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6B" w:rsidRDefault="0006406B" w:rsidP="0006406B">
      <w:pPr>
        <w:ind w:firstLine="0"/>
        <w:rPr>
          <w:strike/>
        </w:rPr>
      </w:pPr>
      <w:bookmarkStart w:id="0" w:name="_GoBack"/>
      <w:bookmarkEnd w:id="0"/>
    </w:p>
    <w:p w:rsidR="0006406B" w:rsidRDefault="0006406B" w:rsidP="0006406B">
      <w:pPr>
        <w:ind w:firstLine="0"/>
        <w:rPr>
          <w:strike/>
        </w:rPr>
      </w:pPr>
      <w:r>
        <w:rPr>
          <w:strike/>
        </w:rPr>
        <w:t>Indicates Matter Stricken</w:t>
      </w:r>
    </w:p>
    <w:p w:rsidR="0006406B" w:rsidRDefault="0006406B" w:rsidP="0006406B">
      <w:pPr>
        <w:ind w:firstLine="0"/>
        <w:rPr>
          <w:u w:val="single"/>
        </w:rPr>
      </w:pPr>
      <w:r>
        <w:rPr>
          <w:u w:val="single"/>
        </w:rPr>
        <w:t>Indicates New Matter</w:t>
      </w:r>
    </w:p>
    <w:p w:rsidR="0006406B" w:rsidRDefault="0006406B"/>
    <w:p w:rsidR="0006406B" w:rsidRDefault="0006406B">
      <w:r>
        <w:t>The House assembled at 10:00 a.m.</w:t>
      </w:r>
    </w:p>
    <w:p w:rsidR="0006406B" w:rsidRDefault="0006406B">
      <w:r>
        <w:t>Deliberations were opened with prayer by Rev. Charles E. Seastrunk, Jr., as follows:</w:t>
      </w:r>
    </w:p>
    <w:p w:rsidR="0006406B" w:rsidRDefault="0006406B"/>
    <w:p w:rsidR="0006406B" w:rsidRPr="006C7543" w:rsidRDefault="0006406B" w:rsidP="0006406B">
      <w:pPr>
        <w:ind w:firstLine="0"/>
      </w:pPr>
      <w:bookmarkStart w:id="1" w:name="file_start2"/>
      <w:bookmarkEnd w:id="1"/>
      <w:r>
        <w:tab/>
      </w:r>
      <w:r w:rsidRPr="006C7543">
        <w:t>Our thought for today is from Ezekiel 36:9: “See now, I am for you; I will turn to you, and you shall be tilled and sown.”</w:t>
      </w:r>
    </w:p>
    <w:p w:rsidR="0006406B" w:rsidRDefault="0006406B" w:rsidP="0006406B">
      <w:pPr>
        <w:ind w:firstLine="0"/>
      </w:pPr>
      <w:r>
        <w:tab/>
      </w:r>
      <w:r w:rsidRPr="006C7543">
        <w:t>Let us pray. Almighty God, thank You for making us who we are, as Your beloved children. Tend to these Representatives and staff that they be used for the welfare of the people of this State. May Your blessings and grace rain down on each of Your people, that as You have sown us, so now till us to be Your servants. Bless our Nation, President, State, Governor, Speaker, staff, and all who contribute to this great cause. Protect our defenders of freedom at home and abroad who protect us. Heal the wounds, those seen and those hidden, of the sacrifice made for our freedom. Lord, in Your mercy, hear our prayer. Amen.</w:t>
      </w:r>
    </w:p>
    <w:p w:rsidR="0006406B" w:rsidRDefault="0006406B" w:rsidP="0006406B">
      <w:pPr>
        <w:ind w:firstLine="0"/>
      </w:pPr>
    </w:p>
    <w:p w:rsidR="0006406B" w:rsidRDefault="0006406B" w:rsidP="0006406B">
      <w:r>
        <w:t>After corrections to the Journal of the proceedings of yesterday, the SPEAKER ordered it confirmed.</w:t>
      </w:r>
    </w:p>
    <w:p w:rsidR="0006406B" w:rsidRDefault="0006406B" w:rsidP="0006406B"/>
    <w:p w:rsidR="0006406B" w:rsidRDefault="0006406B" w:rsidP="0006406B">
      <w:pPr>
        <w:keepNext/>
        <w:jc w:val="center"/>
        <w:rPr>
          <w:b/>
        </w:rPr>
      </w:pPr>
      <w:r w:rsidRPr="0006406B">
        <w:rPr>
          <w:b/>
        </w:rPr>
        <w:t>ADJOURNMENT</w:t>
      </w:r>
    </w:p>
    <w:p w:rsidR="0006406B" w:rsidRDefault="0006406B" w:rsidP="0006406B">
      <w:pPr>
        <w:keepNext/>
      </w:pPr>
      <w:r>
        <w:t>At 10:33 a.m. the House, in accordance with the ruling of the SPEAKER, adjourned to meet at 12:00 noon, Tuesday, March 3.</w:t>
      </w:r>
    </w:p>
    <w:p w:rsidR="0006406B" w:rsidRDefault="0006406B" w:rsidP="0006406B">
      <w:pPr>
        <w:jc w:val="center"/>
      </w:pPr>
      <w:r>
        <w:t>***</w:t>
      </w:r>
    </w:p>
    <w:p w:rsidR="0006406B" w:rsidRPr="0006406B" w:rsidRDefault="0006406B" w:rsidP="0006406B"/>
    <w:sectPr w:rsidR="0006406B" w:rsidRPr="0006406B" w:rsidSect="0016510B">
      <w:headerReference w:type="first" r:id="rId7"/>
      <w:footerReference w:type="first" r:id="rId8"/>
      <w:pgSz w:w="12240" w:h="15840" w:code="1"/>
      <w:pgMar w:top="1008" w:right="4694" w:bottom="3499" w:left="1224" w:header="1008" w:footer="3499" w:gutter="0"/>
      <w:pgNumType w:start="144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6B" w:rsidRDefault="0006406B">
      <w:r>
        <w:separator/>
      </w:r>
    </w:p>
  </w:endnote>
  <w:endnote w:type="continuationSeparator" w:id="0">
    <w:p w:rsidR="0006406B" w:rsidRDefault="0006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6B" w:rsidRDefault="0006406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2614C">
      <w:rPr>
        <w:rStyle w:val="PageNumber"/>
        <w:noProof/>
      </w:rPr>
      <w:t>1449</w:t>
    </w:r>
    <w:r>
      <w:rPr>
        <w:rStyle w:val="PageNumber"/>
      </w:rPr>
      <w:fldChar w:fldCharType="end"/>
    </w:r>
  </w:p>
  <w:p w:rsidR="0006406B" w:rsidRDefault="00064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6B" w:rsidRDefault="0006406B">
      <w:r>
        <w:separator/>
      </w:r>
    </w:p>
  </w:footnote>
  <w:footnote w:type="continuationSeparator" w:id="0">
    <w:p w:rsidR="0006406B" w:rsidRDefault="00064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6B" w:rsidRDefault="0006406B">
    <w:pPr>
      <w:pStyle w:val="Header"/>
      <w:jc w:val="center"/>
      <w:rPr>
        <w:b/>
      </w:rPr>
    </w:pPr>
    <w:r>
      <w:rPr>
        <w:b/>
      </w:rPr>
      <w:t>Thursday, February 26, 2015</w:t>
    </w:r>
  </w:p>
  <w:p w:rsidR="0006406B" w:rsidRDefault="0006406B">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6B"/>
    <w:rsid w:val="0006406B"/>
    <w:rsid w:val="000A6FC7"/>
    <w:rsid w:val="0016510B"/>
    <w:rsid w:val="00CE2434"/>
    <w:rsid w:val="00E2614C"/>
    <w:rsid w:val="00F9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2A45C7-41CE-4074-A5A7-C0EF7032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64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6406B"/>
    <w:rPr>
      <w:b/>
      <w:sz w:val="30"/>
    </w:rPr>
  </w:style>
  <w:style w:type="paragraph" w:customStyle="1" w:styleId="Cover1">
    <w:name w:val="Cover1"/>
    <w:basedOn w:val="Normal"/>
    <w:rsid w:val="00064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6406B"/>
    <w:pPr>
      <w:ind w:firstLine="0"/>
      <w:jc w:val="left"/>
    </w:pPr>
    <w:rPr>
      <w:sz w:val="20"/>
    </w:rPr>
  </w:style>
  <w:style w:type="paragraph" w:customStyle="1" w:styleId="Cover3">
    <w:name w:val="Cover3"/>
    <w:basedOn w:val="Normal"/>
    <w:rsid w:val="0006406B"/>
    <w:pPr>
      <w:ind w:firstLine="0"/>
      <w:jc w:val="center"/>
    </w:pPr>
    <w:rPr>
      <w:b/>
    </w:rPr>
  </w:style>
  <w:style w:type="paragraph" w:customStyle="1" w:styleId="Cover4">
    <w:name w:val="Cover4"/>
    <w:basedOn w:val="Cover1"/>
    <w:rsid w:val="0006406B"/>
    <w:pPr>
      <w:keepNext/>
    </w:pPr>
    <w:rPr>
      <w:b/>
      <w:sz w:val="20"/>
    </w:rPr>
  </w:style>
  <w:style w:type="paragraph" w:styleId="BalloonText">
    <w:name w:val="Balloon Text"/>
    <w:basedOn w:val="Normal"/>
    <w:link w:val="BalloonTextChar"/>
    <w:uiPriority w:val="99"/>
    <w:semiHidden/>
    <w:unhideWhenUsed/>
    <w:rsid w:val="00165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1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203</Words>
  <Characters>944</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2/26/2015 - South Carolina Legislature Online</dc:title>
  <dc:subject/>
  <dc:creator>%USERNAME%</dc:creator>
  <cp:keywords/>
  <dc:description/>
  <cp:lastModifiedBy>N Cumfer</cp:lastModifiedBy>
  <cp:revision>5</cp:revision>
  <cp:lastPrinted>2015-08-12T18:19:00Z</cp:lastPrinted>
  <dcterms:created xsi:type="dcterms:W3CDTF">2015-06-10T19:38:00Z</dcterms:created>
  <dcterms:modified xsi:type="dcterms:W3CDTF">2015-12-01T16:52:00Z</dcterms:modified>
</cp:coreProperties>
</file>