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1A9D" w:rsidRPr="001C1A9D" w:rsidRDefault="001C1A9D" w:rsidP="001C1A9D">
      <w:pPr>
        <w:jc w:val="right"/>
        <w:rPr>
          <w:b/>
        </w:rPr>
      </w:pPr>
      <w:bookmarkStart w:id="0" w:name="_GoBack"/>
      <w:bookmarkEnd w:id="0"/>
      <w:r w:rsidRPr="001C1A9D">
        <w:rPr>
          <w:b/>
        </w:rPr>
        <w:t>Printed Page 3882 . . . . . Thursday, May 26, 2016</w:t>
      </w:r>
    </w:p>
    <w:p w:rsidR="00700CEE" w:rsidRDefault="00700CEE" w:rsidP="00700CEE">
      <w:pPr>
        <w:ind w:firstLine="0"/>
        <w:rPr>
          <w:strike/>
        </w:rPr>
      </w:pPr>
      <w:r>
        <w:rPr>
          <w:strike/>
        </w:rPr>
        <w:t>Indicates Matter Stricken</w:t>
      </w:r>
    </w:p>
    <w:p w:rsidR="00700CEE" w:rsidRDefault="00700CEE" w:rsidP="00700CEE">
      <w:pPr>
        <w:ind w:firstLine="0"/>
        <w:rPr>
          <w:u w:val="single"/>
        </w:rPr>
      </w:pPr>
      <w:r>
        <w:rPr>
          <w:u w:val="single"/>
        </w:rPr>
        <w:t>Indicates New Matter</w:t>
      </w:r>
    </w:p>
    <w:p w:rsidR="00700CEE" w:rsidRDefault="00700CEE"/>
    <w:p w:rsidR="00700CEE" w:rsidRDefault="00700CEE">
      <w:r>
        <w:t>The House assembled at 10:00 a.m.</w:t>
      </w:r>
    </w:p>
    <w:p w:rsidR="00700CEE" w:rsidRDefault="00700CEE">
      <w:r>
        <w:t>Deliberations were opened with prayer by Rev. Charles E. Seastrunk, Jr., as follows:</w:t>
      </w:r>
    </w:p>
    <w:p w:rsidR="00700CEE" w:rsidRDefault="00700CEE"/>
    <w:p w:rsidR="00700CEE" w:rsidRPr="006A7150" w:rsidRDefault="00700CEE" w:rsidP="00700CEE">
      <w:pPr>
        <w:tabs>
          <w:tab w:val="left" w:pos="270"/>
        </w:tabs>
        <w:ind w:firstLine="0"/>
      </w:pPr>
      <w:bookmarkStart w:id="1" w:name="file_start2"/>
      <w:bookmarkEnd w:id="1"/>
      <w:r w:rsidRPr="006A7150">
        <w:tab/>
        <w:t>Our thought for today is from Psalm 25:6: “Be mindful of your mercy, O Lord, and of your steadfast love, for they have been of old.”</w:t>
      </w:r>
    </w:p>
    <w:p w:rsidR="00700CEE" w:rsidRDefault="00700CEE" w:rsidP="00700CEE">
      <w:pPr>
        <w:tabs>
          <w:tab w:val="left" w:pos="270"/>
        </w:tabs>
        <w:ind w:firstLine="0"/>
      </w:pPr>
      <w:r w:rsidRPr="006A7150">
        <w:tab/>
        <w:t>Let us pray. Heavenly Father, thank You for all the blessings You have bestowed upon this Assembly. As You have provided for us and protected us, help these Representatives and staff to trust in Your power when we are in need of Your care. Bless our Nation, President, State, Governor, Speaker, staff, and all who contribute to this great cause. Protect our defenders of freedom as they protect us. Heal the wounds, those seen and those hidden, of our warriors who suffer and sacrifice for our freedom. Lord, in Your mercy, hear our prayers. Amen.</w:t>
      </w:r>
    </w:p>
    <w:p w:rsidR="00700CEE" w:rsidRDefault="00700CEE" w:rsidP="00700CEE">
      <w:pPr>
        <w:tabs>
          <w:tab w:val="left" w:pos="270"/>
        </w:tabs>
        <w:ind w:firstLine="0"/>
      </w:pPr>
    </w:p>
    <w:p w:rsidR="00700CEE" w:rsidRDefault="00700CEE" w:rsidP="00700CEE">
      <w:r>
        <w:t>Pursuant to Rule 6.3, the House of Representatives was led in the Pledge of Allegiance to the Flag of the United States of America by the SPEAKER.</w:t>
      </w:r>
    </w:p>
    <w:p w:rsidR="00700CEE" w:rsidRDefault="00700CEE" w:rsidP="00700CEE"/>
    <w:p w:rsidR="00700CEE" w:rsidRDefault="00700CEE" w:rsidP="00700CEE">
      <w:r>
        <w:t>After corrections to the Journal of the proceedings of yesterday, the SPEAKER ordered it confirmed.</w:t>
      </w:r>
    </w:p>
    <w:p w:rsidR="00700CEE" w:rsidRDefault="00700CEE" w:rsidP="00700CEE"/>
    <w:p w:rsidR="00700CEE" w:rsidRDefault="00700CEE" w:rsidP="00700CEE">
      <w:pPr>
        <w:keepNext/>
        <w:jc w:val="center"/>
        <w:rPr>
          <w:b/>
        </w:rPr>
      </w:pPr>
      <w:r w:rsidRPr="00700CEE">
        <w:rPr>
          <w:b/>
        </w:rPr>
        <w:t>MOTION ADOPTED</w:t>
      </w:r>
    </w:p>
    <w:p w:rsidR="00700CEE" w:rsidRDefault="00700CEE" w:rsidP="00700CEE">
      <w:r>
        <w:t>Rep. FELDER moved that when the House adjourns, it adjourn in memory of Kathryn</w:t>
      </w:r>
      <w:r w:rsidR="002407AE">
        <w:t xml:space="preserve"> “Kitty”</w:t>
      </w:r>
      <w:r>
        <w:t xml:space="preserve"> Updike, which was agreed to.</w:t>
      </w:r>
    </w:p>
    <w:p w:rsidR="00700CEE" w:rsidRDefault="00700CEE" w:rsidP="00700CEE"/>
    <w:p w:rsidR="00700CEE" w:rsidRDefault="00700CEE" w:rsidP="00700CEE">
      <w:pPr>
        <w:keepNext/>
        <w:jc w:val="center"/>
        <w:rPr>
          <w:b/>
        </w:rPr>
      </w:pPr>
      <w:r w:rsidRPr="00700CEE">
        <w:rPr>
          <w:b/>
        </w:rPr>
        <w:t>STATEMENT FOR THE JOURNAL</w:t>
      </w:r>
    </w:p>
    <w:p w:rsidR="00700CEE" w:rsidRDefault="00700CEE" w:rsidP="00700CEE">
      <w:r>
        <w:t xml:space="preserve"> Kathryn "Kitty" Updike and her husband, Bruce Martin Updike, were long term residents of Tega Cay, S.C. Kitty was elected to Tega Cay City Council and served from 1982 until 1990. She was named Tega Cay Citizen of the Year twice and the Regional Chamber of Commerce created the Tega Cay Area Council "Volunteer of the Year" award in Kitty and Bruce's honor. </w:t>
      </w:r>
    </w:p>
    <w:p w:rsidR="00700CEE" w:rsidRDefault="00700CEE" w:rsidP="00700CEE"/>
    <w:p w:rsidR="00700CEE" w:rsidRDefault="00700CEE" w:rsidP="00700CEE">
      <w:pPr>
        <w:keepNext/>
        <w:jc w:val="center"/>
        <w:rPr>
          <w:b/>
        </w:rPr>
      </w:pPr>
      <w:r w:rsidRPr="00700CEE">
        <w:rPr>
          <w:b/>
        </w:rPr>
        <w:t>SILENT PRAYER</w:t>
      </w:r>
    </w:p>
    <w:p w:rsidR="00700CEE" w:rsidRDefault="00700CEE" w:rsidP="00700CEE">
      <w:r>
        <w:t xml:space="preserve">The House stood in silent prayer for the family of Julian W. "Buddy" Jones. </w:t>
      </w:r>
    </w:p>
    <w:p w:rsidR="001C1A9D" w:rsidRDefault="001C1A9D">
      <w:pPr>
        <w:ind w:firstLine="0"/>
        <w:jc w:val="left"/>
        <w:rPr>
          <w:b/>
        </w:rPr>
      </w:pPr>
    </w:p>
    <w:p w:rsidR="001C1A9D" w:rsidRDefault="001C1A9D">
      <w:pPr>
        <w:ind w:firstLine="0"/>
        <w:jc w:val="left"/>
        <w:rPr>
          <w:b/>
        </w:rPr>
      </w:pPr>
    </w:p>
    <w:p w:rsidR="001C1A9D" w:rsidRDefault="001C1A9D">
      <w:pPr>
        <w:ind w:firstLine="0"/>
        <w:jc w:val="left"/>
        <w:rPr>
          <w:b/>
        </w:rPr>
      </w:pPr>
    </w:p>
    <w:p w:rsidR="001C1A9D" w:rsidRDefault="001C1A9D" w:rsidP="00700CEE">
      <w:pPr>
        <w:keepNext/>
        <w:jc w:val="center"/>
        <w:rPr>
          <w:b/>
        </w:rPr>
      </w:pPr>
    </w:p>
    <w:p w:rsidR="001C1A9D" w:rsidRPr="001C1A9D" w:rsidRDefault="001C1A9D" w:rsidP="001C1A9D">
      <w:pPr>
        <w:jc w:val="right"/>
        <w:rPr>
          <w:b/>
        </w:rPr>
      </w:pPr>
      <w:r w:rsidRPr="001C1A9D">
        <w:rPr>
          <w:b/>
        </w:rPr>
        <w:t>Printed Page 3883 . . . . . Thursday, May 26, 2016</w:t>
      </w:r>
    </w:p>
    <w:p w:rsidR="001C1A9D" w:rsidRDefault="001C1A9D">
      <w:pPr>
        <w:ind w:firstLine="0"/>
        <w:jc w:val="left"/>
        <w:rPr>
          <w:b/>
        </w:rPr>
      </w:pPr>
    </w:p>
    <w:p w:rsidR="00700CEE" w:rsidRDefault="00700CEE" w:rsidP="00700CEE">
      <w:pPr>
        <w:keepNext/>
        <w:jc w:val="center"/>
        <w:rPr>
          <w:b/>
        </w:rPr>
      </w:pPr>
      <w:r w:rsidRPr="00700CEE">
        <w:rPr>
          <w:b/>
        </w:rPr>
        <w:t>SILENT PRAYER</w:t>
      </w:r>
    </w:p>
    <w:p w:rsidR="00700CEE" w:rsidRDefault="00700CEE" w:rsidP="00700CEE">
      <w:r>
        <w:t xml:space="preserve">The House stood in silent prayer </w:t>
      </w:r>
      <w:r w:rsidR="002407AE">
        <w:t xml:space="preserve">for </w:t>
      </w:r>
      <w:r>
        <w:t xml:space="preserve">the recovery of Representative Chumley. </w:t>
      </w:r>
    </w:p>
    <w:p w:rsidR="00700CEE" w:rsidRDefault="00700CEE" w:rsidP="00700CEE"/>
    <w:p w:rsidR="00700CEE" w:rsidRDefault="00700CEE" w:rsidP="00700CEE">
      <w:pPr>
        <w:keepNext/>
        <w:jc w:val="center"/>
        <w:rPr>
          <w:b/>
        </w:rPr>
      </w:pPr>
      <w:r w:rsidRPr="00700CEE">
        <w:rPr>
          <w:b/>
        </w:rPr>
        <w:t>SILENT PRAYER</w:t>
      </w:r>
    </w:p>
    <w:p w:rsidR="00700CEE" w:rsidRDefault="00700CEE" w:rsidP="00700CEE">
      <w:r>
        <w:t xml:space="preserve">The House stood in silent prayer for the recovery of Representative Douglas. </w:t>
      </w:r>
    </w:p>
    <w:p w:rsidR="00700CEE" w:rsidRDefault="00700CEE" w:rsidP="00700CEE"/>
    <w:p w:rsidR="00700CEE" w:rsidRDefault="00700CEE" w:rsidP="00700CEE">
      <w:pPr>
        <w:keepNext/>
        <w:jc w:val="center"/>
        <w:rPr>
          <w:b/>
        </w:rPr>
      </w:pPr>
      <w:r w:rsidRPr="00700CEE">
        <w:rPr>
          <w:b/>
        </w:rPr>
        <w:t>H. 3184--COMMITTEE OF CONFERENCE APPOINTED</w:t>
      </w:r>
    </w:p>
    <w:p w:rsidR="00700CEE" w:rsidRDefault="00700CEE" w:rsidP="00700CEE">
      <w:r>
        <w:t xml:space="preserve">The following was received from the Senate:  </w:t>
      </w:r>
    </w:p>
    <w:p w:rsidR="00CB1EAC" w:rsidRDefault="00CB1EAC" w:rsidP="00700CEE"/>
    <w:p w:rsidR="00700CEE" w:rsidRDefault="00700CEE" w:rsidP="00700CEE">
      <w:r>
        <w:t>Columbia, S.C., May 25</w:t>
      </w:r>
      <w:r w:rsidR="00CB1EAC">
        <w:t>, 2016</w:t>
      </w:r>
      <w:r>
        <w:t xml:space="preserve"> </w:t>
      </w:r>
    </w:p>
    <w:p w:rsidR="00700CEE" w:rsidRDefault="00700CEE" w:rsidP="00700CEE">
      <w:r>
        <w:t>Mr. Speaker and Members of the House:</w:t>
      </w:r>
    </w:p>
    <w:p w:rsidR="00700CEE" w:rsidRDefault="00700CEE" w:rsidP="00700CEE">
      <w:r>
        <w:t>The Senate respectfully informs your Honorable Body that it nonconcurs in the amendments proposed by the House to H. 3184:</w:t>
      </w:r>
    </w:p>
    <w:p w:rsidR="00700CEE" w:rsidRDefault="00700CEE" w:rsidP="00700CEE"/>
    <w:p w:rsidR="001C1A9D" w:rsidRDefault="00700CEE" w:rsidP="00700CEE">
      <w:pPr>
        <w:keepNext/>
      </w:pPr>
      <w:r>
        <w:t xml:space="preserve">H. 3184 -- Reps. Pope, Cole, Anderson, Bales, G. A. Brown, Burns, Finlay, Funderburk, Hart, Knight, Lucas, Murphy, Newton, Norman, Norrell, Putnam, Rivers, Southard, Spires, Tallon, Taylor, Wells, Williams, Willis, Bernstein, Long, Douglas, Henderson, G. M. Smith, G. R. Smith, McCoy, McKnight, Clary, M. S. McLeod, Thayer, W. J. McLeod, Weeks, J. E. Smith and Stavrinakis: A BILL TO AMEND SECTION 8-13-310, AS AMENDED, CODE OF LAWS OF SOUTH CAROLINA, 1976, RELATING TO THE STATE ETHICS COMMISSION AND ITS MEMBERSHIP, SO AS TO RECONSTITUTE THE MEMBERSHIP OF THE COMMISSION EFFECTIVE JULY 1, 2015, TO CONSIST OF FOUR MEMBERS APPOINTED BY THE GOVERNOR, FOUR MEMBERS ELECTED BY THE SUPREME COURT, TWO MEMBERS ELECTED BY THE HOUSE OF REPRESENTATIVES, AND TWO MEMBERS ELECTED BY THE SENATE, RESPECTIVELY, TO PROVIDE FOR THE QUALIFICATIONS OF THESE MEMBERS, TO PROVIDE FOR OFFICERS OF THE COMMISSION, AND TO PROVIDE FOR THE MEMBERS’ TERMS OF OFFICE AND MANNER OF THEIR REMOVAL UNDER CERTAIN CONDITIONS; TO AMEND </w:t>
      </w:r>
      <w:r>
        <w:lastRenderedPageBreak/>
        <w:t xml:space="preserve">SECTION 8-13-320, AS AMENDED, RELATING TO THE DUTIES, POWERS, AND PROCEDURES OF THE STATE ETHICS COMMISSION, SO AS TO REVISE THESE DUTIES, POWERS, AND PROCEDURES INCLUDING PROVISIONS TO VEST WITH THE COMMISSION THE ADDITIONAL RESPONSIBILITY TO INITIATE OR RECEIVE COMPLAINTS AGAINST MEMBERS OF </w:t>
      </w:r>
    </w:p>
    <w:p w:rsidR="001C1A9D" w:rsidRDefault="001C1A9D">
      <w:pPr>
        <w:ind w:firstLine="0"/>
        <w:jc w:val="left"/>
      </w:pPr>
    </w:p>
    <w:p w:rsidR="001C1A9D" w:rsidRDefault="001C1A9D" w:rsidP="00700CEE">
      <w:pPr>
        <w:keepNext/>
      </w:pPr>
    </w:p>
    <w:p w:rsidR="001C1A9D" w:rsidRDefault="001C1A9D" w:rsidP="00700CEE">
      <w:pPr>
        <w:keepNext/>
      </w:pPr>
    </w:p>
    <w:p w:rsidR="001C1A9D" w:rsidRPr="001C1A9D" w:rsidRDefault="001C1A9D" w:rsidP="001C1A9D">
      <w:pPr>
        <w:jc w:val="right"/>
        <w:rPr>
          <w:b/>
        </w:rPr>
      </w:pPr>
      <w:r w:rsidRPr="001C1A9D">
        <w:rPr>
          <w:b/>
        </w:rPr>
        <w:t>Printed Page 3884 . . . . . Thursday, May 26, 2016</w:t>
      </w:r>
    </w:p>
    <w:p w:rsidR="001C1A9D" w:rsidRDefault="001C1A9D">
      <w:pPr>
        <w:ind w:firstLine="0"/>
        <w:jc w:val="left"/>
      </w:pPr>
    </w:p>
    <w:p w:rsidR="00700CEE" w:rsidRDefault="00700CEE" w:rsidP="00700CEE">
      <w:pPr>
        <w:keepNext/>
      </w:pPr>
      <w:r>
        <w:t xml:space="preserve">THE GENERAL ASSEMBLY, ITS STAFF, AND CANDIDATES FOR ELECTION TO THE GENERAL ASSEMBLY, TO INITIATE OR RECEIVE COMPLAINTS AGAINST JUDGES AND OTHER JUDICIAL OFFICIALS OF THE UNIFIED JUDICIAL SYSTEM AND THEIR STAFFS, TO PROVIDE FOR THE INVESTIGATION AND PROCESSING OF COMPLAINTS AGAINST GENERAL ASSEMBLY MEMBERS, STAFF, AND CANDIDATES PURSUANT TO SPECIFIED PROCEDURES AND FOR THE REFERRAL OF SUBSTANTIVE COMPLAINTS TO THE APPROPRIATE HOUSE OR SENATE ETHICS COMMITTEES FOR DISPOSITION TOGETHER WITH THE ETHICS COMMISSION’S RECOMMENDATION AS TO WHETHER OR NOT THERE IS PROBABLE CAUSE TO BELIEVE A VIOLATION HAS OCCURRED, TO PROVIDE FOR THE INVESTIGATION AND PROCESSING OF COMPLAINTS AGAINST JUDGES AND OTHER JUDICIAL OFFICIALS OR THEIR STAFF PURSUANT TO SPECIFIED PROCEDURES AND, AFTER INVESTIGATION, FOR THE REFERRAL OF SUBSTANTIVE COMPLAINTS TO THE COMMISSION ON JUDICIAL CONDUCT AND THE SUPREME COURT FOR DISPOSITION TOGETHER WITH THE ETHICS COMMISSION’S RECOMMENDATION AS TO WHETHER OR NOT THERE IS PROBABLE CAUSE TO BELIEVE A VIOLATION HAS OCCURRED; TO AMEND SECTIONS 8-13-530 AND 8-13-540, BOTH AS AMENDED, RELATING TO THE DUTIES, FUNCTIONS, AND PROCEDURES OF THE HOUSE AND SENATE ETHICS COMMITTEES, SO AS TO REVISE THESE DUTIES, FUNCTIONS, AND PROCEDURES IN ORDER TO BE CONSISTENT WITH THE ABOVE PROVISIONS AND TO MAKE OTHER CHANGES; BY ADDING SECTION 8-13-545 SO AS TO AUTHORIZE THE HOUSE OR SENATE ETHICS COMMITTEES TO ISSUE FORMAL </w:t>
      </w:r>
      <w:r>
        <w:lastRenderedPageBreak/>
        <w:t>ADVISORY OPINIONS AND PROVIDE FOR THEIR EFFECT AND APPLICABILITY; AND BY ADDING ARTICLE 6 TO CHAPTER 13, TITLE 8 SO AS TO PROVIDE FOR JUDICIAL COMPLAINT PROCEDURES IN REGARD TO THE ABOVE PROVISIONS.</w:t>
      </w:r>
    </w:p>
    <w:p w:rsidR="00700CEE" w:rsidRDefault="00700CEE" w:rsidP="00700CEE">
      <w:r>
        <w:t xml:space="preserve"> </w:t>
      </w:r>
    </w:p>
    <w:p w:rsidR="00700CEE" w:rsidRDefault="00700CEE" w:rsidP="00CB1EAC">
      <w:pPr>
        <w:ind w:firstLine="180"/>
      </w:pPr>
      <w:r>
        <w:t>Very respectfully,</w:t>
      </w:r>
    </w:p>
    <w:p w:rsidR="00700CEE" w:rsidRDefault="00700CEE" w:rsidP="00CB1EAC">
      <w:pPr>
        <w:ind w:firstLine="180"/>
      </w:pPr>
      <w:r>
        <w:t>President</w:t>
      </w:r>
    </w:p>
    <w:p w:rsidR="00CB1EAC" w:rsidRDefault="00CB1EAC" w:rsidP="00700CEE"/>
    <w:p w:rsidR="001C1A9D" w:rsidRDefault="00700CEE" w:rsidP="00700CEE">
      <w:r>
        <w:t>On motion of Rep. POPE, the House insisted upon its amendments.</w:t>
      </w:r>
    </w:p>
    <w:p w:rsidR="001C1A9D" w:rsidRDefault="001C1A9D" w:rsidP="00700CEE"/>
    <w:p w:rsidR="001C1A9D" w:rsidRDefault="001C1A9D">
      <w:pPr>
        <w:ind w:firstLine="0"/>
        <w:jc w:val="left"/>
      </w:pPr>
    </w:p>
    <w:p w:rsidR="001C1A9D" w:rsidRDefault="001C1A9D">
      <w:pPr>
        <w:ind w:firstLine="0"/>
        <w:jc w:val="left"/>
      </w:pPr>
    </w:p>
    <w:p w:rsidR="001C1A9D" w:rsidRDefault="001C1A9D">
      <w:pPr>
        <w:ind w:firstLine="0"/>
        <w:jc w:val="left"/>
      </w:pPr>
    </w:p>
    <w:p w:rsidR="001C1A9D" w:rsidRDefault="001C1A9D" w:rsidP="00700CEE"/>
    <w:p w:rsidR="001C1A9D" w:rsidRPr="001C1A9D" w:rsidRDefault="001C1A9D" w:rsidP="001C1A9D">
      <w:pPr>
        <w:jc w:val="right"/>
        <w:rPr>
          <w:b/>
        </w:rPr>
      </w:pPr>
      <w:r w:rsidRPr="001C1A9D">
        <w:rPr>
          <w:b/>
        </w:rPr>
        <w:t>Printed Page 3885 . . . . . Thursday, May 26, 2016</w:t>
      </w:r>
    </w:p>
    <w:p w:rsidR="001C1A9D" w:rsidRDefault="001C1A9D">
      <w:pPr>
        <w:ind w:firstLine="0"/>
        <w:jc w:val="left"/>
      </w:pPr>
    </w:p>
    <w:p w:rsidR="00700CEE" w:rsidRDefault="00700CEE" w:rsidP="00700CEE">
      <w:r>
        <w:t>Whereupon, the Chair appointed Reps. POPE, G. M. SMITH and NORRELL to the Committee of Conference on the part of the House and a message was ordered sent to the Senate accordingly.</w:t>
      </w:r>
    </w:p>
    <w:p w:rsidR="00700CEE" w:rsidRDefault="00700CEE" w:rsidP="00700CEE"/>
    <w:p w:rsidR="00700CEE" w:rsidRDefault="00700CEE" w:rsidP="00700CEE">
      <w:pPr>
        <w:keepNext/>
        <w:jc w:val="center"/>
        <w:rPr>
          <w:b/>
        </w:rPr>
      </w:pPr>
      <w:r w:rsidRPr="00700CEE">
        <w:rPr>
          <w:b/>
        </w:rPr>
        <w:t>MESSAGE FROM THE SENATE</w:t>
      </w:r>
    </w:p>
    <w:p w:rsidR="00700CEE" w:rsidRDefault="00700CEE" w:rsidP="00700CEE">
      <w:r>
        <w:t>The following was received:</w:t>
      </w:r>
    </w:p>
    <w:p w:rsidR="00700CEE" w:rsidRDefault="00700CEE" w:rsidP="00700CEE"/>
    <w:p w:rsidR="00700CEE" w:rsidRDefault="00700CEE" w:rsidP="00700CEE">
      <w:r>
        <w:t xml:space="preserve">Columbia, S.C., </w:t>
      </w:r>
      <w:r w:rsidR="00CB1EAC">
        <w:t>May 25, 2016</w:t>
      </w:r>
    </w:p>
    <w:p w:rsidR="00700CEE" w:rsidRDefault="00700CEE" w:rsidP="00700CEE">
      <w:r>
        <w:t>Mr. Speaker and Members of the House:</w:t>
      </w:r>
    </w:p>
    <w:p w:rsidR="00700CEE" w:rsidRDefault="00700CEE" w:rsidP="00700CEE">
      <w:r>
        <w:t>The Senate respectfully informs your Honorable Body that it concurs in the amendments proposed by the House to S. 1035:</w:t>
      </w:r>
    </w:p>
    <w:p w:rsidR="00700CEE" w:rsidRDefault="00700CEE" w:rsidP="00700CEE"/>
    <w:p w:rsidR="00700CEE" w:rsidRDefault="00700CEE" w:rsidP="00700CEE">
      <w:pPr>
        <w:keepNext/>
      </w:pPr>
      <w:r>
        <w:t xml:space="preserve">S. 1035 -- Senators Cleary and Hutto: A BILL TO AMEND THE CODE OF LAWS OF SOUTH CAROLINA, 1976, TO ENACT THE "SOUTH CAROLINA TELEMEDICINE ACT" BY ADDING SECTION 40-47-37 SO AS TO FACILITATE THE USE OF TELEMEDICINE BY ESTABLISHING CERTAIN RECORDKEEPING REQUIREMENTS; TO AMEND SECTION 40-47-20, RELATING TO DEFINITIONS USED IN CHAPTER 47, TITLE 40, SO AS TO PROVIDE DEFINITIONS FOR "ASYNCHRONOUS STORE AND FORWARD TRANSFER" AND "TELEMEDICINE"; AND TO AMEND SECTION 40-47-113, RELATING TO THE REQUIREMENT OF A PHYSICIAN-PATIENT RELATIONSHIP BEFORE A PHYSICIAN MAY PRESCRIBE DRUGS FOR A PATIENT, SO AS TO ALLOW THE PRESCRIPTION </w:t>
      </w:r>
      <w:r>
        <w:lastRenderedPageBreak/>
        <w:t>OF DRUGS WHEN THE PHYSICIAN-PATIENT RELATIONSHIP IS ESTABLISHED BY TELEMEDICINE.</w:t>
      </w:r>
    </w:p>
    <w:p w:rsidR="00700CEE" w:rsidRDefault="00700CEE" w:rsidP="00700CEE">
      <w:r>
        <w:t>and has ordered the Bill enrolled for ratification.</w:t>
      </w:r>
    </w:p>
    <w:p w:rsidR="00700CEE" w:rsidRDefault="00700CEE" w:rsidP="00700CEE"/>
    <w:p w:rsidR="00700CEE" w:rsidRDefault="00700CEE" w:rsidP="00700CEE">
      <w:r>
        <w:t>Very respectfully,</w:t>
      </w:r>
    </w:p>
    <w:p w:rsidR="00700CEE" w:rsidRDefault="00700CEE" w:rsidP="00700CEE">
      <w:r>
        <w:t>President</w:t>
      </w:r>
    </w:p>
    <w:p w:rsidR="00700CEE" w:rsidRDefault="00700CEE" w:rsidP="00700CEE">
      <w:r>
        <w:t xml:space="preserve">Received as information.  </w:t>
      </w:r>
    </w:p>
    <w:p w:rsidR="00700CEE" w:rsidRDefault="00700CEE" w:rsidP="00700CEE"/>
    <w:p w:rsidR="00700CEE" w:rsidRDefault="00700CEE" w:rsidP="00700CEE">
      <w:pPr>
        <w:keepNext/>
        <w:jc w:val="center"/>
        <w:rPr>
          <w:b/>
        </w:rPr>
      </w:pPr>
      <w:r w:rsidRPr="00700CEE">
        <w:rPr>
          <w:b/>
        </w:rPr>
        <w:t>REPORTS OF STANDING COMMITTEE</w:t>
      </w:r>
    </w:p>
    <w:p w:rsidR="00700CEE" w:rsidRDefault="00700CEE" w:rsidP="00700CEE">
      <w:pPr>
        <w:keepNext/>
      </w:pPr>
      <w:r>
        <w:t>Rep. BALES, from the Committee on Invitations and Memorial Resolutions, submitted a favorable report on:</w:t>
      </w:r>
    </w:p>
    <w:p w:rsidR="00700CEE" w:rsidRDefault="00700CEE" w:rsidP="00700CEE">
      <w:pPr>
        <w:keepNext/>
      </w:pPr>
      <w:bookmarkStart w:id="2" w:name="include_clip_start_23"/>
      <w:bookmarkEnd w:id="2"/>
    </w:p>
    <w:p w:rsidR="001C1A9D" w:rsidRDefault="00700CEE" w:rsidP="00700CEE">
      <w:pPr>
        <w:keepNext/>
      </w:pPr>
      <w:r>
        <w:t xml:space="preserve">H. 5404 -- Rep. W. J. McLeod: A CONCURRENT RESOLUTION TO REQUEST THE DEPARTMENT OF TRANSPORTATION NAME THE INTERSTATE HIGHWAY 26/SOUTH CAROLINA HIGHWAY 773 INTERCHANGE IN NEWBERRY COUNTY THE </w:t>
      </w:r>
    </w:p>
    <w:p w:rsidR="001C1A9D" w:rsidRDefault="001C1A9D">
      <w:pPr>
        <w:ind w:firstLine="0"/>
        <w:jc w:val="left"/>
      </w:pPr>
    </w:p>
    <w:p w:rsidR="001C1A9D" w:rsidRDefault="001C1A9D" w:rsidP="00700CEE">
      <w:pPr>
        <w:keepNext/>
      </w:pPr>
    </w:p>
    <w:p w:rsidR="001C1A9D" w:rsidRDefault="001C1A9D" w:rsidP="00700CEE">
      <w:pPr>
        <w:keepNext/>
      </w:pPr>
    </w:p>
    <w:p w:rsidR="001C1A9D" w:rsidRPr="001C1A9D" w:rsidRDefault="001C1A9D" w:rsidP="001C1A9D">
      <w:pPr>
        <w:jc w:val="right"/>
        <w:rPr>
          <w:b/>
        </w:rPr>
      </w:pPr>
      <w:r w:rsidRPr="001C1A9D">
        <w:rPr>
          <w:b/>
        </w:rPr>
        <w:t>Printed Page 3886 . . . . . Thursday, May 26, 2016</w:t>
      </w:r>
    </w:p>
    <w:p w:rsidR="001C1A9D" w:rsidRDefault="001C1A9D">
      <w:pPr>
        <w:ind w:firstLine="0"/>
        <w:jc w:val="left"/>
      </w:pPr>
    </w:p>
    <w:p w:rsidR="00700CEE" w:rsidRDefault="00700CEE" w:rsidP="00700CEE">
      <w:pPr>
        <w:keepNext/>
      </w:pPr>
      <w:r>
        <w:t>"SENATOR TOM POPE INTERCHANGE" IN HONOR OF FORMER SENATOR TOM POPE AND ERECT APPROPRIATE MARKERS OR SIGNS REFLECTING THIS DESIGNATION.</w:t>
      </w:r>
    </w:p>
    <w:p w:rsidR="00700CEE" w:rsidRDefault="00700CEE" w:rsidP="00700CEE">
      <w:bookmarkStart w:id="3" w:name="include_clip_end_23"/>
      <w:bookmarkEnd w:id="3"/>
      <w:r>
        <w:t>Ordered for consideration tomorrow.</w:t>
      </w:r>
    </w:p>
    <w:p w:rsidR="00700CEE" w:rsidRDefault="00700CEE" w:rsidP="00700CEE"/>
    <w:p w:rsidR="00700CEE" w:rsidRDefault="00700CEE" w:rsidP="00700CEE">
      <w:pPr>
        <w:keepNext/>
      </w:pPr>
      <w:r>
        <w:t>Rep. BALES, from the Committee on Invitations and Memorial Resolutions, submitted a favorable report on:</w:t>
      </w:r>
    </w:p>
    <w:p w:rsidR="00700CEE" w:rsidRDefault="00700CEE" w:rsidP="00700CEE">
      <w:pPr>
        <w:keepNext/>
      </w:pPr>
      <w:bookmarkStart w:id="4" w:name="include_clip_start_25"/>
      <w:bookmarkEnd w:id="4"/>
    </w:p>
    <w:p w:rsidR="00700CEE" w:rsidRDefault="00700CEE" w:rsidP="00700CEE">
      <w:pPr>
        <w:keepNext/>
      </w:pPr>
      <w:r>
        <w:t>H. 5405 -- Rep. W. J. McLeod: A CONCURRENT RESOLUTION TO REQUEST THE DEPARTMENT OF TRANSPORTATION NAME THE INTERSTATE HIGHWAY 26/SOUTH CAROLINA HIGHWAY 202 INTERCHANGE IN NEWBERRY COUNTY THE "SENATOR EUGENE GRIFFITH INTERCHANGE" IN HONOR OF FORMER SENATOR EUGENE GRIFFITH AND ERECT APPROPRIATE MARKERS OR SIGNS REFLECTING THIS DESIGNATION.</w:t>
      </w:r>
    </w:p>
    <w:p w:rsidR="00700CEE" w:rsidRDefault="00700CEE" w:rsidP="00700CEE">
      <w:bookmarkStart w:id="5" w:name="include_clip_end_25"/>
      <w:bookmarkEnd w:id="5"/>
      <w:r>
        <w:t>Ordered for consideration tomorrow.</w:t>
      </w:r>
    </w:p>
    <w:p w:rsidR="00700CEE" w:rsidRDefault="00700CEE" w:rsidP="00700CEE"/>
    <w:p w:rsidR="00700CEE" w:rsidRDefault="00700CEE" w:rsidP="00700CEE">
      <w:pPr>
        <w:keepNext/>
        <w:jc w:val="center"/>
        <w:rPr>
          <w:b/>
        </w:rPr>
      </w:pPr>
      <w:r w:rsidRPr="00700CEE">
        <w:rPr>
          <w:b/>
        </w:rPr>
        <w:lastRenderedPageBreak/>
        <w:t>ROLL CALL</w:t>
      </w:r>
    </w:p>
    <w:p w:rsidR="00700CEE" w:rsidRDefault="00700CEE" w:rsidP="00700CEE">
      <w:r>
        <w:t>The roll call of the House of Representatives was taken resulting as follows:</w:t>
      </w:r>
    </w:p>
    <w:tbl>
      <w:tblPr>
        <w:tblW w:w="6538" w:type="dxa"/>
        <w:tblLayout w:type="fixed"/>
        <w:tblLook w:val="0000" w:firstRow="0" w:lastRow="0" w:firstColumn="0" w:lastColumn="0" w:noHBand="0" w:noVBand="0"/>
      </w:tblPr>
      <w:tblGrid>
        <w:gridCol w:w="2179"/>
        <w:gridCol w:w="2179"/>
        <w:gridCol w:w="2180"/>
      </w:tblGrid>
      <w:tr w:rsidR="00700CEE" w:rsidRPr="00700CEE" w:rsidTr="001C1A9D">
        <w:tc>
          <w:tcPr>
            <w:tcW w:w="2179" w:type="dxa"/>
            <w:shd w:val="clear" w:color="auto" w:fill="auto"/>
          </w:tcPr>
          <w:p w:rsidR="00700CEE" w:rsidRPr="00700CEE" w:rsidRDefault="00700CEE" w:rsidP="00700CEE">
            <w:pPr>
              <w:keepNext/>
              <w:ind w:firstLine="0"/>
            </w:pPr>
            <w:bookmarkStart w:id="6" w:name="vote_start28"/>
            <w:bookmarkEnd w:id="6"/>
            <w:r>
              <w:t>Allison</w:t>
            </w:r>
          </w:p>
        </w:tc>
        <w:tc>
          <w:tcPr>
            <w:tcW w:w="2179" w:type="dxa"/>
            <w:shd w:val="clear" w:color="auto" w:fill="auto"/>
          </w:tcPr>
          <w:p w:rsidR="00700CEE" w:rsidRPr="00700CEE" w:rsidRDefault="00700CEE" w:rsidP="00700CEE">
            <w:pPr>
              <w:keepNext/>
              <w:ind w:firstLine="0"/>
            </w:pPr>
            <w:r>
              <w:t>Anderson</w:t>
            </w:r>
          </w:p>
        </w:tc>
        <w:tc>
          <w:tcPr>
            <w:tcW w:w="2180" w:type="dxa"/>
            <w:shd w:val="clear" w:color="auto" w:fill="auto"/>
          </w:tcPr>
          <w:p w:rsidR="00700CEE" w:rsidRPr="00700CEE" w:rsidRDefault="00700CEE" w:rsidP="00700CEE">
            <w:pPr>
              <w:keepNext/>
              <w:ind w:firstLine="0"/>
            </w:pPr>
            <w:r>
              <w:t>Anthony</w:t>
            </w:r>
          </w:p>
        </w:tc>
      </w:tr>
      <w:tr w:rsidR="00700CEE" w:rsidRPr="00700CEE" w:rsidTr="001C1A9D">
        <w:tc>
          <w:tcPr>
            <w:tcW w:w="2179" w:type="dxa"/>
            <w:shd w:val="clear" w:color="auto" w:fill="auto"/>
          </w:tcPr>
          <w:p w:rsidR="00700CEE" w:rsidRPr="00700CEE" w:rsidRDefault="00700CEE" w:rsidP="00700CEE">
            <w:pPr>
              <w:ind w:firstLine="0"/>
            </w:pPr>
            <w:r>
              <w:t>Bales</w:t>
            </w:r>
          </w:p>
        </w:tc>
        <w:tc>
          <w:tcPr>
            <w:tcW w:w="2179" w:type="dxa"/>
            <w:shd w:val="clear" w:color="auto" w:fill="auto"/>
          </w:tcPr>
          <w:p w:rsidR="00700CEE" w:rsidRPr="00700CEE" w:rsidRDefault="00700CEE" w:rsidP="00700CEE">
            <w:pPr>
              <w:ind w:firstLine="0"/>
            </w:pPr>
            <w:r>
              <w:t>Ballentine</w:t>
            </w:r>
          </w:p>
        </w:tc>
        <w:tc>
          <w:tcPr>
            <w:tcW w:w="2180" w:type="dxa"/>
            <w:shd w:val="clear" w:color="auto" w:fill="auto"/>
          </w:tcPr>
          <w:p w:rsidR="00700CEE" w:rsidRPr="00700CEE" w:rsidRDefault="00700CEE" w:rsidP="00700CEE">
            <w:pPr>
              <w:ind w:firstLine="0"/>
            </w:pPr>
            <w:r>
              <w:t>Bannister</w:t>
            </w:r>
          </w:p>
        </w:tc>
      </w:tr>
      <w:tr w:rsidR="00700CEE" w:rsidRPr="00700CEE" w:rsidTr="001C1A9D">
        <w:tc>
          <w:tcPr>
            <w:tcW w:w="2179" w:type="dxa"/>
            <w:shd w:val="clear" w:color="auto" w:fill="auto"/>
          </w:tcPr>
          <w:p w:rsidR="00700CEE" w:rsidRPr="00700CEE" w:rsidRDefault="00700CEE" w:rsidP="00700CEE">
            <w:pPr>
              <w:ind w:firstLine="0"/>
            </w:pPr>
            <w:r>
              <w:t>Bedingfield</w:t>
            </w:r>
          </w:p>
        </w:tc>
        <w:tc>
          <w:tcPr>
            <w:tcW w:w="2179" w:type="dxa"/>
            <w:shd w:val="clear" w:color="auto" w:fill="auto"/>
          </w:tcPr>
          <w:p w:rsidR="00700CEE" w:rsidRPr="00700CEE" w:rsidRDefault="00700CEE" w:rsidP="00700CEE">
            <w:pPr>
              <w:ind w:firstLine="0"/>
            </w:pPr>
            <w:r>
              <w:t>Bernstein</w:t>
            </w:r>
          </w:p>
        </w:tc>
        <w:tc>
          <w:tcPr>
            <w:tcW w:w="2180" w:type="dxa"/>
            <w:shd w:val="clear" w:color="auto" w:fill="auto"/>
          </w:tcPr>
          <w:p w:rsidR="00700CEE" w:rsidRPr="00700CEE" w:rsidRDefault="00700CEE" w:rsidP="00700CEE">
            <w:pPr>
              <w:ind w:firstLine="0"/>
            </w:pPr>
            <w:r>
              <w:t>Bingham</w:t>
            </w:r>
          </w:p>
        </w:tc>
      </w:tr>
      <w:tr w:rsidR="00700CEE" w:rsidRPr="00700CEE" w:rsidTr="001C1A9D">
        <w:tc>
          <w:tcPr>
            <w:tcW w:w="2179" w:type="dxa"/>
            <w:shd w:val="clear" w:color="auto" w:fill="auto"/>
          </w:tcPr>
          <w:p w:rsidR="00700CEE" w:rsidRPr="00700CEE" w:rsidRDefault="00700CEE" w:rsidP="00700CEE">
            <w:pPr>
              <w:ind w:firstLine="0"/>
            </w:pPr>
            <w:r>
              <w:t>Bradley</w:t>
            </w:r>
          </w:p>
        </w:tc>
        <w:tc>
          <w:tcPr>
            <w:tcW w:w="2179" w:type="dxa"/>
            <w:shd w:val="clear" w:color="auto" w:fill="auto"/>
          </w:tcPr>
          <w:p w:rsidR="00700CEE" w:rsidRPr="00700CEE" w:rsidRDefault="00700CEE" w:rsidP="00700CEE">
            <w:pPr>
              <w:ind w:firstLine="0"/>
            </w:pPr>
            <w:r>
              <w:t>Brannon</w:t>
            </w:r>
          </w:p>
        </w:tc>
        <w:tc>
          <w:tcPr>
            <w:tcW w:w="2180" w:type="dxa"/>
            <w:shd w:val="clear" w:color="auto" w:fill="auto"/>
          </w:tcPr>
          <w:p w:rsidR="00700CEE" w:rsidRPr="00700CEE" w:rsidRDefault="00700CEE" w:rsidP="00700CEE">
            <w:pPr>
              <w:ind w:firstLine="0"/>
            </w:pPr>
            <w:r>
              <w:t>G. A. Brown</w:t>
            </w:r>
          </w:p>
        </w:tc>
      </w:tr>
      <w:tr w:rsidR="00700CEE" w:rsidRPr="00700CEE" w:rsidTr="001C1A9D">
        <w:tc>
          <w:tcPr>
            <w:tcW w:w="2179" w:type="dxa"/>
            <w:shd w:val="clear" w:color="auto" w:fill="auto"/>
          </w:tcPr>
          <w:p w:rsidR="00700CEE" w:rsidRPr="00700CEE" w:rsidRDefault="00700CEE" w:rsidP="00700CEE">
            <w:pPr>
              <w:ind w:firstLine="0"/>
            </w:pPr>
            <w:r>
              <w:t>Burns</w:t>
            </w:r>
          </w:p>
        </w:tc>
        <w:tc>
          <w:tcPr>
            <w:tcW w:w="2179" w:type="dxa"/>
            <w:shd w:val="clear" w:color="auto" w:fill="auto"/>
          </w:tcPr>
          <w:p w:rsidR="00700CEE" w:rsidRPr="00700CEE" w:rsidRDefault="00700CEE" w:rsidP="00700CEE">
            <w:pPr>
              <w:ind w:firstLine="0"/>
            </w:pPr>
            <w:r>
              <w:t>Clary</w:t>
            </w:r>
          </w:p>
        </w:tc>
        <w:tc>
          <w:tcPr>
            <w:tcW w:w="2180" w:type="dxa"/>
            <w:shd w:val="clear" w:color="auto" w:fill="auto"/>
          </w:tcPr>
          <w:p w:rsidR="00700CEE" w:rsidRPr="00700CEE" w:rsidRDefault="00700CEE" w:rsidP="00700CEE">
            <w:pPr>
              <w:ind w:firstLine="0"/>
            </w:pPr>
            <w:r>
              <w:t>Clemmons</w:t>
            </w:r>
          </w:p>
        </w:tc>
      </w:tr>
      <w:tr w:rsidR="00700CEE" w:rsidRPr="00700CEE" w:rsidTr="001C1A9D">
        <w:tc>
          <w:tcPr>
            <w:tcW w:w="2179" w:type="dxa"/>
            <w:shd w:val="clear" w:color="auto" w:fill="auto"/>
          </w:tcPr>
          <w:p w:rsidR="00700CEE" w:rsidRPr="00700CEE" w:rsidRDefault="00700CEE" w:rsidP="00700CEE">
            <w:pPr>
              <w:ind w:firstLine="0"/>
            </w:pPr>
            <w:r>
              <w:t>Clyburn</w:t>
            </w:r>
          </w:p>
        </w:tc>
        <w:tc>
          <w:tcPr>
            <w:tcW w:w="2179" w:type="dxa"/>
            <w:shd w:val="clear" w:color="auto" w:fill="auto"/>
          </w:tcPr>
          <w:p w:rsidR="00700CEE" w:rsidRPr="00700CEE" w:rsidRDefault="00700CEE" w:rsidP="00700CEE">
            <w:pPr>
              <w:ind w:firstLine="0"/>
            </w:pPr>
            <w:r>
              <w:t>Cobb-Hunter</w:t>
            </w:r>
          </w:p>
        </w:tc>
        <w:tc>
          <w:tcPr>
            <w:tcW w:w="2180" w:type="dxa"/>
            <w:shd w:val="clear" w:color="auto" w:fill="auto"/>
          </w:tcPr>
          <w:p w:rsidR="00700CEE" w:rsidRPr="00700CEE" w:rsidRDefault="00700CEE" w:rsidP="00700CEE">
            <w:pPr>
              <w:ind w:firstLine="0"/>
            </w:pPr>
            <w:r>
              <w:t>Cole</w:t>
            </w:r>
          </w:p>
        </w:tc>
      </w:tr>
      <w:tr w:rsidR="00700CEE" w:rsidRPr="00700CEE" w:rsidTr="001C1A9D">
        <w:tc>
          <w:tcPr>
            <w:tcW w:w="2179" w:type="dxa"/>
            <w:shd w:val="clear" w:color="auto" w:fill="auto"/>
          </w:tcPr>
          <w:p w:rsidR="00700CEE" w:rsidRPr="00700CEE" w:rsidRDefault="00700CEE" w:rsidP="00700CEE">
            <w:pPr>
              <w:ind w:firstLine="0"/>
            </w:pPr>
            <w:r>
              <w:t>Collins</w:t>
            </w:r>
          </w:p>
        </w:tc>
        <w:tc>
          <w:tcPr>
            <w:tcW w:w="2179" w:type="dxa"/>
            <w:shd w:val="clear" w:color="auto" w:fill="auto"/>
          </w:tcPr>
          <w:p w:rsidR="00700CEE" w:rsidRPr="00700CEE" w:rsidRDefault="00700CEE" w:rsidP="00700CEE">
            <w:pPr>
              <w:ind w:firstLine="0"/>
            </w:pPr>
            <w:r>
              <w:t>Corley</w:t>
            </w:r>
          </w:p>
        </w:tc>
        <w:tc>
          <w:tcPr>
            <w:tcW w:w="2180" w:type="dxa"/>
            <w:shd w:val="clear" w:color="auto" w:fill="auto"/>
          </w:tcPr>
          <w:p w:rsidR="00700CEE" w:rsidRPr="00700CEE" w:rsidRDefault="00700CEE" w:rsidP="00700CEE">
            <w:pPr>
              <w:ind w:firstLine="0"/>
            </w:pPr>
            <w:r>
              <w:t>Crosby</w:t>
            </w:r>
          </w:p>
        </w:tc>
      </w:tr>
      <w:tr w:rsidR="00700CEE" w:rsidRPr="00700CEE" w:rsidTr="001C1A9D">
        <w:tc>
          <w:tcPr>
            <w:tcW w:w="2179" w:type="dxa"/>
            <w:shd w:val="clear" w:color="auto" w:fill="auto"/>
          </w:tcPr>
          <w:p w:rsidR="00700CEE" w:rsidRPr="00700CEE" w:rsidRDefault="00700CEE" w:rsidP="00700CEE">
            <w:pPr>
              <w:ind w:firstLine="0"/>
            </w:pPr>
            <w:r>
              <w:t>Daning</w:t>
            </w:r>
          </w:p>
        </w:tc>
        <w:tc>
          <w:tcPr>
            <w:tcW w:w="2179" w:type="dxa"/>
            <w:shd w:val="clear" w:color="auto" w:fill="auto"/>
          </w:tcPr>
          <w:p w:rsidR="00700CEE" w:rsidRPr="00700CEE" w:rsidRDefault="00700CEE" w:rsidP="00700CEE">
            <w:pPr>
              <w:ind w:firstLine="0"/>
            </w:pPr>
            <w:r>
              <w:t>Delleney</w:t>
            </w:r>
          </w:p>
        </w:tc>
        <w:tc>
          <w:tcPr>
            <w:tcW w:w="2180" w:type="dxa"/>
            <w:shd w:val="clear" w:color="auto" w:fill="auto"/>
          </w:tcPr>
          <w:p w:rsidR="00700CEE" w:rsidRPr="00700CEE" w:rsidRDefault="00700CEE" w:rsidP="00700CEE">
            <w:pPr>
              <w:ind w:firstLine="0"/>
            </w:pPr>
            <w:r>
              <w:t>Dillard</w:t>
            </w:r>
          </w:p>
        </w:tc>
      </w:tr>
      <w:tr w:rsidR="00700CEE" w:rsidRPr="00700CEE" w:rsidTr="001C1A9D">
        <w:tc>
          <w:tcPr>
            <w:tcW w:w="2179" w:type="dxa"/>
            <w:shd w:val="clear" w:color="auto" w:fill="auto"/>
          </w:tcPr>
          <w:p w:rsidR="00700CEE" w:rsidRPr="00700CEE" w:rsidRDefault="00700CEE" w:rsidP="00700CEE">
            <w:pPr>
              <w:ind w:firstLine="0"/>
            </w:pPr>
            <w:r>
              <w:t>Duckworth</w:t>
            </w:r>
          </w:p>
        </w:tc>
        <w:tc>
          <w:tcPr>
            <w:tcW w:w="2179" w:type="dxa"/>
            <w:shd w:val="clear" w:color="auto" w:fill="auto"/>
          </w:tcPr>
          <w:p w:rsidR="00700CEE" w:rsidRPr="00700CEE" w:rsidRDefault="00700CEE" w:rsidP="00700CEE">
            <w:pPr>
              <w:ind w:firstLine="0"/>
            </w:pPr>
            <w:r>
              <w:t>Erickson</w:t>
            </w:r>
          </w:p>
        </w:tc>
        <w:tc>
          <w:tcPr>
            <w:tcW w:w="2180" w:type="dxa"/>
            <w:shd w:val="clear" w:color="auto" w:fill="auto"/>
          </w:tcPr>
          <w:p w:rsidR="00700CEE" w:rsidRPr="00700CEE" w:rsidRDefault="00700CEE" w:rsidP="00700CEE">
            <w:pPr>
              <w:ind w:firstLine="0"/>
            </w:pPr>
            <w:r>
              <w:t>Felder</w:t>
            </w:r>
          </w:p>
        </w:tc>
      </w:tr>
      <w:tr w:rsidR="00700CEE" w:rsidRPr="00700CEE" w:rsidTr="001C1A9D">
        <w:tc>
          <w:tcPr>
            <w:tcW w:w="2179" w:type="dxa"/>
            <w:shd w:val="clear" w:color="auto" w:fill="auto"/>
          </w:tcPr>
          <w:p w:rsidR="00700CEE" w:rsidRPr="00700CEE" w:rsidRDefault="00700CEE" w:rsidP="00700CEE">
            <w:pPr>
              <w:ind w:firstLine="0"/>
            </w:pPr>
            <w:r>
              <w:t>Finlay</w:t>
            </w:r>
          </w:p>
        </w:tc>
        <w:tc>
          <w:tcPr>
            <w:tcW w:w="2179" w:type="dxa"/>
            <w:shd w:val="clear" w:color="auto" w:fill="auto"/>
          </w:tcPr>
          <w:p w:rsidR="00700CEE" w:rsidRPr="00700CEE" w:rsidRDefault="00700CEE" w:rsidP="00700CEE">
            <w:pPr>
              <w:ind w:firstLine="0"/>
            </w:pPr>
            <w:r>
              <w:t>Forrester</w:t>
            </w:r>
          </w:p>
        </w:tc>
        <w:tc>
          <w:tcPr>
            <w:tcW w:w="2180" w:type="dxa"/>
            <w:shd w:val="clear" w:color="auto" w:fill="auto"/>
          </w:tcPr>
          <w:p w:rsidR="00700CEE" w:rsidRPr="00700CEE" w:rsidRDefault="00700CEE" w:rsidP="00700CEE">
            <w:pPr>
              <w:ind w:firstLine="0"/>
            </w:pPr>
            <w:r>
              <w:t>Fry</w:t>
            </w:r>
          </w:p>
        </w:tc>
      </w:tr>
      <w:tr w:rsidR="00700CEE" w:rsidRPr="00700CEE" w:rsidTr="001C1A9D">
        <w:tc>
          <w:tcPr>
            <w:tcW w:w="2179" w:type="dxa"/>
            <w:shd w:val="clear" w:color="auto" w:fill="auto"/>
          </w:tcPr>
          <w:p w:rsidR="00700CEE" w:rsidRPr="00700CEE" w:rsidRDefault="00700CEE" w:rsidP="00700CEE">
            <w:pPr>
              <w:ind w:firstLine="0"/>
            </w:pPr>
            <w:r>
              <w:t>Funderburk</w:t>
            </w:r>
          </w:p>
        </w:tc>
        <w:tc>
          <w:tcPr>
            <w:tcW w:w="2179" w:type="dxa"/>
            <w:shd w:val="clear" w:color="auto" w:fill="auto"/>
          </w:tcPr>
          <w:p w:rsidR="00700CEE" w:rsidRPr="00700CEE" w:rsidRDefault="00700CEE" w:rsidP="00700CEE">
            <w:pPr>
              <w:ind w:firstLine="0"/>
            </w:pPr>
            <w:r>
              <w:t>Gagnon</w:t>
            </w:r>
          </w:p>
        </w:tc>
        <w:tc>
          <w:tcPr>
            <w:tcW w:w="2180" w:type="dxa"/>
            <w:shd w:val="clear" w:color="auto" w:fill="auto"/>
          </w:tcPr>
          <w:p w:rsidR="00700CEE" w:rsidRPr="00700CEE" w:rsidRDefault="00700CEE" w:rsidP="00700CEE">
            <w:pPr>
              <w:ind w:firstLine="0"/>
            </w:pPr>
            <w:r>
              <w:t>George</w:t>
            </w:r>
          </w:p>
        </w:tc>
      </w:tr>
      <w:tr w:rsidR="00700CEE" w:rsidRPr="00700CEE" w:rsidTr="001C1A9D">
        <w:tc>
          <w:tcPr>
            <w:tcW w:w="2179" w:type="dxa"/>
            <w:shd w:val="clear" w:color="auto" w:fill="auto"/>
          </w:tcPr>
          <w:p w:rsidR="00700CEE" w:rsidRPr="00700CEE" w:rsidRDefault="00700CEE" w:rsidP="00700CEE">
            <w:pPr>
              <w:ind w:firstLine="0"/>
            </w:pPr>
            <w:r>
              <w:t>Henderson</w:t>
            </w:r>
          </w:p>
        </w:tc>
        <w:tc>
          <w:tcPr>
            <w:tcW w:w="2179" w:type="dxa"/>
            <w:shd w:val="clear" w:color="auto" w:fill="auto"/>
          </w:tcPr>
          <w:p w:rsidR="00700CEE" w:rsidRPr="00700CEE" w:rsidRDefault="00700CEE" w:rsidP="00700CEE">
            <w:pPr>
              <w:ind w:firstLine="0"/>
            </w:pPr>
            <w:r>
              <w:t>Henegan</w:t>
            </w:r>
          </w:p>
        </w:tc>
        <w:tc>
          <w:tcPr>
            <w:tcW w:w="2180" w:type="dxa"/>
            <w:shd w:val="clear" w:color="auto" w:fill="auto"/>
          </w:tcPr>
          <w:p w:rsidR="00700CEE" w:rsidRPr="00700CEE" w:rsidRDefault="00700CEE" w:rsidP="00700CEE">
            <w:pPr>
              <w:ind w:firstLine="0"/>
            </w:pPr>
            <w:r>
              <w:t>Herbkersman</w:t>
            </w:r>
          </w:p>
        </w:tc>
      </w:tr>
      <w:tr w:rsidR="00700CEE" w:rsidRPr="00700CEE" w:rsidTr="001C1A9D">
        <w:tc>
          <w:tcPr>
            <w:tcW w:w="2179" w:type="dxa"/>
            <w:shd w:val="clear" w:color="auto" w:fill="auto"/>
          </w:tcPr>
          <w:p w:rsidR="00700CEE" w:rsidRPr="00700CEE" w:rsidRDefault="00700CEE" w:rsidP="00700CEE">
            <w:pPr>
              <w:ind w:firstLine="0"/>
            </w:pPr>
            <w:r>
              <w:t>Hill</w:t>
            </w:r>
          </w:p>
        </w:tc>
        <w:tc>
          <w:tcPr>
            <w:tcW w:w="2179" w:type="dxa"/>
            <w:shd w:val="clear" w:color="auto" w:fill="auto"/>
          </w:tcPr>
          <w:p w:rsidR="00700CEE" w:rsidRPr="00700CEE" w:rsidRDefault="00700CEE" w:rsidP="00700CEE">
            <w:pPr>
              <w:ind w:firstLine="0"/>
            </w:pPr>
            <w:r>
              <w:t>Hiott</w:t>
            </w:r>
          </w:p>
        </w:tc>
        <w:tc>
          <w:tcPr>
            <w:tcW w:w="2180" w:type="dxa"/>
            <w:shd w:val="clear" w:color="auto" w:fill="auto"/>
          </w:tcPr>
          <w:p w:rsidR="00700CEE" w:rsidRPr="00700CEE" w:rsidRDefault="00700CEE" w:rsidP="00700CEE">
            <w:pPr>
              <w:ind w:firstLine="0"/>
            </w:pPr>
            <w:r>
              <w:t>Hixon</w:t>
            </w:r>
          </w:p>
        </w:tc>
      </w:tr>
      <w:tr w:rsidR="00700CEE" w:rsidRPr="00700CEE" w:rsidTr="001C1A9D">
        <w:tc>
          <w:tcPr>
            <w:tcW w:w="2179" w:type="dxa"/>
            <w:shd w:val="clear" w:color="auto" w:fill="auto"/>
          </w:tcPr>
          <w:p w:rsidR="00700CEE" w:rsidRPr="00700CEE" w:rsidRDefault="00700CEE" w:rsidP="00700CEE">
            <w:pPr>
              <w:ind w:firstLine="0"/>
            </w:pPr>
            <w:r>
              <w:t>Hodges</w:t>
            </w:r>
          </w:p>
        </w:tc>
        <w:tc>
          <w:tcPr>
            <w:tcW w:w="2179" w:type="dxa"/>
            <w:shd w:val="clear" w:color="auto" w:fill="auto"/>
          </w:tcPr>
          <w:p w:rsidR="00700CEE" w:rsidRPr="00700CEE" w:rsidRDefault="00700CEE" w:rsidP="00700CEE">
            <w:pPr>
              <w:ind w:firstLine="0"/>
            </w:pPr>
            <w:r>
              <w:t>Hosey</w:t>
            </w:r>
          </w:p>
        </w:tc>
        <w:tc>
          <w:tcPr>
            <w:tcW w:w="2180" w:type="dxa"/>
            <w:shd w:val="clear" w:color="auto" w:fill="auto"/>
          </w:tcPr>
          <w:p w:rsidR="00700CEE" w:rsidRPr="00700CEE" w:rsidRDefault="00700CEE" w:rsidP="00700CEE">
            <w:pPr>
              <w:ind w:firstLine="0"/>
            </w:pPr>
            <w:r>
              <w:t>Howard</w:t>
            </w:r>
          </w:p>
        </w:tc>
      </w:tr>
      <w:tr w:rsidR="00700CEE" w:rsidRPr="00700CEE" w:rsidTr="001C1A9D">
        <w:tc>
          <w:tcPr>
            <w:tcW w:w="2179" w:type="dxa"/>
            <w:shd w:val="clear" w:color="auto" w:fill="auto"/>
          </w:tcPr>
          <w:p w:rsidR="00700CEE" w:rsidRPr="00700CEE" w:rsidRDefault="00700CEE" w:rsidP="00700CEE">
            <w:pPr>
              <w:ind w:firstLine="0"/>
            </w:pPr>
            <w:r>
              <w:t>Huggins</w:t>
            </w:r>
          </w:p>
        </w:tc>
        <w:tc>
          <w:tcPr>
            <w:tcW w:w="2179" w:type="dxa"/>
            <w:shd w:val="clear" w:color="auto" w:fill="auto"/>
          </w:tcPr>
          <w:p w:rsidR="00700CEE" w:rsidRPr="00700CEE" w:rsidRDefault="00700CEE" w:rsidP="00700CEE">
            <w:pPr>
              <w:ind w:firstLine="0"/>
            </w:pPr>
            <w:r>
              <w:t>Jefferson</w:t>
            </w:r>
          </w:p>
        </w:tc>
        <w:tc>
          <w:tcPr>
            <w:tcW w:w="2180" w:type="dxa"/>
            <w:shd w:val="clear" w:color="auto" w:fill="auto"/>
          </w:tcPr>
          <w:p w:rsidR="00700CEE" w:rsidRPr="00700CEE" w:rsidRDefault="00700CEE" w:rsidP="00700CEE">
            <w:pPr>
              <w:ind w:firstLine="0"/>
            </w:pPr>
            <w:r>
              <w:t>Johnson</w:t>
            </w:r>
          </w:p>
        </w:tc>
      </w:tr>
      <w:tr w:rsidR="00700CEE" w:rsidRPr="00700CEE" w:rsidTr="001C1A9D">
        <w:tc>
          <w:tcPr>
            <w:tcW w:w="2179" w:type="dxa"/>
            <w:shd w:val="clear" w:color="auto" w:fill="auto"/>
          </w:tcPr>
          <w:p w:rsidR="00700CEE" w:rsidRPr="00700CEE" w:rsidRDefault="00700CEE" w:rsidP="00700CEE">
            <w:pPr>
              <w:ind w:firstLine="0"/>
            </w:pPr>
            <w:r>
              <w:t>Jordan</w:t>
            </w:r>
          </w:p>
        </w:tc>
        <w:tc>
          <w:tcPr>
            <w:tcW w:w="2179" w:type="dxa"/>
            <w:shd w:val="clear" w:color="auto" w:fill="auto"/>
          </w:tcPr>
          <w:p w:rsidR="00700CEE" w:rsidRPr="00700CEE" w:rsidRDefault="00700CEE" w:rsidP="00700CEE">
            <w:pPr>
              <w:ind w:firstLine="0"/>
            </w:pPr>
            <w:r>
              <w:t>King</w:t>
            </w:r>
          </w:p>
        </w:tc>
        <w:tc>
          <w:tcPr>
            <w:tcW w:w="2180" w:type="dxa"/>
            <w:shd w:val="clear" w:color="auto" w:fill="auto"/>
          </w:tcPr>
          <w:p w:rsidR="00700CEE" w:rsidRPr="00700CEE" w:rsidRDefault="00700CEE" w:rsidP="00700CEE">
            <w:pPr>
              <w:ind w:firstLine="0"/>
            </w:pPr>
            <w:r>
              <w:t>Kirby</w:t>
            </w:r>
          </w:p>
        </w:tc>
      </w:tr>
      <w:tr w:rsidR="00700CEE" w:rsidRPr="00700CEE" w:rsidTr="001C1A9D">
        <w:tc>
          <w:tcPr>
            <w:tcW w:w="2179" w:type="dxa"/>
            <w:shd w:val="clear" w:color="auto" w:fill="auto"/>
          </w:tcPr>
          <w:p w:rsidR="00700CEE" w:rsidRPr="00700CEE" w:rsidRDefault="00700CEE" w:rsidP="00700CEE">
            <w:pPr>
              <w:ind w:firstLine="0"/>
            </w:pPr>
            <w:r>
              <w:t>Knight</w:t>
            </w:r>
          </w:p>
        </w:tc>
        <w:tc>
          <w:tcPr>
            <w:tcW w:w="2179" w:type="dxa"/>
            <w:shd w:val="clear" w:color="auto" w:fill="auto"/>
          </w:tcPr>
          <w:p w:rsidR="00700CEE" w:rsidRPr="00700CEE" w:rsidRDefault="00700CEE" w:rsidP="00700CEE">
            <w:pPr>
              <w:ind w:firstLine="0"/>
            </w:pPr>
            <w:r>
              <w:t>Loftis</w:t>
            </w:r>
          </w:p>
        </w:tc>
        <w:tc>
          <w:tcPr>
            <w:tcW w:w="2180" w:type="dxa"/>
            <w:shd w:val="clear" w:color="auto" w:fill="auto"/>
          </w:tcPr>
          <w:p w:rsidR="00700CEE" w:rsidRPr="00700CEE" w:rsidRDefault="00700CEE" w:rsidP="00700CEE">
            <w:pPr>
              <w:ind w:firstLine="0"/>
            </w:pPr>
            <w:r>
              <w:t>Long</w:t>
            </w:r>
          </w:p>
        </w:tc>
      </w:tr>
      <w:tr w:rsidR="00700CEE" w:rsidRPr="00700CEE" w:rsidTr="001C1A9D">
        <w:tc>
          <w:tcPr>
            <w:tcW w:w="2179" w:type="dxa"/>
            <w:shd w:val="clear" w:color="auto" w:fill="auto"/>
          </w:tcPr>
          <w:p w:rsidR="00700CEE" w:rsidRPr="00700CEE" w:rsidRDefault="00700CEE" w:rsidP="00700CEE">
            <w:pPr>
              <w:ind w:firstLine="0"/>
            </w:pPr>
            <w:r>
              <w:t>Lowe</w:t>
            </w:r>
          </w:p>
        </w:tc>
        <w:tc>
          <w:tcPr>
            <w:tcW w:w="2179" w:type="dxa"/>
            <w:shd w:val="clear" w:color="auto" w:fill="auto"/>
          </w:tcPr>
          <w:p w:rsidR="00700CEE" w:rsidRPr="00700CEE" w:rsidRDefault="00700CEE" w:rsidP="00700CEE">
            <w:pPr>
              <w:ind w:firstLine="0"/>
            </w:pPr>
            <w:r>
              <w:t>Lucas</w:t>
            </w:r>
          </w:p>
        </w:tc>
        <w:tc>
          <w:tcPr>
            <w:tcW w:w="2180" w:type="dxa"/>
            <w:shd w:val="clear" w:color="auto" w:fill="auto"/>
          </w:tcPr>
          <w:p w:rsidR="00700CEE" w:rsidRPr="00700CEE" w:rsidRDefault="00700CEE" w:rsidP="00700CEE">
            <w:pPr>
              <w:ind w:firstLine="0"/>
            </w:pPr>
            <w:r>
              <w:t>W. J. McLeod</w:t>
            </w:r>
          </w:p>
        </w:tc>
      </w:tr>
      <w:tr w:rsidR="00700CEE" w:rsidRPr="00700CEE" w:rsidTr="001C1A9D">
        <w:tc>
          <w:tcPr>
            <w:tcW w:w="2179" w:type="dxa"/>
            <w:shd w:val="clear" w:color="auto" w:fill="auto"/>
          </w:tcPr>
          <w:p w:rsidR="00700CEE" w:rsidRPr="00700CEE" w:rsidRDefault="00700CEE" w:rsidP="00700CEE">
            <w:pPr>
              <w:ind w:firstLine="0"/>
            </w:pPr>
            <w:r>
              <w:t>Merrill</w:t>
            </w:r>
          </w:p>
        </w:tc>
        <w:tc>
          <w:tcPr>
            <w:tcW w:w="2179" w:type="dxa"/>
            <w:shd w:val="clear" w:color="auto" w:fill="auto"/>
          </w:tcPr>
          <w:p w:rsidR="00700CEE" w:rsidRPr="00700CEE" w:rsidRDefault="00700CEE" w:rsidP="00700CEE">
            <w:pPr>
              <w:ind w:firstLine="0"/>
            </w:pPr>
            <w:r>
              <w:t>D. C. Moss</w:t>
            </w:r>
          </w:p>
        </w:tc>
        <w:tc>
          <w:tcPr>
            <w:tcW w:w="2180" w:type="dxa"/>
            <w:shd w:val="clear" w:color="auto" w:fill="auto"/>
          </w:tcPr>
          <w:p w:rsidR="00700CEE" w:rsidRPr="00700CEE" w:rsidRDefault="00700CEE" w:rsidP="00700CEE">
            <w:pPr>
              <w:ind w:firstLine="0"/>
            </w:pPr>
            <w:r>
              <w:t>V. S. Moss</w:t>
            </w:r>
          </w:p>
        </w:tc>
      </w:tr>
      <w:tr w:rsidR="00700CEE" w:rsidRPr="00700CEE" w:rsidTr="001C1A9D">
        <w:tc>
          <w:tcPr>
            <w:tcW w:w="2179" w:type="dxa"/>
            <w:shd w:val="clear" w:color="auto" w:fill="auto"/>
          </w:tcPr>
          <w:p w:rsidR="00700CEE" w:rsidRPr="00700CEE" w:rsidRDefault="00700CEE" w:rsidP="00700CEE">
            <w:pPr>
              <w:ind w:firstLine="0"/>
            </w:pPr>
            <w:r>
              <w:t>Nanney</w:t>
            </w:r>
          </w:p>
        </w:tc>
        <w:tc>
          <w:tcPr>
            <w:tcW w:w="2179" w:type="dxa"/>
            <w:shd w:val="clear" w:color="auto" w:fill="auto"/>
          </w:tcPr>
          <w:p w:rsidR="00700CEE" w:rsidRPr="00700CEE" w:rsidRDefault="00700CEE" w:rsidP="00700CEE">
            <w:pPr>
              <w:ind w:firstLine="0"/>
            </w:pPr>
            <w:r>
              <w:t>Newton</w:t>
            </w:r>
          </w:p>
        </w:tc>
        <w:tc>
          <w:tcPr>
            <w:tcW w:w="2180" w:type="dxa"/>
            <w:shd w:val="clear" w:color="auto" w:fill="auto"/>
          </w:tcPr>
          <w:p w:rsidR="00700CEE" w:rsidRPr="00700CEE" w:rsidRDefault="00700CEE" w:rsidP="00700CEE">
            <w:pPr>
              <w:ind w:firstLine="0"/>
            </w:pPr>
            <w:r>
              <w:t>Norman</w:t>
            </w:r>
          </w:p>
        </w:tc>
      </w:tr>
    </w:tbl>
    <w:p w:rsidR="001C1A9D" w:rsidRDefault="001C1A9D"/>
    <w:p w:rsidR="001C1A9D" w:rsidRDefault="001C1A9D"/>
    <w:p w:rsidR="001C1A9D" w:rsidRDefault="001C1A9D"/>
    <w:p w:rsidR="001C1A9D" w:rsidRPr="001C1A9D" w:rsidRDefault="001C1A9D" w:rsidP="001C1A9D">
      <w:pPr>
        <w:jc w:val="right"/>
        <w:rPr>
          <w:b/>
        </w:rPr>
      </w:pPr>
      <w:r w:rsidRPr="001C1A9D">
        <w:rPr>
          <w:b/>
        </w:rPr>
        <w:t>Printed Page 3887 . . . . . Thursday, May 26, 2016</w:t>
      </w:r>
    </w:p>
    <w:p w:rsidR="001C1A9D" w:rsidRDefault="001C1A9D">
      <w:pPr>
        <w:ind w:firstLine="0"/>
        <w:jc w:val="left"/>
      </w:pPr>
    </w:p>
    <w:p w:rsidR="001C1A9D" w:rsidRDefault="001C1A9D"/>
    <w:tbl>
      <w:tblPr>
        <w:tblW w:w="6538" w:type="dxa"/>
        <w:tblLayout w:type="fixed"/>
        <w:tblLook w:val="0000" w:firstRow="0" w:lastRow="0" w:firstColumn="0" w:lastColumn="0" w:noHBand="0" w:noVBand="0"/>
      </w:tblPr>
      <w:tblGrid>
        <w:gridCol w:w="2179"/>
        <w:gridCol w:w="2179"/>
        <w:gridCol w:w="2180"/>
      </w:tblGrid>
      <w:tr w:rsidR="00700CEE" w:rsidRPr="00700CEE" w:rsidTr="001C1A9D">
        <w:tc>
          <w:tcPr>
            <w:tcW w:w="2179" w:type="dxa"/>
            <w:shd w:val="clear" w:color="auto" w:fill="auto"/>
          </w:tcPr>
          <w:p w:rsidR="00700CEE" w:rsidRPr="00700CEE" w:rsidRDefault="00700CEE" w:rsidP="00700CEE">
            <w:pPr>
              <w:ind w:firstLine="0"/>
            </w:pPr>
            <w:r>
              <w:t>Ott</w:t>
            </w:r>
          </w:p>
        </w:tc>
        <w:tc>
          <w:tcPr>
            <w:tcW w:w="2179" w:type="dxa"/>
            <w:shd w:val="clear" w:color="auto" w:fill="auto"/>
          </w:tcPr>
          <w:p w:rsidR="00700CEE" w:rsidRPr="00700CEE" w:rsidRDefault="00700CEE" w:rsidP="00700CEE">
            <w:pPr>
              <w:ind w:firstLine="0"/>
            </w:pPr>
            <w:r>
              <w:t>Parks</w:t>
            </w:r>
          </w:p>
        </w:tc>
        <w:tc>
          <w:tcPr>
            <w:tcW w:w="2180" w:type="dxa"/>
            <w:shd w:val="clear" w:color="auto" w:fill="auto"/>
          </w:tcPr>
          <w:p w:rsidR="00700CEE" w:rsidRPr="00700CEE" w:rsidRDefault="00700CEE" w:rsidP="00700CEE">
            <w:pPr>
              <w:ind w:firstLine="0"/>
            </w:pPr>
            <w:r>
              <w:t>Pitts</w:t>
            </w:r>
          </w:p>
        </w:tc>
      </w:tr>
      <w:tr w:rsidR="00700CEE" w:rsidRPr="00700CEE" w:rsidTr="001C1A9D">
        <w:tc>
          <w:tcPr>
            <w:tcW w:w="2179" w:type="dxa"/>
            <w:shd w:val="clear" w:color="auto" w:fill="auto"/>
          </w:tcPr>
          <w:p w:rsidR="00700CEE" w:rsidRPr="00700CEE" w:rsidRDefault="00700CEE" w:rsidP="00700CEE">
            <w:pPr>
              <w:ind w:firstLine="0"/>
            </w:pPr>
            <w:r>
              <w:t>Pope</w:t>
            </w:r>
          </w:p>
        </w:tc>
        <w:tc>
          <w:tcPr>
            <w:tcW w:w="2179" w:type="dxa"/>
            <w:shd w:val="clear" w:color="auto" w:fill="auto"/>
          </w:tcPr>
          <w:p w:rsidR="00700CEE" w:rsidRPr="00700CEE" w:rsidRDefault="00700CEE" w:rsidP="00700CEE">
            <w:pPr>
              <w:ind w:firstLine="0"/>
            </w:pPr>
            <w:r>
              <w:t>Putnam</w:t>
            </w:r>
          </w:p>
        </w:tc>
        <w:tc>
          <w:tcPr>
            <w:tcW w:w="2180" w:type="dxa"/>
            <w:shd w:val="clear" w:color="auto" w:fill="auto"/>
          </w:tcPr>
          <w:p w:rsidR="00700CEE" w:rsidRPr="00700CEE" w:rsidRDefault="00700CEE" w:rsidP="00700CEE">
            <w:pPr>
              <w:ind w:firstLine="0"/>
            </w:pPr>
            <w:r>
              <w:t>Ridgeway</w:t>
            </w:r>
          </w:p>
        </w:tc>
      </w:tr>
      <w:tr w:rsidR="00700CEE" w:rsidRPr="00700CEE" w:rsidTr="001C1A9D">
        <w:tc>
          <w:tcPr>
            <w:tcW w:w="2179" w:type="dxa"/>
            <w:shd w:val="clear" w:color="auto" w:fill="auto"/>
          </w:tcPr>
          <w:p w:rsidR="00700CEE" w:rsidRPr="00700CEE" w:rsidRDefault="00700CEE" w:rsidP="00700CEE">
            <w:pPr>
              <w:ind w:firstLine="0"/>
            </w:pPr>
            <w:r>
              <w:t>Riley</w:t>
            </w:r>
          </w:p>
        </w:tc>
        <w:tc>
          <w:tcPr>
            <w:tcW w:w="2179" w:type="dxa"/>
            <w:shd w:val="clear" w:color="auto" w:fill="auto"/>
          </w:tcPr>
          <w:p w:rsidR="00700CEE" w:rsidRPr="00700CEE" w:rsidRDefault="00700CEE" w:rsidP="00700CEE">
            <w:pPr>
              <w:ind w:firstLine="0"/>
            </w:pPr>
            <w:r>
              <w:t>Rivers</w:t>
            </w:r>
          </w:p>
        </w:tc>
        <w:tc>
          <w:tcPr>
            <w:tcW w:w="2180" w:type="dxa"/>
            <w:shd w:val="clear" w:color="auto" w:fill="auto"/>
          </w:tcPr>
          <w:p w:rsidR="00700CEE" w:rsidRPr="00700CEE" w:rsidRDefault="00700CEE" w:rsidP="00700CEE">
            <w:pPr>
              <w:ind w:firstLine="0"/>
            </w:pPr>
            <w:r>
              <w:t>Robinson-Simpson</w:t>
            </w:r>
          </w:p>
        </w:tc>
      </w:tr>
      <w:tr w:rsidR="00700CEE" w:rsidRPr="00700CEE" w:rsidTr="001C1A9D">
        <w:tc>
          <w:tcPr>
            <w:tcW w:w="2179" w:type="dxa"/>
            <w:shd w:val="clear" w:color="auto" w:fill="auto"/>
          </w:tcPr>
          <w:p w:rsidR="00700CEE" w:rsidRPr="00700CEE" w:rsidRDefault="00700CEE" w:rsidP="00700CEE">
            <w:pPr>
              <w:ind w:firstLine="0"/>
            </w:pPr>
            <w:r>
              <w:t>Ryhal</w:t>
            </w:r>
          </w:p>
        </w:tc>
        <w:tc>
          <w:tcPr>
            <w:tcW w:w="2179" w:type="dxa"/>
            <w:shd w:val="clear" w:color="auto" w:fill="auto"/>
          </w:tcPr>
          <w:p w:rsidR="00700CEE" w:rsidRPr="00700CEE" w:rsidRDefault="00700CEE" w:rsidP="00700CEE">
            <w:pPr>
              <w:ind w:firstLine="0"/>
            </w:pPr>
            <w:r>
              <w:t>Sandifer</w:t>
            </w:r>
          </w:p>
        </w:tc>
        <w:tc>
          <w:tcPr>
            <w:tcW w:w="2180" w:type="dxa"/>
            <w:shd w:val="clear" w:color="auto" w:fill="auto"/>
          </w:tcPr>
          <w:p w:rsidR="00700CEE" w:rsidRPr="00700CEE" w:rsidRDefault="00700CEE" w:rsidP="00700CEE">
            <w:pPr>
              <w:ind w:firstLine="0"/>
            </w:pPr>
            <w:r>
              <w:t>Simrill</w:t>
            </w:r>
          </w:p>
        </w:tc>
      </w:tr>
      <w:tr w:rsidR="00700CEE" w:rsidRPr="00700CEE" w:rsidTr="001C1A9D">
        <w:tc>
          <w:tcPr>
            <w:tcW w:w="2179" w:type="dxa"/>
            <w:shd w:val="clear" w:color="auto" w:fill="auto"/>
          </w:tcPr>
          <w:p w:rsidR="00700CEE" w:rsidRPr="00700CEE" w:rsidRDefault="00700CEE" w:rsidP="00700CEE">
            <w:pPr>
              <w:ind w:firstLine="0"/>
            </w:pPr>
            <w:r>
              <w:t>G. M. Smith</w:t>
            </w:r>
          </w:p>
        </w:tc>
        <w:tc>
          <w:tcPr>
            <w:tcW w:w="2179" w:type="dxa"/>
            <w:shd w:val="clear" w:color="auto" w:fill="auto"/>
          </w:tcPr>
          <w:p w:rsidR="00700CEE" w:rsidRPr="00700CEE" w:rsidRDefault="00700CEE" w:rsidP="00700CEE">
            <w:pPr>
              <w:ind w:firstLine="0"/>
            </w:pPr>
            <w:r>
              <w:t>G. R. Smith</w:t>
            </w:r>
          </w:p>
        </w:tc>
        <w:tc>
          <w:tcPr>
            <w:tcW w:w="2180" w:type="dxa"/>
            <w:shd w:val="clear" w:color="auto" w:fill="auto"/>
          </w:tcPr>
          <w:p w:rsidR="00700CEE" w:rsidRPr="00700CEE" w:rsidRDefault="00700CEE" w:rsidP="00700CEE">
            <w:pPr>
              <w:ind w:firstLine="0"/>
            </w:pPr>
            <w:r>
              <w:t>J. E. Smith</w:t>
            </w:r>
          </w:p>
        </w:tc>
      </w:tr>
      <w:tr w:rsidR="00700CEE" w:rsidRPr="00700CEE" w:rsidTr="001C1A9D">
        <w:tc>
          <w:tcPr>
            <w:tcW w:w="2179" w:type="dxa"/>
            <w:shd w:val="clear" w:color="auto" w:fill="auto"/>
          </w:tcPr>
          <w:p w:rsidR="00700CEE" w:rsidRPr="00700CEE" w:rsidRDefault="00700CEE" w:rsidP="00700CEE">
            <w:pPr>
              <w:ind w:firstLine="0"/>
            </w:pPr>
            <w:r>
              <w:t>Sottile</w:t>
            </w:r>
          </w:p>
        </w:tc>
        <w:tc>
          <w:tcPr>
            <w:tcW w:w="2179" w:type="dxa"/>
            <w:shd w:val="clear" w:color="auto" w:fill="auto"/>
          </w:tcPr>
          <w:p w:rsidR="00700CEE" w:rsidRPr="00700CEE" w:rsidRDefault="00700CEE" w:rsidP="00700CEE">
            <w:pPr>
              <w:ind w:firstLine="0"/>
            </w:pPr>
            <w:r>
              <w:t>Spires</w:t>
            </w:r>
          </w:p>
        </w:tc>
        <w:tc>
          <w:tcPr>
            <w:tcW w:w="2180" w:type="dxa"/>
            <w:shd w:val="clear" w:color="auto" w:fill="auto"/>
          </w:tcPr>
          <w:p w:rsidR="00700CEE" w:rsidRPr="00700CEE" w:rsidRDefault="00700CEE" w:rsidP="00700CEE">
            <w:pPr>
              <w:ind w:firstLine="0"/>
            </w:pPr>
            <w:r>
              <w:t>Stringer</w:t>
            </w:r>
          </w:p>
        </w:tc>
      </w:tr>
      <w:tr w:rsidR="00700CEE" w:rsidRPr="00700CEE" w:rsidTr="001C1A9D">
        <w:tc>
          <w:tcPr>
            <w:tcW w:w="2179" w:type="dxa"/>
            <w:shd w:val="clear" w:color="auto" w:fill="auto"/>
          </w:tcPr>
          <w:p w:rsidR="00700CEE" w:rsidRPr="00700CEE" w:rsidRDefault="00700CEE" w:rsidP="00700CEE">
            <w:pPr>
              <w:ind w:firstLine="0"/>
            </w:pPr>
            <w:r>
              <w:t>Tallon</w:t>
            </w:r>
          </w:p>
        </w:tc>
        <w:tc>
          <w:tcPr>
            <w:tcW w:w="2179" w:type="dxa"/>
            <w:shd w:val="clear" w:color="auto" w:fill="auto"/>
          </w:tcPr>
          <w:p w:rsidR="00700CEE" w:rsidRPr="00700CEE" w:rsidRDefault="00700CEE" w:rsidP="00700CEE">
            <w:pPr>
              <w:ind w:firstLine="0"/>
            </w:pPr>
            <w:r>
              <w:t>Thayer</w:t>
            </w:r>
          </w:p>
        </w:tc>
        <w:tc>
          <w:tcPr>
            <w:tcW w:w="2180" w:type="dxa"/>
            <w:shd w:val="clear" w:color="auto" w:fill="auto"/>
          </w:tcPr>
          <w:p w:rsidR="00700CEE" w:rsidRPr="00700CEE" w:rsidRDefault="00700CEE" w:rsidP="00700CEE">
            <w:pPr>
              <w:ind w:firstLine="0"/>
            </w:pPr>
            <w:r>
              <w:t>Tinkler</w:t>
            </w:r>
          </w:p>
        </w:tc>
      </w:tr>
      <w:tr w:rsidR="00700CEE" w:rsidRPr="00700CEE" w:rsidTr="001C1A9D">
        <w:tc>
          <w:tcPr>
            <w:tcW w:w="2179" w:type="dxa"/>
            <w:shd w:val="clear" w:color="auto" w:fill="auto"/>
          </w:tcPr>
          <w:p w:rsidR="00700CEE" w:rsidRPr="00700CEE" w:rsidRDefault="00700CEE" w:rsidP="00700CEE">
            <w:pPr>
              <w:ind w:firstLine="0"/>
            </w:pPr>
            <w:r>
              <w:t>Toole</w:t>
            </w:r>
          </w:p>
        </w:tc>
        <w:tc>
          <w:tcPr>
            <w:tcW w:w="2179" w:type="dxa"/>
            <w:shd w:val="clear" w:color="auto" w:fill="auto"/>
          </w:tcPr>
          <w:p w:rsidR="00700CEE" w:rsidRPr="00700CEE" w:rsidRDefault="00700CEE" w:rsidP="00700CEE">
            <w:pPr>
              <w:ind w:firstLine="0"/>
            </w:pPr>
            <w:r>
              <w:t>Weeks</w:t>
            </w:r>
          </w:p>
        </w:tc>
        <w:tc>
          <w:tcPr>
            <w:tcW w:w="2180" w:type="dxa"/>
            <w:shd w:val="clear" w:color="auto" w:fill="auto"/>
          </w:tcPr>
          <w:p w:rsidR="00700CEE" w:rsidRPr="00700CEE" w:rsidRDefault="00700CEE" w:rsidP="00700CEE">
            <w:pPr>
              <w:ind w:firstLine="0"/>
            </w:pPr>
            <w:r>
              <w:t>Wells</w:t>
            </w:r>
          </w:p>
        </w:tc>
      </w:tr>
      <w:tr w:rsidR="00700CEE" w:rsidRPr="00700CEE" w:rsidTr="001C1A9D">
        <w:tc>
          <w:tcPr>
            <w:tcW w:w="2179" w:type="dxa"/>
            <w:shd w:val="clear" w:color="auto" w:fill="auto"/>
          </w:tcPr>
          <w:p w:rsidR="00700CEE" w:rsidRPr="00700CEE" w:rsidRDefault="00700CEE" w:rsidP="00700CEE">
            <w:pPr>
              <w:keepNext/>
              <w:ind w:firstLine="0"/>
            </w:pPr>
            <w:r>
              <w:t>Whipper</w:t>
            </w:r>
          </w:p>
        </w:tc>
        <w:tc>
          <w:tcPr>
            <w:tcW w:w="2179" w:type="dxa"/>
            <w:shd w:val="clear" w:color="auto" w:fill="auto"/>
          </w:tcPr>
          <w:p w:rsidR="00700CEE" w:rsidRPr="00700CEE" w:rsidRDefault="00700CEE" w:rsidP="00700CEE">
            <w:pPr>
              <w:keepNext/>
              <w:ind w:firstLine="0"/>
            </w:pPr>
            <w:r>
              <w:t>White</w:t>
            </w:r>
          </w:p>
        </w:tc>
        <w:tc>
          <w:tcPr>
            <w:tcW w:w="2180" w:type="dxa"/>
            <w:shd w:val="clear" w:color="auto" w:fill="auto"/>
          </w:tcPr>
          <w:p w:rsidR="00700CEE" w:rsidRPr="00700CEE" w:rsidRDefault="00700CEE" w:rsidP="00700CEE">
            <w:pPr>
              <w:keepNext/>
              <w:ind w:firstLine="0"/>
            </w:pPr>
            <w:r>
              <w:t>Williams</w:t>
            </w:r>
          </w:p>
        </w:tc>
      </w:tr>
      <w:tr w:rsidR="00700CEE" w:rsidRPr="00700CEE" w:rsidTr="001C1A9D">
        <w:tc>
          <w:tcPr>
            <w:tcW w:w="2179" w:type="dxa"/>
            <w:shd w:val="clear" w:color="auto" w:fill="auto"/>
          </w:tcPr>
          <w:p w:rsidR="00700CEE" w:rsidRPr="00700CEE" w:rsidRDefault="00700CEE" w:rsidP="00700CEE">
            <w:pPr>
              <w:keepNext/>
              <w:ind w:firstLine="0"/>
            </w:pPr>
            <w:r>
              <w:t>Willis</w:t>
            </w:r>
          </w:p>
        </w:tc>
        <w:tc>
          <w:tcPr>
            <w:tcW w:w="2179" w:type="dxa"/>
            <w:shd w:val="clear" w:color="auto" w:fill="auto"/>
          </w:tcPr>
          <w:p w:rsidR="00700CEE" w:rsidRPr="00700CEE" w:rsidRDefault="00700CEE" w:rsidP="00700CEE">
            <w:pPr>
              <w:keepNext/>
              <w:ind w:firstLine="0"/>
            </w:pPr>
            <w:r>
              <w:t>Yow</w:t>
            </w:r>
          </w:p>
        </w:tc>
        <w:tc>
          <w:tcPr>
            <w:tcW w:w="2180" w:type="dxa"/>
            <w:shd w:val="clear" w:color="auto" w:fill="auto"/>
          </w:tcPr>
          <w:p w:rsidR="00700CEE" w:rsidRPr="00700CEE" w:rsidRDefault="00700CEE" w:rsidP="00700CEE">
            <w:pPr>
              <w:keepNext/>
              <w:ind w:firstLine="0"/>
            </w:pPr>
          </w:p>
        </w:tc>
      </w:tr>
    </w:tbl>
    <w:p w:rsidR="00700CEE" w:rsidRDefault="00700CEE" w:rsidP="00700CEE"/>
    <w:p w:rsidR="00700CEE" w:rsidRDefault="00700CEE" w:rsidP="00700CEE">
      <w:pPr>
        <w:keepNext/>
        <w:jc w:val="center"/>
        <w:rPr>
          <w:b/>
        </w:rPr>
      </w:pPr>
      <w:r w:rsidRPr="00700CEE">
        <w:rPr>
          <w:b/>
        </w:rPr>
        <w:lastRenderedPageBreak/>
        <w:t>STATEMENT OF ATTENDANCE</w:t>
      </w:r>
    </w:p>
    <w:p w:rsidR="00700CEE" w:rsidRDefault="00700CEE" w:rsidP="00700CEE">
      <w:pPr>
        <w:keepNext/>
      </w:pPr>
      <w:r>
        <w:t>I came in after the roll call and was present for the Session on Thursday, May 26.</w:t>
      </w:r>
    </w:p>
    <w:tbl>
      <w:tblPr>
        <w:tblW w:w="0" w:type="auto"/>
        <w:jc w:val="right"/>
        <w:tblLayout w:type="fixed"/>
        <w:tblLook w:val="0000" w:firstRow="0" w:lastRow="0" w:firstColumn="0" w:lastColumn="0" w:noHBand="0" w:noVBand="0"/>
      </w:tblPr>
      <w:tblGrid>
        <w:gridCol w:w="2800"/>
        <w:gridCol w:w="2800"/>
      </w:tblGrid>
      <w:tr w:rsidR="00700CEE" w:rsidRPr="00700CEE" w:rsidTr="00700CEE">
        <w:trPr>
          <w:jc w:val="right"/>
        </w:trPr>
        <w:tc>
          <w:tcPr>
            <w:tcW w:w="2800" w:type="dxa"/>
            <w:shd w:val="clear" w:color="auto" w:fill="auto"/>
          </w:tcPr>
          <w:p w:rsidR="00700CEE" w:rsidRPr="00700CEE" w:rsidRDefault="00700CEE" w:rsidP="00700CEE">
            <w:pPr>
              <w:keepNext/>
              <w:ind w:firstLine="0"/>
            </w:pPr>
            <w:bookmarkStart w:id="7" w:name="statement_start30"/>
            <w:bookmarkEnd w:id="7"/>
            <w:r>
              <w:t>Terry Alexander</w:t>
            </w:r>
          </w:p>
        </w:tc>
        <w:tc>
          <w:tcPr>
            <w:tcW w:w="2800" w:type="dxa"/>
            <w:shd w:val="clear" w:color="auto" w:fill="auto"/>
          </w:tcPr>
          <w:p w:rsidR="00700CEE" w:rsidRPr="00700CEE" w:rsidRDefault="00700CEE" w:rsidP="00700CEE">
            <w:pPr>
              <w:keepNext/>
              <w:ind w:firstLine="0"/>
            </w:pPr>
            <w:r>
              <w:t>Todd Atwater</w:t>
            </w:r>
          </w:p>
        </w:tc>
      </w:tr>
      <w:tr w:rsidR="00700CEE" w:rsidRPr="00700CEE" w:rsidTr="00700CEE">
        <w:trPr>
          <w:jc w:val="right"/>
        </w:trPr>
        <w:tc>
          <w:tcPr>
            <w:tcW w:w="2800" w:type="dxa"/>
            <w:shd w:val="clear" w:color="auto" w:fill="auto"/>
          </w:tcPr>
          <w:p w:rsidR="00700CEE" w:rsidRPr="00700CEE" w:rsidRDefault="00700CEE" w:rsidP="00CB1EAC">
            <w:pPr>
              <w:ind w:firstLine="0"/>
            </w:pPr>
            <w:r>
              <w:t>J</w:t>
            </w:r>
            <w:r w:rsidR="00CB1EAC">
              <w:t>ustin</w:t>
            </w:r>
            <w:r>
              <w:t xml:space="preserve"> Bamberg</w:t>
            </w:r>
          </w:p>
        </w:tc>
        <w:tc>
          <w:tcPr>
            <w:tcW w:w="2800" w:type="dxa"/>
            <w:shd w:val="clear" w:color="auto" w:fill="auto"/>
          </w:tcPr>
          <w:p w:rsidR="00700CEE" w:rsidRPr="00700CEE" w:rsidRDefault="00700CEE" w:rsidP="00700CEE">
            <w:pPr>
              <w:ind w:firstLine="0"/>
            </w:pPr>
            <w:r>
              <w:t>William Bowers</w:t>
            </w:r>
          </w:p>
        </w:tc>
      </w:tr>
      <w:tr w:rsidR="00700CEE" w:rsidRPr="00700CEE" w:rsidTr="00700CEE">
        <w:trPr>
          <w:jc w:val="right"/>
        </w:trPr>
        <w:tc>
          <w:tcPr>
            <w:tcW w:w="2800" w:type="dxa"/>
            <w:shd w:val="clear" w:color="auto" w:fill="auto"/>
          </w:tcPr>
          <w:p w:rsidR="00700CEE" w:rsidRPr="00700CEE" w:rsidRDefault="00700CEE" w:rsidP="00700CEE">
            <w:pPr>
              <w:ind w:firstLine="0"/>
            </w:pPr>
            <w:r>
              <w:t>Robert L. Brown</w:t>
            </w:r>
          </w:p>
        </w:tc>
        <w:tc>
          <w:tcPr>
            <w:tcW w:w="2800" w:type="dxa"/>
            <w:shd w:val="clear" w:color="auto" w:fill="auto"/>
          </w:tcPr>
          <w:p w:rsidR="00700CEE" w:rsidRPr="00700CEE" w:rsidRDefault="00700CEE" w:rsidP="00700CEE">
            <w:pPr>
              <w:ind w:firstLine="0"/>
            </w:pPr>
            <w:r>
              <w:t>Heather Crawford</w:t>
            </w:r>
          </w:p>
        </w:tc>
      </w:tr>
      <w:tr w:rsidR="00700CEE" w:rsidRPr="00700CEE" w:rsidTr="00700CEE">
        <w:trPr>
          <w:jc w:val="right"/>
        </w:trPr>
        <w:tc>
          <w:tcPr>
            <w:tcW w:w="2800" w:type="dxa"/>
            <w:shd w:val="clear" w:color="auto" w:fill="auto"/>
          </w:tcPr>
          <w:p w:rsidR="00700CEE" w:rsidRPr="00700CEE" w:rsidRDefault="00700CEE" w:rsidP="00700CEE">
            <w:pPr>
              <w:ind w:firstLine="0"/>
            </w:pPr>
            <w:r>
              <w:t>Jerry Govan</w:t>
            </w:r>
          </w:p>
        </w:tc>
        <w:tc>
          <w:tcPr>
            <w:tcW w:w="2800" w:type="dxa"/>
            <w:shd w:val="clear" w:color="auto" w:fill="auto"/>
          </w:tcPr>
          <w:p w:rsidR="00700CEE" w:rsidRPr="00700CEE" w:rsidRDefault="00700CEE" w:rsidP="00700CEE">
            <w:pPr>
              <w:ind w:firstLine="0"/>
            </w:pPr>
            <w:r>
              <w:t>Dan Hamilton</w:t>
            </w:r>
          </w:p>
        </w:tc>
      </w:tr>
      <w:tr w:rsidR="00700CEE" w:rsidRPr="00700CEE" w:rsidTr="00700CEE">
        <w:trPr>
          <w:jc w:val="right"/>
        </w:trPr>
        <w:tc>
          <w:tcPr>
            <w:tcW w:w="2800" w:type="dxa"/>
            <w:shd w:val="clear" w:color="auto" w:fill="auto"/>
          </w:tcPr>
          <w:p w:rsidR="00700CEE" w:rsidRPr="00700CEE" w:rsidRDefault="00700CEE" w:rsidP="00700CEE">
            <w:pPr>
              <w:ind w:firstLine="0"/>
            </w:pPr>
            <w:r>
              <w:t>Chris Hart</w:t>
            </w:r>
          </w:p>
        </w:tc>
        <w:tc>
          <w:tcPr>
            <w:tcW w:w="2800" w:type="dxa"/>
            <w:shd w:val="clear" w:color="auto" w:fill="auto"/>
          </w:tcPr>
          <w:p w:rsidR="00700CEE" w:rsidRPr="00700CEE" w:rsidRDefault="00700CEE" w:rsidP="00700CEE">
            <w:pPr>
              <w:ind w:firstLine="0"/>
            </w:pPr>
            <w:r>
              <w:t>Donna Hicks</w:t>
            </w:r>
          </w:p>
        </w:tc>
      </w:tr>
      <w:tr w:rsidR="00700CEE" w:rsidRPr="00700CEE" w:rsidTr="00700CEE">
        <w:trPr>
          <w:jc w:val="right"/>
        </w:trPr>
        <w:tc>
          <w:tcPr>
            <w:tcW w:w="2800" w:type="dxa"/>
            <w:shd w:val="clear" w:color="auto" w:fill="auto"/>
          </w:tcPr>
          <w:p w:rsidR="00700CEE" w:rsidRPr="00700CEE" w:rsidRDefault="00700CEE" w:rsidP="00700CEE">
            <w:pPr>
              <w:ind w:firstLine="0"/>
            </w:pPr>
            <w:r>
              <w:t>Jenny A. Horne</w:t>
            </w:r>
          </w:p>
        </w:tc>
        <w:tc>
          <w:tcPr>
            <w:tcW w:w="2800" w:type="dxa"/>
            <w:shd w:val="clear" w:color="auto" w:fill="auto"/>
          </w:tcPr>
          <w:p w:rsidR="00700CEE" w:rsidRPr="00700CEE" w:rsidRDefault="00700CEE" w:rsidP="00700CEE">
            <w:pPr>
              <w:ind w:firstLine="0"/>
            </w:pPr>
            <w:r>
              <w:t>Ralph Kennedy</w:t>
            </w:r>
          </w:p>
        </w:tc>
      </w:tr>
      <w:tr w:rsidR="00700CEE" w:rsidRPr="00700CEE" w:rsidTr="00700CEE">
        <w:trPr>
          <w:jc w:val="right"/>
        </w:trPr>
        <w:tc>
          <w:tcPr>
            <w:tcW w:w="2800" w:type="dxa"/>
            <w:shd w:val="clear" w:color="auto" w:fill="auto"/>
          </w:tcPr>
          <w:p w:rsidR="00700CEE" w:rsidRPr="00700CEE" w:rsidRDefault="00700CEE" w:rsidP="00700CEE">
            <w:pPr>
              <w:ind w:firstLine="0"/>
            </w:pPr>
            <w:r>
              <w:t>H.</w:t>
            </w:r>
            <w:r w:rsidR="00CB1EAC">
              <w:t xml:space="preserve"> </w:t>
            </w:r>
            <w:r>
              <w:t>B. "Chip" Limehouse</w:t>
            </w:r>
          </w:p>
        </w:tc>
        <w:tc>
          <w:tcPr>
            <w:tcW w:w="2800" w:type="dxa"/>
            <w:shd w:val="clear" w:color="auto" w:fill="auto"/>
          </w:tcPr>
          <w:p w:rsidR="00700CEE" w:rsidRPr="00700CEE" w:rsidRDefault="00700CEE" w:rsidP="00700CEE">
            <w:pPr>
              <w:ind w:firstLine="0"/>
            </w:pPr>
            <w:r>
              <w:t>David Mack</w:t>
            </w:r>
          </w:p>
        </w:tc>
      </w:tr>
      <w:tr w:rsidR="00700CEE" w:rsidRPr="00700CEE" w:rsidTr="00700CEE">
        <w:trPr>
          <w:jc w:val="right"/>
        </w:trPr>
        <w:tc>
          <w:tcPr>
            <w:tcW w:w="2800" w:type="dxa"/>
            <w:shd w:val="clear" w:color="auto" w:fill="auto"/>
          </w:tcPr>
          <w:p w:rsidR="00700CEE" w:rsidRPr="00700CEE" w:rsidRDefault="00700CEE" w:rsidP="00700CEE">
            <w:pPr>
              <w:ind w:firstLine="0"/>
            </w:pPr>
            <w:r>
              <w:t>Peter McCoy, Jr.</w:t>
            </w:r>
          </w:p>
        </w:tc>
        <w:tc>
          <w:tcPr>
            <w:tcW w:w="2800" w:type="dxa"/>
            <w:shd w:val="clear" w:color="auto" w:fill="auto"/>
          </w:tcPr>
          <w:p w:rsidR="00700CEE" w:rsidRPr="00700CEE" w:rsidRDefault="00700CEE" w:rsidP="00700CEE">
            <w:pPr>
              <w:ind w:firstLine="0"/>
            </w:pPr>
            <w:r>
              <w:t>Joe McEachern</w:t>
            </w:r>
          </w:p>
        </w:tc>
      </w:tr>
      <w:tr w:rsidR="00700CEE" w:rsidRPr="00700CEE" w:rsidTr="00700CEE">
        <w:trPr>
          <w:jc w:val="right"/>
        </w:trPr>
        <w:tc>
          <w:tcPr>
            <w:tcW w:w="2800" w:type="dxa"/>
            <w:shd w:val="clear" w:color="auto" w:fill="auto"/>
          </w:tcPr>
          <w:p w:rsidR="00700CEE" w:rsidRPr="00700CEE" w:rsidRDefault="00700CEE" w:rsidP="00CB1EAC">
            <w:pPr>
              <w:ind w:firstLine="0"/>
            </w:pPr>
            <w:r>
              <w:t>M</w:t>
            </w:r>
            <w:r w:rsidR="00CB1EAC">
              <w:t xml:space="preserve">ia </w:t>
            </w:r>
            <w:r>
              <w:t>S. McLeod</w:t>
            </w:r>
          </w:p>
        </w:tc>
        <w:tc>
          <w:tcPr>
            <w:tcW w:w="2800" w:type="dxa"/>
            <w:shd w:val="clear" w:color="auto" w:fill="auto"/>
          </w:tcPr>
          <w:p w:rsidR="00700CEE" w:rsidRPr="00700CEE" w:rsidRDefault="00700CEE" w:rsidP="00700CEE">
            <w:pPr>
              <w:ind w:firstLine="0"/>
            </w:pPr>
            <w:r>
              <w:t>Harold Mitchell</w:t>
            </w:r>
          </w:p>
        </w:tc>
      </w:tr>
      <w:tr w:rsidR="00700CEE" w:rsidRPr="00700CEE" w:rsidTr="00700CEE">
        <w:trPr>
          <w:jc w:val="right"/>
        </w:trPr>
        <w:tc>
          <w:tcPr>
            <w:tcW w:w="2800" w:type="dxa"/>
            <w:shd w:val="clear" w:color="auto" w:fill="auto"/>
          </w:tcPr>
          <w:p w:rsidR="00700CEE" w:rsidRPr="00700CEE" w:rsidRDefault="00700CEE" w:rsidP="00700CEE">
            <w:pPr>
              <w:ind w:firstLine="0"/>
            </w:pPr>
            <w:r>
              <w:t>Ch</w:t>
            </w:r>
            <w:r w:rsidR="00CB1EAC">
              <w:t>r</w:t>
            </w:r>
            <w:r>
              <w:t>is Murphy</w:t>
            </w:r>
          </w:p>
        </w:tc>
        <w:tc>
          <w:tcPr>
            <w:tcW w:w="2800" w:type="dxa"/>
            <w:shd w:val="clear" w:color="auto" w:fill="auto"/>
          </w:tcPr>
          <w:p w:rsidR="00700CEE" w:rsidRPr="00700CEE" w:rsidRDefault="00700CEE" w:rsidP="00700CEE">
            <w:pPr>
              <w:ind w:firstLine="0"/>
            </w:pPr>
            <w:r>
              <w:t>Joseph Neal</w:t>
            </w:r>
          </w:p>
        </w:tc>
      </w:tr>
      <w:tr w:rsidR="00700CEE" w:rsidRPr="00700CEE" w:rsidTr="00700CEE">
        <w:trPr>
          <w:jc w:val="right"/>
        </w:trPr>
        <w:tc>
          <w:tcPr>
            <w:tcW w:w="2800" w:type="dxa"/>
            <w:shd w:val="clear" w:color="auto" w:fill="auto"/>
          </w:tcPr>
          <w:p w:rsidR="00700CEE" w:rsidRPr="00700CEE" w:rsidRDefault="00700CEE" w:rsidP="00700CEE">
            <w:pPr>
              <w:ind w:firstLine="0"/>
            </w:pPr>
            <w:r>
              <w:t>Mandy Powers Norrell</w:t>
            </w:r>
          </w:p>
        </w:tc>
        <w:tc>
          <w:tcPr>
            <w:tcW w:w="2800" w:type="dxa"/>
            <w:shd w:val="clear" w:color="auto" w:fill="auto"/>
          </w:tcPr>
          <w:p w:rsidR="00700CEE" w:rsidRPr="00700CEE" w:rsidRDefault="00700CEE" w:rsidP="00700CEE">
            <w:pPr>
              <w:ind w:firstLine="0"/>
            </w:pPr>
            <w:r>
              <w:t>Richard "Rick" Quinn</w:t>
            </w:r>
          </w:p>
        </w:tc>
      </w:tr>
      <w:tr w:rsidR="00700CEE" w:rsidRPr="00700CEE" w:rsidTr="00700CEE">
        <w:trPr>
          <w:jc w:val="right"/>
        </w:trPr>
        <w:tc>
          <w:tcPr>
            <w:tcW w:w="2800" w:type="dxa"/>
            <w:shd w:val="clear" w:color="auto" w:fill="auto"/>
          </w:tcPr>
          <w:p w:rsidR="00700CEE" w:rsidRPr="00700CEE" w:rsidRDefault="00700CEE" w:rsidP="00700CEE">
            <w:pPr>
              <w:keepNext/>
              <w:ind w:firstLine="0"/>
            </w:pPr>
            <w:r>
              <w:t>Leon Stavrinakis</w:t>
            </w:r>
          </w:p>
        </w:tc>
        <w:tc>
          <w:tcPr>
            <w:tcW w:w="2800" w:type="dxa"/>
            <w:shd w:val="clear" w:color="auto" w:fill="auto"/>
          </w:tcPr>
          <w:p w:rsidR="00700CEE" w:rsidRPr="00700CEE" w:rsidRDefault="00700CEE" w:rsidP="00700CEE">
            <w:pPr>
              <w:keepNext/>
              <w:ind w:firstLine="0"/>
            </w:pPr>
            <w:r>
              <w:t>William "Bill" Taylor</w:t>
            </w:r>
          </w:p>
        </w:tc>
      </w:tr>
      <w:tr w:rsidR="00700CEE" w:rsidRPr="00700CEE" w:rsidTr="00700CEE">
        <w:trPr>
          <w:jc w:val="right"/>
        </w:trPr>
        <w:tc>
          <w:tcPr>
            <w:tcW w:w="2800" w:type="dxa"/>
            <w:shd w:val="clear" w:color="auto" w:fill="auto"/>
          </w:tcPr>
          <w:p w:rsidR="00700CEE" w:rsidRPr="00700CEE" w:rsidRDefault="00700CEE" w:rsidP="00700CEE">
            <w:pPr>
              <w:keepNext/>
              <w:ind w:firstLine="0"/>
            </w:pPr>
            <w:r>
              <w:t>William R. "Bill" Whitmire</w:t>
            </w:r>
          </w:p>
        </w:tc>
        <w:tc>
          <w:tcPr>
            <w:tcW w:w="2800" w:type="dxa"/>
            <w:shd w:val="clear" w:color="auto" w:fill="auto"/>
          </w:tcPr>
          <w:p w:rsidR="00700CEE" w:rsidRPr="00700CEE" w:rsidRDefault="00700CEE" w:rsidP="00700CEE">
            <w:pPr>
              <w:keepNext/>
              <w:ind w:firstLine="0"/>
            </w:pPr>
            <w:r>
              <w:t>Jackie Hayes</w:t>
            </w:r>
          </w:p>
        </w:tc>
      </w:tr>
    </w:tbl>
    <w:p w:rsidR="00700CEE" w:rsidRDefault="00700CEE" w:rsidP="00700CEE"/>
    <w:p w:rsidR="00700CEE" w:rsidRDefault="00700CEE" w:rsidP="00700CEE">
      <w:pPr>
        <w:jc w:val="center"/>
        <w:rPr>
          <w:b/>
        </w:rPr>
      </w:pPr>
      <w:r w:rsidRPr="00700CEE">
        <w:rPr>
          <w:b/>
        </w:rPr>
        <w:t>Total Present--115</w:t>
      </w:r>
      <w:bookmarkStart w:id="8" w:name="statement_end30"/>
      <w:bookmarkStart w:id="9" w:name="vote_end30"/>
      <w:bookmarkEnd w:id="8"/>
      <w:bookmarkEnd w:id="9"/>
    </w:p>
    <w:p w:rsidR="00700CEE" w:rsidRDefault="00700CEE" w:rsidP="00700CEE"/>
    <w:p w:rsidR="00700CEE" w:rsidRDefault="00700CEE" w:rsidP="00700CEE">
      <w:pPr>
        <w:keepNext/>
        <w:jc w:val="center"/>
        <w:rPr>
          <w:b/>
        </w:rPr>
      </w:pPr>
      <w:r w:rsidRPr="00700CEE">
        <w:rPr>
          <w:b/>
        </w:rPr>
        <w:t>STATEMENTS OF ATTENDANCE</w:t>
      </w:r>
    </w:p>
    <w:p w:rsidR="00700CEE" w:rsidRDefault="00700CEE" w:rsidP="00700CEE">
      <w:r>
        <w:t>Rep</w:t>
      </w:r>
      <w:r w:rsidR="00CB1EAC">
        <w:t>s</w:t>
      </w:r>
      <w:r>
        <w:t>. WHIPPER, WEEKS, CLEMMONS, QUINN and H. A. CRAWFORD signed a statement with the Clerk that they came in after the roll call of the House and were present for the Session on Wednesday, May 25.</w:t>
      </w:r>
    </w:p>
    <w:p w:rsidR="00700CEE" w:rsidRDefault="00700CEE" w:rsidP="00700CEE"/>
    <w:p w:rsidR="00700CEE" w:rsidRDefault="00700CEE" w:rsidP="00700CEE">
      <w:pPr>
        <w:keepNext/>
        <w:jc w:val="center"/>
        <w:rPr>
          <w:b/>
        </w:rPr>
      </w:pPr>
      <w:r w:rsidRPr="00700CEE">
        <w:rPr>
          <w:b/>
        </w:rPr>
        <w:t>LEAVE OF ABSENCE</w:t>
      </w:r>
    </w:p>
    <w:p w:rsidR="001C1A9D" w:rsidRDefault="00700CEE" w:rsidP="00700CEE">
      <w:r>
        <w:t>The SPEAKER granted Rep. HARDEE a leave of absence for the day to attend a Palmetto Pride meeting.</w:t>
      </w:r>
    </w:p>
    <w:p w:rsidR="001C1A9D" w:rsidRDefault="001C1A9D" w:rsidP="00700CEE"/>
    <w:p w:rsidR="001C1A9D" w:rsidRDefault="001C1A9D">
      <w:pPr>
        <w:ind w:firstLine="0"/>
        <w:jc w:val="left"/>
        <w:rPr>
          <w:b/>
        </w:rPr>
      </w:pPr>
    </w:p>
    <w:p w:rsidR="001C1A9D" w:rsidRDefault="001C1A9D" w:rsidP="00700CEE">
      <w:pPr>
        <w:keepNext/>
        <w:jc w:val="center"/>
        <w:rPr>
          <w:b/>
        </w:rPr>
      </w:pPr>
    </w:p>
    <w:p w:rsidR="001C1A9D" w:rsidRDefault="001C1A9D" w:rsidP="00700CEE">
      <w:pPr>
        <w:keepNext/>
        <w:jc w:val="center"/>
        <w:rPr>
          <w:b/>
        </w:rPr>
      </w:pPr>
    </w:p>
    <w:p w:rsidR="001C1A9D" w:rsidRPr="001C1A9D" w:rsidRDefault="001C1A9D" w:rsidP="001C1A9D">
      <w:pPr>
        <w:jc w:val="right"/>
        <w:rPr>
          <w:b/>
        </w:rPr>
      </w:pPr>
      <w:r w:rsidRPr="001C1A9D">
        <w:rPr>
          <w:b/>
        </w:rPr>
        <w:t>Printed Page 3888 . . . . . Thursday, May 26, 2016</w:t>
      </w:r>
    </w:p>
    <w:p w:rsidR="001C1A9D" w:rsidRDefault="001C1A9D">
      <w:pPr>
        <w:ind w:firstLine="0"/>
        <w:jc w:val="left"/>
        <w:rPr>
          <w:b/>
        </w:rPr>
      </w:pPr>
    </w:p>
    <w:p w:rsidR="00700CEE" w:rsidRDefault="00700CEE" w:rsidP="00700CEE">
      <w:pPr>
        <w:keepNext/>
        <w:jc w:val="center"/>
        <w:rPr>
          <w:b/>
        </w:rPr>
      </w:pPr>
      <w:r w:rsidRPr="00700CEE">
        <w:rPr>
          <w:b/>
        </w:rPr>
        <w:t>LEAVE OF ABSENCE</w:t>
      </w:r>
    </w:p>
    <w:p w:rsidR="00700CEE" w:rsidRDefault="00700CEE" w:rsidP="00700CEE">
      <w:r>
        <w:t>The SPEAKER granted Rep. DOUGLAS a leave of absence for the day due to medical reasons.</w:t>
      </w:r>
    </w:p>
    <w:p w:rsidR="00700CEE" w:rsidRDefault="00700CEE" w:rsidP="00700CEE"/>
    <w:p w:rsidR="00700CEE" w:rsidRDefault="00700CEE" w:rsidP="00700CEE">
      <w:pPr>
        <w:keepNext/>
        <w:jc w:val="center"/>
        <w:rPr>
          <w:b/>
        </w:rPr>
      </w:pPr>
      <w:r w:rsidRPr="00700CEE">
        <w:rPr>
          <w:b/>
        </w:rPr>
        <w:t>LEAVE OF ABSENCE</w:t>
      </w:r>
    </w:p>
    <w:p w:rsidR="00700CEE" w:rsidRDefault="00700CEE" w:rsidP="00700CEE">
      <w:r>
        <w:t>The SPEAKER granted Rep. CHUMLEY a leave of absence for the day due to medical reasons.</w:t>
      </w:r>
    </w:p>
    <w:p w:rsidR="00700CEE" w:rsidRDefault="00700CEE" w:rsidP="00700CEE"/>
    <w:p w:rsidR="00700CEE" w:rsidRDefault="00700CEE" w:rsidP="00700CEE">
      <w:pPr>
        <w:keepNext/>
        <w:jc w:val="center"/>
        <w:rPr>
          <w:b/>
        </w:rPr>
      </w:pPr>
      <w:r w:rsidRPr="00700CEE">
        <w:rPr>
          <w:b/>
        </w:rPr>
        <w:t>LEAVE OF ABSENCE</w:t>
      </w:r>
    </w:p>
    <w:p w:rsidR="00700CEE" w:rsidRDefault="00700CEE" w:rsidP="00700CEE">
      <w:r>
        <w:t>The SPEAKER granted Rep. GILLIARD a leave of absence for the day.</w:t>
      </w:r>
    </w:p>
    <w:p w:rsidR="00700CEE" w:rsidRDefault="00700CEE" w:rsidP="00700CEE"/>
    <w:p w:rsidR="00700CEE" w:rsidRDefault="00700CEE" w:rsidP="00700CEE">
      <w:pPr>
        <w:keepNext/>
        <w:jc w:val="center"/>
        <w:rPr>
          <w:b/>
        </w:rPr>
      </w:pPr>
      <w:r w:rsidRPr="00700CEE">
        <w:rPr>
          <w:b/>
        </w:rPr>
        <w:t>DOCTOR OF THE DAY</w:t>
      </w:r>
    </w:p>
    <w:p w:rsidR="00700CEE" w:rsidRDefault="00700CEE" w:rsidP="00700CEE">
      <w:r>
        <w:t xml:space="preserve">Announcement was made that </w:t>
      </w:r>
      <w:r w:rsidR="002407AE">
        <w:t xml:space="preserve">Dr. </w:t>
      </w:r>
      <w:r>
        <w:t>Ada D. Stewart of Columbia was the Doctor of the Day for the General Assembly.</w:t>
      </w:r>
    </w:p>
    <w:p w:rsidR="00700CEE" w:rsidRDefault="00700CEE" w:rsidP="00700CEE"/>
    <w:p w:rsidR="00700CEE" w:rsidRDefault="00700CEE" w:rsidP="00700CEE">
      <w:pPr>
        <w:keepNext/>
        <w:jc w:val="center"/>
        <w:rPr>
          <w:b/>
        </w:rPr>
      </w:pPr>
      <w:r w:rsidRPr="00700CEE">
        <w:rPr>
          <w:b/>
        </w:rPr>
        <w:t>SPECIAL PRESENTATION</w:t>
      </w:r>
    </w:p>
    <w:p w:rsidR="00700CEE" w:rsidRDefault="00700CEE" w:rsidP="00700CEE">
      <w:r>
        <w:t xml:space="preserve">Rep. GAGNON presented to the House the Lighthouse Christian School Girls Basketball Team, coaches, and other school officials. </w:t>
      </w:r>
    </w:p>
    <w:p w:rsidR="00700CEE" w:rsidRDefault="00700CEE" w:rsidP="00700CEE"/>
    <w:p w:rsidR="00700CEE" w:rsidRDefault="00700CEE" w:rsidP="00700CEE">
      <w:pPr>
        <w:keepNext/>
        <w:jc w:val="center"/>
        <w:rPr>
          <w:b/>
        </w:rPr>
      </w:pPr>
      <w:r w:rsidRPr="00700CEE">
        <w:rPr>
          <w:b/>
        </w:rPr>
        <w:t>SPECIAL PRESENTATION</w:t>
      </w:r>
    </w:p>
    <w:p w:rsidR="00700CEE" w:rsidRDefault="00700CEE" w:rsidP="00700CEE">
      <w:r>
        <w:t xml:space="preserve">Reps. HUGGINS and BALLENTINE presented to the House the Chapin High School Girls Varsity Soccer Team, coaches, and school officials. </w:t>
      </w:r>
    </w:p>
    <w:p w:rsidR="00700CEE" w:rsidRDefault="00700CEE" w:rsidP="00700CEE"/>
    <w:p w:rsidR="00700CEE" w:rsidRDefault="00700CEE" w:rsidP="00700CEE">
      <w:pPr>
        <w:keepNext/>
        <w:jc w:val="center"/>
        <w:rPr>
          <w:b/>
        </w:rPr>
      </w:pPr>
      <w:r w:rsidRPr="00700CEE">
        <w:rPr>
          <w:b/>
        </w:rPr>
        <w:t>SPECIAL PRESENTATION</w:t>
      </w:r>
    </w:p>
    <w:p w:rsidR="00700CEE" w:rsidRDefault="00700CEE" w:rsidP="00700CEE">
      <w:r>
        <w:t xml:space="preserve">Reps. HUGGINS and BALLENTINE presented to the House the Chapin High School Boys Varsity Soccer Team, coaches, and other school officials. </w:t>
      </w:r>
    </w:p>
    <w:p w:rsidR="00700CEE" w:rsidRDefault="00700CEE" w:rsidP="00700CEE"/>
    <w:p w:rsidR="00700CEE" w:rsidRDefault="00700CEE" w:rsidP="00700CEE">
      <w:pPr>
        <w:keepNext/>
        <w:jc w:val="center"/>
        <w:rPr>
          <w:b/>
        </w:rPr>
      </w:pPr>
      <w:r w:rsidRPr="00700CEE">
        <w:rPr>
          <w:b/>
        </w:rPr>
        <w:t>LEAVE OF ABSENCE</w:t>
      </w:r>
    </w:p>
    <w:p w:rsidR="00700CEE" w:rsidRDefault="00700CEE" w:rsidP="00700CEE">
      <w:r>
        <w:t xml:space="preserve">The SPEAKER granted Rep. BINGHAM a leave of absence for the remainder of the day. </w:t>
      </w:r>
    </w:p>
    <w:p w:rsidR="00700CEE" w:rsidRDefault="00700CEE" w:rsidP="00700CEE"/>
    <w:p w:rsidR="00700CEE" w:rsidRPr="002C480A" w:rsidRDefault="00700CEE" w:rsidP="00700CEE">
      <w:pPr>
        <w:pStyle w:val="Title"/>
        <w:keepNext/>
      </w:pPr>
      <w:bookmarkStart w:id="10" w:name="file_start51"/>
      <w:bookmarkEnd w:id="10"/>
      <w:r w:rsidRPr="002C480A">
        <w:t>RECORD FOR VOTING</w:t>
      </w:r>
    </w:p>
    <w:p w:rsidR="00BF6010" w:rsidRDefault="00700CEE">
      <w:pPr>
        <w:ind w:firstLine="0"/>
        <w:jc w:val="left"/>
        <w:rPr>
          <w:szCs w:val="22"/>
        </w:rPr>
      </w:pPr>
      <w:r w:rsidRPr="002C480A">
        <w:rPr>
          <w:szCs w:val="22"/>
        </w:rPr>
        <w:tab/>
        <w:t>I was granted leave on Tuesday, May 24, and Wednesday, May 25, to attend the</w:t>
      </w:r>
      <w:r w:rsidR="00BF6010">
        <w:rPr>
          <w:szCs w:val="22"/>
        </w:rPr>
        <w:t xml:space="preserve"> United States</w:t>
      </w:r>
      <w:r w:rsidRPr="002C480A">
        <w:rPr>
          <w:szCs w:val="22"/>
        </w:rPr>
        <w:t xml:space="preserve"> Fourth Circuit Judicial conference</w:t>
      </w:r>
      <w:r w:rsidR="00BF6010">
        <w:rPr>
          <w:szCs w:val="22"/>
        </w:rPr>
        <w:t xml:space="preserve">. </w:t>
      </w:r>
      <w:r w:rsidRPr="002C480A">
        <w:rPr>
          <w:szCs w:val="22"/>
        </w:rPr>
        <w:t xml:space="preserve">During these two days of excused leave, the House of Representatives gave second and third reading to S. 1258 and returned the </w:t>
      </w:r>
      <w:r w:rsidR="002407AE">
        <w:rPr>
          <w:szCs w:val="22"/>
        </w:rPr>
        <w:t>B</w:t>
      </w:r>
      <w:r w:rsidRPr="002C480A">
        <w:rPr>
          <w:szCs w:val="22"/>
        </w:rPr>
        <w:t>ill to the Senate</w:t>
      </w:r>
      <w:r w:rsidR="001C1A9D">
        <w:rPr>
          <w:szCs w:val="22"/>
        </w:rPr>
        <w:t xml:space="preserve"> </w:t>
      </w:r>
    </w:p>
    <w:p w:rsidR="001C1A9D" w:rsidRDefault="001C1A9D">
      <w:pPr>
        <w:ind w:firstLine="0"/>
        <w:jc w:val="left"/>
        <w:rPr>
          <w:szCs w:val="22"/>
        </w:rPr>
      </w:pPr>
    </w:p>
    <w:p w:rsidR="001C1A9D" w:rsidRDefault="001C1A9D">
      <w:pPr>
        <w:ind w:firstLine="0"/>
        <w:jc w:val="left"/>
        <w:rPr>
          <w:szCs w:val="22"/>
        </w:rPr>
      </w:pPr>
    </w:p>
    <w:p w:rsidR="001C1A9D" w:rsidRDefault="001C1A9D">
      <w:pPr>
        <w:ind w:firstLine="0"/>
        <w:jc w:val="left"/>
        <w:rPr>
          <w:szCs w:val="22"/>
        </w:rPr>
      </w:pPr>
    </w:p>
    <w:p w:rsidR="001C1A9D" w:rsidRDefault="001C1A9D" w:rsidP="00700CEE">
      <w:pPr>
        <w:tabs>
          <w:tab w:val="left" w:pos="270"/>
        </w:tabs>
        <w:ind w:firstLine="0"/>
        <w:rPr>
          <w:szCs w:val="22"/>
        </w:rPr>
      </w:pPr>
    </w:p>
    <w:p w:rsidR="001C1A9D" w:rsidRPr="001C1A9D" w:rsidRDefault="001C1A9D" w:rsidP="001C1A9D">
      <w:pPr>
        <w:jc w:val="right"/>
        <w:rPr>
          <w:b/>
        </w:rPr>
      </w:pPr>
      <w:r w:rsidRPr="001C1A9D">
        <w:rPr>
          <w:b/>
        </w:rPr>
        <w:t>Printed Page 3889 . . . . . Thursday, May 26, 2016</w:t>
      </w:r>
    </w:p>
    <w:p w:rsidR="001C1A9D" w:rsidRDefault="001C1A9D">
      <w:pPr>
        <w:ind w:firstLine="0"/>
        <w:jc w:val="left"/>
        <w:rPr>
          <w:szCs w:val="22"/>
        </w:rPr>
      </w:pPr>
    </w:p>
    <w:p w:rsidR="00700CEE" w:rsidRPr="002C480A" w:rsidRDefault="00700CEE" w:rsidP="00700CEE">
      <w:pPr>
        <w:tabs>
          <w:tab w:val="left" w:pos="270"/>
        </w:tabs>
        <w:ind w:firstLine="0"/>
        <w:rPr>
          <w:szCs w:val="22"/>
        </w:rPr>
      </w:pPr>
      <w:r w:rsidRPr="002C480A">
        <w:rPr>
          <w:szCs w:val="22"/>
        </w:rPr>
        <w:t>with</w:t>
      </w:r>
      <w:r w:rsidR="00BF6010">
        <w:rPr>
          <w:szCs w:val="22"/>
        </w:rPr>
        <w:t xml:space="preserve"> </w:t>
      </w:r>
      <w:r w:rsidRPr="002C480A">
        <w:rPr>
          <w:szCs w:val="22"/>
        </w:rPr>
        <w:t xml:space="preserve">amendments. If I had been present, I would have voted in favor of the </w:t>
      </w:r>
      <w:r w:rsidR="00CF1191">
        <w:rPr>
          <w:szCs w:val="22"/>
        </w:rPr>
        <w:t xml:space="preserve">S. 1258 </w:t>
      </w:r>
      <w:r w:rsidRPr="002C480A">
        <w:rPr>
          <w:szCs w:val="22"/>
        </w:rPr>
        <w:t>on both second and third reading in the House of Representatives.</w:t>
      </w:r>
    </w:p>
    <w:p w:rsidR="00700CEE" w:rsidRDefault="00700CEE" w:rsidP="00700CEE">
      <w:pPr>
        <w:tabs>
          <w:tab w:val="left" w:pos="270"/>
          <w:tab w:val="left" w:pos="630"/>
          <w:tab w:val="left" w:pos="900"/>
          <w:tab w:val="left" w:pos="1260"/>
          <w:tab w:val="left" w:pos="1620"/>
          <w:tab w:val="left" w:pos="1980"/>
          <w:tab w:val="left" w:pos="2340"/>
          <w:tab w:val="left" w:pos="2700"/>
        </w:tabs>
        <w:ind w:firstLine="0"/>
      </w:pPr>
      <w:r w:rsidRPr="002C480A">
        <w:lastRenderedPageBreak/>
        <w:tab/>
        <w:t>Rep. Wm. Weston J. Newton</w:t>
      </w:r>
    </w:p>
    <w:p w:rsidR="00700CEE" w:rsidRDefault="00700CEE" w:rsidP="00700CEE">
      <w:pPr>
        <w:tabs>
          <w:tab w:val="left" w:pos="270"/>
          <w:tab w:val="left" w:pos="630"/>
          <w:tab w:val="left" w:pos="900"/>
          <w:tab w:val="left" w:pos="1260"/>
          <w:tab w:val="left" w:pos="1620"/>
          <w:tab w:val="left" w:pos="1980"/>
          <w:tab w:val="left" w:pos="2340"/>
          <w:tab w:val="left" w:pos="2700"/>
        </w:tabs>
        <w:ind w:firstLine="0"/>
      </w:pPr>
    </w:p>
    <w:p w:rsidR="00700CEE" w:rsidRDefault="00700CEE" w:rsidP="00700CEE">
      <w:pPr>
        <w:keepNext/>
        <w:jc w:val="center"/>
        <w:rPr>
          <w:b/>
        </w:rPr>
      </w:pPr>
      <w:r w:rsidRPr="00700CEE">
        <w:rPr>
          <w:b/>
        </w:rPr>
        <w:t xml:space="preserve">SPEAKER </w:t>
      </w:r>
      <w:r w:rsidRPr="00700CEE">
        <w:rPr>
          <w:b/>
          <w:i/>
        </w:rPr>
        <w:t>PRO TEMPORE</w:t>
      </w:r>
      <w:r w:rsidRPr="00700CEE">
        <w:rPr>
          <w:b/>
        </w:rPr>
        <w:t xml:space="preserve"> IN CHAIR</w:t>
      </w:r>
    </w:p>
    <w:p w:rsidR="00700CEE" w:rsidRDefault="00700CEE" w:rsidP="00700CEE"/>
    <w:p w:rsidR="00700CEE" w:rsidRDefault="00700CEE" w:rsidP="00700CEE">
      <w:pPr>
        <w:keepNext/>
        <w:jc w:val="center"/>
        <w:rPr>
          <w:b/>
        </w:rPr>
      </w:pPr>
      <w:r w:rsidRPr="00700CEE">
        <w:rPr>
          <w:b/>
        </w:rPr>
        <w:t>S. 1296--ORDERED TO THIRD READING</w:t>
      </w:r>
    </w:p>
    <w:p w:rsidR="00700CEE" w:rsidRDefault="00700CEE" w:rsidP="00700CEE">
      <w:pPr>
        <w:keepNext/>
      </w:pPr>
      <w:r>
        <w:t>The following Bill was taken up:</w:t>
      </w:r>
    </w:p>
    <w:p w:rsidR="00700CEE" w:rsidRDefault="00700CEE" w:rsidP="00700CEE">
      <w:pPr>
        <w:keepNext/>
      </w:pPr>
      <w:bookmarkStart w:id="11" w:name="include_clip_start_54"/>
      <w:bookmarkEnd w:id="11"/>
    </w:p>
    <w:p w:rsidR="00700CEE" w:rsidRDefault="00700CEE" w:rsidP="00700CEE">
      <w:pPr>
        <w:keepNext/>
      </w:pPr>
      <w:r>
        <w:t>S. 1296 -- Senator Sheheen: A BILL TO PROVIDE THE KERSHAW COUNTY TRANSPORTATION COMMITTEE SHALL BE COMPRISED OF SEVEN MEMBERS; AND TO PROVIDE MEMBERS SHALL SERVE TERMS OF FOUR YEARS, EXCEPT THAT ON THE EFFECTIVE DATE OF THIS ACT MEMBERS SHALL SERVE INITIAL TERMS THAT ARE STAGGERED IN TWO, THREE, AND FOUR-YEAR INTERVALS.</w:t>
      </w:r>
    </w:p>
    <w:p w:rsidR="00CF1191" w:rsidRDefault="00CF1191" w:rsidP="00700CEE">
      <w:bookmarkStart w:id="12" w:name="include_clip_end_54"/>
      <w:bookmarkEnd w:id="12"/>
    </w:p>
    <w:p w:rsidR="00700CEE" w:rsidRDefault="00700CEE" w:rsidP="00700CEE">
      <w:r>
        <w:t xml:space="preserve">The yeas and nays were taken resulting as follows: </w:t>
      </w:r>
    </w:p>
    <w:p w:rsidR="00700CEE" w:rsidRDefault="00700CEE" w:rsidP="00700CEE">
      <w:pPr>
        <w:jc w:val="center"/>
      </w:pPr>
      <w:r>
        <w:t xml:space="preserve"> </w:t>
      </w:r>
      <w:bookmarkStart w:id="13" w:name="vote_start55"/>
      <w:bookmarkEnd w:id="13"/>
      <w:r>
        <w:t>Yeas 78; Nays 0</w:t>
      </w:r>
    </w:p>
    <w:p w:rsidR="00700CEE" w:rsidRDefault="00700CEE" w:rsidP="00700CEE">
      <w:pPr>
        <w:jc w:val="center"/>
      </w:pPr>
    </w:p>
    <w:p w:rsidR="00700CEE" w:rsidRDefault="00700CEE" w:rsidP="00700CEE">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700CEE" w:rsidRPr="00700CEE" w:rsidTr="001C1A9D">
        <w:tc>
          <w:tcPr>
            <w:tcW w:w="2179" w:type="dxa"/>
            <w:shd w:val="clear" w:color="auto" w:fill="auto"/>
          </w:tcPr>
          <w:p w:rsidR="00700CEE" w:rsidRPr="00700CEE" w:rsidRDefault="00700CEE" w:rsidP="00700CEE">
            <w:pPr>
              <w:keepNext/>
              <w:ind w:firstLine="0"/>
            </w:pPr>
            <w:r>
              <w:t>Alexander</w:t>
            </w:r>
          </w:p>
        </w:tc>
        <w:tc>
          <w:tcPr>
            <w:tcW w:w="2179" w:type="dxa"/>
            <w:shd w:val="clear" w:color="auto" w:fill="auto"/>
          </w:tcPr>
          <w:p w:rsidR="00700CEE" w:rsidRPr="00700CEE" w:rsidRDefault="00700CEE" w:rsidP="00700CEE">
            <w:pPr>
              <w:keepNext/>
              <w:ind w:firstLine="0"/>
            </w:pPr>
            <w:r>
              <w:t>Anderson</w:t>
            </w:r>
          </w:p>
        </w:tc>
        <w:tc>
          <w:tcPr>
            <w:tcW w:w="2180" w:type="dxa"/>
            <w:shd w:val="clear" w:color="auto" w:fill="auto"/>
          </w:tcPr>
          <w:p w:rsidR="00700CEE" w:rsidRPr="00700CEE" w:rsidRDefault="00700CEE" w:rsidP="00700CEE">
            <w:pPr>
              <w:keepNext/>
              <w:ind w:firstLine="0"/>
            </w:pPr>
            <w:r>
              <w:t>Anthony</w:t>
            </w:r>
          </w:p>
        </w:tc>
      </w:tr>
      <w:tr w:rsidR="00700CEE" w:rsidRPr="00700CEE" w:rsidTr="001C1A9D">
        <w:tc>
          <w:tcPr>
            <w:tcW w:w="2179" w:type="dxa"/>
            <w:shd w:val="clear" w:color="auto" w:fill="auto"/>
          </w:tcPr>
          <w:p w:rsidR="00700CEE" w:rsidRPr="00700CEE" w:rsidRDefault="00700CEE" w:rsidP="00700CEE">
            <w:pPr>
              <w:ind w:firstLine="0"/>
            </w:pPr>
            <w:r>
              <w:t>Atwater</w:t>
            </w:r>
          </w:p>
        </w:tc>
        <w:tc>
          <w:tcPr>
            <w:tcW w:w="2179" w:type="dxa"/>
            <w:shd w:val="clear" w:color="auto" w:fill="auto"/>
          </w:tcPr>
          <w:p w:rsidR="00700CEE" w:rsidRPr="00700CEE" w:rsidRDefault="00700CEE" w:rsidP="00700CEE">
            <w:pPr>
              <w:ind w:firstLine="0"/>
            </w:pPr>
            <w:r>
              <w:t>Bales</w:t>
            </w:r>
          </w:p>
        </w:tc>
        <w:tc>
          <w:tcPr>
            <w:tcW w:w="2180" w:type="dxa"/>
            <w:shd w:val="clear" w:color="auto" w:fill="auto"/>
          </w:tcPr>
          <w:p w:rsidR="00700CEE" w:rsidRPr="00700CEE" w:rsidRDefault="00700CEE" w:rsidP="00700CEE">
            <w:pPr>
              <w:ind w:firstLine="0"/>
            </w:pPr>
            <w:r>
              <w:t>Bamberg</w:t>
            </w:r>
          </w:p>
        </w:tc>
      </w:tr>
      <w:tr w:rsidR="00700CEE" w:rsidRPr="00700CEE" w:rsidTr="001C1A9D">
        <w:tc>
          <w:tcPr>
            <w:tcW w:w="2179" w:type="dxa"/>
            <w:shd w:val="clear" w:color="auto" w:fill="auto"/>
          </w:tcPr>
          <w:p w:rsidR="00700CEE" w:rsidRPr="00700CEE" w:rsidRDefault="00700CEE" w:rsidP="00700CEE">
            <w:pPr>
              <w:ind w:firstLine="0"/>
            </w:pPr>
            <w:r>
              <w:t>Bannister</w:t>
            </w:r>
          </w:p>
        </w:tc>
        <w:tc>
          <w:tcPr>
            <w:tcW w:w="2179" w:type="dxa"/>
            <w:shd w:val="clear" w:color="auto" w:fill="auto"/>
          </w:tcPr>
          <w:p w:rsidR="00700CEE" w:rsidRPr="00700CEE" w:rsidRDefault="00700CEE" w:rsidP="00700CEE">
            <w:pPr>
              <w:ind w:firstLine="0"/>
            </w:pPr>
            <w:r>
              <w:t>Bedingfield</w:t>
            </w:r>
          </w:p>
        </w:tc>
        <w:tc>
          <w:tcPr>
            <w:tcW w:w="2180" w:type="dxa"/>
            <w:shd w:val="clear" w:color="auto" w:fill="auto"/>
          </w:tcPr>
          <w:p w:rsidR="00700CEE" w:rsidRPr="00700CEE" w:rsidRDefault="00700CEE" w:rsidP="00700CEE">
            <w:pPr>
              <w:ind w:firstLine="0"/>
            </w:pPr>
            <w:r>
              <w:t>Bowers</w:t>
            </w:r>
          </w:p>
        </w:tc>
      </w:tr>
      <w:tr w:rsidR="00700CEE" w:rsidRPr="00700CEE" w:rsidTr="001C1A9D">
        <w:tc>
          <w:tcPr>
            <w:tcW w:w="2179" w:type="dxa"/>
            <w:shd w:val="clear" w:color="auto" w:fill="auto"/>
          </w:tcPr>
          <w:p w:rsidR="00700CEE" w:rsidRPr="00700CEE" w:rsidRDefault="00700CEE" w:rsidP="00700CEE">
            <w:pPr>
              <w:ind w:firstLine="0"/>
            </w:pPr>
            <w:r>
              <w:t>Bradley</w:t>
            </w:r>
          </w:p>
        </w:tc>
        <w:tc>
          <w:tcPr>
            <w:tcW w:w="2179" w:type="dxa"/>
            <w:shd w:val="clear" w:color="auto" w:fill="auto"/>
          </w:tcPr>
          <w:p w:rsidR="00700CEE" w:rsidRPr="00700CEE" w:rsidRDefault="00700CEE" w:rsidP="00700CEE">
            <w:pPr>
              <w:ind w:firstLine="0"/>
            </w:pPr>
            <w:r>
              <w:t>Brannon</w:t>
            </w:r>
          </w:p>
        </w:tc>
        <w:tc>
          <w:tcPr>
            <w:tcW w:w="2180" w:type="dxa"/>
            <w:shd w:val="clear" w:color="auto" w:fill="auto"/>
          </w:tcPr>
          <w:p w:rsidR="00700CEE" w:rsidRPr="00700CEE" w:rsidRDefault="00700CEE" w:rsidP="00700CEE">
            <w:pPr>
              <w:ind w:firstLine="0"/>
            </w:pPr>
            <w:r>
              <w:t>G. A. Brown</w:t>
            </w:r>
          </w:p>
        </w:tc>
      </w:tr>
      <w:tr w:rsidR="00700CEE" w:rsidRPr="00700CEE" w:rsidTr="001C1A9D">
        <w:tc>
          <w:tcPr>
            <w:tcW w:w="2179" w:type="dxa"/>
            <w:shd w:val="clear" w:color="auto" w:fill="auto"/>
          </w:tcPr>
          <w:p w:rsidR="00700CEE" w:rsidRPr="00700CEE" w:rsidRDefault="00700CEE" w:rsidP="00700CEE">
            <w:pPr>
              <w:ind w:firstLine="0"/>
            </w:pPr>
            <w:r>
              <w:t>Burns</w:t>
            </w:r>
          </w:p>
        </w:tc>
        <w:tc>
          <w:tcPr>
            <w:tcW w:w="2179" w:type="dxa"/>
            <w:shd w:val="clear" w:color="auto" w:fill="auto"/>
          </w:tcPr>
          <w:p w:rsidR="00700CEE" w:rsidRPr="00700CEE" w:rsidRDefault="00700CEE" w:rsidP="00700CEE">
            <w:pPr>
              <w:ind w:firstLine="0"/>
            </w:pPr>
            <w:r>
              <w:t>Clary</w:t>
            </w:r>
          </w:p>
        </w:tc>
        <w:tc>
          <w:tcPr>
            <w:tcW w:w="2180" w:type="dxa"/>
            <w:shd w:val="clear" w:color="auto" w:fill="auto"/>
          </w:tcPr>
          <w:p w:rsidR="00700CEE" w:rsidRPr="00700CEE" w:rsidRDefault="00700CEE" w:rsidP="00700CEE">
            <w:pPr>
              <w:ind w:firstLine="0"/>
            </w:pPr>
            <w:r>
              <w:t>Clemmons</w:t>
            </w:r>
          </w:p>
        </w:tc>
      </w:tr>
      <w:tr w:rsidR="00700CEE" w:rsidRPr="00700CEE" w:rsidTr="001C1A9D">
        <w:tc>
          <w:tcPr>
            <w:tcW w:w="2179" w:type="dxa"/>
            <w:shd w:val="clear" w:color="auto" w:fill="auto"/>
          </w:tcPr>
          <w:p w:rsidR="00700CEE" w:rsidRPr="00700CEE" w:rsidRDefault="00700CEE" w:rsidP="00700CEE">
            <w:pPr>
              <w:ind w:firstLine="0"/>
            </w:pPr>
            <w:r>
              <w:t>Clyburn</w:t>
            </w:r>
          </w:p>
        </w:tc>
        <w:tc>
          <w:tcPr>
            <w:tcW w:w="2179" w:type="dxa"/>
            <w:shd w:val="clear" w:color="auto" w:fill="auto"/>
          </w:tcPr>
          <w:p w:rsidR="00700CEE" w:rsidRPr="00700CEE" w:rsidRDefault="00700CEE" w:rsidP="00700CEE">
            <w:pPr>
              <w:ind w:firstLine="0"/>
            </w:pPr>
            <w:r>
              <w:t>Cole</w:t>
            </w:r>
          </w:p>
        </w:tc>
        <w:tc>
          <w:tcPr>
            <w:tcW w:w="2180" w:type="dxa"/>
            <w:shd w:val="clear" w:color="auto" w:fill="auto"/>
          </w:tcPr>
          <w:p w:rsidR="00700CEE" w:rsidRPr="00700CEE" w:rsidRDefault="00700CEE" w:rsidP="00700CEE">
            <w:pPr>
              <w:ind w:firstLine="0"/>
            </w:pPr>
            <w:r>
              <w:t>Collins</w:t>
            </w:r>
          </w:p>
        </w:tc>
      </w:tr>
      <w:tr w:rsidR="00700CEE" w:rsidRPr="00700CEE" w:rsidTr="001C1A9D">
        <w:tc>
          <w:tcPr>
            <w:tcW w:w="2179" w:type="dxa"/>
            <w:shd w:val="clear" w:color="auto" w:fill="auto"/>
          </w:tcPr>
          <w:p w:rsidR="00700CEE" w:rsidRPr="00700CEE" w:rsidRDefault="00700CEE" w:rsidP="00700CEE">
            <w:pPr>
              <w:ind w:firstLine="0"/>
            </w:pPr>
            <w:r>
              <w:t>Corley</w:t>
            </w:r>
          </w:p>
        </w:tc>
        <w:tc>
          <w:tcPr>
            <w:tcW w:w="2179" w:type="dxa"/>
            <w:shd w:val="clear" w:color="auto" w:fill="auto"/>
          </w:tcPr>
          <w:p w:rsidR="00700CEE" w:rsidRPr="00700CEE" w:rsidRDefault="00700CEE" w:rsidP="00700CEE">
            <w:pPr>
              <w:ind w:firstLine="0"/>
            </w:pPr>
            <w:r>
              <w:t>H. A. Crawford</w:t>
            </w:r>
          </w:p>
        </w:tc>
        <w:tc>
          <w:tcPr>
            <w:tcW w:w="2180" w:type="dxa"/>
            <w:shd w:val="clear" w:color="auto" w:fill="auto"/>
          </w:tcPr>
          <w:p w:rsidR="00700CEE" w:rsidRPr="00700CEE" w:rsidRDefault="00700CEE" w:rsidP="00700CEE">
            <w:pPr>
              <w:ind w:firstLine="0"/>
            </w:pPr>
            <w:r>
              <w:t>Crosby</w:t>
            </w:r>
          </w:p>
        </w:tc>
      </w:tr>
      <w:tr w:rsidR="00700CEE" w:rsidRPr="00700CEE" w:rsidTr="001C1A9D">
        <w:tc>
          <w:tcPr>
            <w:tcW w:w="2179" w:type="dxa"/>
            <w:shd w:val="clear" w:color="auto" w:fill="auto"/>
          </w:tcPr>
          <w:p w:rsidR="00700CEE" w:rsidRPr="00700CEE" w:rsidRDefault="00700CEE" w:rsidP="00700CEE">
            <w:pPr>
              <w:ind w:firstLine="0"/>
            </w:pPr>
            <w:r>
              <w:t>Daning</w:t>
            </w:r>
          </w:p>
        </w:tc>
        <w:tc>
          <w:tcPr>
            <w:tcW w:w="2179" w:type="dxa"/>
            <w:shd w:val="clear" w:color="auto" w:fill="auto"/>
          </w:tcPr>
          <w:p w:rsidR="00700CEE" w:rsidRPr="00700CEE" w:rsidRDefault="00700CEE" w:rsidP="00700CEE">
            <w:pPr>
              <w:ind w:firstLine="0"/>
            </w:pPr>
            <w:r>
              <w:t>Delleney</w:t>
            </w:r>
          </w:p>
        </w:tc>
        <w:tc>
          <w:tcPr>
            <w:tcW w:w="2180" w:type="dxa"/>
            <w:shd w:val="clear" w:color="auto" w:fill="auto"/>
          </w:tcPr>
          <w:p w:rsidR="00700CEE" w:rsidRPr="00700CEE" w:rsidRDefault="00700CEE" w:rsidP="00700CEE">
            <w:pPr>
              <w:ind w:firstLine="0"/>
            </w:pPr>
            <w:r>
              <w:t>Dillard</w:t>
            </w:r>
          </w:p>
        </w:tc>
      </w:tr>
      <w:tr w:rsidR="00700CEE" w:rsidRPr="00700CEE" w:rsidTr="001C1A9D">
        <w:tc>
          <w:tcPr>
            <w:tcW w:w="2179" w:type="dxa"/>
            <w:shd w:val="clear" w:color="auto" w:fill="auto"/>
          </w:tcPr>
          <w:p w:rsidR="00700CEE" w:rsidRPr="00700CEE" w:rsidRDefault="00700CEE" w:rsidP="00700CEE">
            <w:pPr>
              <w:ind w:firstLine="0"/>
            </w:pPr>
            <w:r>
              <w:t>Duckworth</w:t>
            </w:r>
          </w:p>
        </w:tc>
        <w:tc>
          <w:tcPr>
            <w:tcW w:w="2179" w:type="dxa"/>
            <w:shd w:val="clear" w:color="auto" w:fill="auto"/>
          </w:tcPr>
          <w:p w:rsidR="00700CEE" w:rsidRPr="00700CEE" w:rsidRDefault="00700CEE" w:rsidP="00700CEE">
            <w:pPr>
              <w:ind w:firstLine="0"/>
            </w:pPr>
            <w:r>
              <w:t>Erickson</w:t>
            </w:r>
          </w:p>
        </w:tc>
        <w:tc>
          <w:tcPr>
            <w:tcW w:w="2180" w:type="dxa"/>
            <w:shd w:val="clear" w:color="auto" w:fill="auto"/>
          </w:tcPr>
          <w:p w:rsidR="00700CEE" w:rsidRPr="00700CEE" w:rsidRDefault="00700CEE" w:rsidP="00700CEE">
            <w:pPr>
              <w:ind w:firstLine="0"/>
            </w:pPr>
            <w:r>
              <w:t>Forrester</w:t>
            </w:r>
          </w:p>
        </w:tc>
      </w:tr>
      <w:tr w:rsidR="00700CEE" w:rsidRPr="00700CEE" w:rsidTr="001C1A9D">
        <w:tc>
          <w:tcPr>
            <w:tcW w:w="2179" w:type="dxa"/>
            <w:shd w:val="clear" w:color="auto" w:fill="auto"/>
          </w:tcPr>
          <w:p w:rsidR="00700CEE" w:rsidRPr="00700CEE" w:rsidRDefault="00700CEE" w:rsidP="00700CEE">
            <w:pPr>
              <w:ind w:firstLine="0"/>
            </w:pPr>
            <w:r>
              <w:t>Fry</w:t>
            </w:r>
          </w:p>
        </w:tc>
        <w:tc>
          <w:tcPr>
            <w:tcW w:w="2179" w:type="dxa"/>
            <w:shd w:val="clear" w:color="auto" w:fill="auto"/>
          </w:tcPr>
          <w:p w:rsidR="00700CEE" w:rsidRPr="00700CEE" w:rsidRDefault="00700CEE" w:rsidP="00700CEE">
            <w:pPr>
              <w:ind w:firstLine="0"/>
            </w:pPr>
            <w:r>
              <w:t>Funderburk</w:t>
            </w:r>
          </w:p>
        </w:tc>
        <w:tc>
          <w:tcPr>
            <w:tcW w:w="2180" w:type="dxa"/>
            <w:shd w:val="clear" w:color="auto" w:fill="auto"/>
          </w:tcPr>
          <w:p w:rsidR="00700CEE" w:rsidRPr="00700CEE" w:rsidRDefault="00700CEE" w:rsidP="00700CEE">
            <w:pPr>
              <w:ind w:firstLine="0"/>
            </w:pPr>
            <w:r>
              <w:t>George</w:t>
            </w:r>
          </w:p>
        </w:tc>
      </w:tr>
      <w:tr w:rsidR="00700CEE" w:rsidRPr="00700CEE" w:rsidTr="001C1A9D">
        <w:tc>
          <w:tcPr>
            <w:tcW w:w="2179" w:type="dxa"/>
            <w:shd w:val="clear" w:color="auto" w:fill="auto"/>
          </w:tcPr>
          <w:p w:rsidR="00700CEE" w:rsidRPr="00700CEE" w:rsidRDefault="00700CEE" w:rsidP="00700CEE">
            <w:pPr>
              <w:ind w:firstLine="0"/>
            </w:pPr>
            <w:r>
              <w:t>Hamilton</w:t>
            </w:r>
          </w:p>
        </w:tc>
        <w:tc>
          <w:tcPr>
            <w:tcW w:w="2179" w:type="dxa"/>
            <w:shd w:val="clear" w:color="auto" w:fill="auto"/>
          </w:tcPr>
          <w:p w:rsidR="00700CEE" w:rsidRPr="00700CEE" w:rsidRDefault="00700CEE" w:rsidP="00700CEE">
            <w:pPr>
              <w:ind w:firstLine="0"/>
            </w:pPr>
            <w:r>
              <w:t>Henegan</w:t>
            </w:r>
          </w:p>
        </w:tc>
        <w:tc>
          <w:tcPr>
            <w:tcW w:w="2180" w:type="dxa"/>
            <w:shd w:val="clear" w:color="auto" w:fill="auto"/>
          </w:tcPr>
          <w:p w:rsidR="00700CEE" w:rsidRPr="00700CEE" w:rsidRDefault="00700CEE" w:rsidP="00700CEE">
            <w:pPr>
              <w:ind w:firstLine="0"/>
            </w:pPr>
            <w:r>
              <w:t>Herbkersman</w:t>
            </w:r>
          </w:p>
        </w:tc>
      </w:tr>
      <w:tr w:rsidR="00700CEE" w:rsidRPr="00700CEE" w:rsidTr="001C1A9D">
        <w:tc>
          <w:tcPr>
            <w:tcW w:w="2179" w:type="dxa"/>
            <w:shd w:val="clear" w:color="auto" w:fill="auto"/>
          </w:tcPr>
          <w:p w:rsidR="00700CEE" w:rsidRPr="00700CEE" w:rsidRDefault="00700CEE" w:rsidP="00700CEE">
            <w:pPr>
              <w:ind w:firstLine="0"/>
            </w:pPr>
            <w:r>
              <w:t>Hixon</w:t>
            </w:r>
          </w:p>
        </w:tc>
        <w:tc>
          <w:tcPr>
            <w:tcW w:w="2179" w:type="dxa"/>
            <w:shd w:val="clear" w:color="auto" w:fill="auto"/>
          </w:tcPr>
          <w:p w:rsidR="00700CEE" w:rsidRPr="00700CEE" w:rsidRDefault="00700CEE" w:rsidP="00700CEE">
            <w:pPr>
              <w:ind w:firstLine="0"/>
            </w:pPr>
            <w:r>
              <w:t>Jefferson</w:t>
            </w:r>
          </w:p>
        </w:tc>
        <w:tc>
          <w:tcPr>
            <w:tcW w:w="2180" w:type="dxa"/>
            <w:shd w:val="clear" w:color="auto" w:fill="auto"/>
          </w:tcPr>
          <w:p w:rsidR="00700CEE" w:rsidRPr="00700CEE" w:rsidRDefault="00700CEE" w:rsidP="00700CEE">
            <w:pPr>
              <w:ind w:firstLine="0"/>
            </w:pPr>
            <w:r>
              <w:t>Johnson</w:t>
            </w:r>
          </w:p>
        </w:tc>
      </w:tr>
      <w:tr w:rsidR="00700CEE" w:rsidRPr="00700CEE" w:rsidTr="001C1A9D">
        <w:tc>
          <w:tcPr>
            <w:tcW w:w="2179" w:type="dxa"/>
            <w:shd w:val="clear" w:color="auto" w:fill="auto"/>
          </w:tcPr>
          <w:p w:rsidR="00700CEE" w:rsidRPr="00700CEE" w:rsidRDefault="00700CEE" w:rsidP="00700CEE">
            <w:pPr>
              <w:ind w:firstLine="0"/>
            </w:pPr>
            <w:r>
              <w:t>Jordan</w:t>
            </w:r>
          </w:p>
        </w:tc>
        <w:tc>
          <w:tcPr>
            <w:tcW w:w="2179" w:type="dxa"/>
            <w:shd w:val="clear" w:color="auto" w:fill="auto"/>
          </w:tcPr>
          <w:p w:rsidR="00700CEE" w:rsidRPr="00700CEE" w:rsidRDefault="00700CEE" w:rsidP="00700CEE">
            <w:pPr>
              <w:ind w:firstLine="0"/>
            </w:pPr>
            <w:r>
              <w:t>Knight</w:t>
            </w:r>
          </w:p>
        </w:tc>
        <w:tc>
          <w:tcPr>
            <w:tcW w:w="2180" w:type="dxa"/>
            <w:shd w:val="clear" w:color="auto" w:fill="auto"/>
          </w:tcPr>
          <w:p w:rsidR="00700CEE" w:rsidRPr="00700CEE" w:rsidRDefault="00700CEE" w:rsidP="00700CEE">
            <w:pPr>
              <w:ind w:firstLine="0"/>
            </w:pPr>
            <w:r>
              <w:t>Loftis</w:t>
            </w:r>
          </w:p>
        </w:tc>
      </w:tr>
      <w:tr w:rsidR="00700CEE" w:rsidRPr="00700CEE" w:rsidTr="001C1A9D">
        <w:tc>
          <w:tcPr>
            <w:tcW w:w="2179" w:type="dxa"/>
            <w:shd w:val="clear" w:color="auto" w:fill="auto"/>
          </w:tcPr>
          <w:p w:rsidR="00700CEE" w:rsidRPr="00700CEE" w:rsidRDefault="00700CEE" w:rsidP="00700CEE">
            <w:pPr>
              <w:ind w:firstLine="0"/>
            </w:pPr>
            <w:r>
              <w:t>Long</w:t>
            </w:r>
          </w:p>
        </w:tc>
        <w:tc>
          <w:tcPr>
            <w:tcW w:w="2179" w:type="dxa"/>
            <w:shd w:val="clear" w:color="auto" w:fill="auto"/>
          </w:tcPr>
          <w:p w:rsidR="00700CEE" w:rsidRPr="00700CEE" w:rsidRDefault="00700CEE" w:rsidP="00700CEE">
            <w:pPr>
              <w:ind w:firstLine="0"/>
            </w:pPr>
            <w:r>
              <w:t>Lowe</w:t>
            </w:r>
          </w:p>
        </w:tc>
        <w:tc>
          <w:tcPr>
            <w:tcW w:w="2180" w:type="dxa"/>
            <w:shd w:val="clear" w:color="auto" w:fill="auto"/>
          </w:tcPr>
          <w:p w:rsidR="00700CEE" w:rsidRPr="00700CEE" w:rsidRDefault="00700CEE" w:rsidP="00700CEE">
            <w:pPr>
              <w:ind w:firstLine="0"/>
            </w:pPr>
            <w:r>
              <w:t>Mack</w:t>
            </w:r>
          </w:p>
        </w:tc>
      </w:tr>
      <w:tr w:rsidR="00700CEE" w:rsidRPr="00700CEE" w:rsidTr="001C1A9D">
        <w:tc>
          <w:tcPr>
            <w:tcW w:w="2179" w:type="dxa"/>
            <w:shd w:val="clear" w:color="auto" w:fill="auto"/>
          </w:tcPr>
          <w:p w:rsidR="00700CEE" w:rsidRPr="00700CEE" w:rsidRDefault="00700CEE" w:rsidP="00700CEE">
            <w:pPr>
              <w:ind w:firstLine="0"/>
            </w:pPr>
            <w:r>
              <w:t>McCoy</w:t>
            </w:r>
          </w:p>
        </w:tc>
        <w:tc>
          <w:tcPr>
            <w:tcW w:w="2179" w:type="dxa"/>
            <w:shd w:val="clear" w:color="auto" w:fill="auto"/>
          </w:tcPr>
          <w:p w:rsidR="00700CEE" w:rsidRPr="00700CEE" w:rsidRDefault="00700CEE" w:rsidP="00700CEE">
            <w:pPr>
              <w:ind w:firstLine="0"/>
            </w:pPr>
            <w:r>
              <w:t>McEachern</w:t>
            </w:r>
          </w:p>
        </w:tc>
        <w:tc>
          <w:tcPr>
            <w:tcW w:w="2180" w:type="dxa"/>
            <w:shd w:val="clear" w:color="auto" w:fill="auto"/>
          </w:tcPr>
          <w:p w:rsidR="00700CEE" w:rsidRPr="00700CEE" w:rsidRDefault="00700CEE" w:rsidP="00700CEE">
            <w:pPr>
              <w:ind w:firstLine="0"/>
            </w:pPr>
            <w:r>
              <w:t>W. J. McLeod</w:t>
            </w:r>
          </w:p>
        </w:tc>
      </w:tr>
      <w:tr w:rsidR="00700CEE" w:rsidRPr="00700CEE" w:rsidTr="001C1A9D">
        <w:tc>
          <w:tcPr>
            <w:tcW w:w="2179" w:type="dxa"/>
            <w:shd w:val="clear" w:color="auto" w:fill="auto"/>
          </w:tcPr>
          <w:p w:rsidR="00700CEE" w:rsidRPr="00700CEE" w:rsidRDefault="00700CEE" w:rsidP="00700CEE">
            <w:pPr>
              <w:ind w:firstLine="0"/>
            </w:pPr>
            <w:r>
              <w:t>Merrill</w:t>
            </w:r>
          </w:p>
        </w:tc>
        <w:tc>
          <w:tcPr>
            <w:tcW w:w="2179" w:type="dxa"/>
            <w:shd w:val="clear" w:color="auto" w:fill="auto"/>
          </w:tcPr>
          <w:p w:rsidR="00700CEE" w:rsidRPr="00700CEE" w:rsidRDefault="00700CEE" w:rsidP="00700CEE">
            <w:pPr>
              <w:ind w:firstLine="0"/>
            </w:pPr>
            <w:r>
              <w:t>Mitchell</w:t>
            </w:r>
          </w:p>
        </w:tc>
        <w:tc>
          <w:tcPr>
            <w:tcW w:w="2180" w:type="dxa"/>
            <w:shd w:val="clear" w:color="auto" w:fill="auto"/>
          </w:tcPr>
          <w:p w:rsidR="00700CEE" w:rsidRPr="00700CEE" w:rsidRDefault="00700CEE" w:rsidP="00700CEE">
            <w:pPr>
              <w:ind w:firstLine="0"/>
            </w:pPr>
            <w:r>
              <w:t>D. C. Moss</w:t>
            </w:r>
          </w:p>
        </w:tc>
      </w:tr>
      <w:tr w:rsidR="00700CEE" w:rsidRPr="00700CEE" w:rsidTr="001C1A9D">
        <w:tc>
          <w:tcPr>
            <w:tcW w:w="2179" w:type="dxa"/>
            <w:shd w:val="clear" w:color="auto" w:fill="auto"/>
          </w:tcPr>
          <w:p w:rsidR="00700CEE" w:rsidRPr="00700CEE" w:rsidRDefault="00700CEE" w:rsidP="00700CEE">
            <w:pPr>
              <w:ind w:firstLine="0"/>
            </w:pPr>
            <w:r>
              <w:t>V. S. Moss</w:t>
            </w:r>
          </w:p>
        </w:tc>
        <w:tc>
          <w:tcPr>
            <w:tcW w:w="2179" w:type="dxa"/>
            <w:shd w:val="clear" w:color="auto" w:fill="auto"/>
          </w:tcPr>
          <w:p w:rsidR="00700CEE" w:rsidRPr="00700CEE" w:rsidRDefault="00700CEE" w:rsidP="00700CEE">
            <w:pPr>
              <w:ind w:firstLine="0"/>
            </w:pPr>
            <w:r>
              <w:t>Nanney</w:t>
            </w:r>
          </w:p>
        </w:tc>
        <w:tc>
          <w:tcPr>
            <w:tcW w:w="2180" w:type="dxa"/>
            <w:shd w:val="clear" w:color="auto" w:fill="auto"/>
          </w:tcPr>
          <w:p w:rsidR="00700CEE" w:rsidRPr="00700CEE" w:rsidRDefault="00700CEE" w:rsidP="00700CEE">
            <w:pPr>
              <w:ind w:firstLine="0"/>
            </w:pPr>
            <w:r>
              <w:t>Newton</w:t>
            </w:r>
          </w:p>
        </w:tc>
      </w:tr>
      <w:tr w:rsidR="00700CEE" w:rsidRPr="00700CEE" w:rsidTr="001C1A9D">
        <w:tc>
          <w:tcPr>
            <w:tcW w:w="2179" w:type="dxa"/>
            <w:shd w:val="clear" w:color="auto" w:fill="auto"/>
          </w:tcPr>
          <w:p w:rsidR="00700CEE" w:rsidRPr="00700CEE" w:rsidRDefault="00700CEE" w:rsidP="00700CEE">
            <w:pPr>
              <w:ind w:firstLine="0"/>
            </w:pPr>
            <w:r>
              <w:t>Norman</w:t>
            </w:r>
          </w:p>
        </w:tc>
        <w:tc>
          <w:tcPr>
            <w:tcW w:w="2179" w:type="dxa"/>
            <w:shd w:val="clear" w:color="auto" w:fill="auto"/>
          </w:tcPr>
          <w:p w:rsidR="00700CEE" w:rsidRPr="00700CEE" w:rsidRDefault="00700CEE" w:rsidP="00700CEE">
            <w:pPr>
              <w:ind w:firstLine="0"/>
            </w:pPr>
            <w:r>
              <w:t>Ott</w:t>
            </w:r>
          </w:p>
        </w:tc>
        <w:tc>
          <w:tcPr>
            <w:tcW w:w="2180" w:type="dxa"/>
            <w:shd w:val="clear" w:color="auto" w:fill="auto"/>
          </w:tcPr>
          <w:p w:rsidR="00700CEE" w:rsidRPr="00700CEE" w:rsidRDefault="00700CEE" w:rsidP="00700CEE">
            <w:pPr>
              <w:ind w:firstLine="0"/>
            </w:pPr>
            <w:r>
              <w:t>Parks</w:t>
            </w:r>
          </w:p>
        </w:tc>
      </w:tr>
      <w:tr w:rsidR="00700CEE" w:rsidRPr="00700CEE" w:rsidTr="001C1A9D">
        <w:tc>
          <w:tcPr>
            <w:tcW w:w="2179" w:type="dxa"/>
            <w:shd w:val="clear" w:color="auto" w:fill="auto"/>
          </w:tcPr>
          <w:p w:rsidR="00700CEE" w:rsidRPr="00700CEE" w:rsidRDefault="00700CEE" w:rsidP="00700CEE">
            <w:pPr>
              <w:ind w:firstLine="0"/>
            </w:pPr>
            <w:r>
              <w:t>Pope</w:t>
            </w:r>
          </w:p>
        </w:tc>
        <w:tc>
          <w:tcPr>
            <w:tcW w:w="2179" w:type="dxa"/>
            <w:shd w:val="clear" w:color="auto" w:fill="auto"/>
          </w:tcPr>
          <w:p w:rsidR="00700CEE" w:rsidRPr="00700CEE" w:rsidRDefault="00700CEE" w:rsidP="00700CEE">
            <w:pPr>
              <w:ind w:firstLine="0"/>
            </w:pPr>
            <w:r>
              <w:t>Putnam</w:t>
            </w:r>
          </w:p>
        </w:tc>
        <w:tc>
          <w:tcPr>
            <w:tcW w:w="2180" w:type="dxa"/>
            <w:shd w:val="clear" w:color="auto" w:fill="auto"/>
          </w:tcPr>
          <w:p w:rsidR="00700CEE" w:rsidRPr="00700CEE" w:rsidRDefault="00700CEE" w:rsidP="00700CEE">
            <w:pPr>
              <w:ind w:firstLine="0"/>
            </w:pPr>
            <w:r>
              <w:t>Ridgeway</w:t>
            </w:r>
          </w:p>
        </w:tc>
      </w:tr>
    </w:tbl>
    <w:p w:rsidR="001C1A9D" w:rsidRDefault="001C1A9D"/>
    <w:p w:rsidR="001C1A9D" w:rsidRDefault="001C1A9D"/>
    <w:p w:rsidR="001C1A9D" w:rsidRPr="001C1A9D" w:rsidRDefault="001C1A9D" w:rsidP="001C1A9D">
      <w:pPr>
        <w:jc w:val="right"/>
        <w:rPr>
          <w:b/>
        </w:rPr>
      </w:pPr>
      <w:r w:rsidRPr="001C1A9D">
        <w:rPr>
          <w:b/>
        </w:rPr>
        <w:t>Printed Page 3890 . . . . . Thursday, May 26, 2016</w:t>
      </w:r>
    </w:p>
    <w:p w:rsidR="001C1A9D" w:rsidRDefault="001C1A9D">
      <w:pPr>
        <w:ind w:firstLine="0"/>
        <w:jc w:val="left"/>
      </w:pPr>
    </w:p>
    <w:p w:rsidR="001C1A9D" w:rsidRDefault="001C1A9D"/>
    <w:tbl>
      <w:tblPr>
        <w:tblW w:w="6538" w:type="dxa"/>
        <w:tblLayout w:type="fixed"/>
        <w:tblLook w:val="0000" w:firstRow="0" w:lastRow="0" w:firstColumn="0" w:lastColumn="0" w:noHBand="0" w:noVBand="0"/>
      </w:tblPr>
      <w:tblGrid>
        <w:gridCol w:w="2179"/>
        <w:gridCol w:w="2179"/>
        <w:gridCol w:w="2180"/>
      </w:tblGrid>
      <w:tr w:rsidR="00700CEE" w:rsidRPr="00700CEE" w:rsidTr="001C1A9D">
        <w:tc>
          <w:tcPr>
            <w:tcW w:w="2179" w:type="dxa"/>
            <w:shd w:val="clear" w:color="auto" w:fill="auto"/>
          </w:tcPr>
          <w:p w:rsidR="00700CEE" w:rsidRPr="00700CEE" w:rsidRDefault="00700CEE" w:rsidP="00700CEE">
            <w:pPr>
              <w:ind w:firstLine="0"/>
            </w:pPr>
            <w:r>
              <w:t>Riley</w:t>
            </w:r>
          </w:p>
        </w:tc>
        <w:tc>
          <w:tcPr>
            <w:tcW w:w="2179" w:type="dxa"/>
            <w:shd w:val="clear" w:color="auto" w:fill="auto"/>
          </w:tcPr>
          <w:p w:rsidR="00700CEE" w:rsidRPr="00700CEE" w:rsidRDefault="00700CEE" w:rsidP="00700CEE">
            <w:pPr>
              <w:ind w:firstLine="0"/>
            </w:pPr>
            <w:r>
              <w:t>Rivers</w:t>
            </w:r>
          </w:p>
        </w:tc>
        <w:tc>
          <w:tcPr>
            <w:tcW w:w="2180" w:type="dxa"/>
            <w:shd w:val="clear" w:color="auto" w:fill="auto"/>
          </w:tcPr>
          <w:p w:rsidR="00700CEE" w:rsidRPr="00700CEE" w:rsidRDefault="00700CEE" w:rsidP="00700CEE">
            <w:pPr>
              <w:ind w:firstLine="0"/>
            </w:pPr>
            <w:r>
              <w:t>Robinson-Simpson</w:t>
            </w:r>
          </w:p>
        </w:tc>
      </w:tr>
      <w:tr w:rsidR="00700CEE" w:rsidRPr="00700CEE" w:rsidTr="001C1A9D">
        <w:tc>
          <w:tcPr>
            <w:tcW w:w="2179" w:type="dxa"/>
            <w:shd w:val="clear" w:color="auto" w:fill="auto"/>
          </w:tcPr>
          <w:p w:rsidR="00700CEE" w:rsidRPr="00700CEE" w:rsidRDefault="00700CEE" w:rsidP="00700CEE">
            <w:pPr>
              <w:ind w:firstLine="0"/>
            </w:pPr>
            <w:r>
              <w:t>Ryhal</w:t>
            </w:r>
          </w:p>
        </w:tc>
        <w:tc>
          <w:tcPr>
            <w:tcW w:w="2179" w:type="dxa"/>
            <w:shd w:val="clear" w:color="auto" w:fill="auto"/>
          </w:tcPr>
          <w:p w:rsidR="00700CEE" w:rsidRPr="00700CEE" w:rsidRDefault="00700CEE" w:rsidP="00700CEE">
            <w:pPr>
              <w:ind w:firstLine="0"/>
            </w:pPr>
            <w:r>
              <w:t>Sandifer</w:t>
            </w:r>
          </w:p>
        </w:tc>
        <w:tc>
          <w:tcPr>
            <w:tcW w:w="2180" w:type="dxa"/>
            <w:shd w:val="clear" w:color="auto" w:fill="auto"/>
          </w:tcPr>
          <w:p w:rsidR="00700CEE" w:rsidRPr="00700CEE" w:rsidRDefault="00700CEE" w:rsidP="00700CEE">
            <w:pPr>
              <w:ind w:firstLine="0"/>
            </w:pPr>
            <w:r>
              <w:t>G. M. Smith</w:t>
            </w:r>
          </w:p>
        </w:tc>
      </w:tr>
      <w:tr w:rsidR="00700CEE" w:rsidRPr="00700CEE" w:rsidTr="001C1A9D">
        <w:tc>
          <w:tcPr>
            <w:tcW w:w="2179" w:type="dxa"/>
            <w:shd w:val="clear" w:color="auto" w:fill="auto"/>
          </w:tcPr>
          <w:p w:rsidR="00700CEE" w:rsidRPr="00700CEE" w:rsidRDefault="00700CEE" w:rsidP="00700CEE">
            <w:pPr>
              <w:ind w:firstLine="0"/>
            </w:pPr>
            <w:r>
              <w:t>J. E. Smith</w:t>
            </w:r>
          </w:p>
        </w:tc>
        <w:tc>
          <w:tcPr>
            <w:tcW w:w="2179" w:type="dxa"/>
            <w:shd w:val="clear" w:color="auto" w:fill="auto"/>
          </w:tcPr>
          <w:p w:rsidR="00700CEE" w:rsidRPr="00700CEE" w:rsidRDefault="00700CEE" w:rsidP="00700CEE">
            <w:pPr>
              <w:ind w:firstLine="0"/>
            </w:pPr>
            <w:r>
              <w:t>Sottile</w:t>
            </w:r>
          </w:p>
        </w:tc>
        <w:tc>
          <w:tcPr>
            <w:tcW w:w="2180" w:type="dxa"/>
            <w:shd w:val="clear" w:color="auto" w:fill="auto"/>
          </w:tcPr>
          <w:p w:rsidR="00700CEE" w:rsidRPr="00700CEE" w:rsidRDefault="00700CEE" w:rsidP="00700CEE">
            <w:pPr>
              <w:ind w:firstLine="0"/>
            </w:pPr>
            <w:r>
              <w:t>Spires</w:t>
            </w:r>
          </w:p>
        </w:tc>
      </w:tr>
      <w:tr w:rsidR="00700CEE" w:rsidRPr="00700CEE" w:rsidTr="001C1A9D">
        <w:tc>
          <w:tcPr>
            <w:tcW w:w="2179" w:type="dxa"/>
            <w:shd w:val="clear" w:color="auto" w:fill="auto"/>
          </w:tcPr>
          <w:p w:rsidR="00700CEE" w:rsidRPr="00700CEE" w:rsidRDefault="00700CEE" w:rsidP="00700CEE">
            <w:pPr>
              <w:ind w:firstLine="0"/>
            </w:pPr>
            <w:r>
              <w:t>Stringer</w:t>
            </w:r>
          </w:p>
        </w:tc>
        <w:tc>
          <w:tcPr>
            <w:tcW w:w="2179" w:type="dxa"/>
            <w:shd w:val="clear" w:color="auto" w:fill="auto"/>
          </w:tcPr>
          <w:p w:rsidR="00700CEE" w:rsidRPr="00700CEE" w:rsidRDefault="00700CEE" w:rsidP="00700CEE">
            <w:pPr>
              <w:ind w:firstLine="0"/>
            </w:pPr>
            <w:r>
              <w:t>Tallon</w:t>
            </w:r>
          </w:p>
        </w:tc>
        <w:tc>
          <w:tcPr>
            <w:tcW w:w="2180" w:type="dxa"/>
            <w:shd w:val="clear" w:color="auto" w:fill="auto"/>
          </w:tcPr>
          <w:p w:rsidR="00700CEE" w:rsidRPr="00700CEE" w:rsidRDefault="00700CEE" w:rsidP="00700CEE">
            <w:pPr>
              <w:ind w:firstLine="0"/>
            </w:pPr>
            <w:r>
              <w:t>Taylor</w:t>
            </w:r>
          </w:p>
        </w:tc>
      </w:tr>
      <w:tr w:rsidR="00700CEE" w:rsidRPr="00700CEE" w:rsidTr="001C1A9D">
        <w:tc>
          <w:tcPr>
            <w:tcW w:w="2179" w:type="dxa"/>
            <w:shd w:val="clear" w:color="auto" w:fill="auto"/>
          </w:tcPr>
          <w:p w:rsidR="00700CEE" w:rsidRPr="00700CEE" w:rsidRDefault="00700CEE" w:rsidP="00700CEE">
            <w:pPr>
              <w:ind w:firstLine="0"/>
            </w:pPr>
            <w:r>
              <w:t>Thayer</w:t>
            </w:r>
          </w:p>
        </w:tc>
        <w:tc>
          <w:tcPr>
            <w:tcW w:w="2179" w:type="dxa"/>
            <w:shd w:val="clear" w:color="auto" w:fill="auto"/>
          </w:tcPr>
          <w:p w:rsidR="00700CEE" w:rsidRPr="00700CEE" w:rsidRDefault="00700CEE" w:rsidP="00700CEE">
            <w:pPr>
              <w:ind w:firstLine="0"/>
            </w:pPr>
            <w:r>
              <w:t>Tinkler</w:t>
            </w:r>
          </w:p>
        </w:tc>
        <w:tc>
          <w:tcPr>
            <w:tcW w:w="2180" w:type="dxa"/>
            <w:shd w:val="clear" w:color="auto" w:fill="auto"/>
          </w:tcPr>
          <w:p w:rsidR="00700CEE" w:rsidRPr="00700CEE" w:rsidRDefault="00700CEE" w:rsidP="00700CEE">
            <w:pPr>
              <w:ind w:firstLine="0"/>
            </w:pPr>
            <w:r>
              <w:t>Weeks</w:t>
            </w:r>
          </w:p>
        </w:tc>
      </w:tr>
      <w:tr w:rsidR="00700CEE" w:rsidRPr="00700CEE" w:rsidTr="001C1A9D">
        <w:tc>
          <w:tcPr>
            <w:tcW w:w="2179" w:type="dxa"/>
            <w:shd w:val="clear" w:color="auto" w:fill="auto"/>
          </w:tcPr>
          <w:p w:rsidR="00700CEE" w:rsidRPr="00700CEE" w:rsidRDefault="00700CEE" w:rsidP="00700CEE">
            <w:pPr>
              <w:keepNext/>
              <w:ind w:firstLine="0"/>
            </w:pPr>
            <w:r>
              <w:t>Wells</w:t>
            </w:r>
          </w:p>
        </w:tc>
        <w:tc>
          <w:tcPr>
            <w:tcW w:w="2179" w:type="dxa"/>
            <w:shd w:val="clear" w:color="auto" w:fill="auto"/>
          </w:tcPr>
          <w:p w:rsidR="00700CEE" w:rsidRPr="00700CEE" w:rsidRDefault="00700CEE" w:rsidP="00700CEE">
            <w:pPr>
              <w:keepNext/>
              <w:ind w:firstLine="0"/>
            </w:pPr>
            <w:r>
              <w:t>White</w:t>
            </w:r>
          </w:p>
        </w:tc>
        <w:tc>
          <w:tcPr>
            <w:tcW w:w="2180" w:type="dxa"/>
            <w:shd w:val="clear" w:color="auto" w:fill="auto"/>
          </w:tcPr>
          <w:p w:rsidR="00700CEE" w:rsidRPr="00700CEE" w:rsidRDefault="00700CEE" w:rsidP="00700CEE">
            <w:pPr>
              <w:keepNext/>
              <w:ind w:firstLine="0"/>
            </w:pPr>
            <w:r>
              <w:t>Whitmire</w:t>
            </w:r>
          </w:p>
        </w:tc>
      </w:tr>
      <w:tr w:rsidR="00700CEE" w:rsidRPr="00700CEE" w:rsidTr="001C1A9D">
        <w:tc>
          <w:tcPr>
            <w:tcW w:w="2179" w:type="dxa"/>
            <w:shd w:val="clear" w:color="auto" w:fill="auto"/>
          </w:tcPr>
          <w:p w:rsidR="00700CEE" w:rsidRPr="00700CEE" w:rsidRDefault="00700CEE" w:rsidP="00700CEE">
            <w:pPr>
              <w:keepNext/>
              <w:ind w:firstLine="0"/>
            </w:pPr>
            <w:r>
              <w:t>Williams</w:t>
            </w:r>
          </w:p>
        </w:tc>
        <w:tc>
          <w:tcPr>
            <w:tcW w:w="2179" w:type="dxa"/>
            <w:shd w:val="clear" w:color="auto" w:fill="auto"/>
          </w:tcPr>
          <w:p w:rsidR="00700CEE" w:rsidRPr="00700CEE" w:rsidRDefault="00700CEE" w:rsidP="00700CEE">
            <w:pPr>
              <w:keepNext/>
              <w:ind w:firstLine="0"/>
            </w:pPr>
            <w:r>
              <w:t>Willis</w:t>
            </w:r>
          </w:p>
        </w:tc>
        <w:tc>
          <w:tcPr>
            <w:tcW w:w="2180" w:type="dxa"/>
            <w:shd w:val="clear" w:color="auto" w:fill="auto"/>
          </w:tcPr>
          <w:p w:rsidR="00700CEE" w:rsidRPr="00700CEE" w:rsidRDefault="00700CEE" w:rsidP="00700CEE">
            <w:pPr>
              <w:keepNext/>
              <w:ind w:firstLine="0"/>
            </w:pPr>
            <w:r>
              <w:t>Yow</w:t>
            </w:r>
          </w:p>
        </w:tc>
      </w:tr>
    </w:tbl>
    <w:p w:rsidR="00700CEE" w:rsidRDefault="00700CEE" w:rsidP="00700CEE"/>
    <w:p w:rsidR="00700CEE" w:rsidRDefault="00700CEE" w:rsidP="00700CEE">
      <w:pPr>
        <w:jc w:val="center"/>
        <w:rPr>
          <w:b/>
        </w:rPr>
      </w:pPr>
      <w:r w:rsidRPr="00700CEE">
        <w:rPr>
          <w:b/>
        </w:rPr>
        <w:t>Total--78</w:t>
      </w:r>
    </w:p>
    <w:p w:rsidR="00700CEE" w:rsidRDefault="00700CEE" w:rsidP="00700CEE">
      <w:pPr>
        <w:jc w:val="center"/>
        <w:rPr>
          <w:b/>
        </w:rPr>
      </w:pPr>
    </w:p>
    <w:p w:rsidR="00700CEE" w:rsidRDefault="00700CEE" w:rsidP="00700CEE">
      <w:pPr>
        <w:ind w:firstLine="0"/>
      </w:pPr>
      <w:r w:rsidRPr="00700CEE">
        <w:t xml:space="preserve"> </w:t>
      </w:r>
      <w:r>
        <w:t>Those who voted in the negative are:</w:t>
      </w:r>
    </w:p>
    <w:p w:rsidR="00700CEE" w:rsidRDefault="00700CEE" w:rsidP="00700CEE"/>
    <w:p w:rsidR="00700CEE" w:rsidRDefault="00700CEE" w:rsidP="00700CEE">
      <w:pPr>
        <w:jc w:val="center"/>
        <w:rPr>
          <w:b/>
        </w:rPr>
      </w:pPr>
      <w:r w:rsidRPr="00700CEE">
        <w:rPr>
          <w:b/>
        </w:rPr>
        <w:t>Total--0</w:t>
      </w:r>
    </w:p>
    <w:p w:rsidR="00700CEE" w:rsidRDefault="00700CEE" w:rsidP="00700CEE">
      <w:pPr>
        <w:jc w:val="center"/>
        <w:rPr>
          <w:b/>
        </w:rPr>
      </w:pPr>
    </w:p>
    <w:p w:rsidR="00700CEE" w:rsidRDefault="00700CEE" w:rsidP="00700CEE">
      <w:r>
        <w:t xml:space="preserve">So, the Bill was read the second time and ordered to third reading.  </w:t>
      </w:r>
    </w:p>
    <w:p w:rsidR="00700CEE" w:rsidRDefault="00700CEE" w:rsidP="00700CEE"/>
    <w:p w:rsidR="00700CEE" w:rsidRDefault="00700CEE" w:rsidP="00700CEE">
      <w:pPr>
        <w:keepNext/>
        <w:jc w:val="center"/>
        <w:rPr>
          <w:b/>
        </w:rPr>
      </w:pPr>
      <w:r w:rsidRPr="00700CEE">
        <w:rPr>
          <w:b/>
        </w:rPr>
        <w:t>S. 1296--ORDERED TO BE READ THIRD TIME TOMORROW</w:t>
      </w:r>
    </w:p>
    <w:p w:rsidR="00700CEE" w:rsidRDefault="00700CEE" w:rsidP="00700CEE">
      <w:r>
        <w:t xml:space="preserve">On motion of Rep. FUNDERBURK, with unanimous consent, it was ordered that S. 1296 be read the third time tomorrow.  </w:t>
      </w:r>
    </w:p>
    <w:p w:rsidR="00700CEE" w:rsidRDefault="00700CEE" w:rsidP="00700CEE"/>
    <w:p w:rsidR="00700CEE" w:rsidRDefault="00700CEE" w:rsidP="00700CEE">
      <w:pPr>
        <w:keepNext/>
        <w:jc w:val="center"/>
        <w:rPr>
          <w:b/>
        </w:rPr>
      </w:pPr>
      <w:r w:rsidRPr="00700CEE">
        <w:rPr>
          <w:b/>
        </w:rPr>
        <w:t>ORDERED ENROLLED FOR RATIFICATION</w:t>
      </w:r>
    </w:p>
    <w:p w:rsidR="00700CEE" w:rsidRDefault="00700CEE" w:rsidP="00700CEE">
      <w:r>
        <w:t xml:space="preserve">The following Bill was read the third time, passed and, having received three readings in both Houses, it was ordered that the title be changed to that of an Act, and that </w:t>
      </w:r>
      <w:r w:rsidR="002407AE">
        <w:t>i</w:t>
      </w:r>
      <w:r>
        <w:t>t</w:t>
      </w:r>
      <w:r w:rsidR="002407AE">
        <w:t xml:space="preserve"> </w:t>
      </w:r>
      <w:r>
        <w:t>be enrolled for ratification:</w:t>
      </w:r>
    </w:p>
    <w:p w:rsidR="00700CEE" w:rsidRDefault="00700CEE" w:rsidP="00700CEE">
      <w:bookmarkStart w:id="14" w:name="include_clip_start_61"/>
      <w:bookmarkEnd w:id="14"/>
    </w:p>
    <w:p w:rsidR="00700CEE" w:rsidRDefault="00700CEE" w:rsidP="00700CEE">
      <w:r>
        <w:t>S. 381 -- Senators Shealy, Bright, Turner, Johnson, Young, Jackson, Grooms, Sabb, Thurmond, Massey, Allen, Sheheen, Davis, Hembree, L. Martin, Bryant, Peeler, Alexander, Lourie, Cromer, Setzler and Scott: A BILL TO AMEND SECTION 8-11-620(A)(1) OF THE 1976 CODE, RELATING TO LEAVE AND LUMP-SUM PAYMENTS UPON TERMINATION OF EMPLOYMENT, TO PROVIDE THAT ANY PUBLIC EMPLOYEE WHO IS TERMINATED WITHIN ONE YEAR OF FULL RETIREMENT SHALL HAVE FIVE DAYS AFTER TERMINATION TO PURCHASE THE REMAINING TIME.</w:t>
      </w:r>
    </w:p>
    <w:p w:rsidR="00700CEE" w:rsidRDefault="00700CEE" w:rsidP="00700CEE">
      <w:bookmarkStart w:id="15" w:name="include_clip_end_61"/>
      <w:bookmarkEnd w:id="15"/>
    </w:p>
    <w:p w:rsidR="00700CEE" w:rsidRDefault="00700CEE" w:rsidP="00700CEE">
      <w:pPr>
        <w:keepNext/>
        <w:jc w:val="center"/>
        <w:rPr>
          <w:b/>
        </w:rPr>
      </w:pPr>
      <w:r w:rsidRPr="00700CEE">
        <w:rPr>
          <w:b/>
        </w:rPr>
        <w:lastRenderedPageBreak/>
        <w:t>S. 932--ORDERED TO THIRD READING</w:t>
      </w:r>
    </w:p>
    <w:p w:rsidR="00700CEE" w:rsidRDefault="00700CEE" w:rsidP="00700CEE">
      <w:pPr>
        <w:keepNext/>
      </w:pPr>
      <w:r>
        <w:t>The following Bill was taken up:</w:t>
      </w:r>
    </w:p>
    <w:p w:rsidR="00700CEE" w:rsidRDefault="00700CEE" w:rsidP="00700CEE">
      <w:pPr>
        <w:keepNext/>
      </w:pPr>
      <w:bookmarkStart w:id="16" w:name="include_clip_start_63"/>
      <w:bookmarkEnd w:id="16"/>
    </w:p>
    <w:p w:rsidR="001C1A9D" w:rsidRDefault="00700CEE" w:rsidP="00700CEE">
      <w:r>
        <w:t xml:space="preserve">S. 932 -- Senators Bennett, Grooms and Hembree: A BILL TO AMEND SECTION 12-43-220, AS AMENDED, CODE OF LAWS OF </w:t>
      </w:r>
    </w:p>
    <w:p w:rsidR="001C1A9D" w:rsidRDefault="001C1A9D">
      <w:pPr>
        <w:ind w:firstLine="0"/>
        <w:jc w:val="left"/>
      </w:pPr>
    </w:p>
    <w:p w:rsidR="001C1A9D" w:rsidRDefault="001C1A9D">
      <w:pPr>
        <w:ind w:firstLine="0"/>
        <w:jc w:val="left"/>
      </w:pPr>
    </w:p>
    <w:p w:rsidR="001C1A9D" w:rsidRDefault="001C1A9D">
      <w:pPr>
        <w:ind w:firstLine="0"/>
        <w:jc w:val="left"/>
      </w:pPr>
    </w:p>
    <w:p w:rsidR="001C1A9D" w:rsidRDefault="001C1A9D" w:rsidP="00700CEE"/>
    <w:p w:rsidR="001C1A9D" w:rsidRPr="001C1A9D" w:rsidRDefault="001C1A9D" w:rsidP="001C1A9D">
      <w:pPr>
        <w:jc w:val="right"/>
        <w:rPr>
          <w:b/>
        </w:rPr>
      </w:pPr>
      <w:r w:rsidRPr="001C1A9D">
        <w:rPr>
          <w:b/>
        </w:rPr>
        <w:t>Printed Page 3891 . . . . . Thursday, May 26, 2016</w:t>
      </w:r>
    </w:p>
    <w:p w:rsidR="001C1A9D" w:rsidRDefault="001C1A9D">
      <w:pPr>
        <w:ind w:firstLine="0"/>
        <w:jc w:val="left"/>
      </w:pPr>
    </w:p>
    <w:p w:rsidR="00700CEE" w:rsidRDefault="00700CEE" w:rsidP="00700CEE">
      <w:r>
        <w:t>SOUTH CAROLINA, 1976, RELATING TO PROPERTY TAX ASSESSMENT RATIOS, SO AS TO REVISE AN APPLICATION DEADLINE FOR CERTAIN PROPERTY OWNED BY CERTAIN MEMBERS OF THE ARMED FORCES.</w:t>
      </w:r>
    </w:p>
    <w:p w:rsidR="00700CEE" w:rsidRDefault="00700CEE" w:rsidP="00700CEE">
      <w:bookmarkStart w:id="17" w:name="include_clip_end_63"/>
      <w:bookmarkEnd w:id="17"/>
    </w:p>
    <w:p w:rsidR="00700CEE" w:rsidRDefault="00700CEE" w:rsidP="00700CEE">
      <w:r>
        <w:t>Rep. G. R. SMITH explained the Bill.</w:t>
      </w:r>
    </w:p>
    <w:p w:rsidR="00700CEE" w:rsidRDefault="00700CEE" w:rsidP="00700CEE"/>
    <w:p w:rsidR="00700CEE" w:rsidRDefault="00700CEE" w:rsidP="00700CEE">
      <w:r>
        <w:t xml:space="preserve">The yeas and nays were taken resulting as follows: </w:t>
      </w:r>
    </w:p>
    <w:p w:rsidR="00700CEE" w:rsidRDefault="00700CEE" w:rsidP="00700CEE">
      <w:pPr>
        <w:jc w:val="center"/>
      </w:pPr>
      <w:r>
        <w:t xml:space="preserve"> </w:t>
      </w:r>
      <w:bookmarkStart w:id="18" w:name="vote_start65"/>
      <w:bookmarkEnd w:id="18"/>
      <w:r>
        <w:t>Yeas 94; Nays 0</w:t>
      </w:r>
    </w:p>
    <w:p w:rsidR="00700CEE" w:rsidRDefault="00700CEE" w:rsidP="00700CEE">
      <w:pPr>
        <w:jc w:val="center"/>
      </w:pPr>
    </w:p>
    <w:p w:rsidR="00700CEE" w:rsidRDefault="00700CEE" w:rsidP="00700CEE">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700CEE" w:rsidRPr="00700CEE" w:rsidTr="001C1A9D">
        <w:tc>
          <w:tcPr>
            <w:tcW w:w="2179" w:type="dxa"/>
            <w:shd w:val="clear" w:color="auto" w:fill="auto"/>
          </w:tcPr>
          <w:p w:rsidR="00700CEE" w:rsidRPr="00700CEE" w:rsidRDefault="00700CEE" w:rsidP="00700CEE">
            <w:pPr>
              <w:keepNext/>
              <w:ind w:firstLine="0"/>
            </w:pPr>
            <w:r>
              <w:t>Alexander</w:t>
            </w:r>
          </w:p>
        </w:tc>
        <w:tc>
          <w:tcPr>
            <w:tcW w:w="2179" w:type="dxa"/>
            <w:shd w:val="clear" w:color="auto" w:fill="auto"/>
          </w:tcPr>
          <w:p w:rsidR="00700CEE" w:rsidRPr="00700CEE" w:rsidRDefault="00700CEE" w:rsidP="00700CEE">
            <w:pPr>
              <w:keepNext/>
              <w:ind w:firstLine="0"/>
            </w:pPr>
            <w:r>
              <w:t>Allison</w:t>
            </w:r>
          </w:p>
        </w:tc>
        <w:tc>
          <w:tcPr>
            <w:tcW w:w="2180" w:type="dxa"/>
            <w:shd w:val="clear" w:color="auto" w:fill="auto"/>
          </w:tcPr>
          <w:p w:rsidR="00700CEE" w:rsidRPr="00700CEE" w:rsidRDefault="00700CEE" w:rsidP="00700CEE">
            <w:pPr>
              <w:keepNext/>
              <w:ind w:firstLine="0"/>
            </w:pPr>
            <w:r>
              <w:t>Anderson</w:t>
            </w:r>
          </w:p>
        </w:tc>
      </w:tr>
      <w:tr w:rsidR="00700CEE" w:rsidRPr="00700CEE" w:rsidTr="001C1A9D">
        <w:tc>
          <w:tcPr>
            <w:tcW w:w="2179" w:type="dxa"/>
            <w:shd w:val="clear" w:color="auto" w:fill="auto"/>
          </w:tcPr>
          <w:p w:rsidR="00700CEE" w:rsidRPr="00700CEE" w:rsidRDefault="00700CEE" w:rsidP="00700CEE">
            <w:pPr>
              <w:ind w:firstLine="0"/>
            </w:pPr>
            <w:r>
              <w:t>Anthony</w:t>
            </w:r>
          </w:p>
        </w:tc>
        <w:tc>
          <w:tcPr>
            <w:tcW w:w="2179" w:type="dxa"/>
            <w:shd w:val="clear" w:color="auto" w:fill="auto"/>
          </w:tcPr>
          <w:p w:rsidR="00700CEE" w:rsidRPr="00700CEE" w:rsidRDefault="00700CEE" w:rsidP="00700CEE">
            <w:pPr>
              <w:ind w:firstLine="0"/>
            </w:pPr>
            <w:r>
              <w:t>Atwater</w:t>
            </w:r>
          </w:p>
        </w:tc>
        <w:tc>
          <w:tcPr>
            <w:tcW w:w="2180" w:type="dxa"/>
            <w:shd w:val="clear" w:color="auto" w:fill="auto"/>
          </w:tcPr>
          <w:p w:rsidR="00700CEE" w:rsidRPr="00700CEE" w:rsidRDefault="00700CEE" w:rsidP="00700CEE">
            <w:pPr>
              <w:ind w:firstLine="0"/>
            </w:pPr>
            <w:r>
              <w:t>Bales</w:t>
            </w:r>
          </w:p>
        </w:tc>
      </w:tr>
      <w:tr w:rsidR="00700CEE" w:rsidRPr="00700CEE" w:rsidTr="001C1A9D">
        <w:tc>
          <w:tcPr>
            <w:tcW w:w="2179" w:type="dxa"/>
            <w:shd w:val="clear" w:color="auto" w:fill="auto"/>
          </w:tcPr>
          <w:p w:rsidR="00700CEE" w:rsidRPr="00700CEE" w:rsidRDefault="00700CEE" w:rsidP="00700CEE">
            <w:pPr>
              <w:ind w:firstLine="0"/>
            </w:pPr>
            <w:r>
              <w:t>Ballentine</w:t>
            </w:r>
          </w:p>
        </w:tc>
        <w:tc>
          <w:tcPr>
            <w:tcW w:w="2179" w:type="dxa"/>
            <w:shd w:val="clear" w:color="auto" w:fill="auto"/>
          </w:tcPr>
          <w:p w:rsidR="00700CEE" w:rsidRPr="00700CEE" w:rsidRDefault="00700CEE" w:rsidP="00700CEE">
            <w:pPr>
              <w:ind w:firstLine="0"/>
            </w:pPr>
            <w:r>
              <w:t>Bamberg</w:t>
            </w:r>
          </w:p>
        </w:tc>
        <w:tc>
          <w:tcPr>
            <w:tcW w:w="2180" w:type="dxa"/>
            <w:shd w:val="clear" w:color="auto" w:fill="auto"/>
          </w:tcPr>
          <w:p w:rsidR="00700CEE" w:rsidRPr="00700CEE" w:rsidRDefault="00700CEE" w:rsidP="00700CEE">
            <w:pPr>
              <w:ind w:firstLine="0"/>
            </w:pPr>
            <w:r>
              <w:t>Bannister</w:t>
            </w:r>
          </w:p>
        </w:tc>
      </w:tr>
      <w:tr w:rsidR="00700CEE" w:rsidRPr="00700CEE" w:rsidTr="001C1A9D">
        <w:tc>
          <w:tcPr>
            <w:tcW w:w="2179" w:type="dxa"/>
            <w:shd w:val="clear" w:color="auto" w:fill="auto"/>
          </w:tcPr>
          <w:p w:rsidR="00700CEE" w:rsidRPr="00700CEE" w:rsidRDefault="00700CEE" w:rsidP="00700CEE">
            <w:pPr>
              <w:ind w:firstLine="0"/>
            </w:pPr>
            <w:r>
              <w:t>Bedingfield</w:t>
            </w:r>
          </w:p>
        </w:tc>
        <w:tc>
          <w:tcPr>
            <w:tcW w:w="2179" w:type="dxa"/>
            <w:shd w:val="clear" w:color="auto" w:fill="auto"/>
          </w:tcPr>
          <w:p w:rsidR="00700CEE" w:rsidRPr="00700CEE" w:rsidRDefault="00700CEE" w:rsidP="00700CEE">
            <w:pPr>
              <w:ind w:firstLine="0"/>
            </w:pPr>
            <w:r>
              <w:t>Bowers</w:t>
            </w:r>
          </w:p>
        </w:tc>
        <w:tc>
          <w:tcPr>
            <w:tcW w:w="2180" w:type="dxa"/>
            <w:shd w:val="clear" w:color="auto" w:fill="auto"/>
          </w:tcPr>
          <w:p w:rsidR="00700CEE" w:rsidRPr="00700CEE" w:rsidRDefault="00700CEE" w:rsidP="00700CEE">
            <w:pPr>
              <w:ind w:firstLine="0"/>
            </w:pPr>
            <w:r>
              <w:t>Bradley</w:t>
            </w:r>
          </w:p>
        </w:tc>
      </w:tr>
      <w:tr w:rsidR="00700CEE" w:rsidRPr="00700CEE" w:rsidTr="001C1A9D">
        <w:tc>
          <w:tcPr>
            <w:tcW w:w="2179" w:type="dxa"/>
            <w:shd w:val="clear" w:color="auto" w:fill="auto"/>
          </w:tcPr>
          <w:p w:rsidR="00700CEE" w:rsidRPr="00700CEE" w:rsidRDefault="00700CEE" w:rsidP="00700CEE">
            <w:pPr>
              <w:ind w:firstLine="0"/>
            </w:pPr>
            <w:r>
              <w:t>Brannon</w:t>
            </w:r>
          </w:p>
        </w:tc>
        <w:tc>
          <w:tcPr>
            <w:tcW w:w="2179" w:type="dxa"/>
            <w:shd w:val="clear" w:color="auto" w:fill="auto"/>
          </w:tcPr>
          <w:p w:rsidR="00700CEE" w:rsidRPr="00700CEE" w:rsidRDefault="00700CEE" w:rsidP="00700CEE">
            <w:pPr>
              <w:ind w:firstLine="0"/>
            </w:pPr>
            <w:r>
              <w:t>G. A. Brown</w:t>
            </w:r>
          </w:p>
        </w:tc>
        <w:tc>
          <w:tcPr>
            <w:tcW w:w="2180" w:type="dxa"/>
            <w:shd w:val="clear" w:color="auto" w:fill="auto"/>
          </w:tcPr>
          <w:p w:rsidR="00700CEE" w:rsidRPr="00700CEE" w:rsidRDefault="00700CEE" w:rsidP="00700CEE">
            <w:pPr>
              <w:ind w:firstLine="0"/>
            </w:pPr>
            <w:r>
              <w:t>Burns</w:t>
            </w:r>
          </w:p>
        </w:tc>
      </w:tr>
      <w:tr w:rsidR="00700CEE" w:rsidRPr="00700CEE" w:rsidTr="001C1A9D">
        <w:tc>
          <w:tcPr>
            <w:tcW w:w="2179" w:type="dxa"/>
            <w:shd w:val="clear" w:color="auto" w:fill="auto"/>
          </w:tcPr>
          <w:p w:rsidR="00700CEE" w:rsidRPr="00700CEE" w:rsidRDefault="00700CEE" w:rsidP="00700CEE">
            <w:pPr>
              <w:ind w:firstLine="0"/>
            </w:pPr>
            <w:r>
              <w:t>Clary</w:t>
            </w:r>
          </w:p>
        </w:tc>
        <w:tc>
          <w:tcPr>
            <w:tcW w:w="2179" w:type="dxa"/>
            <w:shd w:val="clear" w:color="auto" w:fill="auto"/>
          </w:tcPr>
          <w:p w:rsidR="00700CEE" w:rsidRPr="00700CEE" w:rsidRDefault="00700CEE" w:rsidP="00700CEE">
            <w:pPr>
              <w:ind w:firstLine="0"/>
            </w:pPr>
            <w:r>
              <w:t>Clemmons</w:t>
            </w:r>
          </w:p>
        </w:tc>
        <w:tc>
          <w:tcPr>
            <w:tcW w:w="2180" w:type="dxa"/>
            <w:shd w:val="clear" w:color="auto" w:fill="auto"/>
          </w:tcPr>
          <w:p w:rsidR="00700CEE" w:rsidRPr="00700CEE" w:rsidRDefault="00700CEE" w:rsidP="00700CEE">
            <w:pPr>
              <w:ind w:firstLine="0"/>
            </w:pPr>
            <w:r>
              <w:t>Clyburn</w:t>
            </w:r>
          </w:p>
        </w:tc>
      </w:tr>
      <w:tr w:rsidR="00700CEE" w:rsidRPr="00700CEE" w:rsidTr="001C1A9D">
        <w:tc>
          <w:tcPr>
            <w:tcW w:w="2179" w:type="dxa"/>
            <w:shd w:val="clear" w:color="auto" w:fill="auto"/>
          </w:tcPr>
          <w:p w:rsidR="00700CEE" w:rsidRPr="00700CEE" w:rsidRDefault="00700CEE" w:rsidP="00700CEE">
            <w:pPr>
              <w:ind w:firstLine="0"/>
            </w:pPr>
            <w:r>
              <w:t>Cobb-Hunter</w:t>
            </w:r>
          </w:p>
        </w:tc>
        <w:tc>
          <w:tcPr>
            <w:tcW w:w="2179" w:type="dxa"/>
            <w:shd w:val="clear" w:color="auto" w:fill="auto"/>
          </w:tcPr>
          <w:p w:rsidR="00700CEE" w:rsidRPr="00700CEE" w:rsidRDefault="00700CEE" w:rsidP="00700CEE">
            <w:pPr>
              <w:ind w:firstLine="0"/>
            </w:pPr>
            <w:r>
              <w:t>Cole</w:t>
            </w:r>
          </w:p>
        </w:tc>
        <w:tc>
          <w:tcPr>
            <w:tcW w:w="2180" w:type="dxa"/>
            <w:shd w:val="clear" w:color="auto" w:fill="auto"/>
          </w:tcPr>
          <w:p w:rsidR="00700CEE" w:rsidRPr="00700CEE" w:rsidRDefault="00700CEE" w:rsidP="00700CEE">
            <w:pPr>
              <w:ind w:firstLine="0"/>
            </w:pPr>
            <w:r>
              <w:t>Collins</w:t>
            </w:r>
          </w:p>
        </w:tc>
      </w:tr>
      <w:tr w:rsidR="00700CEE" w:rsidRPr="00700CEE" w:rsidTr="001C1A9D">
        <w:tc>
          <w:tcPr>
            <w:tcW w:w="2179" w:type="dxa"/>
            <w:shd w:val="clear" w:color="auto" w:fill="auto"/>
          </w:tcPr>
          <w:p w:rsidR="00700CEE" w:rsidRPr="00700CEE" w:rsidRDefault="00700CEE" w:rsidP="00700CEE">
            <w:pPr>
              <w:ind w:firstLine="0"/>
            </w:pPr>
            <w:r>
              <w:t>Corley</w:t>
            </w:r>
          </w:p>
        </w:tc>
        <w:tc>
          <w:tcPr>
            <w:tcW w:w="2179" w:type="dxa"/>
            <w:shd w:val="clear" w:color="auto" w:fill="auto"/>
          </w:tcPr>
          <w:p w:rsidR="00700CEE" w:rsidRPr="00700CEE" w:rsidRDefault="00700CEE" w:rsidP="00700CEE">
            <w:pPr>
              <w:ind w:firstLine="0"/>
            </w:pPr>
            <w:r>
              <w:t>H. A. Crawford</w:t>
            </w:r>
          </w:p>
        </w:tc>
        <w:tc>
          <w:tcPr>
            <w:tcW w:w="2180" w:type="dxa"/>
            <w:shd w:val="clear" w:color="auto" w:fill="auto"/>
          </w:tcPr>
          <w:p w:rsidR="00700CEE" w:rsidRPr="00700CEE" w:rsidRDefault="00700CEE" w:rsidP="00700CEE">
            <w:pPr>
              <w:ind w:firstLine="0"/>
            </w:pPr>
            <w:r>
              <w:t>Crosby</w:t>
            </w:r>
          </w:p>
        </w:tc>
      </w:tr>
      <w:tr w:rsidR="00700CEE" w:rsidRPr="00700CEE" w:rsidTr="001C1A9D">
        <w:tc>
          <w:tcPr>
            <w:tcW w:w="2179" w:type="dxa"/>
            <w:shd w:val="clear" w:color="auto" w:fill="auto"/>
          </w:tcPr>
          <w:p w:rsidR="00700CEE" w:rsidRPr="00700CEE" w:rsidRDefault="00700CEE" w:rsidP="00700CEE">
            <w:pPr>
              <w:ind w:firstLine="0"/>
            </w:pPr>
            <w:r>
              <w:t>Daning</w:t>
            </w:r>
          </w:p>
        </w:tc>
        <w:tc>
          <w:tcPr>
            <w:tcW w:w="2179" w:type="dxa"/>
            <w:shd w:val="clear" w:color="auto" w:fill="auto"/>
          </w:tcPr>
          <w:p w:rsidR="00700CEE" w:rsidRPr="00700CEE" w:rsidRDefault="00700CEE" w:rsidP="00700CEE">
            <w:pPr>
              <w:ind w:firstLine="0"/>
            </w:pPr>
            <w:r>
              <w:t>Delleney</w:t>
            </w:r>
          </w:p>
        </w:tc>
        <w:tc>
          <w:tcPr>
            <w:tcW w:w="2180" w:type="dxa"/>
            <w:shd w:val="clear" w:color="auto" w:fill="auto"/>
          </w:tcPr>
          <w:p w:rsidR="00700CEE" w:rsidRPr="00700CEE" w:rsidRDefault="00700CEE" w:rsidP="00700CEE">
            <w:pPr>
              <w:ind w:firstLine="0"/>
            </w:pPr>
            <w:r>
              <w:t>Dillard</w:t>
            </w:r>
          </w:p>
        </w:tc>
      </w:tr>
      <w:tr w:rsidR="00700CEE" w:rsidRPr="00700CEE" w:rsidTr="001C1A9D">
        <w:tc>
          <w:tcPr>
            <w:tcW w:w="2179" w:type="dxa"/>
            <w:shd w:val="clear" w:color="auto" w:fill="auto"/>
          </w:tcPr>
          <w:p w:rsidR="00700CEE" w:rsidRPr="00700CEE" w:rsidRDefault="00700CEE" w:rsidP="00700CEE">
            <w:pPr>
              <w:ind w:firstLine="0"/>
            </w:pPr>
            <w:r>
              <w:t>Duckworth</w:t>
            </w:r>
          </w:p>
        </w:tc>
        <w:tc>
          <w:tcPr>
            <w:tcW w:w="2179" w:type="dxa"/>
            <w:shd w:val="clear" w:color="auto" w:fill="auto"/>
          </w:tcPr>
          <w:p w:rsidR="00700CEE" w:rsidRPr="00700CEE" w:rsidRDefault="00700CEE" w:rsidP="00700CEE">
            <w:pPr>
              <w:ind w:firstLine="0"/>
            </w:pPr>
            <w:r>
              <w:t>Erickson</w:t>
            </w:r>
          </w:p>
        </w:tc>
        <w:tc>
          <w:tcPr>
            <w:tcW w:w="2180" w:type="dxa"/>
            <w:shd w:val="clear" w:color="auto" w:fill="auto"/>
          </w:tcPr>
          <w:p w:rsidR="00700CEE" w:rsidRPr="00700CEE" w:rsidRDefault="00700CEE" w:rsidP="00700CEE">
            <w:pPr>
              <w:ind w:firstLine="0"/>
            </w:pPr>
            <w:r>
              <w:t>Felder</w:t>
            </w:r>
          </w:p>
        </w:tc>
      </w:tr>
      <w:tr w:rsidR="00700CEE" w:rsidRPr="00700CEE" w:rsidTr="001C1A9D">
        <w:tc>
          <w:tcPr>
            <w:tcW w:w="2179" w:type="dxa"/>
            <w:shd w:val="clear" w:color="auto" w:fill="auto"/>
          </w:tcPr>
          <w:p w:rsidR="00700CEE" w:rsidRPr="00700CEE" w:rsidRDefault="00700CEE" w:rsidP="00700CEE">
            <w:pPr>
              <w:ind w:firstLine="0"/>
            </w:pPr>
            <w:r>
              <w:t>Finlay</w:t>
            </w:r>
          </w:p>
        </w:tc>
        <w:tc>
          <w:tcPr>
            <w:tcW w:w="2179" w:type="dxa"/>
            <w:shd w:val="clear" w:color="auto" w:fill="auto"/>
          </w:tcPr>
          <w:p w:rsidR="00700CEE" w:rsidRPr="00700CEE" w:rsidRDefault="00700CEE" w:rsidP="00700CEE">
            <w:pPr>
              <w:ind w:firstLine="0"/>
            </w:pPr>
            <w:r>
              <w:t>Forrester</w:t>
            </w:r>
          </w:p>
        </w:tc>
        <w:tc>
          <w:tcPr>
            <w:tcW w:w="2180" w:type="dxa"/>
            <w:shd w:val="clear" w:color="auto" w:fill="auto"/>
          </w:tcPr>
          <w:p w:rsidR="00700CEE" w:rsidRPr="00700CEE" w:rsidRDefault="00700CEE" w:rsidP="00700CEE">
            <w:pPr>
              <w:ind w:firstLine="0"/>
            </w:pPr>
            <w:r>
              <w:t>Fry</w:t>
            </w:r>
          </w:p>
        </w:tc>
      </w:tr>
      <w:tr w:rsidR="00700CEE" w:rsidRPr="00700CEE" w:rsidTr="001C1A9D">
        <w:tc>
          <w:tcPr>
            <w:tcW w:w="2179" w:type="dxa"/>
            <w:shd w:val="clear" w:color="auto" w:fill="auto"/>
          </w:tcPr>
          <w:p w:rsidR="00700CEE" w:rsidRPr="00700CEE" w:rsidRDefault="00700CEE" w:rsidP="00700CEE">
            <w:pPr>
              <w:ind w:firstLine="0"/>
            </w:pPr>
            <w:r>
              <w:t>Funderburk</w:t>
            </w:r>
          </w:p>
        </w:tc>
        <w:tc>
          <w:tcPr>
            <w:tcW w:w="2179" w:type="dxa"/>
            <w:shd w:val="clear" w:color="auto" w:fill="auto"/>
          </w:tcPr>
          <w:p w:rsidR="00700CEE" w:rsidRPr="00700CEE" w:rsidRDefault="00700CEE" w:rsidP="00700CEE">
            <w:pPr>
              <w:ind w:firstLine="0"/>
            </w:pPr>
            <w:r>
              <w:t>Gagnon</w:t>
            </w:r>
          </w:p>
        </w:tc>
        <w:tc>
          <w:tcPr>
            <w:tcW w:w="2180" w:type="dxa"/>
            <w:shd w:val="clear" w:color="auto" w:fill="auto"/>
          </w:tcPr>
          <w:p w:rsidR="00700CEE" w:rsidRPr="00700CEE" w:rsidRDefault="00700CEE" w:rsidP="00700CEE">
            <w:pPr>
              <w:ind w:firstLine="0"/>
            </w:pPr>
            <w:r>
              <w:t>George</w:t>
            </w:r>
          </w:p>
        </w:tc>
      </w:tr>
      <w:tr w:rsidR="00700CEE" w:rsidRPr="00700CEE" w:rsidTr="001C1A9D">
        <w:tc>
          <w:tcPr>
            <w:tcW w:w="2179" w:type="dxa"/>
            <w:shd w:val="clear" w:color="auto" w:fill="auto"/>
          </w:tcPr>
          <w:p w:rsidR="00700CEE" w:rsidRPr="00700CEE" w:rsidRDefault="00700CEE" w:rsidP="00700CEE">
            <w:pPr>
              <w:ind w:firstLine="0"/>
            </w:pPr>
            <w:r>
              <w:t>Hamilton</w:t>
            </w:r>
          </w:p>
        </w:tc>
        <w:tc>
          <w:tcPr>
            <w:tcW w:w="2179" w:type="dxa"/>
            <w:shd w:val="clear" w:color="auto" w:fill="auto"/>
          </w:tcPr>
          <w:p w:rsidR="00700CEE" w:rsidRPr="00700CEE" w:rsidRDefault="00700CEE" w:rsidP="00700CEE">
            <w:pPr>
              <w:ind w:firstLine="0"/>
            </w:pPr>
            <w:r>
              <w:t>Hart</w:t>
            </w:r>
          </w:p>
        </w:tc>
        <w:tc>
          <w:tcPr>
            <w:tcW w:w="2180" w:type="dxa"/>
            <w:shd w:val="clear" w:color="auto" w:fill="auto"/>
          </w:tcPr>
          <w:p w:rsidR="00700CEE" w:rsidRPr="00700CEE" w:rsidRDefault="00700CEE" w:rsidP="00700CEE">
            <w:pPr>
              <w:ind w:firstLine="0"/>
            </w:pPr>
            <w:r>
              <w:t>Hayes</w:t>
            </w:r>
          </w:p>
        </w:tc>
      </w:tr>
      <w:tr w:rsidR="00700CEE" w:rsidRPr="00700CEE" w:rsidTr="001C1A9D">
        <w:tc>
          <w:tcPr>
            <w:tcW w:w="2179" w:type="dxa"/>
            <w:shd w:val="clear" w:color="auto" w:fill="auto"/>
          </w:tcPr>
          <w:p w:rsidR="00700CEE" w:rsidRPr="00700CEE" w:rsidRDefault="00700CEE" w:rsidP="00700CEE">
            <w:pPr>
              <w:ind w:firstLine="0"/>
            </w:pPr>
            <w:r>
              <w:t>Henderson</w:t>
            </w:r>
          </w:p>
        </w:tc>
        <w:tc>
          <w:tcPr>
            <w:tcW w:w="2179" w:type="dxa"/>
            <w:shd w:val="clear" w:color="auto" w:fill="auto"/>
          </w:tcPr>
          <w:p w:rsidR="00700CEE" w:rsidRPr="00700CEE" w:rsidRDefault="00700CEE" w:rsidP="00700CEE">
            <w:pPr>
              <w:ind w:firstLine="0"/>
            </w:pPr>
            <w:r>
              <w:t>Herbkersman</w:t>
            </w:r>
          </w:p>
        </w:tc>
        <w:tc>
          <w:tcPr>
            <w:tcW w:w="2180" w:type="dxa"/>
            <w:shd w:val="clear" w:color="auto" w:fill="auto"/>
          </w:tcPr>
          <w:p w:rsidR="00700CEE" w:rsidRPr="00700CEE" w:rsidRDefault="00700CEE" w:rsidP="00700CEE">
            <w:pPr>
              <w:ind w:firstLine="0"/>
            </w:pPr>
            <w:r>
              <w:t>Hicks</w:t>
            </w:r>
          </w:p>
        </w:tc>
      </w:tr>
      <w:tr w:rsidR="00700CEE" w:rsidRPr="00700CEE" w:rsidTr="001C1A9D">
        <w:tc>
          <w:tcPr>
            <w:tcW w:w="2179" w:type="dxa"/>
            <w:shd w:val="clear" w:color="auto" w:fill="auto"/>
          </w:tcPr>
          <w:p w:rsidR="00700CEE" w:rsidRPr="00700CEE" w:rsidRDefault="00700CEE" w:rsidP="00700CEE">
            <w:pPr>
              <w:ind w:firstLine="0"/>
            </w:pPr>
            <w:r>
              <w:t>Hill</w:t>
            </w:r>
          </w:p>
        </w:tc>
        <w:tc>
          <w:tcPr>
            <w:tcW w:w="2179" w:type="dxa"/>
            <w:shd w:val="clear" w:color="auto" w:fill="auto"/>
          </w:tcPr>
          <w:p w:rsidR="00700CEE" w:rsidRPr="00700CEE" w:rsidRDefault="00700CEE" w:rsidP="00700CEE">
            <w:pPr>
              <w:ind w:firstLine="0"/>
            </w:pPr>
            <w:r>
              <w:t>Hiott</w:t>
            </w:r>
          </w:p>
        </w:tc>
        <w:tc>
          <w:tcPr>
            <w:tcW w:w="2180" w:type="dxa"/>
            <w:shd w:val="clear" w:color="auto" w:fill="auto"/>
          </w:tcPr>
          <w:p w:rsidR="00700CEE" w:rsidRPr="00700CEE" w:rsidRDefault="00700CEE" w:rsidP="00700CEE">
            <w:pPr>
              <w:ind w:firstLine="0"/>
            </w:pPr>
            <w:r>
              <w:t>Hixon</w:t>
            </w:r>
          </w:p>
        </w:tc>
      </w:tr>
      <w:tr w:rsidR="00700CEE" w:rsidRPr="00700CEE" w:rsidTr="001C1A9D">
        <w:tc>
          <w:tcPr>
            <w:tcW w:w="2179" w:type="dxa"/>
            <w:shd w:val="clear" w:color="auto" w:fill="auto"/>
          </w:tcPr>
          <w:p w:rsidR="00700CEE" w:rsidRPr="00700CEE" w:rsidRDefault="00700CEE" w:rsidP="00700CEE">
            <w:pPr>
              <w:ind w:firstLine="0"/>
            </w:pPr>
            <w:r>
              <w:t>Hodges</w:t>
            </w:r>
          </w:p>
        </w:tc>
        <w:tc>
          <w:tcPr>
            <w:tcW w:w="2179" w:type="dxa"/>
            <w:shd w:val="clear" w:color="auto" w:fill="auto"/>
          </w:tcPr>
          <w:p w:rsidR="00700CEE" w:rsidRPr="00700CEE" w:rsidRDefault="00700CEE" w:rsidP="00700CEE">
            <w:pPr>
              <w:ind w:firstLine="0"/>
            </w:pPr>
            <w:r>
              <w:t>Hosey</w:t>
            </w:r>
          </w:p>
        </w:tc>
        <w:tc>
          <w:tcPr>
            <w:tcW w:w="2180" w:type="dxa"/>
            <w:shd w:val="clear" w:color="auto" w:fill="auto"/>
          </w:tcPr>
          <w:p w:rsidR="00700CEE" w:rsidRPr="00700CEE" w:rsidRDefault="00700CEE" w:rsidP="00700CEE">
            <w:pPr>
              <w:ind w:firstLine="0"/>
            </w:pPr>
            <w:r>
              <w:t>Huggins</w:t>
            </w:r>
          </w:p>
        </w:tc>
      </w:tr>
      <w:tr w:rsidR="00700CEE" w:rsidRPr="00700CEE" w:rsidTr="001C1A9D">
        <w:tc>
          <w:tcPr>
            <w:tcW w:w="2179" w:type="dxa"/>
            <w:shd w:val="clear" w:color="auto" w:fill="auto"/>
          </w:tcPr>
          <w:p w:rsidR="00700CEE" w:rsidRPr="00700CEE" w:rsidRDefault="00700CEE" w:rsidP="00700CEE">
            <w:pPr>
              <w:ind w:firstLine="0"/>
            </w:pPr>
            <w:r>
              <w:t>Jefferson</w:t>
            </w:r>
          </w:p>
        </w:tc>
        <w:tc>
          <w:tcPr>
            <w:tcW w:w="2179" w:type="dxa"/>
            <w:shd w:val="clear" w:color="auto" w:fill="auto"/>
          </w:tcPr>
          <w:p w:rsidR="00700CEE" w:rsidRPr="00700CEE" w:rsidRDefault="00700CEE" w:rsidP="00700CEE">
            <w:pPr>
              <w:ind w:firstLine="0"/>
            </w:pPr>
            <w:r>
              <w:t>Johnson</w:t>
            </w:r>
          </w:p>
        </w:tc>
        <w:tc>
          <w:tcPr>
            <w:tcW w:w="2180" w:type="dxa"/>
            <w:shd w:val="clear" w:color="auto" w:fill="auto"/>
          </w:tcPr>
          <w:p w:rsidR="00700CEE" w:rsidRPr="00700CEE" w:rsidRDefault="00700CEE" w:rsidP="00700CEE">
            <w:pPr>
              <w:ind w:firstLine="0"/>
            </w:pPr>
            <w:r>
              <w:t>Jordan</w:t>
            </w:r>
          </w:p>
        </w:tc>
      </w:tr>
      <w:tr w:rsidR="00700CEE" w:rsidRPr="00700CEE" w:rsidTr="001C1A9D">
        <w:tc>
          <w:tcPr>
            <w:tcW w:w="2179" w:type="dxa"/>
            <w:shd w:val="clear" w:color="auto" w:fill="auto"/>
          </w:tcPr>
          <w:p w:rsidR="00700CEE" w:rsidRPr="00700CEE" w:rsidRDefault="00700CEE" w:rsidP="00700CEE">
            <w:pPr>
              <w:ind w:firstLine="0"/>
            </w:pPr>
            <w:r>
              <w:t>King</w:t>
            </w:r>
          </w:p>
        </w:tc>
        <w:tc>
          <w:tcPr>
            <w:tcW w:w="2179" w:type="dxa"/>
            <w:shd w:val="clear" w:color="auto" w:fill="auto"/>
          </w:tcPr>
          <w:p w:rsidR="00700CEE" w:rsidRPr="00700CEE" w:rsidRDefault="00700CEE" w:rsidP="00700CEE">
            <w:pPr>
              <w:ind w:firstLine="0"/>
            </w:pPr>
            <w:r>
              <w:t>Kirby</w:t>
            </w:r>
          </w:p>
        </w:tc>
        <w:tc>
          <w:tcPr>
            <w:tcW w:w="2180" w:type="dxa"/>
            <w:shd w:val="clear" w:color="auto" w:fill="auto"/>
          </w:tcPr>
          <w:p w:rsidR="00700CEE" w:rsidRPr="00700CEE" w:rsidRDefault="00700CEE" w:rsidP="00700CEE">
            <w:pPr>
              <w:ind w:firstLine="0"/>
            </w:pPr>
            <w:r>
              <w:t>Knight</w:t>
            </w:r>
          </w:p>
        </w:tc>
      </w:tr>
      <w:tr w:rsidR="00700CEE" w:rsidRPr="00700CEE" w:rsidTr="001C1A9D">
        <w:tc>
          <w:tcPr>
            <w:tcW w:w="2179" w:type="dxa"/>
            <w:shd w:val="clear" w:color="auto" w:fill="auto"/>
          </w:tcPr>
          <w:p w:rsidR="00700CEE" w:rsidRPr="00700CEE" w:rsidRDefault="00700CEE" w:rsidP="00700CEE">
            <w:pPr>
              <w:ind w:firstLine="0"/>
            </w:pPr>
            <w:r>
              <w:t>Loftis</w:t>
            </w:r>
          </w:p>
        </w:tc>
        <w:tc>
          <w:tcPr>
            <w:tcW w:w="2179" w:type="dxa"/>
            <w:shd w:val="clear" w:color="auto" w:fill="auto"/>
          </w:tcPr>
          <w:p w:rsidR="00700CEE" w:rsidRPr="00700CEE" w:rsidRDefault="00700CEE" w:rsidP="00700CEE">
            <w:pPr>
              <w:ind w:firstLine="0"/>
            </w:pPr>
            <w:r>
              <w:t>Long</w:t>
            </w:r>
          </w:p>
        </w:tc>
        <w:tc>
          <w:tcPr>
            <w:tcW w:w="2180" w:type="dxa"/>
            <w:shd w:val="clear" w:color="auto" w:fill="auto"/>
          </w:tcPr>
          <w:p w:rsidR="00700CEE" w:rsidRPr="00700CEE" w:rsidRDefault="00700CEE" w:rsidP="00700CEE">
            <w:pPr>
              <w:ind w:firstLine="0"/>
            </w:pPr>
            <w:r>
              <w:t>Lowe</w:t>
            </w:r>
          </w:p>
        </w:tc>
      </w:tr>
      <w:tr w:rsidR="00700CEE" w:rsidRPr="00700CEE" w:rsidTr="001C1A9D">
        <w:tc>
          <w:tcPr>
            <w:tcW w:w="2179" w:type="dxa"/>
            <w:shd w:val="clear" w:color="auto" w:fill="auto"/>
          </w:tcPr>
          <w:p w:rsidR="00700CEE" w:rsidRPr="00700CEE" w:rsidRDefault="00700CEE" w:rsidP="00700CEE">
            <w:pPr>
              <w:ind w:firstLine="0"/>
            </w:pPr>
            <w:r>
              <w:lastRenderedPageBreak/>
              <w:t>Mack</w:t>
            </w:r>
          </w:p>
        </w:tc>
        <w:tc>
          <w:tcPr>
            <w:tcW w:w="2179" w:type="dxa"/>
            <w:shd w:val="clear" w:color="auto" w:fill="auto"/>
          </w:tcPr>
          <w:p w:rsidR="00700CEE" w:rsidRPr="00700CEE" w:rsidRDefault="00700CEE" w:rsidP="00700CEE">
            <w:pPr>
              <w:ind w:firstLine="0"/>
            </w:pPr>
            <w:r>
              <w:t>McEachern</w:t>
            </w:r>
          </w:p>
        </w:tc>
        <w:tc>
          <w:tcPr>
            <w:tcW w:w="2180" w:type="dxa"/>
            <w:shd w:val="clear" w:color="auto" w:fill="auto"/>
          </w:tcPr>
          <w:p w:rsidR="00700CEE" w:rsidRPr="00700CEE" w:rsidRDefault="00700CEE" w:rsidP="00700CEE">
            <w:pPr>
              <w:ind w:firstLine="0"/>
            </w:pPr>
            <w:r>
              <w:t>W. J. McLeod</w:t>
            </w:r>
          </w:p>
        </w:tc>
      </w:tr>
      <w:tr w:rsidR="00700CEE" w:rsidRPr="00700CEE" w:rsidTr="001C1A9D">
        <w:tc>
          <w:tcPr>
            <w:tcW w:w="2179" w:type="dxa"/>
            <w:shd w:val="clear" w:color="auto" w:fill="auto"/>
          </w:tcPr>
          <w:p w:rsidR="00700CEE" w:rsidRPr="00700CEE" w:rsidRDefault="00700CEE" w:rsidP="00700CEE">
            <w:pPr>
              <w:ind w:firstLine="0"/>
            </w:pPr>
            <w:r>
              <w:t>D. C. Moss</w:t>
            </w:r>
          </w:p>
        </w:tc>
        <w:tc>
          <w:tcPr>
            <w:tcW w:w="2179" w:type="dxa"/>
            <w:shd w:val="clear" w:color="auto" w:fill="auto"/>
          </w:tcPr>
          <w:p w:rsidR="00700CEE" w:rsidRPr="00700CEE" w:rsidRDefault="00700CEE" w:rsidP="00700CEE">
            <w:pPr>
              <w:ind w:firstLine="0"/>
            </w:pPr>
            <w:r>
              <w:t>V. S. Moss</w:t>
            </w:r>
          </w:p>
        </w:tc>
        <w:tc>
          <w:tcPr>
            <w:tcW w:w="2180" w:type="dxa"/>
            <w:shd w:val="clear" w:color="auto" w:fill="auto"/>
          </w:tcPr>
          <w:p w:rsidR="00700CEE" w:rsidRPr="00700CEE" w:rsidRDefault="00700CEE" w:rsidP="00700CEE">
            <w:pPr>
              <w:ind w:firstLine="0"/>
            </w:pPr>
            <w:r>
              <w:t>Murphy</w:t>
            </w:r>
          </w:p>
        </w:tc>
      </w:tr>
      <w:tr w:rsidR="00700CEE" w:rsidRPr="00700CEE" w:rsidTr="001C1A9D">
        <w:tc>
          <w:tcPr>
            <w:tcW w:w="2179" w:type="dxa"/>
            <w:shd w:val="clear" w:color="auto" w:fill="auto"/>
          </w:tcPr>
          <w:p w:rsidR="00700CEE" w:rsidRPr="00700CEE" w:rsidRDefault="00700CEE" w:rsidP="00700CEE">
            <w:pPr>
              <w:ind w:firstLine="0"/>
            </w:pPr>
            <w:r>
              <w:t>Nanney</w:t>
            </w:r>
          </w:p>
        </w:tc>
        <w:tc>
          <w:tcPr>
            <w:tcW w:w="2179" w:type="dxa"/>
            <w:shd w:val="clear" w:color="auto" w:fill="auto"/>
          </w:tcPr>
          <w:p w:rsidR="00700CEE" w:rsidRPr="00700CEE" w:rsidRDefault="00700CEE" w:rsidP="00700CEE">
            <w:pPr>
              <w:ind w:firstLine="0"/>
            </w:pPr>
            <w:r>
              <w:t>Newton</w:t>
            </w:r>
          </w:p>
        </w:tc>
        <w:tc>
          <w:tcPr>
            <w:tcW w:w="2180" w:type="dxa"/>
            <w:shd w:val="clear" w:color="auto" w:fill="auto"/>
          </w:tcPr>
          <w:p w:rsidR="00700CEE" w:rsidRPr="00700CEE" w:rsidRDefault="00700CEE" w:rsidP="00700CEE">
            <w:pPr>
              <w:ind w:firstLine="0"/>
            </w:pPr>
            <w:r>
              <w:t>Norman</w:t>
            </w:r>
          </w:p>
        </w:tc>
      </w:tr>
      <w:tr w:rsidR="00700CEE" w:rsidRPr="00700CEE" w:rsidTr="001C1A9D">
        <w:tc>
          <w:tcPr>
            <w:tcW w:w="2179" w:type="dxa"/>
            <w:shd w:val="clear" w:color="auto" w:fill="auto"/>
          </w:tcPr>
          <w:p w:rsidR="00700CEE" w:rsidRPr="00700CEE" w:rsidRDefault="00700CEE" w:rsidP="00700CEE">
            <w:pPr>
              <w:ind w:firstLine="0"/>
            </w:pPr>
            <w:r>
              <w:t>Norrell</w:t>
            </w:r>
          </w:p>
        </w:tc>
        <w:tc>
          <w:tcPr>
            <w:tcW w:w="2179" w:type="dxa"/>
            <w:shd w:val="clear" w:color="auto" w:fill="auto"/>
          </w:tcPr>
          <w:p w:rsidR="00700CEE" w:rsidRPr="00700CEE" w:rsidRDefault="00700CEE" w:rsidP="00700CEE">
            <w:pPr>
              <w:ind w:firstLine="0"/>
            </w:pPr>
            <w:r>
              <w:t>Ott</w:t>
            </w:r>
          </w:p>
        </w:tc>
        <w:tc>
          <w:tcPr>
            <w:tcW w:w="2180" w:type="dxa"/>
            <w:shd w:val="clear" w:color="auto" w:fill="auto"/>
          </w:tcPr>
          <w:p w:rsidR="00700CEE" w:rsidRPr="00700CEE" w:rsidRDefault="00700CEE" w:rsidP="00700CEE">
            <w:pPr>
              <w:ind w:firstLine="0"/>
            </w:pPr>
            <w:r>
              <w:t>Parks</w:t>
            </w:r>
          </w:p>
        </w:tc>
      </w:tr>
      <w:tr w:rsidR="00700CEE" w:rsidRPr="00700CEE" w:rsidTr="001C1A9D">
        <w:tc>
          <w:tcPr>
            <w:tcW w:w="2179" w:type="dxa"/>
            <w:shd w:val="clear" w:color="auto" w:fill="auto"/>
          </w:tcPr>
          <w:p w:rsidR="00700CEE" w:rsidRPr="00700CEE" w:rsidRDefault="00700CEE" w:rsidP="00700CEE">
            <w:pPr>
              <w:ind w:firstLine="0"/>
            </w:pPr>
            <w:r>
              <w:t>Pope</w:t>
            </w:r>
          </w:p>
        </w:tc>
        <w:tc>
          <w:tcPr>
            <w:tcW w:w="2179" w:type="dxa"/>
            <w:shd w:val="clear" w:color="auto" w:fill="auto"/>
          </w:tcPr>
          <w:p w:rsidR="00700CEE" w:rsidRPr="00700CEE" w:rsidRDefault="00700CEE" w:rsidP="00700CEE">
            <w:pPr>
              <w:ind w:firstLine="0"/>
            </w:pPr>
            <w:r>
              <w:t>Putnam</w:t>
            </w:r>
          </w:p>
        </w:tc>
        <w:tc>
          <w:tcPr>
            <w:tcW w:w="2180" w:type="dxa"/>
            <w:shd w:val="clear" w:color="auto" w:fill="auto"/>
          </w:tcPr>
          <w:p w:rsidR="00700CEE" w:rsidRPr="00700CEE" w:rsidRDefault="00700CEE" w:rsidP="00700CEE">
            <w:pPr>
              <w:ind w:firstLine="0"/>
            </w:pPr>
            <w:r>
              <w:t>Ridgeway</w:t>
            </w:r>
          </w:p>
        </w:tc>
      </w:tr>
      <w:tr w:rsidR="00700CEE" w:rsidRPr="00700CEE" w:rsidTr="001C1A9D">
        <w:tc>
          <w:tcPr>
            <w:tcW w:w="2179" w:type="dxa"/>
            <w:shd w:val="clear" w:color="auto" w:fill="auto"/>
          </w:tcPr>
          <w:p w:rsidR="00700CEE" w:rsidRPr="00700CEE" w:rsidRDefault="00700CEE" w:rsidP="00700CEE">
            <w:pPr>
              <w:ind w:firstLine="0"/>
            </w:pPr>
            <w:r>
              <w:t>Riley</w:t>
            </w:r>
          </w:p>
        </w:tc>
        <w:tc>
          <w:tcPr>
            <w:tcW w:w="2179" w:type="dxa"/>
            <w:shd w:val="clear" w:color="auto" w:fill="auto"/>
          </w:tcPr>
          <w:p w:rsidR="00700CEE" w:rsidRPr="00700CEE" w:rsidRDefault="00700CEE" w:rsidP="00700CEE">
            <w:pPr>
              <w:ind w:firstLine="0"/>
            </w:pPr>
            <w:r>
              <w:t>Rivers</w:t>
            </w:r>
          </w:p>
        </w:tc>
        <w:tc>
          <w:tcPr>
            <w:tcW w:w="2180" w:type="dxa"/>
            <w:shd w:val="clear" w:color="auto" w:fill="auto"/>
          </w:tcPr>
          <w:p w:rsidR="00700CEE" w:rsidRPr="00700CEE" w:rsidRDefault="00700CEE" w:rsidP="00700CEE">
            <w:pPr>
              <w:ind w:firstLine="0"/>
            </w:pPr>
            <w:r>
              <w:t>Robinson-Simpson</w:t>
            </w:r>
          </w:p>
        </w:tc>
      </w:tr>
      <w:tr w:rsidR="00700CEE" w:rsidRPr="00700CEE" w:rsidTr="001C1A9D">
        <w:tc>
          <w:tcPr>
            <w:tcW w:w="2179" w:type="dxa"/>
            <w:shd w:val="clear" w:color="auto" w:fill="auto"/>
          </w:tcPr>
          <w:p w:rsidR="00700CEE" w:rsidRPr="00700CEE" w:rsidRDefault="00700CEE" w:rsidP="00700CEE">
            <w:pPr>
              <w:ind w:firstLine="0"/>
            </w:pPr>
            <w:r>
              <w:t>Ryhal</w:t>
            </w:r>
          </w:p>
        </w:tc>
        <w:tc>
          <w:tcPr>
            <w:tcW w:w="2179" w:type="dxa"/>
            <w:shd w:val="clear" w:color="auto" w:fill="auto"/>
          </w:tcPr>
          <w:p w:rsidR="00700CEE" w:rsidRPr="00700CEE" w:rsidRDefault="00700CEE" w:rsidP="00700CEE">
            <w:pPr>
              <w:ind w:firstLine="0"/>
            </w:pPr>
            <w:r>
              <w:t>Sandifer</w:t>
            </w:r>
          </w:p>
        </w:tc>
        <w:tc>
          <w:tcPr>
            <w:tcW w:w="2180" w:type="dxa"/>
            <w:shd w:val="clear" w:color="auto" w:fill="auto"/>
          </w:tcPr>
          <w:p w:rsidR="00700CEE" w:rsidRPr="00700CEE" w:rsidRDefault="00700CEE" w:rsidP="00700CEE">
            <w:pPr>
              <w:ind w:firstLine="0"/>
            </w:pPr>
            <w:r>
              <w:t>G. R. Smith</w:t>
            </w:r>
          </w:p>
        </w:tc>
      </w:tr>
      <w:tr w:rsidR="00700CEE" w:rsidRPr="00700CEE" w:rsidTr="001C1A9D">
        <w:tc>
          <w:tcPr>
            <w:tcW w:w="2179" w:type="dxa"/>
            <w:shd w:val="clear" w:color="auto" w:fill="auto"/>
          </w:tcPr>
          <w:p w:rsidR="00700CEE" w:rsidRPr="00700CEE" w:rsidRDefault="00700CEE" w:rsidP="00700CEE">
            <w:pPr>
              <w:ind w:firstLine="0"/>
            </w:pPr>
            <w:r>
              <w:t>J. E. Smith</w:t>
            </w:r>
          </w:p>
        </w:tc>
        <w:tc>
          <w:tcPr>
            <w:tcW w:w="2179" w:type="dxa"/>
            <w:shd w:val="clear" w:color="auto" w:fill="auto"/>
          </w:tcPr>
          <w:p w:rsidR="00700CEE" w:rsidRPr="00700CEE" w:rsidRDefault="00700CEE" w:rsidP="00700CEE">
            <w:pPr>
              <w:ind w:firstLine="0"/>
            </w:pPr>
            <w:r>
              <w:t>Sottile</w:t>
            </w:r>
          </w:p>
        </w:tc>
        <w:tc>
          <w:tcPr>
            <w:tcW w:w="2180" w:type="dxa"/>
            <w:shd w:val="clear" w:color="auto" w:fill="auto"/>
          </w:tcPr>
          <w:p w:rsidR="00700CEE" w:rsidRPr="00700CEE" w:rsidRDefault="00700CEE" w:rsidP="00700CEE">
            <w:pPr>
              <w:ind w:firstLine="0"/>
            </w:pPr>
            <w:r>
              <w:t>Spires</w:t>
            </w:r>
          </w:p>
        </w:tc>
      </w:tr>
      <w:tr w:rsidR="00700CEE" w:rsidRPr="00700CEE" w:rsidTr="001C1A9D">
        <w:tc>
          <w:tcPr>
            <w:tcW w:w="2179" w:type="dxa"/>
            <w:shd w:val="clear" w:color="auto" w:fill="auto"/>
          </w:tcPr>
          <w:p w:rsidR="00700CEE" w:rsidRPr="00700CEE" w:rsidRDefault="00700CEE" w:rsidP="00700CEE">
            <w:pPr>
              <w:ind w:firstLine="0"/>
            </w:pPr>
            <w:r>
              <w:t>Stringer</w:t>
            </w:r>
          </w:p>
        </w:tc>
        <w:tc>
          <w:tcPr>
            <w:tcW w:w="2179" w:type="dxa"/>
            <w:shd w:val="clear" w:color="auto" w:fill="auto"/>
          </w:tcPr>
          <w:p w:rsidR="00700CEE" w:rsidRPr="00700CEE" w:rsidRDefault="00700CEE" w:rsidP="00700CEE">
            <w:pPr>
              <w:ind w:firstLine="0"/>
            </w:pPr>
            <w:r>
              <w:t>Tallon</w:t>
            </w:r>
          </w:p>
        </w:tc>
        <w:tc>
          <w:tcPr>
            <w:tcW w:w="2180" w:type="dxa"/>
            <w:shd w:val="clear" w:color="auto" w:fill="auto"/>
          </w:tcPr>
          <w:p w:rsidR="00700CEE" w:rsidRPr="00700CEE" w:rsidRDefault="00700CEE" w:rsidP="00700CEE">
            <w:pPr>
              <w:ind w:firstLine="0"/>
            </w:pPr>
            <w:r>
              <w:t>Taylor</w:t>
            </w:r>
          </w:p>
        </w:tc>
      </w:tr>
      <w:tr w:rsidR="00700CEE" w:rsidRPr="00700CEE" w:rsidTr="001C1A9D">
        <w:tc>
          <w:tcPr>
            <w:tcW w:w="2179" w:type="dxa"/>
            <w:shd w:val="clear" w:color="auto" w:fill="auto"/>
          </w:tcPr>
          <w:p w:rsidR="00700CEE" w:rsidRPr="00700CEE" w:rsidRDefault="00700CEE" w:rsidP="00700CEE">
            <w:pPr>
              <w:ind w:firstLine="0"/>
            </w:pPr>
            <w:r>
              <w:t>Thayer</w:t>
            </w:r>
          </w:p>
        </w:tc>
        <w:tc>
          <w:tcPr>
            <w:tcW w:w="2179" w:type="dxa"/>
            <w:shd w:val="clear" w:color="auto" w:fill="auto"/>
          </w:tcPr>
          <w:p w:rsidR="00700CEE" w:rsidRPr="00700CEE" w:rsidRDefault="00700CEE" w:rsidP="00700CEE">
            <w:pPr>
              <w:ind w:firstLine="0"/>
            </w:pPr>
            <w:r>
              <w:t>Tinkler</w:t>
            </w:r>
          </w:p>
        </w:tc>
        <w:tc>
          <w:tcPr>
            <w:tcW w:w="2180" w:type="dxa"/>
            <w:shd w:val="clear" w:color="auto" w:fill="auto"/>
          </w:tcPr>
          <w:p w:rsidR="00700CEE" w:rsidRPr="00700CEE" w:rsidRDefault="00700CEE" w:rsidP="00700CEE">
            <w:pPr>
              <w:ind w:firstLine="0"/>
            </w:pPr>
            <w:r>
              <w:t>Toole</w:t>
            </w:r>
          </w:p>
        </w:tc>
      </w:tr>
      <w:tr w:rsidR="00700CEE" w:rsidRPr="00700CEE" w:rsidTr="001C1A9D">
        <w:tc>
          <w:tcPr>
            <w:tcW w:w="2179" w:type="dxa"/>
            <w:shd w:val="clear" w:color="auto" w:fill="auto"/>
          </w:tcPr>
          <w:p w:rsidR="00700CEE" w:rsidRPr="00700CEE" w:rsidRDefault="00700CEE" w:rsidP="00700CEE">
            <w:pPr>
              <w:ind w:firstLine="0"/>
            </w:pPr>
            <w:r>
              <w:t>Weeks</w:t>
            </w:r>
          </w:p>
        </w:tc>
        <w:tc>
          <w:tcPr>
            <w:tcW w:w="2179" w:type="dxa"/>
            <w:shd w:val="clear" w:color="auto" w:fill="auto"/>
          </w:tcPr>
          <w:p w:rsidR="00700CEE" w:rsidRPr="00700CEE" w:rsidRDefault="00700CEE" w:rsidP="00700CEE">
            <w:pPr>
              <w:ind w:firstLine="0"/>
            </w:pPr>
            <w:r>
              <w:t>Wells</w:t>
            </w:r>
          </w:p>
        </w:tc>
        <w:tc>
          <w:tcPr>
            <w:tcW w:w="2180" w:type="dxa"/>
            <w:shd w:val="clear" w:color="auto" w:fill="auto"/>
          </w:tcPr>
          <w:p w:rsidR="00700CEE" w:rsidRPr="00700CEE" w:rsidRDefault="00700CEE" w:rsidP="00700CEE">
            <w:pPr>
              <w:ind w:firstLine="0"/>
            </w:pPr>
            <w:r>
              <w:t>Whipper</w:t>
            </w:r>
          </w:p>
        </w:tc>
      </w:tr>
    </w:tbl>
    <w:p w:rsidR="001C1A9D" w:rsidRDefault="001C1A9D"/>
    <w:p w:rsidR="001C1A9D" w:rsidRDefault="001C1A9D"/>
    <w:p w:rsidR="001C1A9D" w:rsidRPr="001C1A9D" w:rsidRDefault="001C1A9D" w:rsidP="001C1A9D">
      <w:pPr>
        <w:jc w:val="right"/>
        <w:rPr>
          <w:b/>
        </w:rPr>
      </w:pPr>
      <w:r w:rsidRPr="001C1A9D">
        <w:rPr>
          <w:b/>
        </w:rPr>
        <w:t>Printed Page 3892 . . . . . Thursday, May 26, 2016</w:t>
      </w:r>
    </w:p>
    <w:p w:rsidR="001C1A9D" w:rsidRDefault="001C1A9D">
      <w:pPr>
        <w:ind w:firstLine="0"/>
        <w:jc w:val="left"/>
      </w:pPr>
    </w:p>
    <w:p w:rsidR="001C1A9D" w:rsidRDefault="001C1A9D"/>
    <w:tbl>
      <w:tblPr>
        <w:tblW w:w="6538" w:type="dxa"/>
        <w:tblLayout w:type="fixed"/>
        <w:tblLook w:val="0000" w:firstRow="0" w:lastRow="0" w:firstColumn="0" w:lastColumn="0" w:noHBand="0" w:noVBand="0"/>
      </w:tblPr>
      <w:tblGrid>
        <w:gridCol w:w="2179"/>
        <w:gridCol w:w="2179"/>
        <w:gridCol w:w="2180"/>
      </w:tblGrid>
      <w:tr w:rsidR="00700CEE" w:rsidRPr="00700CEE" w:rsidTr="001C1A9D">
        <w:tc>
          <w:tcPr>
            <w:tcW w:w="2179" w:type="dxa"/>
            <w:shd w:val="clear" w:color="auto" w:fill="auto"/>
          </w:tcPr>
          <w:p w:rsidR="00700CEE" w:rsidRPr="00700CEE" w:rsidRDefault="00700CEE" w:rsidP="00700CEE">
            <w:pPr>
              <w:keepNext/>
              <w:ind w:firstLine="0"/>
            </w:pPr>
            <w:r>
              <w:t>Whitmire</w:t>
            </w:r>
          </w:p>
        </w:tc>
        <w:tc>
          <w:tcPr>
            <w:tcW w:w="2179" w:type="dxa"/>
            <w:shd w:val="clear" w:color="auto" w:fill="auto"/>
          </w:tcPr>
          <w:p w:rsidR="00700CEE" w:rsidRPr="00700CEE" w:rsidRDefault="00700CEE" w:rsidP="00700CEE">
            <w:pPr>
              <w:keepNext/>
              <w:ind w:firstLine="0"/>
            </w:pPr>
            <w:r>
              <w:t>Williams</w:t>
            </w:r>
          </w:p>
        </w:tc>
        <w:tc>
          <w:tcPr>
            <w:tcW w:w="2180" w:type="dxa"/>
            <w:shd w:val="clear" w:color="auto" w:fill="auto"/>
          </w:tcPr>
          <w:p w:rsidR="00700CEE" w:rsidRPr="00700CEE" w:rsidRDefault="00700CEE" w:rsidP="00700CEE">
            <w:pPr>
              <w:keepNext/>
              <w:ind w:firstLine="0"/>
            </w:pPr>
            <w:r>
              <w:t>Willis</w:t>
            </w:r>
          </w:p>
        </w:tc>
      </w:tr>
      <w:tr w:rsidR="00700CEE" w:rsidRPr="00700CEE" w:rsidTr="001C1A9D">
        <w:tc>
          <w:tcPr>
            <w:tcW w:w="2179" w:type="dxa"/>
            <w:shd w:val="clear" w:color="auto" w:fill="auto"/>
          </w:tcPr>
          <w:p w:rsidR="00700CEE" w:rsidRPr="00700CEE" w:rsidRDefault="00700CEE" w:rsidP="00700CEE">
            <w:pPr>
              <w:keepNext/>
              <w:ind w:firstLine="0"/>
            </w:pPr>
            <w:r>
              <w:t>Yow</w:t>
            </w:r>
          </w:p>
        </w:tc>
        <w:tc>
          <w:tcPr>
            <w:tcW w:w="2179" w:type="dxa"/>
            <w:shd w:val="clear" w:color="auto" w:fill="auto"/>
          </w:tcPr>
          <w:p w:rsidR="00700CEE" w:rsidRPr="00700CEE" w:rsidRDefault="00700CEE" w:rsidP="00700CEE">
            <w:pPr>
              <w:keepNext/>
              <w:ind w:firstLine="0"/>
            </w:pPr>
          </w:p>
        </w:tc>
        <w:tc>
          <w:tcPr>
            <w:tcW w:w="2180" w:type="dxa"/>
            <w:shd w:val="clear" w:color="auto" w:fill="auto"/>
          </w:tcPr>
          <w:p w:rsidR="00700CEE" w:rsidRPr="00700CEE" w:rsidRDefault="00700CEE" w:rsidP="00700CEE">
            <w:pPr>
              <w:keepNext/>
              <w:ind w:firstLine="0"/>
            </w:pPr>
          </w:p>
        </w:tc>
      </w:tr>
    </w:tbl>
    <w:p w:rsidR="00700CEE" w:rsidRDefault="00700CEE" w:rsidP="00700CEE"/>
    <w:p w:rsidR="00700CEE" w:rsidRDefault="00700CEE" w:rsidP="00700CEE">
      <w:pPr>
        <w:jc w:val="center"/>
        <w:rPr>
          <w:b/>
        </w:rPr>
      </w:pPr>
      <w:r w:rsidRPr="00700CEE">
        <w:rPr>
          <w:b/>
        </w:rPr>
        <w:t>Total--94</w:t>
      </w:r>
    </w:p>
    <w:p w:rsidR="00700CEE" w:rsidRDefault="00700CEE" w:rsidP="00700CEE">
      <w:pPr>
        <w:jc w:val="center"/>
        <w:rPr>
          <w:b/>
        </w:rPr>
      </w:pPr>
    </w:p>
    <w:p w:rsidR="00700CEE" w:rsidRDefault="00700CEE" w:rsidP="00700CEE">
      <w:pPr>
        <w:ind w:firstLine="0"/>
      </w:pPr>
      <w:r w:rsidRPr="00700CEE">
        <w:t xml:space="preserve"> </w:t>
      </w:r>
      <w:r>
        <w:t>Those who voted in the negative are:</w:t>
      </w:r>
    </w:p>
    <w:p w:rsidR="00700CEE" w:rsidRDefault="00700CEE" w:rsidP="00700CEE"/>
    <w:p w:rsidR="00700CEE" w:rsidRDefault="00700CEE" w:rsidP="00700CEE">
      <w:pPr>
        <w:jc w:val="center"/>
        <w:rPr>
          <w:b/>
        </w:rPr>
      </w:pPr>
      <w:r w:rsidRPr="00700CEE">
        <w:rPr>
          <w:b/>
        </w:rPr>
        <w:t>Total--0</w:t>
      </w:r>
    </w:p>
    <w:p w:rsidR="00700CEE" w:rsidRDefault="00700CEE" w:rsidP="00700CEE">
      <w:pPr>
        <w:jc w:val="center"/>
        <w:rPr>
          <w:b/>
        </w:rPr>
      </w:pPr>
    </w:p>
    <w:p w:rsidR="00700CEE" w:rsidRDefault="00700CEE" w:rsidP="00700CEE">
      <w:r>
        <w:t xml:space="preserve">So, the Bill was read the second time and ordered to third reading.  </w:t>
      </w:r>
    </w:p>
    <w:p w:rsidR="00700CEE" w:rsidRDefault="00700CEE" w:rsidP="00700CEE"/>
    <w:p w:rsidR="00700CEE" w:rsidRPr="00DF6B9D" w:rsidRDefault="00700CEE" w:rsidP="00700CEE">
      <w:pPr>
        <w:pStyle w:val="Title"/>
        <w:keepNext/>
      </w:pPr>
      <w:bookmarkStart w:id="19" w:name="file_start67"/>
      <w:bookmarkEnd w:id="19"/>
      <w:r w:rsidRPr="00DF6B9D">
        <w:t>RECORD FOR VOTING</w:t>
      </w:r>
    </w:p>
    <w:p w:rsidR="00700CEE" w:rsidRPr="00DF6B9D" w:rsidRDefault="00700CEE" w:rsidP="00700CEE">
      <w:pPr>
        <w:tabs>
          <w:tab w:val="left" w:pos="270"/>
          <w:tab w:val="left" w:pos="630"/>
          <w:tab w:val="left" w:pos="900"/>
          <w:tab w:val="left" w:pos="1260"/>
          <w:tab w:val="left" w:pos="1620"/>
          <w:tab w:val="left" w:pos="1980"/>
          <w:tab w:val="left" w:pos="2340"/>
          <w:tab w:val="left" w:pos="2700"/>
        </w:tabs>
        <w:ind w:firstLine="0"/>
      </w:pPr>
      <w:r w:rsidRPr="00DF6B9D">
        <w:tab/>
        <w:t>I was temporarily out of the Chamber on constituent business during the vote on S. 932. If I had been present, I would have voted in favor of  the Bill.</w:t>
      </w:r>
    </w:p>
    <w:p w:rsidR="00700CEE" w:rsidRDefault="00700CEE" w:rsidP="00700CEE">
      <w:pPr>
        <w:tabs>
          <w:tab w:val="left" w:pos="270"/>
          <w:tab w:val="left" w:pos="630"/>
          <w:tab w:val="left" w:pos="900"/>
          <w:tab w:val="left" w:pos="1260"/>
          <w:tab w:val="left" w:pos="1620"/>
          <w:tab w:val="left" w:pos="1980"/>
          <w:tab w:val="left" w:pos="2340"/>
          <w:tab w:val="left" w:pos="2700"/>
        </w:tabs>
        <w:ind w:firstLine="0"/>
      </w:pPr>
      <w:r w:rsidRPr="00DF6B9D">
        <w:tab/>
        <w:t>Rep. Jenny Horne</w:t>
      </w:r>
    </w:p>
    <w:p w:rsidR="00700CEE" w:rsidRDefault="00700CEE" w:rsidP="00700CEE">
      <w:pPr>
        <w:tabs>
          <w:tab w:val="left" w:pos="270"/>
          <w:tab w:val="left" w:pos="630"/>
          <w:tab w:val="left" w:pos="900"/>
          <w:tab w:val="left" w:pos="1260"/>
          <w:tab w:val="left" w:pos="1620"/>
          <w:tab w:val="left" w:pos="1980"/>
          <w:tab w:val="left" w:pos="2340"/>
          <w:tab w:val="left" w:pos="2700"/>
        </w:tabs>
        <w:ind w:firstLine="0"/>
      </w:pPr>
    </w:p>
    <w:p w:rsidR="00700CEE" w:rsidRDefault="00700CEE" w:rsidP="00700CEE">
      <w:pPr>
        <w:keepNext/>
        <w:jc w:val="center"/>
        <w:rPr>
          <w:b/>
        </w:rPr>
      </w:pPr>
      <w:r w:rsidRPr="00700CEE">
        <w:rPr>
          <w:b/>
        </w:rPr>
        <w:t>S. 427--REQUESTS FOR DEBATE</w:t>
      </w:r>
    </w:p>
    <w:p w:rsidR="00700CEE" w:rsidRDefault="00700CEE" w:rsidP="00700CEE">
      <w:pPr>
        <w:keepNext/>
      </w:pPr>
      <w:r>
        <w:t>The following Bill was taken up:</w:t>
      </w:r>
    </w:p>
    <w:p w:rsidR="00700CEE" w:rsidRDefault="00700CEE" w:rsidP="00700CEE">
      <w:pPr>
        <w:keepNext/>
      </w:pPr>
      <w:bookmarkStart w:id="20" w:name="include_clip_start_69"/>
      <w:bookmarkEnd w:id="20"/>
    </w:p>
    <w:p w:rsidR="00700CEE" w:rsidRDefault="00700CEE" w:rsidP="00700CEE">
      <w:r>
        <w:t xml:space="preserve">S. 427 -- Senators Hutto, Rankin, O'Dell and Williams: A BILL TO AMEND SECTION 12-6-3360, CODE OF LAWS OF SOUTH CAROLINA, 1976, RELATING TO THE JOBS TAX CREDIT, SO AS TO ALLOW A TAXPAYER OPERATING AN AGRICULTURAL PACKAGING OPERATION TO CLAIM THE CREDIT, TO ALLOW </w:t>
      </w:r>
      <w:r>
        <w:lastRenderedPageBreak/>
        <w:t>CERTAIN AGRICULTURAL OPERATIONS TO CLAIM SEASONAL WORKERS AS A CERTAIN FRACTION OF A FULL-TIME JOB, AND TO DEFINE AGRICULTURAL PACKAGING; TO AMEND SECTION 12-36-2120, RELATING TO EXEMPTIONS FROM THE STATE SALES TAX, SO AS TO EXEMPT MACHINES USED IN AGRICULTURAL PACKAGING; AND BY ADDING SECTION 13-1-780 SO AS TO REQUIRE THE DEPARTMENT OF COMMERCE AND THE COORDINATING COUNCIL TO CONSIDER AGRICULTURAL BUSINESSES IN AWARDING ECONOMIC DEVELOPMENT BENEFITS.</w:t>
      </w:r>
    </w:p>
    <w:p w:rsidR="00700CEE" w:rsidRDefault="00700CEE" w:rsidP="00700CEE">
      <w:bookmarkStart w:id="21" w:name="include_clip_end_69"/>
      <w:bookmarkStart w:id="22" w:name="file_start70"/>
      <w:bookmarkEnd w:id="21"/>
      <w:bookmarkEnd w:id="22"/>
    </w:p>
    <w:p w:rsidR="00700CEE" w:rsidRPr="00154CBE" w:rsidRDefault="00700CEE" w:rsidP="00700CEE">
      <w:r w:rsidRPr="00154CBE">
        <w:t>The Committee on Ways and Means proposed the following Amendment No. </w:t>
      </w:r>
      <w:r w:rsidR="00CF1191">
        <w:t xml:space="preserve"> </w:t>
      </w:r>
      <w:r w:rsidRPr="00154CBE">
        <w:t>1</w:t>
      </w:r>
      <w:r w:rsidR="00CF1191">
        <w:t xml:space="preserve"> to </w:t>
      </w:r>
      <w:r w:rsidRPr="00154CBE">
        <w:t>S. 427 (COUNCIL\BBM\427C002.BBM.DG16)</w:t>
      </w:r>
      <w:r w:rsidR="00CF1191">
        <w:t>:</w:t>
      </w:r>
      <w:r w:rsidRPr="00154CBE">
        <w:t xml:space="preserve"> </w:t>
      </w:r>
    </w:p>
    <w:p w:rsidR="00700CEE" w:rsidRPr="00154CBE" w:rsidRDefault="00700CEE" w:rsidP="00700CEE">
      <w:r w:rsidRPr="00154CBE">
        <w:t>Amend the bill, as and if amended, by striking all after the enacting words and inserting:</w:t>
      </w:r>
    </w:p>
    <w:p w:rsidR="001C1A9D" w:rsidRDefault="001C1A9D">
      <w:pPr>
        <w:ind w:firstLine="0"/>
        <w:jc w:val="left"/>
      </w:pPr>
    </w:p>
    <w:p w:rsidR="001C1A9D" w:rsidRDefault="001C1A9D">
      <w:pPr>
        <w:ind w:firstLine="0"/>
        <w:jc w:val="left"/>
      </w:pPr>
    </w:p>
    <w:p w:rsidR="001C1A9D" w:rsidRDefault="001C1A9D">
      <w:pPr>
        <w:ind w:firstLine="0"/>
        <w:jc w:val="left"/>
      </w:pPr>
    </w:p>
    <w:p w:rsidR="001C1A9D" w:rsidRDefault="001C1A9D" w:rsidP="00700CEE"/>
    <w:p w:rsidR="001C1A9D" w:rsidRPr="001C1A9D" w:rsidRDefault="001C1A9D" w:rsidP="001C1A9D">
      <w:pPr>
        <w:jc w:val="right"/>
        <w:rPr>
          <w:b/>
        </w:rPr>
      </w:pPr>
      <w:r w:rsidRPr="001C1A9D">
        <w:rPr>
          <w:b/>
        </w:rPr>
        <w:t>Printed Page 3893 . . . . . Thursday, May 26, 2016</w:t>
      </w:r>
    </w:p>
    <w:p w:rsidR="001C1A9D" w:rsidRDefault="001C1A9D">
      <w:pPr>
        <w:ind w:firstLine="0"/>
        <w:jc w:val="left"/>
      </w:pPr>
    </w:p>
    <w:p w:rsidR="00700CEE" w:rsidRPr="00700CEE" w:rsidRDefault="00700CEE" w:rsidP="00700CEE">
      <w:pPr>
        <w:rPr>
          <w:color w:val="000000"/>
          <w:u w:color="000000"/>
        </w:rPr>
      </w:pPr>
      <w:r w:rsidRPr="00154CBE">
        <w:t>/    SECTION</w:t>
      </w:r>
      <w:r w:rsidRPr="00154CBE">
        <w:tab/>
        <w:t>1.</w:t>
      </w:r>
      <w:r w:rsidRPr="00154CBE">
        <w:tab/>
      </w:r>
      <w:r w:rsidRPr="00700CEE">
        <w:rPr>
          <w:color w:val="000000"/>
          <w:u w:color="000000"/>
        </w:rPr>
        <w:t>Section 12</w:t>
      </w:r>
      <w:r w:rsidRPr="00700CEE">
        <w:rPr>
          <w:color w:val="000000"/>
          <w:u w:color="000000"/>
        </w:rPr>
        <w:noBreakHyphen/>
        <w:t>6</w:t>
      </w:r>
      <w:r w:rsidRPr="00700CEE">
        <w:rPr>
          <w:color w:val="000000"/>
          <w:u w:color="000000"/>
        </w:rPr>
        <w:noBreakHyphen/>
        <w:t>3360(M)(13)(a) of the 1976 Code is amended to read:</w:t>
      </w:r>
    </w:p>
    <w:p w:rsidR="00700CEE" w:rsidRPr="00700CEE" w:rsidRDefault="00700CEE" w:rsidP="00700CEE">
      <w:pPr>
        <w:rPr>
          <w:color w:val="000000"/>
          <w:u w:color="000000"/>
        </w:rPr>
      </w:pPr>
      <w:r w:rsidRPr="00700CEE">
        <w:rPr>
          <w:color w:val="000000"/>
          <w:u w:color="000000"/>
        </w:rPr>
        <w:tab/>
        <w:t>“(a)</w:t>
      </w:r>
      <w:r w:rsidRPr="00700CEE">
        <w:rPr>
          <w:color w:val="000000"/>
          <w:u w:color="000000"/>
        </w:rPr>
        <w:tab/>
        <w:t>an establishment engaged in an activity or activities listed under the North American Industry Classification System Manual (NAICS) Section 62, subsectors 621, 622, and 623</w:t>
      </w:r>
      <w:r w:rsidRPr="00700CEE">
        <w:rPr>
          <w:color w:val="000000"/>
          <w:u w:val="single" w:color="000000"/>
        </w:rPr>
        <w:t>, or Sector 4881, subsector 488190</w:t>
      </w:r>
      <w:r w:rsidRPr="00700CEE">
        <w:rPr>
          <w:color w:val="000000"/>
          <w:u w:color="000000"/>
        </w:rPr>
        <w:t>; or”</w:t>
      </w:r>
    </w:p>
    <w:p w:rsidR="00700CEE" w:rsidRPr="00154CBE" w:rsidRDefault="00700CEE" w:rsidP="00700CEE">
      <w:r w:rsidRPr="00700CEE">
        <w:rPr>
          <w:color w:val="000000"/>
          <w:u w:color="000000"/>
        </w:rPr>
        <w:t>SECTION</w:t>
      </w:r>
      <w:r w:rsidRPr="00700CEE">
        <w:rPr>
          <w:color w:val="000000"/>
          <w:u w:color="000000"/>
        </w:rPr>
        <w:tab/>
        <w:t>2.</w:t>
      </w:r>
      <w:r w:rsidRPr="00700CEE">
        <w:rPr>
          <w:color w:val="000000"/>
          <w:u w:color="000000"/>
        </w:rPr>
        <w:tab/>
        <w:t>This act takes effect upon approval by the Governor and applies to tax years beginning after 2015.</w:t>
      </w:r>
      <w:r w:rsidRPr="00154CBE">
        <w:t xml:space="preserve">       /</w:t>
      </w:r>
    </w:p>
    <w:p w:rsidR="00700CEE" w:rsidRPr="00154CBE" w:rsidRDefault="00700CEE" w:rsidP="00700CEE">
      <w:pPr>
        <w:rPr>
          <w:szCs w:val="36"/>
        </w:rPr>
      </w:pPr>
      <w:r w:rsidRPr="00154CBE">
        <w:rPr>
          <w:szCs w:val="36"/>
        </w:rPr>
        <w:t>Renumber sections to conform.</w:t>
      </w:r>
    </w:p>
    <w:p w:rsidR="00700CEE" w:rsidRDefault="00700CEE" w:rsidP="00700CEE">
      <w:r w:rsidRPr="00154CBE">
        <w:rPr>
          <w:szCs w:val="36"/>
        </w:rPr>
        <w:t>Amend title to conform.</w:t>
      </w:r>
    </w:p>
    <w:p w:rsidR="00700CEE" w:rsidRDefault="00700CEE" w:rsidP="00700CEE"/>
    <w:p w:rsidR="00700CEE" w:rsidRDefault="00700CEE" w:rsidP="00700CEE">
      <w:r>
        <w:t>Rep. LOFTIS explained the amendment.</w:t>
      </w:r>
    </w:p>
    <w:p w:rsidR="00700CEE" w:rsidRDefault="00700CEE" w:rsidP="00700CEE"/>
    <w:p w:rsidR="00700CEE" w:rsidRDefault="00700CEE" w:rsidP="00700CEE">
      <w:pPr>
        <w:keepNext/>
        <w:jc w:val="center"/>
        <w:rPr>
          <w:b/>
        </w:rPr>
      </w:pPr>
      <w:r w:rsidRPr="00700CEE">
        <w:rPr>
          <w:b/>
        </w:rPr>
        <w:t>POINT OF ORDER</w:t>
      </w:r>
    </w:p>
    <w:p w:rsidR="00700CEE" w:rsidRDefault="00700CEE" w:rsidP="00700CEE">
      <w:r>
        <w:t>Rep. HILL raised the Point of Order that Amendment No. 1 to S. 427 was not germane</w:t>
      </w:r>
      <w:r w:rsidR="002407AE">
        <w:t xml:space="preserve"> to the Bill</w:t>
      </w:r>
      <w:r>
        <w:t xml:space="preserve">. Rep. HILL stated that the Bill relates to agricultural job tax credits and Amendment No. 1 concerned aircraft service workers job tax credits. </w:t>
      </w:r>
    </w:p>
    <w:p w:rsidR="00700CEE" w:rsidRDefault="00700CEE" w:rsidP="00700CEE">
      <w:r>
        <w:t xml:space="preserve">Rep. HART spoke against the Point. </w:t>
      </w:r>
    </w:p>
    <w:p w:rsidR="00700CEE" w:rsidRDefault="00700CEE" w:rsidP="00700CEE">
      <w:r>
        <w:lastRenderedPageBreak/>
        <w:t xml:space="preserve">The </w:t>
      </w:r>
      <w:r w:rsidRPr="002407AE">
        <w:t>SPEAKER</w:t>
      </w:r>
      <w:r w:rsidRPr="00CF1191">
        <w:rPr>
          <w:i/>
        </w:rPr>
        <w:t xml:space="preserve"> </w:t>
      </w:r>
      <w:r w:rsidRPr="00700CEE">
        <w:rPr>
          <w:i/>
        </w:rPr>
        <w:t>PRO TEMPORE</w:t>
      </w:r>
      <w:r>
        <w:t xml:space="preserve"> overruled the Point of Order and ruled Amendment No. 1 to be germane.  </w:t>
      </w:r>
    </w:p>
    <w:p w:rsidR="00700CEE" w:rsidRDefault="00700CEE" w:rsidP="00700CEE"/>
    <w:p w:rsidR="00700CEE" w:rsidRDefault="00700CEE" w:rsidP="00700CEE">
      <w:r>
        <w:t>Reps. BEDINGFIELD, HILL, G. R. SMITH, LOFTIS, MCCOY, HIOTT, NORMAN, FELDER, HIXON, HART, PITTS, WILLIS, THAYER, FINLAY, GAGNON, M. S. MCLEOD, COBB-HUNTER and KING requested debate on the Bill.</w:t>
      </w:r>
    </w:p>
    <w:p w:rsidR="00700CEE" w:rsidRDefault="00700CEE" w:rsidP="00700CEE"/>
    <w:p w:rsidR="00700CEE" w:rsidRDefault="00700CEE" w:rsidP="00700CEE">
      <w:pPr>
        <w:keepNext/>
        <w:jc w:val="center"/>
        <w:rPr>
          <w:b/>
        </w:rPr>
      </w:pPr>
      <w:r w:rsidRPr="00700CEE">
        <w:rPr>
          <w:b/>
        </w:rPr>
        <w:t>H. 3579--FREE CONFERENCE POWERS GRANTED</w:t>
      </w:r>
    </w:p>
    <w:p w:rsidR="00700CEE" w:rsidRDefault="00700CEE" w:rsidP="00700CEE">
      <w:r>
        <w:t xml:space="preserve">Rep. SIMRILL moved that the Committee of Conference on the following Bill be resolved into a Committee of Free Conference and briefly explained the Conference Committee's reasons for this request:  </w:t>
      </w:r>
    </w:p>
    <w:p w:rsidR="00700CEE" w:rsidRDefault="00700CEE" w:rsidP="00700CEE">
      <w:bookmarkStart w:id="23" w:name="include_clip_start_76"/>
      <w:bookmarkEnd w:id="23"/>
    </w:p>
    <w:p w:rsidR="001C1A9D" w:rsidRDefault="00700CEE" w:rsidP="00700CEE">
      <w:pPr>
        <w:keepNext/>
      </w:pPr>
      <w:r>
        <w:t xml:space="preserve">H. 3579 -- Reps. Simrill, White, Lucas, Allison, Henderson, Limehouse, Newton, Ott, Clary, Collins, Delleney, Forrester, Gambrell, Hardwick, Hiott, Horne, Merrill, D. C. Moss, V. S. Moss, Murphy, Pitts, Sandifer, G. M. Smith, Sottile, Spires, Wells, Whitmire, Yow, Jefferson, Erickson, Funderburk, Hosey, Hixon, Clyburn, Knight, Herbkersman, H. A. Crawford, Felder, Willis, McCoy, Bradley, Douglas, Norrell, Long, Bales, Daning, Loftis, Tallon, Anthony, Howard, Gagnon, Riley, Williams, Hayes, G. A. Brown, R. L. Brown, Hart, Weeks, Whipper, Pope, Tinkler, Hicks, Brannon, Corley, Clemmons, Johnson, George, </w:t>
      </w:r>
    </w:p>
    <w:p w:rsidR="001C1A9D" w:rsidRDefault="001C1A9D">
      <w:pPr>
        <w:ind w:firstLine="0"/>
        <w:jc w:val="left"/>
      </w:pPr>
    </w:p>
    <w:p w:rsidR="001C1A9D" w:rsidRDefault="001C1A9D" w:rsidP="00700CEE">
      <w:pPr>
        <w:keepNext/>
      </w:pPr>
    </w:p>
    <w:p w:rsidR="001C1A9D" w:rsidRDefault="001C1A9D" w:rsidP="00700CEE">
      <w:pPr>
        <w:keepNext/>
      </w:pPr>
    </w:p>
    <w:p w:rsidR="001C1A9D" w:rsidRPr="001C1A9D" w:rsidRDefault="001C1A9D" w:rsidP="001C1A9D">
      <w:pPr>
        <w:jc w:val="right"/>
        <w:rPr>
          <w:b/>
        </w:rPr>
      </w:pPr>
      <w:r w:rsidRPr="001C1A9D">
        <w:rPr>
          <w:b/>
        </w:rPr>
        <w:t>Printed Page 3894 . . . . . Thursday, May 26, 2016</w:t>
      </w:r>
    </w:p>
    <w:p w:rsidR="001C1A9D" w:rsidRDefault="001C1A9D">
      <w:pPr>
        <w:ind w:firstLine="0"/>
        <w:jc w:val="left"/>
      </w:pPr>
    </w:p>
    <w:p w:rsidR="001C1A9D" w:rsidRDefault="00700CEE" w:rsidP="00700CEE">
      <w:pPr>
        <w:keepNext/>
      </w:pPr>
      <w:r>
        <w:t xml:space="preserve">Alexander, Anderson and Duckworth: A BILL TO AMEND THE CODE OF LAWS OF SOUTH CAROLINA, 1976, SO AS TO ENACT THE "SOUTH CAROLINA INFRASTRUCTURE FINANCE REFORM AND TAX RELIEF ACT"; TO AMEND SECTIONS 57-1-310, 57-1-320, 57-1-325, AND 57-1-330, ALL AS AMENDED, CODE OF LAWS OF SOUTH CAROLINA, 1976, RELATING TO THE COMMISSION OF THE DEPARTMENT OF TRANSPORTATION, SO AS TO PROVIDE THAT ALL THE COMMISSIONERS MUST BE APPOINTED BY THE GOVERNOR AND SERVE AT THE PLEASURE OF THE GOVERNOR, TO PROVIDE THAT APPOINTEES MUST BE SCREENED BY THE JOINT TRANSPORTATION REVIEW COMMITTEE, AND TO PROVIDE THAT NO PERSON MAY SERVE AS A COMMISSIONER FOR MORE THAN TWELVE YEARS AND NO COUNTY MAY HAVE A </w:t>
      </w:r>
      <w:r>
        <w:lastRenderedPageBreak/>
        <w:t xml:space="preserve">RESIDENT COMMISSIONER FOR MORE THAN TWELVE CONSECUTIVE YEARS; TO AMEND SECTION 57-1-410, AS AMENDED, RELATING TO THE SECRETARY OF THE DEPARTMENT OF TRANSPORTATION, SO AS TO PROVIDE THAT THE COMMISSION OF THE DEPARTMENT OF TRANSPORTATION, INSTEAD OF THE GOVERNOR, SHALL APPOINT THE SECRETARY; TO AMEND SECTIONS 57-1-730 AND 57-1-740, AS AMENDED, RELATING RESPECTIVELY TO THE DUTIES OF THE JOINT TRANSPORTATION REVIEW COMMITTEE, BOTH SO AS TO REQUIRE THE COMMITTEE TO SCREEN APPOINTEES TO THE COMMISSION OF THE DEPARTMENT OF TRANSPORTATION IN A SIMILAR MANNER AS CURRENTLY ELECTED COMMISSIONERS ARE SCREENED; BY ADDING SECTION 57-1-95 SO AS TO PROHIBIT THE COMMENCEMENT OF ANY NEW ROAD CONSTRUCTION PROJECTS IN THIS STATE UNTIL JULY 1, 2020, AND TO PROVIDE EXCEPTIONS; TO AMEND SECTION 11-43-140, RELATING TO THE BOARD OF DIRECTORS OF THE SOUTH CAROLINA TRANSPORTATION INFRASTRUCTURE BANK, SO AS TO INCREASE THE BOARD TO THIRTEEN MEMBERS AND TO SET FORTH THE MEMBERSHIP, AND TO PROVIDE THAT NO MEMBER MAY SERVE MORE THAN TWELVE YEARS; TO AMEND SECTION 11-43-180, RELATING TO FINANCIAL ASSISTANCE GIVEN BY THE INFRASTRUCTURE BANK, SO AS TO PROHIBIT THE BANK FROM PROVIDING ANY LOANS OR OTHER FINANCIAL ASSISTANCE TO ANY PROJECT UNLESS THE ELIGIBLE COSTS OF THE PROJECT ARE AT LEAST </w:t>
      </w:r>
    </w:p>
    <w:p w:rsidR="001C1A9D" w:rsidRDefault="001C1A9D">
      <w:pPr>
        <w:ind w:firstLine="0"/>
        <w:jc w:val="left"/>
      </w:pPr>
    </w:p>
    <w:p w:rsidR="001C1A9D" w:rsidRDefault="001C1A9D">
      <w:pPr>
        <w:ind w:firstLine="0"/>
        <w:jc w:val="left"/>
      </w:pPr>
    </w:p>
    <w:p w:rsidR="001C1A9D" w:rsidRDefault="001C1A9D">
      <w:pPr>
        <w:ind w:firstLine="0"/>
        <w:jc w:val="left"/>
      </w:pPr>
    </w:p>
    <w:p w:rsidR="001C1A9D" w:rsidRDefault="001C1A9D" w:rsidP="00700CEE">
      <w:pPr>
        <w:keepNext/>
      </w:pPr>
    </w:p>
    <w:p w:rsidR="001C1A9D" w:rsidRPr="001C1A9D" w:rsidRDefault="001C1A9D" w:rsidP="001C1A9D">
      <w:pPr>
        <w:jc w:val="right"/>
        <w:rPr>
          <w:b/>
        </w:rPr>
      </w:pPr>
      <w:r w:rsidRPr="001C1A9D">
        <w:rPr>
          <w:b/>
        </w:rPr>
        <w:t>Printed Page 3895 . . . . . Thursday, May 26, 2016</w:t>
      </w:r>
    </w:p>
    <w:p w:rsidR="001C1A9D" w:rsidRDefault="001C1A9D">
      <w:pPr>
        <w:ind w:firstLine="0"/>
        <w:jc w:val="left"/>
      </w:pPr>
    </w:p>
    <w:p w:rsidR="001C1A9D" w:rsidRDefault="00700CEE" w:rsidP="00700CEE">
      <w:pPr>
        <w:keepNext/>
      </w:pPr>
      <w:r>
        <w:t xml:space="preserve">TWENTY FIVE MILLION DOLLARS; BY ADDING SECTION 11-43-265 SO AS TO REQUIRE THE INFRASTRUCTURE BANK TO PRIORITIZE ALL PROJECTS IN ACCORDANCE WITH THE PRIORITIZATION CRITERIA ESTABLISHED IN ACT 114 OF 2007, AND TO PROVIDE AN EXCEPTION; BY ADDING SECTION 57-1-100 SO AS TO SET FORTH THE OPTIONAL PROCESS BY WHICH THE DEPARTMENT OF TRANSPORTATION TRANSFERS CERTAIN STATE ROADS TO THE COUNTIES OF THIS STATE, </w:t>
      </w:r>
      <w:r>
        <w:lastRenderedPageBreak/>
        <w:t xml:space="preserve">TO INCREASE THE AMOUNT DISTRIBUTED TO THE PARTICIPATING COUNTIES OVER TIME, TO PROVIDE THAT EACH PARTICIPATING COUNTY MUST RECEIVE ONE MILLION DOLLARS BEFORE THE FUNDS ARE DISTRIBUTED BASED ON A FORMULA, TO AMEND SECTION 12-28-2740, RELATING TO THE DISTRIBUTION OF THE GASOLINE USER FEE TO THE COUNTIES OF THIS STATE, TO ABOLISH THE CURRENT COUNTY TRANSPORTATION COMMITTEES AND THEN RECONSTITUTE THEM WITH THE ADDITION OF MUNICIPAL REPRESENTATION, AND TO SPECIFY THE MANNER IN WHICH "C" FUNDS MUST BE EXPENDED; TO AMEND SECTIONS 56-5-4210 AND 56-5-4220, BOTH RELATING TO ROAD RESTRICTIONS, SO AS TO SPECIFY CERTAIN RESTRICTIONS ON LOCALITIES; TO AMEND SECTION 12-28-310, RELATING TO THE USER FEE ON GASOLINE, SO AS TO REDUCE THE FEE TO TEN CENTS A GALLON; TO AMEND SECTION 56-11-410, RELATING TO THE ROAD TAX, SO AS TO REDUCE THE TAX TO TEN CENTS A GALLON; TO AMEND SECTION 56-11-450, RELATING TO THE CREDIT AGAINST ROAD TAX, SO AS TO REDUCE THE CREDIT TO TEN CENTS A GALLON; TO AMEND SECTION 12-36-2110, RELATING TO THE MAXIMUM TAX, SO AS TO INCREASE THE MAXIMUM TAX FROM THREE HUNDRED TO FIVE HUNDRED DOLLARS ON THE SALE OR LEASE OF A MOTOR VEHICLE; TO AMEND SECTION 12-36-2647, RELATING TO THE TAX REVENUES COLLECTED FROM THE SALE OR LEASE OF A MOTOR VEHICLE, SO AS TO CREDIT ALL THE REVENUES TO THE STATE HIGHWAY FUND EXCEPT FOR CERTAIN AMOUNTS THAT ARE USED FOR THE EDUCATION IMPROVEMENT ACT; BY ADDING ARTICLE 4 TO CHAPTER 28, TITLE 12 SO AS TO IMPOSE AN EXCISE TAX ON THE WHOLESALE PRICE OF MOTOR FUEL EQUAL TO THE CUMULATIVE STATE SALES TAX RATE, TO PROVIDE THAT THE REVENUE MUST BE </w:t>
      </w:r>
    </w:p>
    <w:p w:rsidR="001C1A9D" w:rsidRDefault="001C1A9D">
      <w:pPr>
        <w:ind w:firstLine="0"/>
        <w:jc w:val="left"/>
      </w:pPr>
    </w:p>
    <w:p w:rsidR="001C1A9D" w:rsidRDefault="001C1A9D" w:rsidP="00700CEE">
      <w:pPr>
        <w:keepNext/>
      </w:pPr>
    </w:p>
    <w:p w:rsidR="001C1A9D" w:rsidRDefault="001C1A9D" w:rsidP="00700CEE">
      <w:pPr>
        <w:keepNext/>
      </w:pPr>
    </w:p>
    <w:p w:rsidR="001C1A9D" w:rsidRPr="001C1A9D" w:rsidRDefault="001C1A9D" w:rsidP="001C1A9D">
      <w:pPr>
        <w:jc w:val="right"/>
        <w:rPr>
          <w:b/>
        </w:rPr>
      </w:pPr>
      <w:r w:rsidRPr="001C1A9D">
        <w:rPr>
          <w:b/>
        </w:rPr>
        <w:t>Printed Page 3896 . . . . . Thursday, May 26, 2016</w:t>
      </w:r>
    </w:p>
    <w:p w:rsidR="001C1A9D" w:rsidRDefault="001C1A9D">
      <w:pPr>
        <w:ind w:firstLine="0"/>
        <w:jc w:val="left"/>
      </w:pPr>
    </w:p>
    <w:p w:rsidR="00700CEE" w:rsidRDefault="00700CEE" w:rsidP="00700CEE">
      <w:pPr>
        <w:keepNext/>
      </w:pPr>
      <w:r>
        <w:t xml:space="preserve">CREDITED TO THE STATE HIGHWAY FUND, TO PROVIDE THAT THE EXCISE TAX MAY NOT EXCEED THE EQUIVALENT OF SIXTEEN CENTS A GALLON, AND TO PROVIDE THE </w:t>
      </w:r>
      <w:r>
        <w:lastRenderedPageBreak/>
        <w:t>MANNER IN WHICH THE EXCISE TAX IS CALCULATED AND ADMINISTERED; BY ADDING ARTICLE 9 TO CHAPTER 11, TITLE 57 SO AS TO IMPOSE AN EXCISE TAX ON MOTOR CARRIERS IN THE SAME MANNER AS THE EXCISE TAX ON MOTOR FUEL; AND TO AMEND SECTION 12-6-510, RELATING TO TAX RATES FOR INDIVIDUALS, ESTATES, AND TRUSTS, SO AS TO INCREASE THE SIZE OF THE TAX BRACKETS FOR EACH TAX RATE; AND TO AMEND SECTION 12-6-520, RELATING TO THE ANNUAL ADJUSTMENT OF INCOME TAX BRACKETS, SO AS PROVIDE THE BRACKETS SHALL NOT BE ADJUSTED IN TAX YEARS 2016 AND 2017.</w:t>
      </w:r>
    </w:p>
    <w:p w:rsidR="00CF1191" w:rsidRDefault="00CF1191" w:rsidP="00700CEE">
      <w:bookmarkStart w:id="24" w:name="include_clip_end_76"/>
      <w:bookmarkEnd w:id="24"/>
    </w:p>
    <w:p w:rsidR="00700CEE" w:rsidRDefault="00700CEE" w:rsidP="00700CEE">
      <w:r>
        <w:t xml:space="preserve">The yeas and nays were taken resulting as follows: </w:t>
      </w:r>
    </w:p>
    <w:p w:rsidR="00700CEE" w:rsidRDefault="00700CEE" w:rsidP="00700CEE">
      <w:pPr>
        <w:jc w:val="center"/>
      </w:pPr>
      <w:r>
        <w:t xml:space="preserve"> </w:t>
      </w:r>
      <w:bookmarkStart w:id="25" w:name="vote_start77"/>
      <w:bookmarkEnd w:id="25"/>
      <w:r>
        <w:t>Yeas 99; Nays 0</w:t>
      </w:r>
    </w:p>
    <w:p w:rsidR="00700CEE" w:rsidRDefault="00700CEE" w:rsidP="00700CEE">
      <w:pPr>
        <w:jc w:val="center"/>
      </w:pPr>
    </w:p>
    <w:p w:rsidR="00700CEE" w:rsidRDefault="00700CEE" w:rsidP="00700CEE">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700CEE" w:rsidRPr="00700CEE" w:rsidTr="001C1A9D">
        <w:tc>
          <w:tcPr>
            <w:tcW w:w="2179" w:type="dxa"/>
            <w:shd w:val="clear" w:color="auto" w:fill="auto"/>
          </w:tcPr>
          <w:p w:rsidR="00700CEE" w:rsidRPr="00700CEE" w:rsidRDefault="00700CEE" w:rsidP="00700CEE">
            <w:pPr>
              <w:keepNext/>
              <w:ind w:firstLine="0"/>
            </w:pPr>
            <w:r>
              <w:t>Alexander</w:t>
            </w:r>
          </w:p>
        </w:tc>
        <w:tc>
          <w:tcPr>
            <w:tcW w:w="2179" w:type="dxa"/>
            <w:shd w:val="clear" w:color="auto" w:fill="auto"/>
          </w:tcPr>
          <w:p w:rsidR="00700CEE" w:rsidRPr="00700CEE" w:rsidRDefault="00700CEE" w:rsidP="00700CEE">
            <w:pPr>
              <w:keepNext/>
              <w:ind w:firstLine="0"/>
            </w:pPr>
            <w:r>
              <w:t>Allison</w:t>
            </w:r>
          </w:p>
        </w:tc>
        <w:tc>
          <w:tcPr>
            <w:tcW w:w="2180" w:type="dxa"/>
            <w:shd w:val="clear" w:color="auto" w:fill="auto"/>
          </w:tcPr>
          <w:p w:rsidR="00700CEE" w:rsidRPr="00700CEE" w:rsidRDefault="00700CEE" w:rsidP="00700CEE">
            <w:pPr>
              <w:keepNext/>
              <w:ind w:firstLine="0"/>
            </w:pPr>
            <w:r>
              <w:t>Anderson</w:t>
            </w:r>
          </w:p>
        </w:tc>
      </w:tr>
      <w:tr w:rsidR="00700CEE" w:rsidRPr="00700CEE" w:rsidTr="001C1A9D">
        <w:tc>
          <w:tcPr>
            <w:tcW w:w="2179" w:type="dxa"/>
            <w:shd w:val="clear" w:color="auto" w:fill="auto"/>
          </w:tcPr>
          <w:p w:rsidR="00700CEE" w:rsidRPr="00700CEE" w:rsidRDefault="00700CEE" w:rsidP="00700CEE">
            <w:pPr>
              <w:ind w:firstLine="0"/>
            </w:pPr>
            <w:r>
              <w:t>Anthony</w:t>
            </w:r>
          </w:p>
        </w:tc>
        <w:tc>
          <w:tcPr>
            <w:tcW w:w="2179" w:type="dxa"/>
            <w:shd w:val="clear" w:color="auto" w:fill="auto"/>
          </w:tcPr>
          <w:p w:rsidR="00700CEE" w:rsidRPr="00700CEE" w:rsidRDefault="00700CEE" w:rsidP="00700CEE">
            <w:pPr>
              <w:ind w:firstLine="0"/>
            </w:pPr>
            <w:r>
              <w:t>Atwater</w:t>
            </w:r>
          </w:p>
        </w:tc>
        <w:tc>
          <w:tcPr>
            <w:tcW w:w="2180" w:type="dxa"/>
            <w:shd w:val="clear" w:color="auto" w:fill="auto"/>
          </w:tcPr>
          <w:p w:rsidR="00700CEE" w:rsidRPr="00700CEE" w:rsidRDefault="00700CEE" w:rsidP="00700CEE">
            <w:pPr>
              <w:ind w:firstLine="0"/>
            </w:pPr>
            <w:r>
              <w:t>Bales</w:t>
            </w:r>
          </w:p>
        </w:tc>
      </w:tr>
      <w:tr w:rsidR="00700CEE" w:rsidRPr="00700CEE" w:rsidTr="001C1A9D">
        <w:tc>
          <w:tcPr>
            <w:tcW w:w="2179" w:type="dxa"/>
            <w:shd w:val="clear" w:color="auto" w:fill="auto"/>
          </w:tcPr>
          <w:p w:rsidR="00700CEE" w:rsidRPr="00700CEE" w:rsidRDefault="00700CEE" w:rsidP="00700CEE">
            <w:pPr>
              <w:ind w:firstLine="0"/>
            </w:pPr>
            <w:r>
              <w:t>Ballentine</w:t>
            </w:r>
          </w:p>
        </w:tc>
        <w:tc>
          <w:tcPr>
            <w:tcW w:w="2179" w:type="dxa"/>
            <w:shd w:val="clear" w:color="auto" w:fill="auto"/>
          </w:tcPr>
          <w:p w:rsidR="00700CEE" w:rsidRPr="00700CEE" w:rsidRDefault="00700CEE" w:rsidP="00700CEE">
            <w:pPr>
              <w:ind w:firstLine="0"/>
            </w:pPr>
            <w:r>
              <w:t>Bannister</w:t>
            </w:r>
          </w:p>
        </w:tc>
        <w:tc>
          <w:tcPr>
            <w:tcW w:w="2180" w:type="dxa"/>
            <w:shd w:val="clear" w:color="auto" w:fill="auto"/>
          </w:tcPr>
          <w:p w:rsidR="00700CEE" w:rsidRPr="00700CEE" w:rsidRDefault="00700CEE" w:rsidP="00700CEE">
            <w:pPr>
              <w:ind w:firstLine="0"/>
            </w:pPr>
            <w:r>
              <w:t>Bedingfield</w:t>
            </w:r>
          </w:p>
        </w:tc>
      </w:tr>
      <w:tr w:rsidR="00700CEE" w:rsidRPr="00700CEE" w:rsidTr="001C1A9D">
        <w:tc>
          <w:tcPr>
            <w:tcW w:w="2179" w:type="dxa"/>
            <w:shd w:val="clear" w:color="auto" w:fill="auto"/>
          </w:tcPr>
          <w:p w:rsidR="00700CEE" w:rsidRPr="00700CEE" w:rsidRDefault="00700CEE" w:rsidP="00700CEE">
            <w:pPr>
              <w:ind w:firstLine="0"/>
            </w:pPr>
            <w:r>
              <w:t>Bernstein</w:t>
            </w:r>
          </w:p>
        </w:tc>
        <w:tc>
          <w:tcPr>
            <w:tcW w:w="2179" w:type="dxa"/>
            <w:shd w:val="clear" w:color="auto" w:fill="auto"/>
          </w:tcPr>
          <w:p w:rsidR="00700CEE" w:rsidRPr="00700CEE" w:rsidRDefault="00700CEE" w:rsidP="00700CEE">
            <w:pPr>
              <w:ind w:firstLine="0"/>
            </w:pPr>
            <w:r>
              <w:t>Bowers</w:t>
            </w:r>
          </w:p>
        </w:tc>
        <w:tc>
          <w:tcPr>
            <w:tcW w:w="2180" w:type="dxa"/>
            <w:shd w:val="clear" w:color="auto" w:fill="auto"/>
          </w:tcPr>
          <w:p w:rsidR="00700CEE" w:rsidRPr="00700CEE" w:rsidRDefault="00700CEE" w:rsidP="00700CEE">
            <w:pPr>
              <w:ind w:firstLine="0"/>
            </w:pPr>
            <w:r>
              <w:t>Brannon</w:t>
            </w:r>
          </w:p>
        </w:tc>
      </w:tr>
      <w:tr w:rsidR="00700CEE" w:rsidRPr="00700CEE" w:rsidTr="001C1A9D">
        <w:tc>
          <w:tcPr>
            <w:tcW w:w="2179" w:type="dxa"/>
            <w:shd w:val="clear" w:color="auto" w:fill="auto"/>
          </w:tcPr>
          <w:p w:rsidR="00700CEE" w:rsidRPr="00700CEE" w:rsidRDefault="00700CEE" w:rsidP="00700CEE">
            <w:pPr>
              <w:ind w:firstLine="0"/>
            </w:pPr>
            <w:r>
              <w:t>G. A. Brown</w:t>
            </w:r>
          </w:p>
        </w:tc>
        <w:tc>
          <w:tcPr>
            <w:tcW w:w="2179" w:type="dxa"/>
            <w:shd w:val="clear" w:color="auto" w:fill="auto"/>
          </w:tcPr>
          <w:p w:rsidR="00700CEE" w:rsidRPr="00700CEE" w:rsidRDefault="00700CEE" w:rsidP="00700CEE">
            <w:pPr>
              <w:ind w:firstLine="0"/>
            </w:pPr>
            <w:r>
              <w:t>Burns</w:t>
            </w:r>
          </w:p>
        </w:tc>
        <w:tc>
          <w:tcPr>
            <w:tcW w:w="2180" w:type="dxa"/>
            <w:shd w:val="clear" w:color="auto" w:fill="auto"/>
          </w:tcPr>
          <w:p w:rsidR="00700CEE" w:rsidRPr="00700CEE" w:rsidRDefault="00700CEE" w:rsidP="00700CEE">
            <w:pPr>
              <w:ind w:firstLine="0"/>
            </w:pPr>
            <w:r>
              <w:t>Clary</w:t>
            </w:r>
          </w:p>
        </w:tc>
      </w:tr>
      <w:tr w:rsidR="00700CEE" w:rsidRPr="00700CEE" w:rsidTr="001C1A9D">
        <w:tc>
          <w:tcPr>
            <w:tcW w:w="2179" w:type="dxa"/>
            <w:shd w:val="clear" w:color="auto" w:fill="auto"/>
          </w:tcPr>
          <w:p w:rsidR="00700CEE" w:rsidRPr="00700CEE" w:rsidRDefault="00700CEE" w:rsidP="00700CEE">
            <w:pPr>
              <w:ind w:firstLine="0"/>
            </w:pPr>
            <w:r>
              <w:t>Clemmons</w:t>
            </w:r>
          </w:p>
        </w:tc>
        <w:tc>
          <w:tcPr>
            <w:tcW w:w="2179" w:type="dxa"/>
            <w:shd w:val="clear" w:color="auto" w:fill="auto"/>
          </w:tcPr>
          <w:p w:rsidR="00700CEE" w:rsidRPr="00700CEE" w:rsidRDefault="00700CEE" w:rsidP="00700CEE">
            <w:pPr>
              <w:ind w:firstLine="0"/>
            </w:pPr>
            <w:r>
              <w:t>Clyburn</w:t>
            </w:r>
          </w:p>
        </w:tc>
        <w:tc>
          <w:tcPr>
            <w:tcW w:w="2180" w:type="dxa"/>
            <w:shd w:val="clear" w:color="auto" w:fill="auto"/>
          </w:tcPr>
          <w:p w:rsidR="00700CEE" w:rsidRPr="00700CEE" w:rsidRDefault="00700CEE" w:rsidP="00700CEE">
            <w:pPr>
              <w:ind w:firstLine="0"/>
            </w:pPr>
            <w:r>
              <w:t>Cobb-Hunter</w:t>
            </w:r>
          </w:p>
        </w:tc>
      </w:tr>
      <w:tr w:rsidR="00700CEE" w:rsidRPr="00700CEE" w:rsidTr="001C1A9D">
        <w:tc>
          <w:tcPr>
            <w:tcW w:w="2179" w:type="dxa"/>
            <w:shd w:val="clear" w:color="auto" w:fill="auto"/>
          </w:tcPr>
          <w:p w:rsidR="00700CEE" w:rsidRPr="00700CEE" w:rsidRDefault="00700CEE" w:rsidP="00700CEE">
            <w:pPr>
              <w:ind w:firstLine="0"/>
            </w:pPr>
            <w:r>
              <w:t>Cole</w:t>
            </w:r>
          </w:p>
        </w:tc>
        <w:tc>
          <w:tcPr>
            <w:tcW w:w="2179" w:type="dxa"/>
            <w:shd w:val="clear" w:color="auto" w:fill="auto"/>
          </w:tcPr>
          <w:p w:rsidR="00700CEE" w:rsidRPr="00700CEE" w:rsidRDefault="00700CEE" w:rsidP="00700CEE">
            <w:pPr>
              <w:ind w:firstLine="0"/>
            </w:pPr>
            <w:r>
              <w:t>Collins</w:t>
            </w:r>
          </w:p>
        </w:tc>
        <w:tc>
          <w:tcPr>
            <w:tcW w:w="2180" w:type="dxa"/>
            <w:shd w:val="clear" w:color="auto" w:fill="auto"/>
          </w:tcPr>
          <w:p w:rsidR="00700CEE" w:rsidRPr="00700CEE" w:rsidRDefault="00700CEE" w:rsidP="00700CEE">
            <w:pPr>
              <w:ind w:firstLine="0"/>
            </w:pPr>
            <w:r>
              <w:t>H. A. Crawford</w:t>
            </w:r>
          </w:p>
        </w:tc>
      </w:tr>
      <w:tr w:rsidR="00700CEE" w:rsidRPr="00700CEE" w:rsidTr="001C1A9D">
        <w:tc>
          <w:tcPr>
            <w:tcW w:w="2179" w:type="dxa"/>
            <w:shd w:val="clear" w:color="auto" w:fill="auto"/>
          </w:tcPr>
          <w:p w:rsidR="00700CEE" w:rsidRPr="00700CEE" w:rsidRDefault="00700CEE" w:rsidP="00700CEE">
            <w:pPr>
              <w:ind w:firstLine="0"/>
            </w:pPr>
            <w:r>
              <w:t>Crosby</w:t>
            </w:r>
          </w:p>
        </w:tc>
        <w:tc>
          <w:tcPr>
            <w:tcW w:w="2179" w:type="dxa"/>
            <w:shd w:val="clear" w:color="auto" w:fill="auto"/>
          </w:tcPr>
          <w:p w:rsidR="00700CEE" w:rsidRPr="00700CEE" w:rsidRDefault="00700CEE" w:rsidP="00700CEE">
            <w:pPr>
              <w:ind w:firstLine="0"/>
            </w:pPr>
            <w:r>
              <w:t>Daning</w:t>
            </w:r>
          </w:p>
        </w:tc>
        <w:tc>
          <w:tcPr>
            <w:tcW w:w="2180" w:type="dxa"/>
            <w:shd w:val="clear" w:color="auto" w:fill="auto"/>
          </w:tcPr>
          <w:p w:rsidR="00700CEE" w:rsidRPr="00700CEE" w:rsidRDefault="00700CEE" w:rsidP="00700CEE">
            <w:pPr>
              <w:ind w:firstLine="0"/>
            </w:pPr>
            <w:r>
              <w:t>Delleney</w:t>
            </w:r>
          </w:p>
        </w:tc>
      </w:tr>
      <w:tr w:rsidR="00700CEE" w:rsidRPr="00700CEE" w:rsidTr="001C1A9D">
        <w:tc>
          <w:tcPr>
            <w:tcW w:w="2179" w:type="dxa"/>
            <w:shd w:val="clear" w:color="auto" w:fill="auto"/>
          </w:tcPr>
          <w:p w:rsidR="00700CEE" w:rsidRPr="00700CEE" w:rsidRDefault="00700CEE" w:rsidP="00700CEE">
            <w:pPr>
              <w:ind w:firstLine="0"/>
            </w:pPr>
            <w:r>
              <w:t>Dillard</w:t>
            </w:r>
          </w:p>
        </w:tc>
        <w:tc>
          <w:tcPr>
            <w:tcW w:w="2179" w:type="dxa"/>
            <w:shd w:val="clear" w:color="auto" w:fill="auto"/>
          </w:tcPr>
          <w:p w:rsidR="00700CEE" w:rsidRPr="00700CEE" w:rsidRDefault="00700CEE" w:rsidP="00700CEE">
            <w:pPr>
              <w:ind w:firstLine="0"/>
            </w:pPr>
            <w:r>
              <w:t>Duckworth</w:t>
            </w:r>
          </w:p>
        </w:tc>
        <w:tc>
          <w:tcPr>
            <w:tcW w:w="2180" w:type="dxa"/>
            <w:shd w:val="clear" w:color="auto" w:fill="auto"/>
          </w:tcPr>
          <w:p w:rsidR="00700CEE" w:rsidRPr="00700CEE" w:rsidRDefault="00700CEE" w:rsidP="00700CEE">
            <w:pPr>
              <w:ind w:firstLine="0"/>
            </w:pPr>
            <w:r>
              <w:t>Erickson</w:t>
            </w:r>
          </w:p>
        </w:tc>
      </w:tr>
      <w:tr w:rsidR="00700CEE" w:rsidRPr="00700CEE" w:rsidTr="001C1A9D">
        <w:tc>
          <w:tcPr>
            <w:tcW w:w="2179" w:type="dxa"/>
            <w:shd w:val="clear" w:color="auto" w:fill="auto"/>
          </w:tcPr>
          <w:p w:rsidR="00700CEE" w:rsidRPr="00700CEE" w:rsidRDefault="00700CEE" w:rsidP="00700CEE">
            <w:pPr>
              <w:ind w:firstLine="0"/>
            </w:pPr>
            <w:r>
              <w:t>Felder</w:t>
            </w:r>
          </w:p>
        </w:tc>
        <w:tc>
          <w:tcPr>
            <w:tcW w:w="2179" w:type="dxa"/>
            <w:shd w:val="clear" w:color="auto" w:fill="auto"/>
          </w:tcPr>
          <w:p w:rsidR="00700CEE" w:rsidRPr="00700CEE" w:rsidRDefault="00700CEE" w:rsidP="00700CEE">
            <w:pPr>
              <w:ind w:firstLine="0"/>
            </w:pPr>
            <w:r>
              <w:t>Finlay</w:t>
            </w:r>
          </w:p>
        </w:tc>
        <w:tc>
          <w:tcPr>
            <w:tcW w:w="2180" w:type="dxa"/>
            <w:shd w:val="clear" w:color="auto" w:fill="auto"/>
          </w:tcPr>
          <w:p w:rsidR="00700CEE" w:rsidRPr="00700CEE" w:rsidRDefault="00700CEE" w:rsidP="00700CEE">
            <w:pPr>
              <w:ind w:firstLine="0"/>
            </w:pPr>
            <w:r>
              <w:t>Forrester</w:t>
            </w:r>
          </w:p>
        </w:tc>
      </w:tr>
      <w:tr w:rsidR="00700CEE" w:rsidRPr="00700CEE" w:rsidTr="001C1A9D">
        <w:tc>
          <w:tcPr>
            <w:tcW w:w="2179" w:type="dxa"/>
            <w:shd w:val="clear" w:color="auto" w:fill="auto"/>
          </w:tcPr>
          <w:p w:rsidR="00700CEE" w:rsidRPr="00700CEE" w:rsidRDefault="00700CEE" w:rsidP="00700CEE">
            <w:pPr>
              <w:ind w:firstLine="0"/>
            </w:pPr>
            <w:r>
              <w:t>Fry</w:t>
            </w:r>
          </w:p>
        </w:tc>
        <w:tc>
          <w:tcPr>
            <w:tcW w:w="2179" w:type="dxa"/>
            <w:shd w:val="clear" w:color="auto" w:fill="auto"/>
          </w:tcPr>
          <w:p w:rsidR="00700CEE" w:rsidRPr="00700CEE" w:rsidRDefault="00700CEE" w:rsidP="00700CEE">
            <w:pPr>
              <w:ind w:firstLine="0"/>
            </w:pPr>
            <w:r>
              <w:t>Funderburk</w:t>
            </w:r>
          </w:p>
        </w:tc>
        <w:tc>
          <w:tcPr>
            <w:tcW w:w="2180" w:type="dxa"/>
            <w:shd w:val="clear" w:color="auto" w:fill="auto"/>
          </w:tcPr>
          <w:p w:rsidR="00700CEE" w:rsidRPr="00700CEE" w:rsidRDefault="00700CEE" w:rsidP="00700CEE">
            <w:pPr>
              <w:ind w:firstLine="0"/>
            </w:pPr>
            <w:r>
              <w:t>Gagnon</w:t>
            </w:r>
          </w:p>
        </w:tc>
      </w:tr>
      <w:tr w:rsidR="00700CEE" w:rsidRPr="00700CEE" w:rsidTr="001C1A9D">
        <w:tc>
          <w:tcPr>
            <w:tcW w:w="2179" w:type="dxa"/>
            <w:shd w:val="clear" w:color="auto" w:fill="auto"/>
          </w:tcPr>
          <w:p w:rsidR="00700CEE" w:rsidRPr="00700CEE" w:rsidRDefault="00700CEE" w:rsidP="00700CEE">
            <w:pPr>
              <w:ind w:firstLine="0"/>
            </w:pPr>
            <w:r>
              <w:t>George</w:t>
            </w:r>
          </w:p>
        </w:tc>
        <w:tc>
          <w:tcPr>
            <w:tcW w:w="2179" w:type="dxa"/>
            <w:shd w:val="clear" w:color="auto" w:fill="auto"/>
          </w:tcPr>
          <w:p w:rsidR="00700CEE" w:rsidRPr="00700CEE" w:rsidRDefault="00700CEE" w:rsidP="00700CEE">
            <w:pPr>
              <w:ind w:firstLine="0"/>
            </w:pPr>
            <w:r>
              <w:t>Hamilton</w:t>
            </w:r>
          </w:p>
        </w:tc>
        <w:tc>
          <w:tcPr>
            <w:tcW w:w="2180" w:type="dxa"/>
            <w:shd w:val="clear" w:color="auto" w:fill="auto"/>
          </w:tcPr>
          <w:p w:rsidR="00700CEE" w:rsidRPr="00700CEE" w:rsidRDefault="00700CEE" w:rsidP="00700CEE">
            <w:pPr>
              <w:ind w:firstLine="0"/>
            </w:pPr>
            <w:r>
              <w:t>Hayes</w:t>
            </w:r>
          </w:p>
        </w:tc>
      </w:tr>
      <w:tr w:rsidR="00700CEE" w:rsidRPr="00700CEE" w:rsidTr="001C1A9D">
        <w:tc>
          <w:tcPr>
            <w:tcW w:w="2179" w:type="dxa"/>
            <w:shd w:val="clear" w:color="auto" w:fill="auto"/>
          </w:tcPr>
          <w:p w:rsidR="00700CEE" w:rsidRPr="00700CEE" w:rsidRDefault="00700CEE" w:rsidP="00700CEE">
            <w:pPr>
              <w:ind w:firstLine="0"/>
            </w:pPr>
            <w:r>
              <w:t>Henderson</w:t>
            </w:r>
          </w:p>
        </w:tc>
        <w:tc>
          <w:tcPr>
            <w:tcW w:w="2179" w:type="dxa"/>
            <w:shd w:val="clear" w:color="auto" w:fill="auto"/>
          </w:tcPr>
          <w:p w:rsidR="00700CEE" w:rsidRPr="00700CEE" w:rsidRDefault="00700CEE" w:rsidP="00700CEE">
            <w:pPr>
              <w:ind w:firstLine="0"/>
            </w:pPr>
            <w:r>
              <w:t>Henegan</w:t>
            </w:r>
          </w:p>
        </w:tc>
        <w:tc>
          <w:tcPr>
            <w:tcW w:w="2180" w:type="dxa"/>
            <w:shd w:val="clear" w:color="auto" w:fill="auto"/>
          </w:tcPr>
          <w:p w:rsidR="00700CEE" w:rsidRPr="00700CEE" w:rsidRDefault="00700CEE" w:rsidP="00700CEE">
            <w:pPr>
              <w:ind w:firstLine="0"/>
            </w:pPr>
            <w:r>
              <w:t>Herbkersman</w:t>
            </w:r>
          </w:p>
        </w:tc>
      </w:tr>
      <w:tr w:rsidR="00700CEE" w:rsidRPr="00700CEE" w:rsidTr="001C1A9D">
        <w:tc>
          <w:tcPr>
            <w:tcW w:w="2179" w:type="dxa"/>
            <w:shd w:val="clear" w:color="auto" w:fill="auto"/>
          </w:tcPr>
          <w:p w:rsidR="00700CEE" w:rsidRPr="00700CEE" w:rsidRDefault="00700CEE" w:rsidP="00700CEE">
            <w:pPr>
              <w:ind w:firstLine="0"/>
            </w:pPr>
            <w:r>
              <w:t>Hicks</w:t>
            </w:r>
          </w:p>
        </w:tc>
        <w:tc>
          <w:tcPr>
            <w:tcW w:w="2179" w:type="dxa"/>
            <w:shd w:val="clear" w:color="auto" w:fill="auto"/>
          </w:tcPr>
          <w:p w:rsidR="00700CEE" w:rsidRPr="00700CEE" w:rsidRDefault="00700CEE" w:rsidP="00700CEE">
            <w:pPr>
              <w:ind w:firstLine="0"/>
            </w:pPr>
            <w:r>
              <w:t>Hiott</w:t>
            </w:r>
          </w:p>
        </w:tc>
        <w:tc>
          <w:tcPr>
            <w:tcW w:w="2180" w:type="dxa"/>
            <w:shd w:val="clear" w:color="auto" w:fill="auto"/>
          </w:tcPr>
          <w:p w:rsidR="00700CEE" w:rsidRPr="00700CEE" w:rsidRDefault="00700CEE" w:rsidP="00700CEE">
            <w:pPr>
              <w:ind w:firstLine="0"/>
            </w:pPr>
            <w:r>
              <w:t>Hixon</w:t>
            </w:r>
          </w:p>
        </w:tc>
      </w:tr>
      <w:tr w:rsidR="00700CEE" w:rsidRPr="00700CEE" w:rsidTr="001C1A9D">
        <w:tc>
          <w:tcPr>
            <w:tcW w:w="2179" w:type="dxa"/>
            <w:shd w:val="clear" w:color="auto" w:fill="auto"/>
          </w:tcPr>
          <w:p w:rsidR="00700CEE" w:rsidRPr="00700CEE" w:rsidRDefault="00700CEE" w:rsidP="00700CEE">
            <w:pPr>
              <w:ind w:firstLine="0"/>
            </w:pPr>
            <w:r>
              <w:t>Hodges</w:t>
            </w:r>
          </w:p>
        </w:tc>
        <w:tc>
          <w:tcPr>
            <w:tcW w:w="2179" w:type="dxa"/>
            <w:shd w:val="clear" w:color="auto" w:fill="auto"/>
          </w:tcPr>
          <w:p w:rsidR="00700CEE" w:rsidRPr="00700CEE" w:rsidRDefault="00700CEE" w:rsidP="00700CEE">
            <w:pPr>
              <w:ind w:firstLine="0"/>
            </w:pPr>
            <w:r>
              <w:t>Horne</w:t>
            </w:r>
          </w:p>
        </w:tc>
        <w:tc>
          <w:tcPr>
            <w:tcW w:w="2180" w:type="dxa"/>
            <w:shd w:val="clear" w:color="auto" w:fill="auto"/>
          </w:tcPr>
          <w:p w:rsidR="00700CEE" w:rsidRPr="00700CEE" w:rsidRDefault="00700CEE" w:rsidP="00700CEE">
            <w:pPr>
              <w:ind w:firstLine="0"/>
            </w:pPr>
            <w:r>
              <w:t>Hosey</w:t>
            </w:r>
          </w:p>
        </w:tc>
      </w:tr>
      <w:tr w:rsidR="00700CEE" w:rsidRPr="00700CEE" w:rsidTr="001C1A9D">
        <w:tc>
          <w:tcPr>
            <w:tcW w:w="2179" w:type="dxa"/>
            <w:shd w:val="clear" w:color="auto" w:fill="auto"/>
          </w:tcPr>
          <w:p w:rsidR="00700CEE" w:rsidRPr="00700CEE" w:rsidRDefault="00700CEE" w:rsidP="00700CEE">
            <w:pPr>
              <w:ind w:firstLine="0"/>
            </w:pPr>
            <w:r>
              <w:t>Huggins</w:t>
            </w:r>
          </w:p>
        </w:tc>
        <w:tc>
          <w:tcPr>
            <w:tcW w:w="2179" w:type="dxa"/>
            <w:shd w:val="clear" w:color="auto" w:fill="auto"/>
          </w:tcPr>
          <w:p w:rsidR="00700CEE" w:rsidRPr="00700CEE" w:rsidRDefault="00700CEE" w:rsidP="00700CEE">
            <w:pPr>
              <w:ind w:firstLine="0"/>
            </w:pPr>
            <w:r>
              <w:t>Jefferson</w:t>
            </w:r>
          </w:p>
        </w:tc>
        <w:tc>
          <w:tcPr>
            <w:tcW w:w="2180" w:type="dxa"/>
            <w:shd w:val="clear" w:color="auto" w:fill="auto"/>
          </w:tcPr>
          <w:p w:rsidR="00700CEE" w:rsidRPr="00700CEE" w:rsidRDefault="00700CEE" w:rsidP="00700CEE">
            <w:pPr>
              <w:ind w:firstLine="0"/>
            </w:pPr>
            <w:r>
              <w:t>Johnson</w:t>
            </w:r>
          </w:p>
        </w:tc>
      </w:tr>
      <w:tr w:rsidR="00700CEE" w:rsidRPr="00700CEE" w:rsidTr="001C1A9D">
        <w:tc>
          <w:tcPr>
            <w:tcW w:w="2179" w:type="dxa"/>
            <w:shd w:val="clear" w:color="auto" w:fill="auto"/>
          </w:tcPr>
          <w:p w:rsidR="00700CEE" w:rsidRPr="00700CEE" w:rsidRDefault="00700CEE" w:rsidP="00700CEE">
            <w:pPr>
              <w:ind w:firstLine="0"/>
            </w:pPr>
            <w:r>
              <w:t>Jordan</w:t>
            </w:r>
          </w:p>
        </w:tc>
        <w:tc>
          <w:tcPr>
            <w:tcW w:w="2179" w:type="dxa"/>
            <w:shd w:val="clear" w:color="auto" w:fill="auto"/>
          </w:tcPr>
          <w:p w:rsidR="00700CEE" w:rsidRPr="00700CEE" w:rsidRDefault="00700CEE" w:rsidP="00700CEE">
            <w:pPr>
              <w:ind w:firstLine="0"/>
            </w:pPr>
            <w:r>
              <w:t>King</w:t>
            </w:r>
          </w:p>
        </w:tc>
        <w:tc>
          <w:tcPr>
            <w:tcW w:w="2180" w:type="dxa"/>
            <w:shd w:val="clear" w:color="auto" w:fill="auto"/>
          </w:tcPr>
          <w:p w:rsidR="00700CEE" w:rsidRPr="00700CEE" w:rsidRDefault="00700CEE" w:rsidP="00700CEE">
            <w:pPr>
              <w:ind w:firstLine="0"/>
            </w:pPr>
            <w:r>
              <w:t>Knight</w:t>
            </w:r>
          </w:p>
        </w:tc>
      </w:tr>
      <w:tr w:rsidR="00700CEE" w:rsidRPr="00700CEE" w:rsidTr="001C1A9D">
        <w:tc>
          <w:tcPr>
            <w:tcW w:w="2179" w:type="dxa"/>
            <w:shd w:val="clear" w:color="auto" w:fill="auto"/>
          </w:tcPr>
          <w:p w:rsidR="00700CEE" w:rsidRPr="00700CEE" w:rsidRDefault="00700CEE" w:rsidP="00700CEE">
            <w:pPr>
              <w:ind w:firstLine="0"/>
            </w:pPr>
            <w:r>
              <w:t>Loftis</w:t>
            </w:r>
          </w:p>
        </w:tc>
        <w:tc>
          <w:tcPr>
            <w:tcW w:w="2179" w:type="dxa"/>
            <w:shd w:val="clear" w:color="auto" w:fill="auto"/>
          </w:tcPr>
          <w:p w:rsidR="00700CEE" w:rsidRPr="00700CEE" w:rsidRDefault="00700CEE" w:rsidP="00700CEE">
            <w:pPr>
              <w:ind w:firstLine="0"/>
            </w:pPr>
            <w:r>
              <w:t>Long</w:t>
            </w:r>
          </w:p>
        </w:tc>
        <w:tc>
          <w:tcPr>
            <w:tcW w:w="2180" w:type="dxa"/>
            <w:shd w:val="clear" w:color="auto" w:fill="auto"/>
          </w:tcPr>
          <w:p w:rsidR="00700CEE" w:rsidRPr="00700CEE" w:rsidRDefault="00700CEE" w:rsidP="00700CEE">
            <w:pPr>
              <w:ind w:firstLine="0"/>
            </w:pPr>
            <w:r>
              <w:t>Lowe</w:t>
            </w:r>
          </w:p>
        </w:tc>
      </w:tr>
      <w:tr w:rsidR="00700CEE" w:rsidRPr="00700CEE" w:rsidTr="001C1A9D">
        <w:tc>
          <w:tcPr>
            <w:tcW w:w="2179" w:type="dxa"/>
            <w:shd w:val="clear" w:color="auto" w:fill="auto"/>
          </w:tcPr>
          <w:p w:rsidR="00700CEE" w:rsidRPr="00700CEE" w:rsidRDefault="00700CEE" w:rsidP="00700CEE">
            <w:pPr>
              <w:ind w:firstLine="0"/>
            </w:pPr>
            <w:r>
              <w:t>Lucas</w:t>
            </w:r>
          </w:p>
        </w:tc>
        <w:tc>
          <w:tcPr>
            <w:tcW w:w="2179" w:type="dxa"/>
            <w:shd w:val="clear" w:color="auto" w:fill="auto"/>
          </w:tcPr>
          <w:p w:rsidR="00700CEE" w:rsidRPr="00700CEE" w:rsidRDefault="00700CEE" w:rsidP="00700CEE">
            <w:pPr>
              <w:ind w:firstLine="0"/>
            </w:pPr>
            <w:r>
              <w:t>Mack</w:t>
            </w:r>
          </w:p>
        </w:tc>
        <w:tc>
          <w:tcPr>
            <w:tcW w:w="2180" w:type="dxa"/>
            <w:shd w:val="clear" w:color="auto" w:fill="auto"/>
          </w:tcPr>
          <w:p w:rsidR="00700CEE" w:rsidRPr="00700CEE" w:rsidRDefault="00700CEE" w:rsidP="00700CEE">
            <w:pPr>
              <w:ind w:firstLine="0"/>
            </w:pPr>
            <w:r>
              <w:t>McCoy</w:t>
            </w:r>
          </w:p>
        </w:tc>
      </w:tr>
      <w:tr w:rsidR="00700CEE" w:rsidRPr="00700CEE" w:rsidTr="001C1A9D">
        <w:tc>
          <w:tcPr>
            <w:tcW w:w="2179" w:type="dxa"/>
            <w:shd w:val="clear" w:color="auto" w:fill="auto"/>
          </w:tcPr>
          <w:p w:rsidR="00700CEE" w:rsidRPr="00700CEE" w:rsidRDefault="00700CEE" w:rsidP="00700CEE">
            <w:pPr>
              <w:ind w:firstLine="0"/>
            </w:pPr>
            <w:r>
              <w:t>McEachern</w:t>
            </w:r>
          </w:p>
        </w:tc>
        <w:tc>
          <w:tcPr>
            <w:tcW w:w="2179" w:type="dxa"/>
            <w:shd w:val="clear" w:color="auto" w:fill="auto"/>
          </w:tcPr>
          <w:p w:rsidR="00700CEE" w:rsidRPr="00700CEE" w:rsidRDefault="00700CEE" w:rsidP="00700CEE">
            <w:pPr>
              <w:ind w:firstLine="0"/>
            </w:pPr>
            <w:r>
              <w:t>M. S. McLeod</w:t>
            </w:r>
          </w:p>
        </w:tc>
        <w:tc>
          <w:tcPr>
            <w:tcW w:w="2180" w:type="dxa"/>
            <w:shd w:val="clear" w:color="auto" w:fill="auto"/>
          </w:tcPr>
          <w:p w:rsidR="00700CEE" w:rsidRPr="00700CEE" w:rsidRDefault="00700CEE" w:rsidP="00700CEE">
            <w:pPr>
              <w:ind w:firstLine="0"/>
            </w:pPr>
            <w:r>
              <w:t>W. J. McLeod</w:t>
            </w:r>
          </w:p>
        </w:tc>
      </w:tr>
      <w:tr w:rsidR="00700CEE" w:rsidRPr="00700CEE" w:rsidTr="001C1A9D">
        <w:tc>
          <w:tcPr>
            <w:tcW w:w="2179" w:type="dxa"/>
            <w:shd w:val="clear" w:color="auto" w:fill="auto"/>
          </w:tcPr>
          <w:p w:rsidR="00700CEE" w:rsidRPr="00700CEE" w:rsidRDefault="00700CEE" w:rsidP="00700CEE">
            <w:pPr>
              <w:ind w:firstLine="0"/>
            </w:pPr>
            <w:r>
              <w:t>Merrill</w:t>
            </w:r>
          </w:p>
        </w:tc>
        <w:tc>
          <w:tcPr>
            <w:tcW w:w="2179" w:type="dxa"/>
            <w:shd w:val="clear" w:color="auto" w:fill="auto"/>
          </w:tcPr>
          <w:p w:rsidR="00700CEE" w:rsidRPr="00700CEE" w:rsidRDefault="00700CEE" w:rsidP="00700CEE">
            <w:pPr>
              <w:ind w:firstLine="0"/>
            </w:pPr>
            <w:r>
              <w:t>Mitchell</w:t>
            </w:r>
          </w:p>
        </w:tc>
        <w:tc>
          <w:tcPr>
            <w:tcW w:w="2180" w:type="dxa"/>
            <w:shd w:val="clear" w:color="auto" w:fill="auto"/>
          </w:tcPr>
          <w:p w:rsidR="00700CEE" w:rsidRPr="00700CEE" w:rsidRDefault="00700CEE" w:rsidP="00700CEE">
            <w:pPr>
              <w:ind w:firstLine="0"/>
            </w:pPr>
            <w:r>
              <w:t>D. C. Moss</w:t>
            </w:r>
          </w:p>
        </w:tc>
      </w:tr>
      <w:tr w:rsidR="00700CEE" w:rsidRPr="00700CEE" w:rsidTr="001C1A9D">
        <w:tc>
          <w:tcPr>
            <w:tcW w:w="2179" w:type="dxa"/>
            <w:shd w:val="clear" w:color="auto" w:fill="auto"/>
          </w:tcPr>
          <w:p w:rsidR="00700CEE" w:rsidRPr="00700CEE" w:rsidRDefault="00700CEE" w:rsidP="00700CEE">
            <w:pPr>
              <w:ind w:firstLine="0"/>
            </w:pPr>
            <w:r>
              <w:t>V. S. Moss</w:t>
            </w:r>
          </w:p>
        </w:tc>
        <w:tc>
          <w:tcPr>
            <w:tcW w:w="2179" w:type="dxa"/>
            <w:shd w:val="clear" w:color="auto" w:fill="auto"/>
          </w:tcPr>
          <w:p w:rsidR="00700CEE" w:rsidRPr="00700CEE" w:rsidRDefault="00700CEE" w:rsidP="00700CEE">
            <w:pPr>
              <w:ind w:firstLine="0"/>
            </w:pPr>
            <w:r>
              <w:t>Murphy</w:t>
            </w:r>
          </w:p>
        </w:tc>
        <w:tc>
          <w:tcPr>
            <w:tcW w:w="2180" w:type="dxa"/>
            <w:shd w:val="clear" w:color="auto" w:fill="auto"/>
          </w:tcPr>
          <w:p w:rsidR="00700CEE" w:rsidRPr="00700CEE" w:rsidRDefault="00700CEE" w:rsidP="00700CEE">
            <w:pPr>
              <w:ind w:firstLine="0"/>
            </w:pPr>
            <w:r>
              <w:t>Nanney</w:t>
            </w:r>
          </w:p>
        </w:tc>
      </w:tr>
    </w:tbl>
    <w:p w:rsidR="001C1A9D" w:rsidRDefault="001C1A9D"/>
    <w:p w:rsidR="001C1A9D" w:rsidRDefault="001C1A9D"/>
    <w:p w:rsidR="001C1A9D" w:rsidRDefault="001C1A9D"/>
    <w:p w:rsidR="001C1A9D" w:rsidRPr="001C1A9D" w:rsidRDefault="001C1A9D" w:rsidP="001C1A9D">
      <w:pPr>
        <w:jc w:val="right"/>
        <w:rPr>
          <w:b/>
        </w:rPr>
      </w:pPr>
      <w:r w:rsidRPr="001C1A9D">
        <w:rPr>
          <w:b/>
        </w:rPr>
        <w:lastRenderedPageBreak/>
        <w:t>Printed Page 3897 . . . . . Thursday, May 26, 2016</w:t>
      </w:r>
    </w:p>
    <w:p w:rsidR="001C1A9D" w:rsidRDefault="001C1A9D">
      <w:pPr>
        <w:ind w:firstLine="0"/>
        <w:jc w:val="left"/>
      </w:pPr>
    </w:p>
    <w:p w:rsidR="001C1A9D" w:rsidRDefault="001C1A9D"/>
    <w:tbl>
      <w:tblPr>
        <w:tblW w:w="6538" w:type="dxa"/>
        <w:tblLayout w:type="fixed"/>
        <w:tblLook w:val="0000" w:firstRow="0" w:lastRow="0" w:firstColumn="0" w:lastColumn="0" w:noHBand="0" w:noVBand="0"/>
      </w:tblPr>
      <w:tblGrid>
        <w:gridCol w:w="2179"/>
        <w:gridCol w:w="2179"/>
        <w:gridCol w:w="2180"/>
      </w:tblGrid>
      <w:tr w:rsidR="00700CEE" w:rsidRPr="00700CEE" w:rsidTr="001C1A9D">
        <w:tc>
          <w:tcPr>
            <w:tcW w:w="2179" w:type="dxa"/>
            <w:shd w:val="clear" w:color="auto" w:fill="auto"/>
          </w:tcPr>
          <w:p w:rsidR="00700CEE" w:rsidRPr="00700CEE" w:rsidRDefault="00700CEE" w:rsidP="00700CEE">
            <w:pPr>
              <w:ind w:firstLine="0"/>
            </w:pPr>
            <w:r>
              <w:t>Newton</w:t>
            </w:r>
          </w:p>
        </w:tc>
        <w:tc>
          <w:tcPr>
            <w:tcW w:w="2179" w:type="dxa"/>
            <w:shd w:val="clear" w:color="auto" w:fill="auto"/>
          </w:tcPr>
          <w:p w:rsidR="00700CEE" w:rsidRPr="00700CEE" w:rsidRDefault="00700CEE" w:rsidP="00700CEE">
            <w:pPr>
              <w:ind w:firstLine="0"/>
            </w:pPr>
            <w:r>
              <w:t>Norrell</w:t>
            </w:r>
          </w:p>
        </w:tc>
        <w:tc>
          <w:tcPr>
            <w:tcW w:w="2180" w:type="dxa"/>
            <w:shd w:val="clear" w:color="auto" w:fill="auto"/>
          </w:tcPr>
          <w:p w:rsidR="00700CEE" w:rsidRPr="00700CEE" w:rsidRDefault="00700CEE" w:rsidP="00700CEE">
            <w:pPr>
              <w:ind w:firstLine="0"/>
            </w:pPr>
            <w:r>
              <w:t>Ott</w:t>
            </w:r>
          </w:p>
        </w:tc>
      </w:tr>
      <w:tr w:rsidR="00700CEE" w:rsidRPr="00700CEE" w:rsidTr="001C1A9D">
        <w:tc>
          <w:tcPr>
            <w:tcW w:w="2179" w:type="dxa"/>
            <w:shd w:val="clear" w:color="auto" w:fill="auto"/>
          </w:tcPr>
          <w:p w:rsidR="00700CEE" w:rsidRPr="00700CEE" w:rsidRDefault="00700CEE" w:rsidP="00700CEE">
            <w:pPr>
              <w:ind w:firstLine="0"/>
            </w:pPr>
            <w:r>
              <w:t>Parks</w:t>
            </w:r>
          </w:p>
        </w:tc>
        <w:tc>
          <w:tcPr>
            <w:tcW w:w="2179" w:type="dxa"/>
            <w:shd w:val="clear" w:color="auto" w:fill="auto"/>
          </w:tcPr>
          <w:p w:rsidR="00700CEE" w:rsidRPr="00700CEE" w:rsidRDefault="00700CEE" w:rsidP="00700CEE">
            <w:pPr>
              <w:ind w:firstLine="0"/>
            </w:pPr>
            <w:r>
              <w:t>Pitts</w:t>
            </w:r>
          </w:p>
        </w:tc>
        <w:tc>
          <w:tcPr>
            <w:tcW w:w="2180" w:type="dxa"/>
            <w:shd w:val="clear" w:color="auto" w:fill="auto"/>
          </w:tcPr>
          <w:p w:rsidR="00700CEE" w:rsidRPr="00700CEE" w:rsidRDefault="00700CEE" w:rsidP="00700CEE">
            <w:pPr>
              <w:ind w:firstLine="0"/>
            </w:pPr>
            <w:r>
              <w:t>Pope</w:t>
            </w:r>
          </w:p>
        </w:tc>
      </w:tr>
      <w:tr w:rsidR="00700CEE" w:rsidRPr="00700CEE" w:rsidTr="001C1A9D">
        <w:tc>
          <w:tcPr>
            <w:tcW w:w="2179" w:type="dxa"/>
            <w:shd w:val="clear" w:color="auto" w:fill="auto"/>
          </w:tcPr>
          <w:p w:rsidR="00700CEE" w:rsidRPr="00700CEE" w:rsidRDefault="00700CEE" w:rsidP="00700CEE">
            <w:pPr>
              <w:ind w:firstLine="0"/>
            </w:pPr>
            <w:r>
              <w:t>Putnam</w:t>
            </w:r>
          </w:p>
        </w:tc>
        <w:tc>
          <w:tcPr>
            <w:tcW w:w="2179" w:type="dxa"/>
            <w:shd w:val="clear" w:color="auto" w:fill="auto"/>
          </w:tcPr>
          <w:p w:rsidR="00700CEE" w:rsidRPr="00700CEE" w:rsidRDefault="00700CEE" w:rsidP="00700CEE">
            <w:pPr>
              <w:ind w:firstLine="0"/>
            </w:pPr>
            <w:r>
              <w:t>Ridgeway</w:t>
            </w:r>
          </w:p>
        </w:tc>
        <w:tc>
          <w:tcPr>
            <w:tcW w:w="2180" w:type="dxa"/>
            <w:shd w:val="clear" w:color="auto" w:fill="auto"/>
          </w:tcPr>
          <w:p w:rsidR="00700CEE" w:rsidRPr="00700CEE" w:rsidRDefault="00700CEE" w:rsidP="00700CEE">
            <w:pPr>
              <w:ind w:firstLine="0"/>
            </w:pPr>
            <w:r>
              <w:t>Riley</w:t>
            </w:r>
          </w:p>
        </w:tc>
      </w:tr>
      <w:tr w:rsidR="00700CEE" w:rsidRPr="00700CEE" w:rsidTr="001C1A9D">
        <w:tc>
          <w:tcPr>
            <w:tcW w:w="2179" w:type="dxa"/>
            <w:shd w:val="clear" w:color="auto" w:fill="auto"/>
          </w:tcPr>
          <w:p w:rsidR="00700CEE" w:rsidRPr="00700CEE" w:rsidRDefault="00700CEE" w:rsidP="00700CEE">
            <w:pPr>
              <w:ind w:firstLine="0"/>
            </w:pPr>
            <w:r>
              <w:t>Rivers</w:t>
            </w:r>
          </w:p>
        </w:tc>
        <w:tc>
          <w:tcPr>
            <w:tcW w:w="2179" w:type="dxa"/>
            <w:shd w:val="clear" w:color="auto" w:fill="auto"/>
          </w:tcPr>
          <w:p w:rsidR="00700CEE" w:rsidRPr="00700CEE" w:rsidRDefault="00700CEE" w:rsidP="00700CEE">
            <w:pPr>
              <w:ind w:firstLine="0"/>
            </w:pPr>
            <w:r>
              <w:t>Robinson-Simpson</w:t>
            </w:r>
          </w:p>
        </w:tc>
        <w:tc>
          <w:tcPr>
            <w:tcW w:w="2180" w:type="dxa"/>
            <w:shd w:val="clear" w:color="auto" w:fill="auto"/>
          </w:tcPr>
          <w:p w:rsidR="00700CEE" w:rsidRPr="00700CEE" w:rsidRDefault="00700CEE" w:rsidP="00700CEE">
            <w:pPr>
              <w:ind w:firstLine="0"/>
            </w:pPr>
            <w:r>
              <w:t>Rutherford</w:t>
            </w:r>
          </w:p>
        </w:tc>
      </w:tr>
      <w:tr w:rsidR="00700CEE" w:rsidRPr="00700CEE" w:rsidTr="001C1A9D">
        <w:tc>
          <w:tcPr>
            <w:tcW w:w="2179" w:type="dxa"/>
            <w:shd w:val="clear" w:color="auto" w:fill="auto"/>
          </w:tcPr>
          <w:p w:rsidR="00700CEE" w:rsidRPr="00700CEE" w:rsidRDefault="00700CEE" w:rsidP="00700CEE">
            <w:pPr>
              <w:ind w:firstLine="0"/>
            </w:pPr>
            <w:r>
              <w:t>Ryhal</w:t>
            </w:r>
          </w:p>
        </w:tc>
        <w:tc>
          <w:tcPr>
            <w:tcW w:w="2179" w:type="dxa"/>
            <w:shd w:val="clear" w:color="auto" w:fill="auto"/>
          </w:tcPr>
          <w:p w:rsidR="00700CEE" w:rsidRPr="00700CEE" w:rsidRDefault="00700CEE" w:rsidP="00700CEE">
            <w:pPr>
              <w:ind w:firstLine="0"/>
            </w:pPr>
            <w:r>
              <w:t>Sandifer</w:t>
            </w:r>
          </w:p>
        </w:tc>
        <w:tc>
          <w:tcPr>
            <w:tcW w:w="2180" w:type="dxa"/>
            <w:shd w:val="clear" w:color="auto" w:fill="auto"/>
          </w:tcPr>
          <w:p w:rsidR="00700CEE" w:rsidRPr="00700CEE" w:rsidRDefault="00700CEE" w:rsidP="00700CEE">
            <w:pPr>
              <w:ind w:firstLine="0"/>
            </w:pPr>
            <w:r>
              <w:t>Simrill</w:t>
            </w:r>
          </w:p>
        </w:tc>
      </w:tr>
      <w:tr w:rsidR="00700CEE" w:rsidRPr="00700CEE" w:rsidTr="001C1A9D">
        <w:tc>
          <w:tcPr>
            <w:tcW w:w="2179" w:type="dxa"/>
            <w:shd w:val="clear" w:color="auto" w:fill="auto"/>
          </w:tcPr>
          <w:p w:rsidR="00700CEE" w:rsidRPr="00700CEE" w:rsidRDefault="00700CEE" w:rsidP="00700CEE">
            <w:pPr>
              <w:ind w:firstLine="0"/>
            </w:pPr>
            <w:r>
              <w:t>G. M. Smith</w:t>
            </w:r>
          </w:p>
        </w:tc>
        <w:tc>
          <w:tcPr>
            <w:tcW w:w="2179" w:type="dxa"/>
            <w:shd w:val="clear" w:color="auto" w:fill="auto"/>
          </w:tcPr>
          <w:p w:rsidR="00700CEE" w:rsidRPr="00700CEE" w:rsidRDefault="00700CEE" w:rsidP="00700CEE">
            <w:pPr>
              <w:ind w:firstLine="0"/>
            </w:pPr>
            <w:r>
              <w:t>G. R. Smith</w:t>
            </w:r>
          </w:p>
        </w:tc>
        <w:tc>
          <w:tcPr>
            <w:tcW w:w="2180" w:type="dxa"/>
            <w:shd w:val="clear" w:color="auto" w:fill="auto"/>
          </w:tcPr>
          <w:p w:rsidR="00700CEE" w:rsidRPr="00700CEE" w:rsidRDefault="00700CEE" w:rsidP="00700CEE">
            <w:pPr>
              <w:ind w:firstLine="0"/>
            </w:pPr>
            <w:r>
              <w:t>J. E. Smith</w:t>
            </w:r>
          </w:p>
        </w:tc>
      </w:tr>
      <w:tr w:rsidR="00700CEE" w:rsidRPr="00700CEE" w:rsidTr="001C1A9D">
        <w:tc>
          <w:tcPr>
            <w:tcW w:w="2179" w:type="dxa"/>
            <w:shd w:val="clear" w:color="auto" w:fill="auto"/>
          </w:tcPr>
          <w:p w:rsidR="00700CEE" w:rsidRPr="00700CEE" w:rsidRDefault="00700CEE" w:rsidP="00700CEE">
            <w:pPr>
              <w:ind w:firstLine="0"/>
            </w:pPr>
            <w:r>
              <w:t>Sottile</w:t>
            </w:r>
          </w:p>
        </w:tc>
        <w:tc>
          <w:tcPr>
            <w:tcW w:w="2179" w:type="dxa"/>
            <w:shd w:val="clear" w:color="auto" w:fill="auto"/>
          </w:tcPr>
          <w:p w:rsidR="00700CEE" w:rsidRPr="00700CEE" w:rsidRDefault="00700CEE" w:rsidP="00700CEE">
            <w:pPr>
              <w:ind w:firstLine="0"/>
            </w:pPr>
            <w:r>
              <w:t>Spires</w:t>
            </w:r>
          </w:p>
        </w:tc>
        <w:tc>
          <w:tcPr>
            <w:tcW w:w="2180" w:type="dxa"/>
            <w:shd w:val="clear" w:color="auto" w:fill="auto"/>
          </w:tcPr>
          <w:p w:rsidR="00700CEE" w:rsidRPr="00700CEE" w:rsidRDefault="00700CEE" w:rsidP="00700CEE">
            <w:pPr>
              <w:ind w:firstLine="0"/>
            </w:pPr>
            <w:r>
              <w:t>Stringer</w:t>
            </w:r>
          </w:p>
        </w:tc>
      </w:tr>
      <w:tr w:rsidR="00700CEE" w:rsidRPr="00700CEE" w:rsidTr="001C1A9D">
        <w:tc>
          <w:tcPr>
            <w:tcW w:w="2179" w:type="dxa"/>
            <w:shd w:val="clear" w:color="auto" w:fill="auto"/>
          </w:tcPr>
          <w:p w:rsidR="00700CEE" w:rsidRPr="00700CEE" w:rsidRDefault="00700CEE" w:rsidP="00700CEE">
            <w:pPr>
              <w:ind w:firstLine="0"/>
            </w:pPr>
            <w:r>
              <w:t>Tallon</w:t>
            </w:r>
          </w:p>
        </w:tc>
        <w:tc>
          <w:tcPr>
            <w:tcW w:w="2179" w:type="dxa"/>
            <w:shd w:val="clear" w:color="auto" w:fill="auto"/>
          </w:tcPr>
          <w:p w:rsidR="00700CEE" w:rsidRPr="00700CEE" w:rsidRDefault="00700CEE" w:rsidP="00700CEE">
            <w:pPr>
              <w:ind w:firstLine="0"/>
            </w:pPr>
            <w:r>
              <w:t>Taylor</w:t>
            </w:r>
          </w:p>
        </w:tc>
        <w:tc>
          <w:tcPr>
            <w:tcW w:w="2180" w:type="dxa"/>
            <w:shd w:val="clear" w:color="auto" w:fill="auto"/>
          </w:tcPr>
          <w:p w:rsidR="00700CEE" w:rsidRPr="00700CEE" w:rsidRDefault="00700CEE" w:rsidP="00700CEE">
            <w:pPr>
              <w:ind w:firstLine="0"/>
            </w:pPr>
            <w:r>
              <w:t>Thayer</w:t>
            </w:r>
          </w:p>
        </w:tc>
      </w:tr>
      <w:tr w:rsidR="00700CEE" w:rsidRPr="00700CEE" w:rsidTr="001C1A9D">
        <w:tc>
          <w:tcPr>
            <w:tcW w:w="2179" w:type="dxa"/>
            <w:shd w:val="clear" w:color="auto" w:fill="auto"/>
          </w:tcPr>
          <w:p w:rsidR="00700CEE" w:rsidRPr="00700CEE" w:rsidRDefault="00700CEE" w:rsidP="00700CEE">
            <w:pPr>
              <w:ind w:firstLine="0"/>
            </w:pPr>
            <w:r>
              <w:t>Tinkler</w:t>
            </w:r>
          </w:p>
        </w:tc>
        <w:tc>
          <w:tcPr>
            <w:tcW w:w="2179" w:type="dxa"/>
            <w:shd w:val="clear" w:color="auto" w:fill="auto"/>
          </w:tcPr>
          <w:p w:rsidR="00700CEE" w:rsidRPr="00700CEE" w:rsidRDefault="00700CEE" w:rsidP="00700CEE">
            <w:pPr>
              <w:ind w:firstLine="0"/>
            </w:pPr>
            <w:r>
              <w:t>Toole</w:t>
            </w:r>
          </w:p>
        </w:tc>
        <w:tc>
          <w:tcPr>
            <w:tcW w:w="2180" w:type="dxa"/>
            <w:shd w:val="clear" w:color="auto" w:fill="auto"/>
          </w:tcPr>
          <w:p w:rsidR="00700CEE" w:rsidRPr="00700CEE" w:rsidRDefault="00700CEE" w:rsidP="00700CEE">
            <w:pPr>
              <w:ind w:firstLine="0"/>
            </w:pPr>
            <w:r>
              <w:t>Weeks</w:t>
            </w:r>
          </w:p>
        </w:tc>
      </w:tr>
      <w:tr w:rsidR="00700CEE" w:rsidRPr="00700CEE" w:rsidTr="001C1A9D">
        <w:tc>
          <w:tcPr>
            <w:tcW w:w="2179" w:type="dxa"/>
            <w:shd w:val="clear" w:color="auto" w:fill="auto"/>
          </w:tcPr>
          <w:p w:rsidR="00700CEE" w:rsidRPr="00700CEE" w:rsidRDefault="00700CEE" w:rsidP="00700CEE">
            <w:pPr>
              <w:keepNext/>
              <w:ind w:firstLine="0"/>
            </w:pPr>
            <w:r>
              <w:t>Wells</w:t>
            </w:r>
          </w:p>
        </w:tc>
        <w:tc>
          <w:tcPr>
            <w:tcW w:w="2179" w:type="dxa"/>
            <w:shd w:val="clear" w:color="auto" w:fill="auto"/>
          </w:tcPr>
          <w:p w:rsidR="00700CEE" w:rsidRPr="00700CEE" w:rsidRDefault="00700CEE" w:rsidP="00700CEE">
            <w:pPr>
              <w:keepNext/>
              <w:ind w:firstLine="0"/>
            </w:pPr>
            <w:r>
              <w:t>White</w:t>
            </w:r>
          </w:p>
        </w:tc>
        <w:tc>
          <w:tcPr>
            <w:tcW w:w="2180" w:type="dxa"/>
            <w:shd w:val="clear" w:color="auto" w:fill="auto"/>
          </w:tcPr>
          <w:p w:rsidR="00700CEE" w:rsidRPr="00700CEE" w:rsidRDefault="00700CEE" w:rsidP="00700CEE">
            <w:pPr>
              <w:keepNext/>
              <w:ind w:firstLine="0"/>
            </w:pPr>
            <w:r>
              <w:t>Whitmire</w:t>
            </w:r>
          </w:p>
        </w:tc>
      </w:tr>
      <w:tr w:rsidR="00700CEE" w:rsidRPr="00700CEE" w:rsidTr="001C1A9D">
        <w:tc>
          <w:tcPr>
            <w:tcW w:w="2179" w:type="dxa"/>
            <w:shd w:val="clear" w:color="auto" w:fill="auto"/>
          </w:tcPr>
          <w:p w:rsidR="00700CEE" w:rsidRPr="00700CEE" w:rsidRDefault="00700CEE" w:rsidP="00700CEE">
            <w:pPr>
              <w:keepNext/>
              <w:ind w:firstLine="0"/>
            </w:pPr>
            <w:r>
              <w:t>Williams</w:t>
            </w:r>
          </w:p>
        </w:tc>
        <w:tc>
          <w:tcPr>
            <w:tcW w:w="2179" w:type="dxa"/>
            <w:shd w:val="clear" w:color="auto" w:fill="auto"/>
          </w:tcPr>
          <w:p w:rsidR="00700CEE" w:rsidRPr="00700CEE" w:rsidRDefault="00700CEE" w:rsidP="00700CEE">
            <w:pPr>
              <w:keepNext/>
              <w:ind w:firstLine="0"/>
            </w:pPr>
            <w:r>
              <w:t>Willis</w:t>
            </w:r>
          </w:p>
        </w:tc>
        <w:tc>
          <w:tcPr>
            <w:tcW w:w="2180" w:type="dxa"/>
            <w:shd w:val="clear" w:color="auto" w:fill="auto"/>
          </w:tcPr>
          <w:p w:rsidR="00700CEE" w:rsidRPr="00700CEE" w:rsidRDefault="00700CEE" w:rsidP="00700CEE">
            <w:pPr>
              <w:keepNext/>
              <w:ind w:firstLine="0"/>
            </w:pPr>
            <w:r>
              <w:t>Yow</w:t>
            </w:r>
          </w:p>
        </w:tc>
      </w:tr>
    </w:tbl>
    <w:p w:rsidR="00700CEE" w:rsidRDefault="00700CEE" w:rsidP="00700CEE"/>
    <w:p w:rsidR="00700CEE" w:rsidRDefault="00700CEE" w:rsidP="00700CEE">
      <w:pPr>
        <w:jc w:val="center"/>
        <w:rPr>
          <w:b/>
        </w:rPr>
      </w:pPr>
      <w:r w:rsidRPr="00700CEE">
        <w:rPr>
          <w:b/>
        </w:rPr>
        <w:t>Total--99</w:t>
      </w:r>
    </w:p>
    <w:p w:rsidR="00700CEE" w:rsidRDefault="00700CEE" w:rsidP="00700CEE">
      <w:pPr>
        <w:jc w:val="center"/>
        <w:rPr>
          <w:b/>
        </w:rPr>
      </w:pPr>
    </w:p>
    <w:p w:rsidR="00700CEE" w:rsidRDefault="00700CEE" w:rsidP="00700CEE">
      <w:pPr>
        <w:ind w:firstLine="0"/>
      </w:pPr>
      <w:r w:rsidRPr="00700CEE">
        <w:t xml:space="preserve"> </w:t>
      </w:r>
      <w:r>
        <w:t>Those who voted in the negative are:</w:t>
      </w:r>
    </w:p>
    <w:p w:rsidR="00700CEE" w:rsidRDefault="00700CEE" w:rsidP="00700CEE"/>
    <w:p w:rsidR="00700CEE" w:rsidRDefault="00700CEE" w:rsidP="00700CEE">
      <w:pPr>
        <w:jc w:val="center"/>
        <w:rPr>
          <w:b/>
        </w:rPr>
      </w:pPr>
      <w:r w:rsidRPr="00700CEE">
        <w:rPr>
          <w:b/>
        </w:rPr>
        <w:t>Total--0</w:t>
      </w:r>
    </w:p>
    <w:p w:rsidR="00700CEE" w:rsidRDefault="00700CEE" w:rsidP="00700CEE">
      <w:pPr>
        <w:jc w:val="center"/>
        <w:rPr>
          <w:b/>
        </w:rPr>
      </w:pPr>
    </w:p>
    <w:p w:rsidR="00700CEE" w:rsidRDefault="00700CEE" w:rsidP="00700CEE">
      <w:r>
        <w:t>So, the motion to resolve the Committee of Conference into a Committee of Free Conference was agreed to.</w:t>
      </w:r>
    </w:p>
    <w:p w:rsidR="00700CEE" w:rsidRDefault="00700CEE" w:rsidP="00700CEE"/>
    <w:p w:rsidR="00700CEE" w:rsidRDefault="00700CEE" w:rsidP="00700CEE">
      <w:r>
        <w:t>The Committee of Conference was thereby resolved into a Committee of Free Conference. The SPEAKER appointed Reps. SIMRILL, WHITE and RUTHERFORD to the Committee of Free Conference and a message was ordered sent to the Senate accordingly.</w:t>
      </w:r>
    </w:p>
    <w:p w:rsidR="00700CEE" w:rsidRDefault="00700CEE" w:rsidP="00700CEE"/>
    <w:p w:rsidR="00700CEE" w:rsidRPr="00CF1191" w:rsidRDefault="00700CEE" w:rsidP="00700CEE">
      <w:pPr>
        <w:tabs>
          <w:tab w:val="left" w:pos="270"/>
        </w:tabs>
        <w:ind w:firstLine="0"/>
        <w:jc w:val="center"/>
        <w:rPr>
          <w:b/>
          <w:szCs w:val="22"/>
        </w:rPr>
      </w:pPr>
      <w:bookmarkStart w:id="26" w:name="file_start80"/>
      <w:bookmarkEnd w:id="26"/>
      <w:r w:rsidRPr="00CF1191">
        <w:rPr>
          <w:b/>
          <w:szCs w:val="22"/>
        </w:rPr>
        <w:t>STATEMENT FOR HOUSE JOURNAL</w:t>
      </w:r>
    </w:p>
    <w:p w:rsidR="00700CEE" w:rsidRPr="003D1166" w:rsidRDefault="00700CEE" w:rsidP="00700CEE">
      <w:pPr>
        <w:tabs>
          <w:tab w:val="left" w:pos="270"/>
        </w:tabs>
        <w:ind w:firstLine="0"/>
        <w:jc w:val="center"/>
        <w:rPr>
          <w:szCs w:val="22"/>
        </w:rPr>
      </w:pPr>
      <w:r w:rsidRPr="003D1166">
        <w:rPr>
          <w:szCs w:val="22"/>
        </w:rPr>
        <w:t>Abstention from Voting</w:t>
      </w:r>
    </w:p>
    <w:p w:rsidR="00700CEE" w:rsidRPr="003D1166" w:rsidRDefault="00700CEE" w:rsidP="00700CEE">
      <w:pPr>
        <w:tabs>
          <w:tab w:val="left" w:pos="270"/>
        </w:tabs>
        <w:ind w:firstLine="0"/>
        <w:jc w:val="center"/>
        <w:rPr>
          <w:szCs w:val="22"/>
        </w:rPr>
      </w:pPr>
      <w:r w:rsidRPr="003D1166">
        <w:rPr>
          <w:szCs w:val="22"/>
        </w:rPr>
        <w:t>Based on Potential Conflict of Interest</w:t>
      </w:r>
    </w:p>
    <w:p w:rsidR="00700CEE" w:rsidRPr="003D1166" w:rsidRDefault="00700CEE" w:rsidP="00700CEE">
      <w:pPr>
        <w:tabs>
          <w:tab w:val="left" w:pos="270"/>
        </w:tabs>
        <w:ind w:firstLine="0"/>
        <w:rPr>
          <w:szCs w:val="22"/>
        </w:rPr>
      </w:pPr>
    </w:p>
    <w:p w:rsidR="00700CEE" w:rsidRPr="003D1166" w:rsidRDefault="00700CEE" w:rsidP="00700CEE">
      <w:pPr>
        <w:pStyle w:val="BodyText"/>
        <w:tabs>
          <w:tab w:val="left" w:pos="270"/>
        </w:tabs>
        <w:ind w:left="0"/>
        <w:jc w:val="both"/>
        <w:rPr>
          <w:sz w:val="22"/>
          <w:szCs w:val="22"/>
        </w:rPr>
      </w:pPr>
      <w:r w:rsidRPr="003D1166">
        <w:rPr>
          <w:sz w:val="22"/>
          <w:szCs w:val="22"/>
        </w:rPr>
        <w:tab/>
        <w:t>I am notifying you that I will not participate in the debate or votes on H. 3579. In accordance with Section 8-13-700(B) of the S.C. Code, I recuse myself from voting on the Bill because of a potential conflict of interest.</w:t>
      </w:r>
    </w:p>
    <w:p w:rsidR="001C1A9D" w:rsidRDefault="00700CEE" w:rsidP="00700CEE">
      <w:pPr>
        <w:tabs>
          <w:tab w:val="left" w:pos="270"/>
          <w:tab w:val="right" w:pos="9360"/>
        </w:tabs>
        <w:ind w:firstLine="0"/>
        <w:rPr>
          <w:szCs w:val="22"/>
        </w:rPr>
      </w:pPr>
      <w:r w:rsidRPr="003D1166">
        <w:rPr>
          <w:szCs w:val="22"/>
        </w:rPr>
        <w:tab/>
        <w:t>Rep. Jeffrey A. Bradley</w:t>
      </w:r>
    </w:p>
    <w:p w:rsidR="001C1A9D" w:rsidRDefault="001C1A9D" w:rsidP="00700CEE">
      <w:pPr>
        <w:tabs>
          <w:tab w:val="left" w:pos="270"/>
          <w:tab w:val="right" w:pos="9360"/>
        </w:tabs>
        <w:ind w:firstLine="0"/>
        <w:rPr>
          <w:szCs w:val="22"/>
        </w:rPr>
      </w:pPr>
    </w:p>
    <w:p w:rsidR="002407AE" w:rsidRDefault="002407AE">
      <w:pPr>
        <w:ind w:firstLine="0"/>
        <w:jc w:val="left"/>
        <w:rPr>
          <w:b/>
          <w:szCs w:val="22"/>
        </w:rPr>
      </w:pPr>
    </w:p>
    <w:p w:rsidR="001C1A9D" w:rsidRDefault="001C1A9D">
      <w:pPr>
        <w:ind w:firstLine="0"/>
        <w:jc w:val="left"/>
        <w:rPr>
          <w:b/>
          <w:szCs w:val="22"/>
        </w:rPr>
      </w:pPr>
    </w:p>
    <w:p w:rsidR="001C1A9D" w:rsidRDefault="001C1A9D" w:rsidP="00700CEE">
      <w:pPr>
        <w:keepNext/>
        <w:tabs>
          <w:tab w:val="left" w:pos="270"/>
        </w:tabs>
        <w:ind w:firstLine="0"/>
        <w:jc w:val="center"/>
        <w:rPr>
          <w:b/>
          <w:szCs w:val="22"/>
        </w:rPr>
      </w:pPr>
    </w:p>
    <w:p w:rsidR="001C1A9D" w:rsidRDefault="001C1A9D" w:rsidP="00700CEE">
      <w:pPr>
        <w:keepNext/>
        <w:tabs>
          <w:tab w:val="left" w:pos="270"/>
        </w:tabs>
        <w:ind w:firstLine="0"/>
        <w:jc w:val="center"/>
        <w:rPr>
          <w:b/>
          <w:szCs w:val="22"/>
        </w:rPr>
      </w:pPr>
    </w:p>
    <w:p w:rsidR="001C1A9D" w:rsidRPr="001C1A9D" w:rsidRDefault="001C1A9D" w:rsidP="001C1A9D">
      <w:pPr>
        <w:jc w:val="right"/>
        <w:rPr>
          <w:b/>
        </w:rPr>
      </w:pPr>
      <w:r w:rsidRPr="001C1A9D">
        <w:rPr>
          <w:b/>
        </w:rPr>
        <w:t>Printed Page 3898 . . . . . Thursday, May 26, 2016</w:t>
      </w:r>
    </w:p>
    <w:p w:rsidR="001C1A9D" w:rsidRDefault="001C1A9D">
      <w:pPr>
        <w:ind w:firstLine="0"/>
        <w:jc w:val="left"/>
        <w:rPr>
          <w:b/>
          <w:szCs w:val="22"/>
        </w:rPr>
      </w:pPr>
    </w:p>
    <w:p w:rsidR="00700CEE" w:rsidRPr="002D7C90" w:rsidRDefault="00700CEE" w:rsidP="00700CEE">
      <w:pPr>
        <w:keepNext/>
        <w:tabs>
          <w:tab w:val="left" w:pos="270"/>
        </w:tabs>
        <w:ind w:firstLine="0"/>
        <w:jc w:val="center"/>
        <w:rPr>
          <w:b/>
          <w:szCs w:val="22"/>
        </w:rPr>
      </w:pPr>
      <w:r w:rsidRPr="002D7C90">
        <w:rPr>
          <w:b/>
          <w:szCs w:val="22"/>
        </w:rPr>
        <w:t>STATEMENT FOR HOUSE JOURNAL</w:t>
      </w:r>
    </w:p>
    <w:p w:rsidR="00700CEE" w:rsidRPr="002D7C90" w:rsidRDefault="00700CEE" w:rsidP="00700CEE">
      <w:pPr>
        <w:tabs>
          <w:tab w:val="left" w:pos="270"/>
        </w:tabs>
        <w:ind w:firstLine="0"/>
        <w:jc w:val="center"/>
        <w:rPr>
          <w:szCs w:val="22"/>
        </w:rPr>
      </w:pPr>
      <w:r w:rsidRPr="002D7C90">
        <w:rPr>
          <w:szCs w:val="22"/>
        </w:rPr>
        <w:t>Abstention from Voting</w:t>
      </w:r>
    </w:p>
    <w:p w:rsidR="00700CEE" w:rsidRPr="002D7C90" w:rsidRDefault="00700CEE" w:rsidP="00700CEE">
      <w:pPr>
        <w:tabs>
          <w:tab w:val="left" w:pos="270"/>
        </w:tabs>
        <w:ind w:firstLine="0"/>
        <w:jc w:val="center"/>
        <w:rPr>
          <w:szCs w:val="22"/>
        </w:rPr>
      </w:pPr>
      <w:r w:rsidRPr="002D7C90">
        <w:rPr>
          <w:szCs w:val="22"/>
        </w:rPr>
        <w:t>Based on Potential Conflict of Interest</w:t>
      </w:r>
    </w:p>
    <w:p w:rsidR="00700CEE" w:rsidRPr="002D7C90" w:rsidRDefault="00700CEE" w:rsidP="00700CEE">
      <w:pPr>
        <w:tabs>
          <w:tab w:val="left" w:pos="270"/>
        </w:tabs>
        <w:ind w:firstLine="0"/>
        <w:rPr>
          <w:szCs w:val="22"/>
        </w:rPr>
      </w:pPr>
    </w:p>
    <w:p w:rsidR="00700CEE" w:rsidRPr="002D7C90" w:rsidRDefault="00700CEE" w:rsidP="00700CEE">
      <w:pPr>
        <w:pStyle w:val="BodyText"/>
        <w:tabs>
          <w:tab w:val="left" w:pos="270"/>
        </w:tabs>
        <w:ind w:left="0"/>
        <w:jc w:val="both"/>
        <w:rPr>
          <w:sz w:val="22"/>
          <w:szCs w:val="22"/>
        </w:rPr>
      </w:pPr>
      <w:r w:rsidRPr="002D7C90">
        <w:rPr>
          <w:sz w:val="22"/>
          <w:szCs w:val="22"/>
        </w:rPr>
        <w:tab/>
        <w:t>I am notifying you that I will not participate in the debate or votes on H. 3579. In accordance with Section 8-13-700(B) of the S.C. Code, I recuse myself from voting on the Bill because of a potential conflict of interest.</w:t>
      </w:r>
    </w:p>
    <w:p w:rsidR="00700CEE" w:rsidRPr="002D7C90" w:rsidRDefault="00700CEE" w:rsidP="00700CEE">
      <w:pPr>
        <w:tabs>
          <w:tab w:val="left" w:pos="270"/>
          <w:tab w:val="right" w:pos="9360"/>
        </w:tabs>
        <w:ind w:firstLine="0"/>
        <w:rPr>
          <w:color w:val="1F1F1F"/>
          <w:szCs w:val="22"/>
        </w:rPr>
      </w:pPr>
      <w:r w:rsidRPr="002D7C90">
        <w:rPr>
          <w:color w:val="1F1F1F"/>
          <w:szCs w:val="22"/>
        </w:rPr>
        <w:tab/>
        <w:t>My potential conflict involves my practice of real property appraisal for clients including the South Carolina Dept. of Transportation. I wish to have my recusal noted for the House Journal.</w:t>
      </w:r>
    </w:p>
    <w:p w:rsidR="00700CEE" w:rsidRDefault="00700CEE" w:rsidP="00700CEE">
      <w:pPr>
        <w:tabs>
          <w:tab w:val="left" w:pos="270"/>
          <w:tab w:val="right" w:pos="9360"/>
        </w:tabs>
        <w:ind w:firstLine="0"/>
        <w:rPr>
          <w:szCs w:val="22"/>
        </w:rPr>
      </w:pPr>
      <w:r w:rsidRPr="002D7C90">
        <w:rPr>
          <w:szCs w:val="22"/>
        </w:rPr>
        <w:tab/>
        <w:t>Rep. Roger K. Kirby</w:t>
      </w:r>
    </w:p>
    <w:p w:rsidR="00700CEE" w:rsidRDefault="00700CEE" w:rsidP="00700CEE">
      <w:pPr>
        <w:tabs>
          <w:tab w:val="left" w:pos="270"/>
          <w:tab w:val="right" w:pos="9360"/>
        </w:tabs>
        <w:ind w:firstLine="0"/>
        <w:rPr>
          <w:szCs w:val="22"/>
        </w:rPr>
      </w:pPr>
    </w:p>
    <w:p w:rsidR="00700CEE" w:rsidRDefault="00700CEE" w:rsidP="00700CEE">
      <w:pPr>
        <w:keepNext/>
        <w:jc w:val="center"/>
        <w:rPr>
          <w:b/>
        </w:rPr>
      </w:pPr>
      <w:r w:rsidRPr="00700CEE">
        <w:rPr>
          <w:b/>
        </w:rPr>
        <w:t>CONCURRENT RESOLUTION</w:t>
      </w:r>
    </w:p>
    <w:p w:rsidR="00700CEE" w:rsidRDefault="00700CEE" w:rsidP="00700CEE">
      <w:r>
        <w:t xml:space="preserve">The following was taken up for immediate consideration: </w:t>
      </w:r>
    </w:p>
    <w:p w:rsidR="00700CEE" w:rsidRDefault="00700CEE" w:rsidP="00700CEE">
      <w:bookmarkStart w:id="27" w:name="include_clip_start_83"/>
      <w:bookmarkEnd w:id="27"/>
    </w:p>
    <w:p w:rsidR="00700CEE" w:rsidRDefault="00700CEE" w:rsidP="00700CEE">
      <w:r>
        <w:t>S. 1336 -- Senator Leatherman: A CONCURRENT RESOLUTION TO PROVIDE THAT PURSUANT TO SECTION 9, ARTICLE III OF THE CONSTITUTION OF THIS STATE, 1895, WHEN THE RESPECTIVE HOUSES OF THE GENERAL ASSEMBLY ADJOURN ON THURSDAY, JUNE 2, 2016, NOT LATER THAN 5:00 P.M., OR ANYTIME EARLIER, EACH HOUSE SHALL STAND ADJOURNED TO MEET IN STATEWIDE SESSION AT 12:00 NOON ON WEDNESDAY, JUNE 15, 2016, AND CONTINUE IN STATEWIDE SESSION, IF NECESSARY, UNTIL NOT LATER THAN 5:00 P.M. ON WEDNESDAY, JUNE 22, 2016, FOR THE CONSIDERATION OF CERTAIN SPECIFIED MATTERS, AND TO PROVIDE THAT WHEN THE RESPECTIVE HOUSES OF THE GENERAL ASSEMBLY ADJOURN NOT LATER THAN 12:00 NOON, MONDAY, NOVEMBER 14, 2016, THE GENERAL ASSEMBLY SHALL STAND ADJOURNED SINE DIE.</w:t>
      </w:r>
    </w:p>
    <w:p w:rsidR="00700CEE" w:rsidRDefault="00700CEE" w:rsidP="00700CEE">
      <w:bookmarkStart w:id="28" w:name="include_clip_end_83"/>
      <w:bookmarkEnd w:id="28"/>
    </w:p>
    <w:p w:rsidR="00700CEE" w:rsidRDefault="00700CEE" w:rsidP="00700CEE">
      <w:r>
        <w:t>Rep. LUCAS explained the Concurrent Resolution.</w:t>
      </w:r>
    </w:p>
    <w:p w:rsidR="00700CEE" w:rsidRDefault="00700CEE" w:rsidP="00700CEE"/>
    <w:p w:rsidR="00700CEE" w:rsidRDefault="00700CEE" w:rsidP="00700CEE">
      <w:r>
        <w:t xml:space="preserve">The yeas and nays were taken resulting as follows: </w:t>
      </w:r>
    </w:p>
    <w:p w:rsidR="00700CEE" w:rsidRDefault="00700CEE" w:rsidP="00700CEE">
      <w:pPr>
        <w:jc w:val="center"/>
      </w:pPr>
      <w:r>
        <w:t xml:space="preserve"> </w:t>
      </w:r>
      <w:bookmarkStart w:id="29" w:name="vote_start85"/>
      <w:bookmarkEnd w:id="29"/>
      <w:r>
        <w:t>Yeas 106; Nays 0</w:t>
      </w:r>
    </w:p>
    <w:p w:rsidR="00700CEE" w:rsidRDefault="00700CEE" w:rsidP="00700CEE">
      <w:pPr>
        <w:jc w:val="center"/>
      </w:pPr>
    </w:p>
    <w:p w:rsidR="00700CEE" w:rsidRDefault="00700CEE" w:rsidP="00700CEE">
      <w:pPr>
        <w:ind w:firstLine="0"/>
      </w:pPr>
      <w:r>
        <w:lastRenderedPageBreak/>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700CEE" w:rsidRPr="00700CEE" w:rsidTr="001C1A9D">
        <w:tc>
          <w:tcPr>
            <w:tcW w:w="2179" w:type="dxa"/>
            <w:shd w:val="clear" w:color="auto" w:fill="auto"/>
          </w:tcPr>
          <w:p w:rsidR="00700CEE" w:rsidRPr="00700CEE" w:rsidRDefault="00700CEE" w:rsidP="00700CEE">
            <w:pPr>
              <w:keepNext/>
              <w:ind w:firstLine="0"/>
            </w:pPr>
            <w:r>
              <w:t>Alexander</w:t>
            </w:r>
          </w:p>
        </w:tc>
        <w:tc>
          <w:tcPr>
            <w:tcW w:w="2179" w:type="dxa"/>
            <w:shd w:val="clear" w:color="auto" w:fill="auto"/>
          </w:tcPr>
          <w:p w:rsidR="00700CEE" w:rsidRPr="00700CEE" w:rsidRDefault="00700CEE" w:rsidP="00700CEE">
            <w:pPr>
              <w:keepNext/>
              <w:ind w:firstLine="0"/>
            </w:pPr>
            <w:r>
              <w:t>Allison</w:t>
            </w:r>
          </w:p>
        </w:tc>
        <w:tc>
          <w:tcPr>
            <w:tcW w:w="2180" w:type="dxa"/>
            <w:shd w:val="clear" w:color="auto" w:fill="auto"/>
          </w:tcPr>
          <w:p w:rsidR="00700CEE" w:rsidRPr="00700CEE" w:rsidRDefault="00700CEE" w:rsidP="00700CEE">
            <w:pPr>
              <w:keepNext/>
              <w:ind w:firstLine="0"/>
            </w:pPr>
            <w:r>
              <w:t>Anderson</w:t>
            </w:r>
          </w:p>
        </w:tc>
      </w:tr>
      <w:tr w:rsidR="00700CEE" w:rsidRPr="00700CEE" w:rsidTr="001C1A9D">
        <w:tc>
          <w:tcPr>
            <w:tcW w:w="2179" w:type="dxa"/>
            <w:shd w:val="clear" w:color="auto" w:fill="auto"/>
          </w:tcPr>
          <w:p w:rsidR="00700CEE" w:rsidRPr="00700CEE" w:rsidRDefault="00700CEE" w:rsidP="00700CEE">
            <w:pPr>
              <w:ind w:firstLine="0"/>
            </w:pPr>
            <w:r>
              <w:t>Anthony</w:t>
            </w:r>
          </w:p>
        </w:tc>
        <w:tc>
          <w:tcPr>
            <w:tcW w:w="2179" w:type="dxa"/>
            <w:shd w:val="clear" w:color="auto" w:fill="auto"/>
          </w:tcPr>
          <w:p w:rsidR="00700CEE" w:rsidRPr="00700CEE" w:rsidRDefault="00700CEE" w:rsidP="00700CEE">
            <w:pPr>
              <w:ind w:firstLine="0"/>
            </w:pPr>
            <w:r>
              <w:t>Atwater</w:t>
            </w:r>
          </w:p>
        </w:tc>
        <w:tc>
          <w:tcPr>
            <w:tcW w:w="2180" w:type="dxa"/>
            <w:shd w:val="clear" w:color="auto" w:fill="auto"/>
          </w:tcPr>
          <w:p w:rsidR="00700CEE" w:rsidRPr="00700CEE" w:rsidRDefault="00700CEE" w:rsidP="00700CEE">
            <w:pPr>
              <w:ind w:firstLine="0"/>
            </w:pPr>
            <w:r>
              <w:t>Bales</w:t>
            </w:r>
          </w:p>
        </w:tc>
      </w:tr>
      <w:tr w:rsidR="00700CEE" w:rsidRPr="00700CEE" w:rsidTr="001C1A9D">
        <w:tc>
          <w:tcPr>
            <w:tcW w:w="2179" w:type="dxa"/>
            <w:shd w:val="clear" w:color="auto" w:fill="auto"/>
          </w:tcPr>
          <w:p w:rsidR="00700CEE" w:rsidRPr="00700CEE" w:rsidRDefault="00700CEE" w:rsidP="00700CEE">
            <w:pPr>
              <w:ind w:firstLine="0"/>
            </w:pPr>
            <w:r>
              <w:t>Ballentine</w:t>
            </w:r>
          </w:p>
        </w:tc>
        <w:tc>
          <w:tcPr>
            <w:tcW w:w="2179" w:type="dxa"/>
            <w:shd w:val="clear" w:color="auto" w:fill="auto"/>
          </w:tcPr>
          <w:p w:rsidR="00700CEE" w:rsidRPr="00700CEE" w:rsidRDefault="00700CEE" w:rsidP="00700CEE">
            <w:pPr>
              <w:ind w:firstLine="0"/>
            </w:pPr>
            <w:r>
              <w:t>Bamberg</w:t>
            </w:r>
          </w:p>
        </w:tc>
        <w:tc>
          <w:tcPr>
            <w:tcW w:w="2180" w:type="dxa"/>
            <w:shd w:val="clear" w:color="auto" w:fill="auto"/>
          </w:tcPr>
          <w:p w:rsidR="00700CEE" w:rsidRPr="00700CEE" w:rsidRDefault="00700CEE" w:rsidP="00700CEE">
            <w:pPr>
              <w:ind w:firstLine="0"/>
            </w:pPr>
            <w:r>
              <w:t>Bannister</w:t>
            </w:r>
          </w:p>
        </w:tc>
      </w:tr>
    </w:tbl>
    <w:p w:rsidR="001C1A9D" w:rsidRDefault="001C1A9D"/>
    <w:p w:rsidR="001C1A9D" w:rsidRDefault="001C1A9D"/>
    <w:p w:rsidR="001C1A9D" w:rsidRDefault="001C1A9D"/>
    <w:p w:rsidR="001C1A9D" w:rsidRPr="001C1A9D" w:rsidRDefault="001C1A9D" w:rsidP="001C1A9D">
      <w:pPr>
        <w:jc w:val="right"/>
        <w:rPr>
          <w:b/>
        </w:rPr>
      </w:pPr>
      <w:r w:rsidRPr="001C1A9D">
        <w:rPr>
          <w:b/>
        </w:rPr>
        <w:t>Printed Page 3899 . . . . . Thursday, May 26, 2016</w:t>
      </w:r>
    </w:p>
    <w:p w:rsidR="001C1A9D" w:rsidRDefault="001C1A9D">
      <w:pPr>
        <w:ind w:firstLine="0"/>
        <w:jc w:val="left"/>
      </w:pPr>
    </w:p>
    <w:p w:rsidR="001C1A9D" w:rsidRDefault="001C1A9D"/>
    <w:tbl>
      <w:tblPr>
        <w:tblW w:w="6538" w:type="dxa"/>
        <w:tblLayout w:type="fixed"/>
        <w:tblLook w:val="0000" w:firstRow="0" w:lastRow="0" w:firstColumn="0" w:lastColumn="0" w:noHBand="0" w:noVBand="0"/>
      </w:tblPr>
      <w:tblGrid>
        <w:gridCol w:w="2179"/>
        <w:gridCol w:w="2179"/>
        <w:gridCol w:w="2180"/>
      </w:tblGrid>
      <w:tr w:rsidR="00700CEE" w:rsidRPr="00700CEE" w:rsidTr="001C1A9D">
        <w:tc>
          <w:tcPr>
            <w:tcW w:w="2179" w:type="dxa"/>
            <w:shd w:val="clear" w:color="auto" w:fill="auto"/>
          </w:tcPr>
          <w:p w:rsidR="00700CEE" w:rsidRPr="00700CEE" w:rsidRDefault="00700CEE" w:rsidP="00700CEE">
            <w:pPr>
              <w:ind w:firstLine="0"/>
            </w:pPr>
            <w:r>
              <w:t>Bedingfield</w:t>
            </w:r>
          </w:p>
        </w:tc>
        <w:tc>
          <w:tcPr>
            <w:tcW w:w="2179" w:type="dxa"/>
            <w:shd w:val="clear" w:color="auto" w:fill="auto"/>
          </w:tcPr>
          <w:p w:rsidR="00700CEE" w:rsidRPr="00700CEE" w:rsidRDefault="00700CEE" w:rsidP="00700CEE">
            <w:pPr>
              <w:ind w:firstLine="0"/>
            </w:pPr>
            <w:r>
              <w:t>Bernstein</w:t>
            </w:r>
          </w:p>
        </w:tc>
        <w:tc>
          <w:tcPr>
            <w:tcW w:w="2180" w:type="dxa"/>
            <w:shd w:val="clear" w:color="auto" w:fill="auto"/>
          </w:tcPr>
          <w:p w:rsidR="00700CEE" w:rsidRPr="00700CEE" w:rsidRDefault="00700CEE" w:rsidP="00700CEE">
            <w:pPr>
              <w:ind w:firstLine="0"/>
            </w:pPr>
            <w:r>
              <w:t>Bowers</w:t>
            </w:r>
          </w:p>
        </w:tc>
      </w:tr>
      <w:tr w:rsidR="00700CEE" w:rsidRPr="00700CEE" w:rsidTr="001C1A9D">
        <w:tc>
          <w:tcPr>
            <w:tcW w:w="2179" w:type="dxa"/>
            <w:shd w:val="clear" w:color="auto" w:fill="auto"/>
          </w:tcPr>
          <w:p w:rsidR="00700CEE" w:rsidRPr="00700CEE" w:rsidRDefault="00700CEE" w:rsidP="00700CEE">
            <w:pPr>
              <w:ind w:firstLine="0"/>
            </w:pPr>
            <w:r>
              <w:t>Bradley</w:t>
            </w:r>
          </w:p>
        </w:tc>
        <w:tc>
          <w:tcPr>
            <w:tcW w:w="2179" w:type="dxa"/>
            <w:shd w:val="clear" w:color="auto" w:fill="auto"/>
          </w:tcPr>
          <w:p w:rsidR="00700CEE" w:rsidRPr="00700CEE" w:rsidRDefault="00700CEE" w:rsidP="00700CEE">
            <w:pPr>
              <w:ind w:firstLine="0"/>
            </w:pPr>
            <w:r>
              <w:t>Brannon</w:t>
            </w:r>
          </w:p>
        </w:tc>
        <w:tc>
          <w:tcPr>
            <w:tcW w:w="2180" w:type="dxa"/>
            <w:shd w:val="clear" w:color="auto" w:fill="auto"/>
          </w:tcPr>
          <w:p w:rsidR="00700CEE" w:rsidRPr="00700CEE" w:rsidRDefault="00700CEE" w:rsidP="00700CEE">
            <w:pPr>
              <w:ind w:firstLine="0"/>
            </w:pPr>
            <w:r>
              <w:t>G. A. Brown</w:t>
            </w:r>
          </w:p>
        </w:tc>
      </w:tr>
      <w:tr w:rsidR="00700CEE" w:rsidRPr="00700CEE" w:rsidTr="001C1A9D">
        <w:tc>
          <w:tcPr>
            <w:tcW w:w="2179" w:type="dxa"/>
            <w:shd w:val="clear" w:color="auto" w:fill="auto"/>
          </w:tcPr>
          <w:p w:rsidR="00700CEE" w:rsidRPr="00700CEE" w:rsidRDefault="00700CEE" w:rsidP="00700CEE">
            <w:pPr>
              <w:ind w:firstLine="0"/>
            </w:pPr>
            <w:r>
              <w:t>Burns</w:t>
            </w:r>
          </w:p>
        </w:tc>
        <w:tc>
          <w:tcPr>
            <w:tcW w:w="2179" w:type="dxa"/>
            <w:shd w:val="clear" w:color="auto" w:fill="auto"/>
          </w:tcPr>
          <w:p w:rsidR="00700CEE" w:rsidRPr="00700CEE" w:rsidRDefault="00700CEE" w:rsidP="00700CEE">
            <w:pPr>
              <w:ind w:firstLine="0"/>
            </w:pPr>
            <w:r>
              <w:t>Clary</w:t>
            </w:r>
          </w:p>
        </w:tc>
        <w:tc>
          <w:tcPr>
            <w:tcW w:w="2180" w:type="dxa"/>
            <w:shd w:val="clear" w:color="auto" w:fill="auto"/>
          </w:tcPr>
          <w:p w:rsidR="00700CEE" w:rsidRPr="00700CEE" w:rsidRDefault="00700CEE" w:rsidP="00700CEE">
            <w:pPr>
              <w:ind w:firstLine="0"/>
            </w:pPr>
            <w:r>
              <w:t>Clemmons</w:t>
            </w:r>
          </w:p>
        </w:tc>
      </w:tr>
      <w:tr w:rsidR="00700CEE" w:rsidRPr="00700CEE" w:rsidTr="001C1A9D">
        <w:tc>
          <w:tcPr>
            <w:tcW w:w="2179" w:type="dxa"/>
            <w:shd w:val="clear" w:color="auto" w:fill="auto"/>
          </w:tcPr>
          <w:p w:rsidR="00700CEE" w:rsidRPr="00700CEE" w:rsidRDefault="00700CEE" w:rsidP="00700CEE">
            <w:pPr>
              <w:ind w:firstLine="0"/>
            </w:pPr>
            <w:r>
              <w:t>Clyburn</w:t>
            </w:r>
          </w:p>
        </w:tc>
        <w:tc>
          <w:tcPr>
            <w:tcW w:w="2179" w:type="dxa"/>
            <w:shd w:val="clear" w:color="auto" w:fill="auto"/>
          </w:tcPr>
          <w:p w:rsidR="00700CEE" w:rsidRPr="00700CEE" w:rsidRDefault="00700CEE" w:rsidP="00700CEE">
            <w:pPr>
              <w:ind w:firstLine="0"/>
            </w:pPr>
            <w:r>
              <w:t>Cobb-Hunter</w:t>
            </w:r>
          </w:p>
        </w:tc>
        <w:tc>
          <w:tcPr>
            <w:tcW w:w="2180" w:type="dxa"/>
            <w:shd w:val="clear" w:color="auto" w:fill="auto"/>
          </w:tcPr>
          <w:p w:rsidR="00700CEE" w:rsidRPr="00700CEE" w:rsidRDefault="00700CEE" w:rsidP="00700CEE">
            <w:pPr>
              <w:ind w:firstLine="0"/>
            </w:pPr>
            <w:r>
              <w:t>Cole</w:t>
            </w:r>
          </w:p>
        </w:tc>
      </w:tr>
      <w:tr w:rsidR="00700CEE" w:rsidRPr="00700CEE" w:rsidTr="001C1A9D">
        <w:tc>
          <w:tcPr>
            <w:tcW w:w="2179" w:type="dxa"/>
            <w:shd w:val="clear" w:color="auto" w:fill="auto"/>
          </w:tcPr>
          <w:p w:rsidR="00700CEE" w:rsidRPr="00700CEE" w:rsidRDefault="00700CEE" w:rsidP="00700CEE">
            <w:pPr>
              <w:ind w:firstLine="0"/>
            </w:pPr>
            <w:r>
              <w:t>Collins</w:t>
            </w:r>
          </w:p>
        </w:tc>
        <w:tc>
          <w:tcPr>
            <w:tcW w:w="2179" w:type="dxa"/>
            <w:shd w:val="clear" w:color="auto" w:fill="auto"/>
          </w:tcPr>
          <w:p w:rsidR="00700CEE" w:rsidRPr="00700CEE" w:rsidRDefault="00700CEE" w:rsidP="00700CEE">
            <w:pPr>
              <w:ind w:firstLine="0"/>
            </w:pPr>
            <w:r>
              <w:t>Corley</w:t>
            </w:r>
          </w:p>
        </w:tc>
        <w:tc>
          <w:tcPr>
            <w:tcW w:w="2180" w:type="dxa"/>
            <w:shd w:val="clear" w:color="auto" w:fill="auto"/>
          </w:tcPr>
          <w:p w:rsidR="00700CEE" w:rsidRPr="00700CEE" w:rsidRDefault="00700CEE" w:rsidP="00700CEE">
            <w:pPr>
              <w:ind w:firstLine="0"/>
            </w:pPr>
            <w:r>
              <w:t>H. A. Crawford</w:t>
            </w:r>
          </w:p>
        </w:tc>
      </w:tr>
      <w:tr w:rsidR="00700CEE" w:rsidRPr="00700CEE" w:rsidTr="001C1A9D">
        <w:tc>
          <w:tcPr>
            <w:tcW w:w="2179" w:type="dxa"/>
            <w:shd w:val="clear" w:color="auto" w:fill="auto"/>
          </w:tcPr>
          <w:p w:rsidR="00700CEE" w:rsidRPr="00700CEE" w:rsidRDefault="00700CEE" w:rsidP="00700CEE">
            <w:pPr>
              <w:ind w:firstLine="0"/>
            </w:pPr>
            <w:r>
              <w:t>Crosby</w:t>
            </w:r>
          </w:p>
        </w:tc>
        <w:tc>
          <w:tcPr>
            <w:tcW w:w="2179" w:type="dxa"/>
            <w:shd w:val="clear" w:color="auto" w:fill="auto"/>
          </w:tcPr>
          <w:p w:rsidR="00700CEE" w:rsidRPr="00700CEE" w:rsidRDefault="00700CEE" w:rsidP="00700CEE">
            <w:pPr>
              <w:ind w:firstLine="0"/>
            </w:pPr>
            <w:r>
              <w:t>Daning</w:t>
            </w:r>
          </w:p>
        </w:tc>
        <w:tc>
          <w:tcPr>
            <w:tcW w:w="2180" w:type="dxa"/>
            <w:shd w:val="clear" w:color="auto" w:fill="auto"/>
          </w:tcPr>
          <w:p w:rsidR="00700CEE" w:rsidRPr="00700CEE" w:rsidRDefault="00700CEE" w:rsidP="00700CEE">
            <w:pPr>
              <w:ind w:firstLine="0"/>
            </w:pPr>
            <w:r>
              <w:t>Delleney</w:t>
            </w:r>
          </w:p>
        </w:tc>
      </w:tr>
      <w:tr w:rsidR="00700CEE" w:rsidRPr="00700CEE" w:rsidTr="001C1A9D">
        <w:tc>
          <w:tcPr>
            <w:tcW w:w="2179" w:type="dxa"/>
            <w:shd w:val="clear" w:color="auto" w:fill="auto"/>
          </w:tcPr>
          <w:p w:rsidR="00700CEE" w:rsidRPr="00700CEE" w:rsidRDefault="00700CEE" w:rsidP="00700CEE">
            <w:pPr>
              <w:ind w:firstLine="0"/>
            </w:pPr>
            <w:r>
              <w:t>Dillard</w:t>
            </w:r>
          </w:p>
        </w:tc>
        <w:tc>
          <w:tcPr>
            <w:tcW w:w="2179" w:type="dxa"/>
            <w:shd w:val="clear" w:color="auto" w:fill="auto"/>
          </w:tcPr>
          <w:p w:rsidR="00700CEE" w:rsidRPr="00700CEE" w:rsidRDefault="00700CEE" w:rsidP="00700CEE">
            <w:pPr>
              <w:ind w:firstLine="0"/>
            </w:pPr>
            <w:r>
              <w:t>Duckworth</w:t>
            </w:r>
          </w:p>
        </w:tc>
        <w:tc>
          <w:tcPr>
            <w:tcW w:w="2180" w:type="dxa"/>
            <w:shd w:val="clear" w:color="auto" w:fill="auto"/>
          </w:tcPr>
          <w:p w:rsidR="00700CEE" w:rsidRPr="00700CEE" w:rsidRDefault="00700CEE" w:rsidP="00700CEE">
            <w:pPr>
              <w:ind w:firstLine="0"/>
            </w:pPr>
            <w:r>
              <w:t>Erickson</w:t>
            </w:r>
          </w:p>
        </w:tc>
      </w:tr>
      <w:tr w:rsidR="00700CEE" w:rsidRPr="00700CEE" w:rsidTr="001C1A9D">
        <w:tc>
          <w:tcPr>
            <w:tcW w:w="2179" w:type="dxa"/>
            <w:shd w:val="clear" w:color="auto" w:fill="auto"/>
          </w:tcPr>
          <w:p w:rsidR="00700CEE" w:rsidRPr="00700CEE" w:rsidRDefault="00700CEE" w:rsidP="00700CEE">
            <w:pPr>
              <w:ind w:firstLine="0"/>
            </w:pPr>
            <w:r>
              <w:t>Felder</w:t>
            </w:r>
          </w:p>
        </w:tc>
        <w:tc>
          <w:tcPr>
            <w:tcW w:w="2179" w:type="dxa"/>
            <w:shd w:val="clear" w:color="auto" w:fill="auto"/>
          </w:tcPr>
          <w:p w:rsidR="00700CEE" w:rsidRPr="00700CEE" w:rsidRDefault="00700CEE" w:rsidP="00700CEE">
            <w:pPr>
              <w:ind w:firstLine="0"/>
            </w:pPr>
            <w:r>
              <w:t>Finlay</w:t>
            </w:r>
          </w:p>
        </w:tc>
        <w:tc>
          <w:tcPr>
            <w:tcW w:w="2180" w:type="dxa"/>
            <w:shd w:val="clear" w:color="auto" w:fill="auto"/>
          </w:tcPr>
          <w:p w:rsidR="00700CEE" w:rsidRPr="00700CEE" w:rsidRDefault="00700CEE" w:rsidP="00700CEE">
            <w:pPr>
              <w:ind w:firstLine="0"/>
            </w:pPr>
            <w:r>
              <w:t>Forrester</w:t>
            </w:r>
          </w:p>
        </w:tc>
      </w:tr>
      <w:tr w:rsidR="00700CEE" w:rsidRPr="00700CEE" w:rsidTr="001C1A9D">
        <w:tc>
          <w:tcPr>
            <w:tcW w:w="2179" w:type="dxa"/>
            <w:shd w:val="clear" w:color="auto" w:fill="auto"/>
          </w:tcPr>
          <w:p w:rsidR="00700CEE" w:rsidRPr="00700CEE" w:rsidRDefault="00700CEE" w:rsidP="00700CEE">
            <w:pPr>
              <w:ind w:firstLine="0"/>
            </w:pPr>
            <w:r>
              <w:t>Fry</w:t>
            </w:r>
          </w:p>
        </w:tc>
        <w:tc>
          <w:tcPr>
            <w:tcW w:w="2179" w:type="dxa"/>
            <w:shd w:val="clear" w:color="auto" w:fill="auto"/>
          </w:tcPr>
          <w:p w:rsidR="00700CEE" w:rsidRPr="00700CEE" w:rsidRDefault="00700CEE" w:rsidP="00700CEE">
            <w:pPr>
              <w:ind w:firstLine="0"/>
            </w:pPr>
            <w:r>
              <w:t>Funderburk</w:t>
            </w:r>
          </w:p>
        </w:tc>
        <w:tc>
          <w:tcPr>
            <w:tcW w:w="2180" w:type="dxa"/>
            <w:shd w:val="clear" w:color="auto" w:fill="auto"/>
          </w:tcPr>
          <w:p w:rsidR="00700CEE" w:rsidRPr="00700CEE" w:rsidRDefault="00700CEE" w:rsidP="00700CEE">
            <w:pPr>
              <w:ind w:firstLine="0"/>
            </w:pPr>
            <w:r>
              <w:t>Gagnon</w:t>
            </w:r>
          </w:p>
        </w:tc>
      </w:tr>
      <w:tr w:rsidR="00700CEE" w:rsidRPr="00700CEE" w:rsidTr="001C1A9D">
        <w:tc>
          <w:tcPr>
            <w:tcW w:w="2179" w:type="dxa"/>
            <w:shd w:val="clear" w:color="auto" w:fill="auto"/>
          </w:tcPr>
          <w:p w:rsidR="00700CEE" w:rsidRPr="00700CEE" w:rsidRDefault="00700CEE" w:rsidP="00700CEE">
            <w:pPr>
              <w:ind w:firstLine="0"/>
            </w:pPr>
            <w:r>
              <w:t>George</w:t>
            </w:r>
          </w:p>
        </w:tc>
        <w:tc>
          <w:tcPr>
            <w:tcW w:w="2179" w:type="dxa"/>
            <w:shd w:val="clear" w:color="auto" w:fill="auto"/>
          </w:tcPr>
          <w:p w:rsidR="00700CEE" w:rsidRPr="00700CEE" w:rsidRDefault="00700CEE" w:rsidP="00700CEE">
            <w:pPr>
              <w:ind w:firstLine="0"/>
            </w:pPr>
            <w:r>
              <w:t>Hamilton</w:t>
            </w:r>
          </w:p>
        </w:tc>
        <w:tc>
          <w:tcPr>
            <w:tcW w:w="2180" w:type="dxa"/>
            <w:shd w:val="clear" w:color="auto" w:fill="auto"/>
          </w:tcPr>
          <w:p w:rsidR="00700CEE" w:rsidRPr="00700CEE" w:rsidRDefault="00700CEE" w:rsidP="00700CEE">
            <w:pPr>
              <w:ind w:firstLine="0"/>
            </w:pPr>
            <w:r>
              <w:t>Hart</w:t>
            </w:r>
          </w:p>
        </w:tc>
      </w:tr>
      <w:tr w:rsidR="00700CEE" w:rsidRPr="00700CEE" w:rsidTr="001C1A9D">
        <w:tc>
          <w:tcPr>
            <w:tcW w:w="2179" w:type="dxa"/>
            <w:shd w:val="clear" w:color="auto" w:fill="auto"/>
          </w:tcPr>
          <w:p w:rsidR="00700CEE" w:rsidRPr="00700CEE" w:rsidRDefault="00700CEE" w:rsidP="00700CEE">
            <w:pPr>
              <w:ind w:firstLine="0"/>
            </w:pPr>
            <w:r>
              <w:t>Hayes</w:t>
            </w:r>
          </w:p>
        </w:tc>
        <w:tc>
          <w:tcPr>
            <w:tcW w:w="2179" w:type="dxa"/>
            <w:shd w:val="clear" w:color="auto" w:fill="auto"/>
          </w:tcPr>
          <w:p w:rsidR="00700CEE" w:rsidRPr="00700CEE" w:rsidRDefault="00700CEE" w:rsidP="00700CEE">
            <w:pPr>
              <w:ind w:firstLine="0"/>
            </w:pPr>
            <w:r>
              <w:t>Henderson</w:t>
            </w:r>
          </w:p>
        </w:tc>
        <w:tc>
          <w:tcPr>
            <w:tcW w:w="2180" w:type="dxa"/>
            <w:shd w:val="clear" w:color="auto" w:fill="auto"/>
          </w:tcPr>
          <w:p w:rsidR="00700CEE" w:rsidRPr="00700CEE" w:rsidRDefault="00700CEE" w:rsidP="00700CEE">
            <w:pPr>
              <w:ind w:firstLine="0"/>
            </w:pPr>
            <w:r>
              <w:t>Henegan</w:t>
            </w:r>
          </w:p>
        </w:tc>
      </w:tr>
      <w:tr w:rsidR="00700CEE" w:rsidRPr="00700CEE" w:rsidTr="001C1A9D">
        <w:tc>
          <w:tcPr>
            <w:tcW w:w="2179" w:type="dxa"/>
            <w:shd w:val="clear" w:color="auto" w:fill="auto"/>
          </w:tcPr>
          <w:p w:rsidR="00700CEE" w:rsidRPr="00700CEE" w:rsidRDefault="00700CEE" w:rsidP="00700CEE">
            <w:pPr>
              <w:ind w:firstLine="0"/>
            </w:pPr>
            <w:r>
              <w:t>Herbkersman</w:t>
            </w:r>
          </w:p>
        </w:tc>
        <w:tc>
          <w:tcPr>
            <w:tcW w:w="2179" w:type="dxa"/>
            <w:shd w:val="clear" w:color="auto" w:fill="auto"/>
          </w:tcPr>
          <w:p w:rsidR="00700CEE" w:rsidRPr="00700CEE" w:rsidRDefault="00700CEE" w:rsidP="00700CEE">
            <w:pPr>
              <w:ind w:firstLine="0"/>
            </w:pPr>
            <w:r>
              <w:t>Hicks</w:t>
            </w:r>
          </w:p>
        </w:tc>
        <w:tc>
          <w:tcPr>
            <w:tcW w:w="2180" w:type="dxa"/>
            <w:shd w:val="clear" w:color="auto" w:fill="auto"/>
          </w:tcPr>
          <w:p w:rsidR="00700CEE" w:rsidRPr="00700CEE" w:rsidRDefault="00700CEE" w:rsidP="00700CEE">
            <w:pPr>
              <w:ind w:firstLine="0"/>
            </w:pPr>
            <w:r>
              <w:t>Hill</w:t>
            </w:r>
          </w:p>
        </w:tc>
      </w:tr>
      <w:tr w:rsidR="00700CEE" w:rsidRPr="00700CEE" w:rsidTr="001C1A9D">
        <w:tc>
          <w:tcPr>
            <w:tcW w:w="2179" w:type="dxa"/>
            <w:shd w:val="clear" w:color="auto" w:fill="auto"/>
          </w:tcPr>
          <w:p w:rsidR="00700CEE" w:rsidRPr="00700CEE" w:rsidRDefault="00700CEE" w:rsidP="00700CEE">
            <w:pPr>
              <w:ind w:firstLine="0"/>
            </w:pPr>
            <w:r>
              <w:t>Hiott</w:t>
            </w:r>
          </w:p>
        </w:tc>
        <w:tc>
          <w:tcPr>
            <w:tcW w:w="2179" w:type="dxa"/>
            <w:shd w:val="clear" w:color="auto" w:fill="auto"/>
          </w:tcPr>
          <w:p w:rsidR="00700CEE" w:rsidRPr="00700CEE" w:rsidRDefault="00700CEE" w:rsidP="00700CEE">
            <w:pPr>
              <w:ind w:firstLine="0"/>
            </w:pPr>
            <w:r>
              <w:t>Hixon</w:t>
            </w:r>
          </w:p>
        </w:tc>
        <w:tc>
          <w:tcPr>
            <w:tcW w:w="2180" w:type="dxa"/>
            <w:shd w:val="clear" w:color="auto" w:fill="auto"/>
          </w:tcPr>
          <w:p w:rsidR="00700CEE" w:rsidRPr="00700CEE" w:rsidRDefault="00700CEE" w:rsidP="00700CEE">
            <w:pPr>
              <w:ind w:firstLine="0"/>
            </w:pPr>
            <w:r>
              <w:t>Hodges</w:t>
            </w:r>
          </w:p>
        </w:tc>
      </w:tr>
      <w:tr w:rsidR="00700CEE" w:rsidRPr="00700CEE" w:rsidTr="001C1A9D">
        <w:tc>
          <w:tcPr>
            <w:tcW w:w="2179" w:type="dxa"/>
            <w:shd w:val="clear" w:color="auto" w:fill="auto"/>
          </w:tcPr>
          <w:p w:rsidR="00700CEE" w:rsidRPr="00700CEE" w:rsidRDefault="00700CEE" w:rsidP="00700CEE">
            <w:pPr>
              <w:ind w:firstLine="0"/>
            </w:pPr>
            <w:r>
              <w:t>Horne</w:t>
            </w:r>
          </w:p>
        </w:tc>
        <w:tc>
          <w:tcPr>
            <w:tcW w:w="2179" w:type="dxa"/>
            <w:shd w:val="clear" w:color="auto" w:fill="auto"/>
          </w:tcPr>
          <w:p w:rsidR="00700CEE" w:rsidRPr="00700CEE" w:rsidRDefault="00700CEE" w:rsidP="00700CEE">
            <w:pPr>
              <w:ind w:firstLine="0"/>
            </w:pPr>
            <w:r>
              <w:t>Hosey</w:t>
            </w:r>
          </w:p>
        </w:tc>
        <w:tc>
          <w:tcPr>
            <w:tcW w:w="2180" w:type="dxa"/>
            <w:shd w:val="clear" w:color="auto" w:fill="auto"/>
          </w:tcPr>
          <w:p w:rsidR="00700CEE" w:rsidRPr="00700CEE" w:rsidRDefault="00700CEE" w:rsidP="00700CEE">
            <w:pPr>
              <w:ind w:firstLine="0"/>
            </w:pPr>
            <w:r>
              <w:t>Huggins</w:t>
            </w:r>
          </w:p>
        </w:tc>
      </w:tr>
      <w:tr w:rsidR="00700CEE" w:rsidRPr="00700CEE" w:rsidTr="001C1A9D">
        <w:tc>
          <w:tcPr>
            <w:tcW w:w="2179" w:type="dxa"/>
            <w:shd w:val="clear" w:color="auto" w:fill="auto"/>
          </w:tcPr>
          <w:p w:rsidR="00700CEE" w:rsidRPr="00700CEE" w:rsidRDefault="00700CEE" w:rsidP="00700CEE">
            <w:pPr>
              <w:ind w:firstLine="0"/>
            </w:pPr>
            <w:r>
              <w:t>Jefferson</w:t>
            </w:r>
          </w:p>
        </w:tc>
        <w:tc>
          <w:tcPr>
            <w:tcW w:w="2179" w:type="dxa"/>
            <w:shd w:val="clear" w:color="auto" w:fill="auto"/>
          </w:tcPr>
          <w:p w:rsidR="00700CEE" w:rsidRPr="00700CEE" w:rsidRDefault="00700CEE" w:rsidP="00700CEE">
            <w:pPr>
              <w:ind w:firstLine="0"/>
            </w:pPr>
            <w:r>
              <w:t>Johnson</w:t>
            </w:r>
          </w:p>
        </w:tc>
        <w:tc>
          <w:tcPr>
            <w:tcW w:w="2180" w:type="dxa"/>
            <w:shd w:val="clear" w:color="auto" w:fill="auto"/>
          </w:tcPr>
          <w:p w:rsidR="00700CEE" w:rsidRPr="00700CEE" w:rsidRDefault="00700CEE" w:rsidP="00700CEE">
            <w:pPr>
              <w:ind w:firstLine="0"/>
            </w:pPr>
            <w:r>
              <w:t>Jordan</w:t>
            </w:r>
          </w:p>
        </w:tc>
      </w:tr>
      <w:tr w:rsidR="00700CEE" w:rsidRPr="00700CEE" w:rsidTr="001C1A9D">
        <w:tc>
          <w:tcPr>
            <w:tcW w:w="2179" w:type="dxa"/>
            <w:shd w:val="clear" w:color="auto" w:fill="auto"/>
          </w:tcPr>
          <w:p w:rsidR="00700CEE" w:rsidRPr="00700CEE" w:rsidRDefault="00700CEE" w:rsidP="00700CEE">
            <w:pPr>
              <w:ind w:firstLine="0"/>
            </w:pPr>
            <w:r>
              <w:t>King</w:t>
            </w:r>
          </w:p>
        </w:tc>
        <w:tc>
          <w:tcPr>
            <w:tcW w:w="2179" w:type="dxa"/>
            <w:shd w:val="clear" w:color="auto" w:fill="auto"/>
          </w:tcPr>
          <w:p w:rsidR="00700CEE" w:rsidRPr="00700CEE" w:rsidRDefault="00700CEE" w:rsidP="00700CEE">
            <w:pPr>
              <w:ind w:firstLine="0"/>
            </w:pPr>
            <w:r>
              <w:t>Kirby</w:t>
            </w:r>
          </w:p>
        </w:tc>
        <w:tc>
          <w:tcPr>
            <w:tcW w:w="2180" w:type="dxa"/>
            <w:shd w:val="clear" w:color="auto" w:fill="auto"/>
          </w:tcPr>
          <w:p w:rsidR="00700CEE" w:rsidRPr="00700CEE" w:rsidRDefault="00700CEE" w:rsidP="00700CEE">
            <w:pPr>
              <w:ind w:firstLine="0"/>
            </w:pPr>
            <w:r>
              <w:t>Knight</w:t>
            </w:r>
          </w:p>
        </w:tc>
      </w:tr>
      <w:tr w:rsidR="00700CEE" w:rsidRPr="00700CEE" w:rsidTr="001C1A9D">
        <w:tc>
          <w:tcPr>
            <w:tcW w:w="2179" w:type="dxa"/>
            <w:shd w:val="clear" w:color="auto" w:fill="auto"/>
          </w:tcPr>
          <w:p w:rsidR="00700CEE" w:rsidRPr="00700CEE" w:rsidRDefault="00700CEE" w:rsidP="00700CEE">
            <w:pPr>
              <w:ind w:firstLine="0"/>
            </w:pPr>
            <w:r>
              <w:t>Loftis</w:t>
            </w:r>
          </w:p>
        </w:tc>
        <w:tc>
          <w:tcPr>
            <w:tcW w:w="2179" w:type="dxa"/>
            <w:shd w:val="clear" w:color="auto" w:fill="auto"/>
          </w:tcPr>
          <w:p w:rsidR="00700CEE" w:rsidRPr="00700CEE" w:rsidRDefault="00700CEE" w:rsidP="00700CEE">
            <w:pPr>
              <w:ind w:firstLine="0"/>
            </w:pPr>
            <w:r>
              <w:t>Long</w:t>
            </w:r>
          </w:p>
        </w:tc>
        <w:tc>
          <w:tcPr>
            <w:tcW w:w="2180" w:type="dxa"/>
            <w:shd w:val="clear" w:color="auto" w:fill="auto"/>
          </w:tcPr>
          <w:p w:rsidR="00700CEE" w:rsidRPr="00700CEE" w:rsidRDefault="00700CEE" w:rsidP="00700CEE">
            <w:pPr>
              <w:ind w:firstLine="0"/>
            </w:pPr>
            <w:r>
              <w:t>Lowe</w:t>
            </w:r>
          </w:p>
        </w:tc>
      </w:tr>
      <w:tr w:rsidR="00700CEE" w:rsidRPr="00700CEE" w:rsidTr="001C1A9D">
        <w:tc>
          <w:tcPr>
            <w:tcW w:w="2179" w:type="dxa"/>
            <w:shd w:val="clear" w:color="auto" w:fill="auto"/>
          </w:tcPr>
          <w:p w:rsidR="00700CEE" w:rsidRPr="00700CEE" w:rsidRDefault="00700CEE" w:rsidP="00700CEE">
            <w:pPr>
              <w:ind w:firstLine="0"/>
            </w:pPr>
            <w:r>
              <w:t>Lucas</w:t>
            </w:r>
          </w:p>
        </w:tc>
        <w:tc>
          <w:tcPr>
            <w:tcW w:w="2179" w:type="dxa"/>
            <w:shd w:val="clear" w:color="auto" w:fill="auto"/>
          </w:tcPr>
          <w:p w:rsidR="00700CEE" w:rsidRPr="00700CEE" w:rsidRDefault="00700CEE" w:rsidP="00700CEE">
            <w:pPr>
              <w:ind w:firstLine="0"/>
            </w:pPr>
            <w:r>
              <w:t>Mack</w:t>
            </w:r>
          </w:p>
        </w:tc>
        <w:tc>
          <w:tcPr>
            <w:tcW w:w="2180" w:type="dxa"/>
            <w:shd w:val="clear" w:color="auto" w:fill="auto"/>
          </w:tcPr>
          <w:p w:rsidR="00700CEE" w:rsidRPr="00700CEE" w:rsidRDefault="00700CEE" w:rsidP="00700CEE">
            <w:pPr>
              <w:ind w:firstLine="0"/>
            </w:pPr>
            <w:r>
              <w:t>McCoy</w:t>
            </w:r>
          </w:p>
        </w:tc>
      </w:tr>
      <w:tr w:rsidR="00700CEE" w:rsidRPr="00700CEE" w:rsidTr="001C1A9D">
        <w:tc>
          <w:tcPr>
            <w:tcW w:w="2179" w:type="dxa"/>
            <w:shd w:val="clear" w:color="auto" w:fill="auto"/>
          </w:tcPr>
          <w:p w:rsidR="00700CEE" w:rsidRPr="00700CEE" w:rsidRDefault="00700CEE" w:rsidP="00700CEE">
            <w:pPr>
              <w:ind w:firstLine="0"/>
            </w:pPr>
            <w:r>
              <w:t>McEachern</w:t>
            </w:r>
          </w:p>
        </w:tc>
        <w:tc>
          <w:tcPr>
            <w:tcW w:w="2179" w:type="dxa"/>
            <w:shd w:val="clear" w:color="auto" w:fill="auto"/>
          </w:tcPr>
          <w:p w:rsidR="00700CEE" w:rsidRPr="00700CEE" w:rsidRDefault="00700CEE" w:rsidP="00700CEE">
            <w:pPr>
              <w:ind w:firstLine="0"/>
            </w:pPr>
            <w:r>
              <w:t>M. S. McLeod</w:t>
            </w:r>
          </w:p>
        </w:tc>
        <w:tc>
          <w:tcPr>
            <w:tcW w:w="2180" w:type="dxa"/>
            <w:shd w:val="clear" w:color="auto" w:fill="auto"/>
          </w:tcPr>
          <w:p w:rsidR="00700CEE" w:rsidRPr="00700CEE" w:rsidRDefault="00700CEE" w:rsidP="00700CEE">
            <w:pPr>
              <w:ind w:firstLine="0"/>
            </w:pPr>
            <w:r>
              <w:t>W. J. McLeod</w:t>
            </w:r>
          </w:p>
        </w:tc>
      </w:tr>
      <w:tr w:rsidR="00700CEE" w:rsidRPr="00700CEE" w:rsidTr="001C1A9D">
        <w:tc>
          <w:tcPr>
            <w:tcW w:w="2179" w:type="dxa"/>
            <w:shd w:val="clear" w:color="auto" w:fill="auto"/>
          </w:tcPr>
          <w:p w:rsidR="00700CEE" w:rsidRPr="00700CEE" w:rsidRDefault="00700CEE" w:rsidP="00700CEE">
            <w:pPr>
              <w:ind w:firstLine="0"/>
            </w:pPr>
            <w:r>
              <w:t>Merrill</w:t>
            </w:r>
          </w:p>
        </w:tc>
        <w:tc>
          <w:tcPr>
            <w:tcW w:w="2179" w:type="dxa"/>
            <w:shd w:val="clear" w:color="auto" w:fill="auto"/>
          </w:tcPr>
          <w:p w:rsidR="00700CEE" w:rsidRPr="00700CEE" w:rsidRDefault="00700CEE" w:rsidP="00700CEE">
            <w:pPr>
              <w:ind w:firstLine="0"/>
            </w:pPr>
            <w:r>
              <w:t>Mitchell</w:t>
            </w:r>
          </w:p>
        </w:tc>
        <w:tc>
          <w:tcPr>
            <w:tcW w:w="2180" w:type="dxa"/>
            <w:shd w:val="clear" w:color="auto" w:fill="auto"/>
          </w:tcPr>
          <w:p w:rsidR="00700CEE" w:rsidRPr="00700CEE" w:rsidRDefault="00700CEE" w:rsidP="00700CEE">
            <w:pPr>
              <w:ind w:firstLine="0"/>
            </w:pPr>
            <w:r>
              <w:t>D. C. Moss</w:t>
            </w:r>
          </w:p>
        </w:tc>
      </w:tr>
      <w:tr w:rsidR="00700CEE" w:rsidRPr="00700CEE" w:rsidTr="001C1A9D">
        <w:tc>
          <w:tcPr>
            <w:tcW w:w="2179" w:type="dxa"/>
            <w:shd w:val="clear" w:color="auto" w:fill="auto"/>
          </w:tcPr>
          <w:p w:rsidR="00700CEE" w:rsidRPr="00700CEE" w:rsidRDefault="00700CEE" w:rsidP="00700CEE">
            <w:pPr>
              <w:ind w:firstLine="0"/>
            </w:pPr>
            <w:r>
              <w:t>V. S. Moss</w:t>
            </w:r>
          </w:p>
        </w:tc>
        <w:tc>
          <w:tcPr>
            <w:tcW w:w="2179" w:type="dxa"/>
            <w:shd w:val="clear" w:color="auto" w:fill="auto"/>
          </w:tcPr>
          <w:p w:rsidR="00700CEE" w:rsidRPr="00700CEE" w:rsidRDefault="00700CEE" w:rsidP="00700CEE">
            <w:pPr>
              <w:ind w:firstLine="0"/>
            </w:pPr>
            <w:r>
              <w:t>Murphy</w:t>
            </w:r>
          </w:p>
        </w:tc>
        <w:tc>
          <w:tcPr>
            <w:tcW w:w="2180" w:type="dxa"/>
            <w:shd w:val="clear" w:color="auto" w:fill="auto"/>
          </w:tcPr>
          <w:p w:rsidR="00700CEE" w:rsidRPr="00700CEE" w:rsidRDefault="00700CEE" w:rsidP="00700CEE">
            <w:pPr>
              <w:ind w:firstLine="0"/>
            </w:pPr>
            <w:r>
              <w:t>Nanney</w:t>
            </w:r>
          </w:p>
        </w:tc>
      </w:tr>
      <w:tr w:rsidR="00700CEE" w:rsidRPr="00700CEE" w:rsidTr="001C1A9D">
        <w:tc>
          <w:tcPr>
            <w:tcW w:w="2179" w:type="dxa"/>
            <w:shd w:val="clear" w:color="auto" w:fill="auto"/>
          </w:tcPr>
          <w:p w:rsidR="00700CEE" w:rsidRPr="00700CEE" w:rsidRDefault="00700CEE" w:rsidP="00700CEE">
            <w:pPr>
              <w:ind w:firstLine="0"/>
            </w:pPr>
            <w:r>
              <w:t>Newton</w:t>
            </w:r>
          </w:p>
        </w:tc>
        <w:tc>
          <w:tcPr>
            <w:tcW w:w="2179" w:type="dxa"/>
            <w:shd w:val="clear" w:color="auto" w:fill="auto"/>
          </w:tcPr>
          <w:p w:rsidR="00700CEE" w:rsidRPr="00700CEE" w:rsidRDefault="00700CEE" w:rsidP="00700CEE">
            <w:pPr>
              <w:ind w:firstLine="0"/>
            </w:pPr>
            <w:r>
              <w:t>Norman</w:t>
            </w:r>
          </w:p>
        </w:tc>
        <w:tc>
          <w:tcPr>
            <w:tcW w:w="2180" w:type="dxa"/>
            <w:shd w:val="clear" w:color="auto" w:fill="auto"/>
          </w:tcPr>
          <w:p w:rsidR="00700CEE" w:rsidRPr="00700CEE" w:rsidRDefault="00700CEE" w:rsidP="00700CEE">
            <w:pPr>
              <w:ind w:firstLine="0"/>
            </w:pPr>
            <w:r>
              <w:t>Norrell</w:t>
            </w:r>
          </w:p>
        </w:tc>
      </w:tr>
      <w:tr w:rsidR="00700CEE" w:rsidRPr="00700CEE" w:rsidTr="001C1A9D">
        <w:tc>
          <w:tcPr>
            <w:tcW w:w="2179" w:type="dxa"/>
            <w:shd w:val="clear" w:color="auto" w:fill="auto"/>
          </w:tcPr>
          <w:p w:rsidR="00700CEE" w:rsidRPr="00700CEE" w:rsidRDefault="00700CEE" w:rsidP="00700CEE">
            <w:pPr>
              <w:ind w:firstLine="0"/>
            </w:pPr>
            <w:r>
              <w:t>Ott</w:t>
            </w:r>
          </w:p>
        </w:tc>
        <w:tc>
          <w:tcPr>
            <w:tcW w:w="2179" w:type="dxa"/>
            <w:shd w:val="clear" w:color="auto" w:fill="auto"/>
          </w:tcPr>
          <w:p w:rsidR="00700CEE" w:rsidRPr="00700CEE" w:rsidRDefault="00700CEE" w:rsidP="00700CEE">
            <w:pPr>
              <w:ind w:firstLine="0"/>
            </w:pPr>
            <w:r>
              <w:t>Parks</w:t>
            </w:r>
          </w:p>
        </w:tc>
        <w:tc>
          <w:tcPr>
            <w:tcW w:w="2180" w:type="dxa"/>
            <w:shd w:val="clear" w:color="auto" w:fill="auto"/>
          </w:tcPr>
          <w:p w:rsidR="00700CEE" w:rsidRPr="00700CEE" w:rsidRDefault="00700CEE" w:rsidP="00700CEE">
            <w:pPr>
              <w:ind w:firstLine="0"/>
            </w:pPr>
            <w:r>
              <w:t>Pitts</w:t>
            </w:r>
          </w:p>
        </w:tc>
      </w:tr>
      <w:tr w:rsidR="00700CEE" w:rsidRPr="00700CEE" w:rsidTr="001C1A9D">
        <w:tc>
          <w:tcPr>
            <w:tcW w:w="2179" w:type="dxa"/>
            <w:shd w:val="clear" w:color="auto" w:fill="auto"/>
          </w:tcPr>
          <w:p w:rsidR="00700CEE" w:rsidRPr="00700CEE" w:rsidRDefault="00700CEE" w:rsidP="00700CEE">
            <w:pPr>
              <w:ind w:firstLine="0"/>
            </w:pPr>
            <w:r>
              <w:t>Pope</w:t>
            </w:r>
          </w:p>
        </w:tc>
        <w:tc>
          <w:tcPr>
            <w:tcW w:w="2179" w:type="dxa"/>
            <w:shd w:val="clear" w:color="auto" w:fill="auto"/>
          </w:tcPr>
          <w:p w:rsidR="00700CEE" w:rsidRPr="00700CEE" w:rsidRDefault="00700CEE" w:rsidP="00700CEE">
            <w:pPr>
              <w:ind w:firstLine="0"/>
            </w:pPr>
            <w:r>
              <w:t>Putnam</w:t>
            </w:r>
          </w:p>
        </w:tc>
        <w:tc>
          <w:tcPr>
            <w:tcW w:w="2180" w:type="dxa"/>
            <w:shd w:val="clear" w:color="auto" w:fill="auto"/>
          </w:tcPr>
          <w:p w:rsidR="00700CEE" w:rsidRPr="00700CEE" w:rsidRDefault="00700CEE" w:rsidP="00700CEE">
            <w:pPr>
              <w:ind w:firstLine="0"/>
            </w:pPr>
            <w:r>
              <w:t>Ridgeway</w:t>
            </w:r>
          </w:p>
        </w:tc>
      </w:tr>
      <w:tr w:rsidR="00700CEE" w:rsidRPr="00700CEE" w:rsidTr="001C1A9D">
        <w:tc>
          <w:tcPr>
            <w:tcW w:w="2179" w:type="dxa"/>
            <w:shd w:val="clear" w:color="auto" w:fill="auto"/>
          </w:tcPr>
          <w:p w:rsidR="00700CEE" w:rsidRPr="00700CEE" w:rsidRDefault="00700CEE" w:rsidP="00700CEE">
            <w:pPr>
              <w:ind w:firstLine="0"/>
            </w:pPr>
            <w:r>
              <w:t>Riley</w:t>
            </w:r>
          </w:p>
        </w:tc>
        <w:tc>
          <w:tcPr>
            <w:tcW w:w="2179" w:type="dxa"/>
            <w:shd w:val="clear" w:color="auto" w:fill="auto"/>
          </w:tcPr>
          <w:p w:rsidR="00700CEE" w:rsidRPr="00700CEE" w:rsidRDefault="00700CEE" w:rsidP="00700CEE">
            <w:pPr>
              <w:ind w:firstLine="0"/>
            </w:pPr>
            <w:r>
              <w:t>Rivers</w:t>
            </w:r>
          </w:p>
        </w:tc>
        <w:tc>
          <w:tcPr>
            <w:tcW w:w="2180" w:type="dxa"/>
            <w:shd w:val="clear" w:color="auto" w:fill="auto"/>
          </w:tcPr>
          <w:p w:rsidR="00700CEE" w:rsidRPr="00700CEE" w:rsidRDefault="00700CEE" w:rsidP="00700CEE">
            <w:pPr>
              <w:ind w:firstLine="0"/>
            </w:pPr>
            <w:r>
              <w:t>Robinson-Simpson</w:t>
            </w:r>
          </w:p>
        </w:tc>
      </w:tr>
      <w:tr w:rsidR="00700CEE" w:rsidRPr="00700CEE" w:rsidTr="001C1A9D">
        <w:tc>
          <w:tcPr>
            <w:tcW w:w="2179" w:type="dxa"/>
            <w:shd w:val="clear" w:color="auto" w:fill="auto"/>
          </w:tcPr>
          <w:p w:rsidR="00700CEE" w:rsidRPr="00700CEE" w:rsidRDefault="00700CEE" w:rsidP="00700CEE">
            <w:pPr>
              <w:ind w:firstLine="0"/>
            </w:pPr>
            <w:r>
              <w:t>Rutherford</w:t>
            </w:r>
          </w:p>
        </w:tc>
        <w:tc>
          <w:tcPr>
            <w:tcW w:w="2179" w:type="dxa"/>
            <w:shd w:val="clear" w:color="auto" w:fill="auto"/>
          </w:tcPr>
          <w:p w:rsidR="00700CEE" w:rsidRPr="00700CEE" w:rsidRDefault="00700CEE" w:rsidP="00700CEE">
            <w:pPr>
              <w:ind w:firstLine="0"/>
            </w:pPr>
            <w:r>
              <w:t>Ryhal</w:t>
            </w:r>
          </w:p>
        </w:tc>
        <w:tc>
          <w:tcPr>
            <w:tcW w:w="2180" w:type="dxa"/>
            <w:shd w:val="clear" w:color="auto" w:fill="auto"/>
          </w:tcPr>
          <w:p w:rsidR="00700CEE" w:rsidRPr="00700CEE" w:rsidRDefault="00700CEE" w:rsidP="00700CEE">
            <w:pPr>
              <w:ind w:firstLine="0"/>
            </w:pPr>
            <w:r>
              <w:t>Sandifer</w:t>
            </w:r>
          </w:p>
        </w:tc>
      </w:tr>
      <w:tr w:rsidR="00700CEE" w:rsidRPr="00700CEE" w:rsidTr="001C1A9D">
        <w:tc>
          <w:tcPr>
            <w:tcW w:w="2179" w:type="dxa"/>
            <w:shd w:val="clear" w:color="auto" w:fill="auto"/>
          </w:tcPr>
          <w:p w:rsidR="00700CEE" w:rsidRPr="00700CEE" w:rsidRDefault="00700CEE" w:rsidP="00700CEE">
            <w:pPr>
              <w:ind w:firstLine="0"/>
            </w:pPr>
            <w:r>
              <w:t>Simrill</w:t>
            </w:r>
          </w:p>
        </w:tc>
        <w:tc>
          <w:tcPr>
            <w:tcW w:w="2179" w:type="dxa"/>
            <w:shd w:val="clear" w:color="auto" w:fill="auto"/>
          </w:tcPr>
          <w:p w:rsidR="00700CEE" w:rsidRPr="00700CEE" w:rsidRDefault="00700CEE" w:rsidP="00700CEE">
            <w:pPr>
              <w:ind w:firstLine="0"/>
            </w:pPr>
            <w:r>
              <w:t>G. M. Smith</w:t>
            </w:r>
          </w:p>
        </w:tc>
        <w:tc>
          <w:tcPr>
            <w:tcW w:w="2180" w:type="dxa"/>
            <w:shd w:val="clear" w:color="auto" w:fill="auto"/>
          </w:tcPr>
          <w:p w:rsidR="00700CEE" w:rsidRPr="00700CEE" w:rsidRDefault="00700CEE" w:rsidP="00700CEE">
            <w:pPr>
              <w:ind w:firstLine="0"/>
            </w:pPr>
            <w:r>
              <w:t>G. R. Smith</w:t>
            </w:r>
          </w:p>
        </w:tc>
      </w:tr>
      <w:tr w:rsidR="00700CEE" w:rsidRPr="00700CEE" w:rsidTr="001C1A9D">
        <w:tc>
          <w:tcPr>
            <w:tcW w:w="2179" w:type="dxa"/>
            <w:shd w:val="clear" w:color="auto" w:fill="auto"/>
          </w:tcPr>
          <w:p w:rsidR="00700CEE" w:rsidRPr="00700CEE" w:rsidRDefault="00700CEE" w:rsidP="00700CEE">
            <w:pPr>
              <w:ind w:firstLine="0"/>
            </w:pPr>
            <w:r>
              <w:t>J. E. Smith</w:t>
            </w:r>
          </w:p>
        </w:tc>
        <w:tc>
          <w:tcPr>
            <w:tcW w:w="2179" w:type="dxa"/>
            <w:shd w:val="clear" w:color="auto" w:fill="auto"/>
          </w:tcPr>
          <w:p w:rsidR="00700CEE" w:rsidRPr="00700CEE" w:rsidRDefault="00700CEE" w:rsidP="00700CEE">
            <w:pPr>
              <w:ind w:firstLine="0"/>
            </w:pPr>
            <w:r>
              <w:t>Sottile</w:t>
            </w:r>
          </w:p>
        </w:tc>
        <w:tc>
          <w:tcPr>
            <w:tcW w:w="2180" w:type="dxa"/>
            <w:shd w:val="clear" w:color="auto" w:fill="auto"/>
          </w:tcPr>
          <w:p w:rsidR="00700CEE" w:rsidRPr="00700CEE" w:rsidRDefault="00700CEE" w:rsidP="00700CEE">
            <w:pPr>
              <w:ind w:firstLine="0"/>
            </w:pPr>
            <w:r>
              <w:t>Spires</w:t>
            </w:r>
          </w:p>
        </w:tc>
      </w:tr>
      <w:tr w:rsidR="00700CEE" w:rsidRPr="00700CEE" w:rsidTr="001C1A9D">
        <w:tc>
          <w:tcPr>
            <w:tcW w:w="2179" w:type="dxa"/>
            <w:shd w:val="clear" w:color="auto" w:fill="auto"/>
          </w:tcPr>
          <w:p w:rsidR="00700CEE" w:rsidRPr="00700CEE" w:rsidRDefault="00700CEE" w:rsidP="00700CEE">
            <w:pPr>
              <w:ind w:firstLine="0"/>
            </w:pPr>
            <w:r>
              <w:t>Stringer</w:t>
            </w:r>
          </w:p>
        </w:tc>
        <w:tc>
          <w:tcPr>
            <w:tcW w:w="2179" w:type="dxa"/>
            <w:shd w:val="clear" w:color="auto" w:fill="auto"/>
          </w:tcPr>
          <w:p w:rsidR="00700CEE" w:rsidRPr="00700CEE" w:rsidRDefault="00700CEE" w:rsidP="00700CEE">
            <w:pPr>
              <w:ind w:firstLine="0"/>
            </w:pPr>
            <w:r>
              <w:t>Tallon</w:t>
            </w:r>
          </w:p>
        </w:tc>
        <w:tc>
          <w:tcPr>
            <w:tcW w:w="2180" w:type="dxa"/>
            <w:shd w:val="clear" w:color="auto" w:fill="auto"/>
          </w:tcPr>
          <w:p w:rsidR="00700CEE" w:rsidRPr="00700CEE" w:rsidRDefault="00700CEE" w:rsidP="00700CEE">
            <w:pPr>
              <w:ind w:firstLine="0"/>
            </w:pPr>
            <w:r>
              <w:t>Taylor</w:t>
            </w:r>
          </w:p>
        </w:tc>
      </w:tr>
      <w:tr w:rsidR="00700CEE" w:rsidRPr="00700CEE" w:rsidTr="001C1A9D">
        <w:tc>
          <w:tcPr>
            <w:tcW w:w="2179" w:type="dxa"/>
            <w:shd w:val="clear" w:color="auto" w:fill="auto"/>
          </w:tcPr>
          <w:p w:rsidR="00700CEE" w:rsidRPr="00700CEE" w:rsidRDefault="00700CEE" w:rsidP="00700CEE">
            <w:pPr>
              <w:ind w:firstLine="0"/>
            </w:pPr>
            <w:r>
              <w:t>Thayer</w:t>
            </w:r>
          </w:p>
        </w:tc>
        <w:tc>
          <w:tcPr>
            <w:tcW w:w="2179" w:type="dxa"/>
            <w:shd w:val="clear" w:color="auto" w:fill="auto"/>
          </w:tcPr>
          <w:p w:rsidR="00700CEE" w:rsidRPr="00700CEE" w:rsidRDefault="00700CEE" w:rsidP="00700CEE">
            <w:pPr>
              <w:ind w:firstLine="0"/>
            </w:pPr>
            <w:r>
              <w:t>Tinkler</w:t>
            </w:r>
          </w:p>
        </w:tc>
        <w:tc>
          <w:tcPr>
            <w:tcW w:w="2180" w:type="dxa"/>
            <w:shd w:val="clear" w:color="auto" w:fill="auto"/>
          </w:tcPr>
          <w:p w:rsidR="00700CEE" w:rsidRPr="00700CEE" w:rsidRDefault="00700CEE" w:rsidP="00700CEE">
            <w:pPr>
              <w:ind w:firstLine="0"/>
            </w:pPr>
            <w:r>
              <w:t>Toole</w:t>
            </w:r>
          </w:p>
        </w:tc>
      </w:tr>
      <w:tr w:rsidR="00700CEE" w:rsidRPr="00700CEE" w:rsidTr="001C1A9D">
        <w:tc>
          <w:tcPr>
            <w:tcW w:w="2179" w:type="dxa"/>
            <w:shd w:val="clear" w:color="auto" w:fill="auto"/>
          </w:tcPr>
          <w:p w:rsidR="00700CEE" w:rsidRPr="00700CEE" w:rsidRDefault="00700CEE" w:rsidP="00700CEE">
            <w:pPr>
              <w:ind w:firstLine="0"/>
            </w:pPr>
            <w:r>
              <w:t>Weeks</w:t>
            </w:r>
          </w:p>
        </w:tc>
        <w:tc>
          <w:tcPr>
            <w:tcW w:w="2179" w:type="dxa"/>
            <w:shd w:val="clear" w:color="auto" w:fill="auto"/>
          </w:tcPr>
          <w:p w:rsidR="00700CEE" w:rsidRPr="00700CEE" w:rsidRDefault="00700CEE" w:rsidP="00700CEE">
            <w:pPr>
              <w:ind w:firstLine="0"/>
            </w:pPr>
            <w:r>
              <w:t>Wells</w:t>
            </w:r>
          </w:p>
        </w:tc>
        <w:tc>
          <w:tcPr>
            <w:tcW w:w="2180" w:type="dxa"/>
            <w:shd w:val="clear" w:color="auto" w:fill="auto"/>
          </w:tcPr>
          <w:p w:rsidR="00700CEE" w:rsidRPr="00700CEE" w:rsidRDefault="00700CEE" w:rsidP="00700CEE">
            <w:pPr>
              <w:ind w:firstLine="0"/>
            </w:pPr>
            <w:r>
              <w:t>White</w:t>
            </w:r>
          </w:p>
        </w:tc>
      </w:tr>
      <w:tr w:rsidR="00700CEE" w:rsidRPr="00700CEE" w:rsidTr="001C1A9D">
        <w:tc>
          <w:tcPr>
            <w:tcW w:w="2179" w:type="dxa"/>
            <w:shd w:val="clear" w:color="auto" w:fill="auto"/>
          </w:tcPr>
          <w:p w:rsidR="00700CEE" w:rsidRPr="00700CEE" w:rsidRDefault="00700CEE" w:rsidP="00700CEE">
            <w:pPr>
              <w:keepNext/>
              <w:ind w:firstLine="0"/>
            </w:pPr>
            <w:r>
              <w:lastRenderedPageBreak/>
              <w:t>Whitmire</w:t>
            </w:r>
          </w:p>
        </w:tc>
        <w:tc>
          <w:tcPr>
            <w:tcW w:w="2179" w:type="dxa"/>
            <w:shd w:val="clear" w:color="auto" w:fill="auto"/>
          </w:tcPr>
          <w:p w:rsidR="00700CEE" w:rsidRPr="00700CEE" w:rsidRDefault="00700CEE" w:rsidP="00700CEE">
            <w:pPr>
              <w:keepNext/>
              <w:ind w:firstLine="0"/>
            </w:pPr>
            <w:r>
              <w:t>Williams</w:t>
            </w:r>
          </w:p>
        </w:tc>
        <w:tc>
          <w:tcPr>
            <w:tcW w:w="2180" w:type="dxa"/>
            <w:shd w:val="clear" w:color="auto" w:fill="auto"/>
          </w:tcPr>
          <w:p w:rsidR="00700CEE" w:rsidRPr="00700CEE" w:rsidRDefault="00700CEE" w:rsidP="00700CEE">
            <w:pPr>
              <w:keepNext/>
              <w:ind w:firstLine="0"/>
            </w:pPr>
            <w:r>
              <w:t>Willis</w:t>
            </w:r>
          </w:p>
        </w:tc>
      </w:tr>
      <w:tr w:rsidR="00700CEE" w:rsidRPr="00700CEE" w:rsidTr="001C1A9D">
        <w:tc>
          <w:tcPr>
            <w:tcW w:w="2179" w:type="dxa"/>
            <w:shd w:val="clear" w:color="auto" w:fill="auto"/>
          </w:tcPr>
          <w:p w:rsidR="00700CEE" w:rsidRPr="00700CEE" w:rsidRDefault="00700CEE" w:rsidP="00700CEE">
            <w:pPr>
              <w:keepNext/>
              <w:ind w:firstLine="0"/>
            </w:pPr>
            <w:r>
              <w:t>Yow</w:t>
            </w:r>
          </w:p>
        </w:tc>
        <w:tc>
          <w:tcPr>
            <w:tcW w:w="2179" w:type="dxa"/>
            <w:shd w:val="clear" w:color="auto" w:fill="auto"/>
          </w:tcPr>
          <w:p w:rsidR="00700CEE" w:rsidRPr="00700CEE" w:rsidRDefault="00700CEE" w:rsidP="00700CEE">
            <w:pPr>
              <w:keepNext/>
              <w:ind w:firstLine="0"/>
            </w:pPr>
          </w:p>
        </w:tc>
        <w:tc>
          <w:tcPr>
            <w:tcW w:w="2180" w:type="dxa"/>
            <w:shd w:val="clear" w:color="auto" w:fill="auto"/>
          </w:tcPr>
          <w:p w:rsidR="00700CEE" w:rsidRPr="00700CEE" w:rsidRDefault="00700CEE" w:rsidP="00700CEE">
            <w:pPr>
              <w:keepNext/>
              <w:ind w:firstLine="0"/>
            </w:pPr>
          </w:p>
        </w:tc>
      </w:tr>
    </w:tbl>
    <w:p w:rsidR="00700CEE" w:rsidRDefault="00700CEE" w:rsidP="00700CEE"/>
    <w:p w:rsidR="001C1A9D" w:rsidRDefault="00700CEE" w:rsidP="00700CEE">
      <w:pPr>
        <w:jc w:val="center"/>
        <w:rPr>
          <w:b/>
        </w:rPr>
      </w:pPr>
      <w:r w:rsidRPr="00700CEE">
        <w:rPr>
          <w:b/>
        </w:rPr>
        <w:t>Total--106</w:t>
      </w:r>
    </w:p>
    <w:p w:rsidR="001C1A9D" w:rsidRDefault="001C1A9D" w:rsidP="00700CEE">
      <w:pPr>
        <w:jc w:val="center"/>
        <w:rPr>
          <w:b/>
        </w:rPr>
      </w:pPr>
    </w:p>
    <w:p w:rsidR="00CF1191" w:rsidRDefault="00CF1191">
      <w:pPr>
        <w:ind w:firstLine="0"/>
        <w:jc w:val="left"/>
      </w:pPr>
    </w:p>
    <w:p w:rsidR="001C1A9D" w:rsidRDefault="001C1A9D">
      <w:pPr>
        <w:ind w:firstLine="0"/>
        <w:jc w:val="left"/>
      </w:pPr>
    </w:p>
    <w:p w:rsidR="001C1A9D" w:rsidRDefault="001C1A9D" w:rsidP="00700CEE">
      <w:pPr>
        <w:ind w:firstLine="0"/>
      </w:pPr>
    </w:p>
    <w:p w:rsidR="001C1A9D" w:rsidRDefault="001C1A9D" w:rsidP="00700CEE">
      <w:pPr>
        <w:ind w:firstLine="0"/>
      </w:pPr>
    </w:p>
    <w:p w:rsidR="001C1A9D" w:rsidRPr="001C1A9D" w:rsidRDefault="001C1A9D" w:rsidP="001C1A9D">
      <w:pPr>
        <w:jc w:val="right"/>
        <w:rPr>
          <w:b/>
        </w:rPr>
      </w:pPr>
      <w:r w:rsidRPr="001C1A9D">
        <w:rPr>
          <w:b/>
        </w:rPr>
        <w:t>Printed Page 3900 . . . . . Thursday, May 26, 2016</w:t>
      </w:r>
    </w:p>
    <w:p w:rsidR="001C1A9D" w:rsidRDefault="001C1A9D">
      <w:pPr>
        <w:ind w:firstLine="0"/>
        <w:jc w:val="left"/>
      </w:pPr>
    </w:p>
    <w:p w:rsidR="00700CEE" w:rsidRDefault="00700CEE" w:rsidP="00700CEE">
      <w:pPr>
        <w:ind w:firstLine="0"/>
      </w:pPr>
      <w:r w:rsidRPr="00700CEE">
        <w:t xml:space="preserve"> </w:t>
      </w:r>
      <w:r>
        <w:t>Those who voted in the negative are:</w:t>
      </w:r>
    </w:p>
    <w:p w:rsidR="00700CEE" w:rsidRDefault="00700CEE" w:rsidP="00700CEE"/>
    <w:p w:rsidR="00700CEE" w:rsidRDefault="00700CEE" w:rsidP="00700CEE">
      <w:pPr>
        <w:jc w:val="center"/>
        <w:rPr>
          <w:b/>
        </w:rPr>
      </w:pPr>
      <w:r w:rsidRPr="00700CEE">
        <w:rPr>
          <w:b/>
        </w:rPr>
        <w:t>Total--0</w:t>
      </w:r>
    </w:p>
    <w:p w:rsidR="00700CEE" w:rsidRDefault="00700CEE" w:rsidP="00700CEE">
      <w:pPr>
        <w:jc w:val="center"/>
        <w:rPr>
          <w:b/>
        </w:rPr>
      </w:pPr>
    </w:p>
    <w:p w:rsidR="00700CEE" w:rsidRDefault="00700CEE" w:rsidP="00700CEE">
      <w:r>
        <w:t>The Concurrent Resolution was agreed to and ordered sent to the Senate.</w:t>
      </w:r>
    </w:p>
    <w:p w:rsidR="00700CEE" w:rsidRDefault="00700CEE" w:rsidP="00700CEE"/>
    <w:p w:rsidR="00700CEE" w:rsidRDefault="00700CEE" w:rsidP="00700CEE">
      <w:pPr>
        <w:keepNext/>
        <w:jc w:val="center"/>
        <w:rPr>
          <w:b/>
        </w:rPr>
      </w:pPr>
      <w:r w:rsidRPr="00700CEE">
        <w:rPr>
          <w:b/>
        </w:rPr>
        <w:t>S. 973--AMENDED AND ORDERED TO THIRD READING</w:t>
      </w:r>
    </w:p>
    <w:p w:rsidR="00700CEE" w:rsidRDefault="00700CEE" w:rsidP="00700CEE">
      <w:pPr>
        <w:keepNext/>
      </w:pPr>
      <w:r>
        <w:t>The following Bill was taken up:</w:t>
      </w:r>
    </w:p>
    <w:p w:rsidR="00700CEE" w:rsidRDefault="00700CEE" w:rsidP="00700CEE">
      <w:pPr>
        <w:keepNext/>
      </w:pPr>
      <w:bookmarkStart w:id="30" w:name="include_clip_start_88"/>
      <w:bookmarkEnd w:id="30"/>
    </w:p>
    <w:p w:rsidR="00700CEE" w:rsidRDefault="00700CEE" w:rsidP="00700CEE">
      <w:r>
        <w:t>S. 973 -- Senators Cromer and Alexander: A BILL TO AMEND SECTION 38-7-20 OF THE 1976 CODE, RELATING TO THE IMPOSITION OF THE INSURANCE PREMIUM TAX, SO AS TO EXTEND THE DATE THAT CERTAIN REVENUE MUST BE SENT TO THE SOUTH CAROLINA FORESTRY COMMISSION TO 2027.</w:t>
      </w:r>
    </w:p>
    <w:p w:rsidR="00700CEE" w:rsidRDefault="00700CEE" w:rsidP="00700CEE"/>
    <w:p w:rsidR="00700CEE" w:rsidRPr="000E34BC" w:rsidRDefault="00700CEE" w:rsidP="00700CEE">
      <w:r w:rsidRPr="000E34BC">
        <w:t>The C</w:t>
      </w:r>
      <w:r w:rsidR="00CF1191">
        <w:t>ommittee</w:t>
      </w:r>
      <w:r w:rsidRPr="000E34BC">
        <w:t xml:space="preserve"> </w:t>
      </w:r>
      <w:r w:rsidR="00CF1191">
        <w:t>o</w:t>
      </w:r>
      <w:r w:rsidR="00CF1191" w:rsidRPr="000E34BC">
        <w:t xml:space="preserve">n </w:t>
      </w:r>
      <w:r w:rsidRPr="000E34BC">
        <w:t>W</w:t>
      </w:r>
      <w:r w:rsidR="00CF1191">
        <w:t>ays</w:t>
      </w:r>
      <w:r w:rsidRPr="000E34BC">
        <w:t xml:space="preserve"> </w:t>
      </w:r>
      <w:r w:rsidR="00CF1191">
        <w:t>a</w:t>
      </w:r>
      <w:r w:rsidR="00CF1191" w:rsidRPr="000E34BC">
        <w:t xml:space="preserve">nd </w:t>
      </w:r>
      <w:r w:rsidRPr="000E34BC">
        <w:t>M</w:t>
      </w:r>
      <w:r w:rsidR="00CF1191">
        <w:t>eans</w:t>
      </w:r>
      <w:r w:rsidRPr="000E34BC">
        <w:t xml:space="preserve"> proposed the following Amendment No. 1</w:t>
      </w:r>
      <w:r w:rsidR="00CF1191">
        <w:t xml:space="preserve"> to </w:t>
      </w:r>
      <w:r w:rsidRPr="000E34BC">
        <w:t>S. 973 (COUNCIL\DKA\973C002.DKA.SA16), which was adopted:</w:t>
      </w:r>
    </w:p>
    <w:p w:rsidR="00700CEE" w:rsidRPr="000E34BC" w:rsidRDefault="00700CEE" w:rsidP="00700CEE">
      <w:r w:rsidRPr="000E34BC">
        <w:t>Amend the bill, as and if amended, SECTION 1, page 1, by striking Section 38</w:t>
      </w:r>
      <w:r w:rsidRPr="000E34BC">
        <w:noBreakHyphen/>
        <w:t>7</w:t>
      </w:r>
      <w:r w:rsidRPr="000E34BC">
        <w:noBreakHyphen/>
        <w:t>20(B) in its entirety, and inserting:</w:t>
      </w:r>
    </w:p>
    <w:p w:rsidR="00700CEE" w:rsidRPr="00700CEE" w:rsidRDefault="00700CEE" w:rsidP="00700CEE">
      <w:pPr>
        <w:rPr>
          <w:color w:val="000000"/>
          <w:u w:val="single" w:color="000000"/>
        </w:rPr>
      </w:pPr>
      <w:r w:rsidRPr="000E34BC">
        <w:t xml:space="preserve">/  </w:t>
      </w:r>
      <w:r w:rsidRPr="00700CEE">
        <w:rPr>
          <w:color w:val="000000"/>
          <w:u w:color="000000"/>
        </w:rPr>
        <w:t>(B)</w:t>
      </w:r>
      <w:r w:rsidRPr="00700CEE">
        <w:rPr>
          <w:color w:val="000000"/>
          <w:u w:color="000000"/>
        </w:rPr>
        <w:tab/>
        <w:t xml:space="preserve">Effective July 1, 2013, through June 30, </w:t>
      </w:r>
      <w:r w:rsidRPr="00700CEE">
        <w:rPr>
          <w:strike/>
          <w:color w:val="000000"/>
          <w:u w:color="000000"/>
        </w:rPr>
        <w:t>2017</w:t>
      </w:r>
      <w:r w:rsidRPr="00700CEE">
        <w:rPr>
          <w:color w:val="000000"/>
          <w:u w:color="000000"/>
        </w:rPr>
        <w:t xml:space="preserve"> </w:t>
      </w:r>
      <w:r w:rsidRPr="00700CEE">
        <w:rPr>
          <w:color w:val="000000"/>
          <w:u w:val="single" w:color="000000"/>
        </w:rPr>
        <w:t>2030</w:t>
      </w:r>
      <w:r w:rsidRPr="00700CEE">
        <w:rPr>
          <w:color w:val="000000"/>
          <w:u w:color="000000"/>
        </w:rPr>
        <w:t xml:space="preserve">, </w:t>
      </w:r>
      <w:r w:rsidRPr="00700CEE">
        <w:rPr>
          <w:strike/>
          <w:color w:val="000000"/>
          <w:u w:color="000000"/>
        </w:rPr>
        <w:t>two and one</w:t>
      </w:r>
      <w:r w:rsidRPr="00700CEE">
        <w:rPr>
          <w:strike/>
          <w:color w:val="000000"/>
          <w:u w:color="000000"/>
        </w:rPr>
        <w:noBreakHyphen/>
        <w:t>quarter percent</w:t>
      </w:r>
      <w:r w:rsidRPr="00700CEE">
        <w:rPr>
          <w:color w:val="000000"/>
          <w:u w:color="000000"/>
        </w:rPr>
        <w:t xml:space="preserve"> of the revenue of the premium taxes collected pursuant to this section</w:t>
      </w:r>
      <w:r w:rsidRPr="00700CEE">
        <w:rPr>
          <w:color w:val="000000"/>
          <w:u w:val="single" w:color="000000"/>
        </w:rPr>
        <w:t>:</w:t>
      </w:r>
    </w:p>
    <w:p w:rsidR="00700CEE" w:rsidRPr="00700CEE" w:rsidRDefault="00700CEE" w:rsidP="00700CEE">
      <w:pPr>
        <w:rPr>
          <w:color w:val="000000"/>
          <w:u w:val="single" w:color="000000"/>
        </w:rPr>
      </w:pPr>
      <w:r w:rsidRPr="00700CEE">
        <w:rPr>
          <w:color w:val="000000"/>
          <w:u w:color="000000"/>
        </w:rPr>
        <w:tab/>
      </w:r>
      <w:r w:rsidRPr="00700CEE">
        <w:rPr>
          <w:color w:val="000000"/>
          <w:u w:val="single" w:color="000000"/>
        </w:rPr>
        <w:t xml:space="preserve">(1) </w:t>
      </w:r>
      <w:r w:rsidRPr="00700CEE">
        <w:rPr>
          <w:color w:val="000000"/>
          <w:u w:color="000000"/>
        </w:rPr>
        <w:tab/>
      </w:r>
      <w:r w:rsidRPr="00700CEE">
        <w:rPr>
          <w:color w:val="000000"/>
          <w:u w:val="single" w:color="000000"/>
        </w:rPr>
        <w:t>one percent</w:t>
      </w:r>
      <w:r w:rsidRPr="00700CEE">
        <w:rPr>
          <w:color w:val="000000"/>
          <w:u w:color="000000"/>
        </w:rPr>
        <w:t xml:space="preserve"> must be transferred to the South Carolina Forestry Commission and used by that agency for firefighting and firefighting equipment replacement</w:t>
      </w:r>
      <w:r w:rsidRPr="00700CEE">
        <w:rPr>
          <w:color w:val="000000"/>
          <w:u w:val="single" w:color="000000"/>
        </w:rPr>
        <w:t>;</w:t>
      </w:r>
    </w:p>
    <w:p w:rsidR="00700CEE" w:rsidRPr="00700CEE" w:rsidRDefault="00700CEE" w:rsidP="00700CEE">
      <w:pPr>
        <w:rPr>
          <w:color w:val="000000"/>
          <w:u w:val="single" w:color="000000"/>
        </w:rPr>
      </w:pPr>
      <w:r w:rsidRPr="00700CEE">
        <w:rPr>
          <w:color w:val="000000"/>
          <w:u w:color="000000"/>
        </w:rPr>
        <w:tab/>
      </w:r>
      <w:r w:rsidRPr="00700CEE">
        <w:rPr>
          <w:color w:val="000000"/>
          <w:u w:val="single" w:color="000000"/>
        </w:rPr>
        <w:t xml:space="preserve">(2) </w:t>
      </w:r>
      <w:r w:rsidRPr="00700CEE">
        <w:rPr>
          <w:color w:val="000000"/>
          <w:u w:color="000000"/>
        </w:rPr>
        <w:tab/>
      </w:r>
      <w:r w:rsidRPr="00700CEE">
        <w:rPr>
          <w:color w:val="000000"/>
          <w:u w:val="single" w:color="000000"/>
        </w:rPr>
        <w:t xml:space="preserve">one percent must be transferred to the aid to fire districts account within the State Treasury and distributed for firefighting </w:t>
      </w:r>
      <w:r w:rsidRPr="00700CEE">
        <w:rPr>
          <w:color w:val="000000"/>
          <w:u w:val="single" w:color="000000"/>
        </w:rPr>
        <w:lastRenderedPageBreak/>
        <w:t>equipment replacement in the same manner as described in Section 23</w:t>
      </w:r>
      <w:r w:rsidRPr="00700CEE">
        <w:rPr>
          <w:color w:val="000000"/>
          <w:u w:val="single" w:color="000000"/>
        </w:rPr>
        <w:noBreakHyphen/>
        <w:t>9</w:t>
      </w:r>
      <w:r w:rsidRPr="00700CEE">
        <w:rPr>
          <w:color w:val="000000"/>
          <w:u w:val="single" w:color="000000"/>
        </w:rPr>
        <w:noBreakHyphen/>
        <w:t>410;</w:t>
      </w:r>
    </w:p>
    <w:p w:rsidR="00700CEE" w:rsidRPr="00700CEE" w:rsidRDefault="00700CEE" w:rsidP="00700CEE">
      <w:pPr>
        <w:rPr>
          <w:color w:val="000000"/>
          <w:u w:val="single" w:color="000000"/>
        </w:rPr>
      </w:pPr>
      <w:r w:rsidRPr="00700CEE">
        <w:rPr>
          <w:color w:val="000000"/>
          <w:u w:color="000000"/>
        </w:rPr>
        <w:tab/>
      </w:r>
      <w:r w:rsidRPr="00700CEE">
        <w:rPr>
          <w:color w:val="000000"/>
          <w:u w:val="single" w:color="000000"/>
        </w:rPr>
        <w:t xml:space="preserve">(3) </w:t>
      </w:r>
      <w:r w:rsidRPr="00700CEE">
        <w:rPr>
          <w:color w:val="000000"/>
          <w:u w:color="000000"/>
        </w:rPr>
        <w:tab/>
      </w:r>
      <w:r w:rsidRPr="00700CEE">
        <w:rPr>
          <w:color w:val="000000"/>
          <w:u w:val="single" w:color="000000"/>
        </w:rPr>
        <w:t>one quarter of one percent must be transferred to the aid to emergency medical services regional councils within the Department of Health and Environmental Control and used for grants to fund emergency medical technician and paramedic training; and</w:t>
      </w:r>
    </w:p>
    <w:p w:rsidR="00700CEE" w:rsidRPr="000E34BC" w:rsidRDefault="00700CEE" w:rsidP="00700CEE">
      <w:r w:rsidRPr="00700CEE">
        <w:rPr>
          <w:color w:val="000000"/>
          <w:u w:color="000000"/>
        </w:rPr>
        <w:tab/>
      </w:r>
      <w:r w:rsidRPr="00700CEE">
        <w:rPr>
          <w:color w:val="000000"/>
          <w:u w:val="single" w:color="000000"/>
        </w:rPr>
        <w:t>(4)</w:t>
      </w:r>
      <w:r w:rsidRPr="00700CEE">
        <w:rPr>
          <w:color w:val="000000"/>
          <w:u w:color="000000"/>
        </w:rPr>
        <w:t xml:space="preserve"> </w:t>
      </w:r>
      <w:r w:rsidRPr="00700CEE">
        <w:rPr>
          <w:color w:val="000000"/>
          <w:u w:color="000000"/>
        </w:rPr>
        <w:tab/>
      </w:r>
      <w:r w:rsidRPr="00700CEE">
        <w:rPr>
          <w:strike/>
          <w:color w:val="000000"/>
          <w:u w:color="000000"/>
        </w:rPr>
        <w:t>The</w:t>
      </w:r>
      <w:r w:rsidRPr="00700CEE">
        <w:rPr>
          <w:color w:val="000000"/>
          <w:u w:color="000000"/>
        </w:rPr>
        <w:t xml:space="preserve"> </w:t>
      </w:r>
      <w:r w:rsidRPr="00700CEE">
        <w:rPr>
          <w:color w:val="000000"/>
          <w:u w:val="single" w:color="000000"/>
        </w:rPr>
        <w:t>the</w:t>
      </w:r>
      <w:r w:rsidRPr="00700CEE">
        <w:rPr>
          <w:color w:val="000000"/>
          <w:u w:color="000000"/>
        </w:rPr>
        <w:t xml:space="preserve"> remaining insurance premium taxes collected pursuant to this section must be deposited to the credit of the general fund of the State.   /</w:t>
      </w:r>
      <w:r w:rsidRPr="000E34BC">
        <w:t xml:space="preserve"> </w:t>
      </w:r>
    </w:p>
    <w:p w:rsidR="00700CEE" w:rsidRPr="000E34BC" w:rsidRDefault="00700CEE" w:rsidP="00700CEE">
      <w:r w:rsidRPr="000E34BC">
        <w:t>Amend further by striking SECTION 2 in its entirety and inserting:</w:t>
      </w:r>
    </w:p>
    <w:p w:rsidR="00700CEE" w:rsidRPr="000E34BC" w:rsidRDefault="00700CEE" w:rsidP="00700CEE">
      <w:r w:rsidRPr="000E34BC">
        <w:t>/ SECTION</w:t>
      </w:r>
      <w:r w:rsidRPr="000E34BC">
        <w:tab/>
        <w:t>2.</w:t>
      </w:r>
      <w:r w:rsidRPr="000E34BC">
        <w:tab/>
        <w:t>This act takes effect on July 1, 2017, and first applies to Fiscal Year 2017</w:t>
      </w:r>
      <w:r w:rsidRPr="000E34BC">
        <w:noBreakHyphen/>
        <w:t>2018.  /</w:t>
      </w:r>
    </w:p>
    <w:p w:rsidR="001C1A9D" w:rsidRDefault="001C1A9D">
      <w:pPr>
        <w:ind w:firstLine="0"/>
        <w:jc w:val="left"/>
      </w:pPr>
    </w:p>
    <w:p w:rsidR="001C1A9D" w:rsidRDefault="001C1A9D">
      <w:pPr>
        <w:ind w:firstLine="0"/>
        <w:jc w:val="left"/>
      </w:pPr>
    </w:p>
    <w:p w:rsidR="001C1A9D" w:rsidRDefault="001C1A9D">
      <w:pPr>
        <w:ind w:firstLine="0"/>
        <w:jc w:val="left"/>
      </w:pPr>
    </w:p>
    <w:p w:rsidR="001C1A9D" w:rsidRDefault="001C1A9D" w:rsidP="00700CEE"/>
    <w:p w:rsidR="001C1A9D" w:rsidRPr="001C1A9D" w:rsidRDefault="001C1A9D" w:rsidP="001C1A9D">
      <w:pPr>
        <w:jc w:val="right"/>
        <w:rPr>
          <w:b/>
        </w:rPr>
      </w:pPr>
      <w:r w:rsidRPr="001C1A9D">
        <w:rPr>
          <w:b/>
        </w:rPr>
        <w:t>Printed Page 3901 . . . . . Thursday, May 26, 2016</w:t>
      </w:r>
    </w:p>
    <w:p w:rsidR="001C1A9D" w:rsidRDefault="001C1A9D">
      <w:pPr>
        <w:ind w:firstLine="0"/>
        <w:jc w:val="left"/>
      </w:pPr>
    </w:p>
    <w:p w:rsidR="00700CEE" w:rsidRPr="000E34BC" w:rsidRDefault="00700CEE" w:rsidP="00700CEE">
      <w:r w:rsidRPr="000E34BC">
        <w:t>Renumber sections to conform.</w:t>
      </w:r>
    </w:p>
    <w:p w:rsidR="00700CEE" w:rsidRDefault="00700CEE" w:rsidP="00700CEE">
      <w:r w:rsidRPr="000E34BC">
        <w:t>Amend title to conform.</w:t>
      </w:r>
    </w:p>
    <w:p w:rsidR="00700CEE" w:rsidRDefault="00700CEE" w:rsidP="00700CEE"/>
    <w:p w:rsidR="00700CEE" w:rsidRDefault="00700CEE" w:rsidP="00700CEE">
      <w:r>
        <w:t>Rep. LOFTIS explained the amendment.</w:t>
      </w:r>
    </w:p>
    <w:p w:rsidR="00700CEE" w:rsidRDefault="00700CEE" w:rsidP="00700CEE">
      <w:r>
        <w:t>The amendment was then adopted.</w:t>
      </w:r>
    </w:p>
    <w:p w:rsidR="00700CEE" w:rsidRDefault="00700CEE" w:rsidP="00700CEE"/>
    <w:p w:rsidR="00700CEE" w:rsidRPr="006B32EC" w:rsidRDefault="00700CEE" w:rsidP="00700CEE">
      <w:r w:rsidRPr="006B32EC">
        <w:t xml:space="preserve">Reps. WHITE </w:t>
      </w:r>
      <w:r w:rsidR="00CF1191">
        <w:t>and</w:t>
      </w:r>
      <w:r w:rsidRPr="006B32EC">
        <w:t xml:space="preserve"> RIDGEWAY proposed the following Amendment No. 2</w:t>
      </w:r>
      <w:r w:rsidR="00CF1191">
        <w:t xml:space="preserve"> to </w:t>
      </w:r>
      <w:r w:rsidRPr="006B32EC">
        <w:t>S. 973 (COUNCIL\DKA\973C003.DKA.SA16), which was adopted:</w:t>
      </w:r>
    </w:p>
    <w:p w:rsidR="00700CEE" w:rsidRPr="00700CEE" w:rsidRDefault="00700CEE" w:rsidP="00700CEE">
      <w:pPr>
        <w:rPr>
          <w:color w:val="000000"/>
          <w:u w:color="000000"/>
        </w:rPr>
      </w:pPr>
      <w:r w:rsidRPr="006B32EC">
        <w:t xml:space="preserve">Amend the bill, as and if amended, </w:t>
      </w:r>
      <w:r w:rsidRPr="00700CEE">
        <w:rPr>
          <w:color w:val="000000"/>
          <w:u w:color="000000"/>
        </w:rPr>
        <w:t>SECTION 1, by striking Section 38</w:t>
      </w:r>
      <w:r w:rsidRPr="00700CEE">
        <w:rPr>
          <w:color w:val="000000"/>
          <w:u w:color="000000"/>
        </w:rPr>
        <w:noBreakHyphen/>
        <w:t>7</w:t>
      </w:r>
      <w:r w:rsidRPr="00700CEE">
        <w:rPr>
          <w:color w:val="000000"/>
          <w:u w:color="000000"/>
        </w:rPr>
        <w:noBreakHyphen/>
        <w:t xml:space="preserve">20 (B)(2) in its entirety and inserting: </w:t>
      </w:r>
    </w:p>
    <w:p w:rsidR="00700CEE" w:rsidRPr="00700CEE" w:rsidRDefault="00700CEE" w:rsidP="00700CEE">
      <w:pPr>
        <w:rPr>
          <w:color w:val="000000"/>
          <w:u w:color="000000"/>
        </w:rPr>
      </w:pPr>
      <w:r w:rsidRPr="00700CEE">
        <w:rPr>
          <w:color w:val="000000"/>
          <w:u w:color="000000"/>
        </w:rPr>
        <w:t>/</w:t>
      </w:r>
      <w:r w:rsidRPr="00700CEE">
        <w:rPr>
          <w:color w:val="000000"/>
          <w:u w:color="000000"/>
        </w:rPr>
        <w:tab/>
      </w:r>
      <w:r w:rsidRPr="00700CEE">
        <w:rPr>
          <w:color w:val="000000"/>
          <w:u w:val="single" w:color="000000"/>
        </w:rPr>
        <w:t>(2)</w:t>
      </w:r>
      <w:r w:rsidRPr="00700CEE">
        <w:rPr>
          <w:color w:val="000000"/>
          <w:u w:color="000000"/>
        </w:rPr>
        <w:t xml:space="preserve"> </w:t>
      </w:r>
      <w:r w:rsidRPr="00700CEE">
        <w:rPr>
          <w:color w:val="000000"/>
          <w:u w:color="000000"/>
        </w:rPr>
        <w:tab/>
      </w:r>
      <w:r w:rsidRPr="00700CEE">
        <w:rPr>
          <w:color w:val="000000"/>
          <w:u w:val="single" w:color="000000"/>
        </w:rPr>
        <w:t>one percent must be transferred to the aid to fire districts account within the State Treasury and distributed for firefighting equipment</w:t>
      </w:r>
      <w:bookmarkStart w:id="31" w:name="temp"/>
      <w:bookmarkEnd w:id="31"/>
      <w:r w:rsidRPr="00700CEE">
        <w:rPr>
          <w:color w:val="000000"/>
          <w:u w:val="single" w:color="000000"/>
        </w:rPr>
        <w:t>.  One</w:t>
      </w:r>
      <w:r w:rsidR="002407AE">
        <w:rPr>
          <w:color w:val="000000"/>
          <w:u w:val="single" w:color="000000"/>
        </w:rPr>
        <w:t>-</w:t>
      </w:r>
      <w:r w:rsidRPr="00700CEE">
        <w:rPr>
          <w:color w:val="000000"/>
          <w:u w:val="single" w:color="000000"/>
        </w:rPr>
        <w:t>half of the annual allocated funds must be distributed equally to each fire department in the State, and the remaining balance must be used to fund the V</w:t>
      </w:r>
      <w:r w:rsidRPr="00700CEE">
        <w:rPr>
          <w:color w:val="000000"/>
          <w:u w:val="single" w:color="000000"/>
        </w:rPr>
        <w:noBreakHyphen/>
        <w:t>SAFE program pursuant to Section 23</w:t>
      </w:r>
      <w:r w:rsidRPr="00700CEE">
        <w:rPr>
          <w:color w:val="000000"/>
          <w:u w:val="single" w:color="000000"/>
        </w:rPr>
        <w:noBreakHyphen/>
        <w:t>9</w:t>
      </w:r>
      <w:r w:rsidRPr="00700CEE">
        <w:rPr>
          <w:color w:val="000000"/>
          <w:u w:val="single" w:color="000000"/>
        </w:rPr>
        <w:noBreakHyphen/>
        <w:t>25;</w:t>
      </w:r>
      <w:r w:rsidR="002407AE" w:rsidRPr="008D53D7">
        <w:rPr>
          <w:color w:val="000000"/>
        </w:rPr>
        <w:t> </w:t>
      </w:r>
      <w:r w:rsidRPr="00700CEE">
        <w:rPr>
          <w:color w:val="000000"/>
          <w:u w:color="000000"/>
        </w:rPr>
        <w:t>/</w:t>
      </w:r>
    </w:p>
    <w:p w:rsidR="00700CEE" w:rsidRPr="006B32EC" w:rsidRDefault="00700CEE" w:rsidP="00700CEE">
      <w:r w:rsidRPr="006B32EC">
        <w:t>Renumber sections to conform.</w:t>
      </w:r>
    </w:p>
    <w:p w:rsidR="00700CEE" w:rsidRDefault="00700CEE" w:rsidP="00700CEE">
      <w:r w:rsidRPr="006B32EC">
        <w:t>Amend title to conform.</w:t>
      </w:r>
    </w:p>
    <w:p w:rsidR="00700CEE" w:rsidRDefault="00700CEE" w:rsidP="00700CEE"/>
    <w:p w:rsidR="00700CEE" w:rsidRDefault="00700CEE" w:rsidP="00700CEE">
      <w:r>
        <w:t>Rep. WHITE explained the amendment.</w:t>
      </w:r>
    </w:p>
    <w:p w:rsidR="00700CEE" w:rsidRDefault="00700CEE" w:rsidP="00700CEE">
      <w:r>
        <w:t>The amendment was then adopted.</w:t>
      </w:r>
    </w:p>
    <w:p w:rsidR="00700CEE" w:rsidRDefault="00700CEE" w:rsidP="00700CEE"/>
    <w:p w:rsidR="00700CEE" w:rsidRDefault="00700CEE" w:rsidP="00700CEE">
      <w:r>
        <w:t>The question then recurred to the passage of the Bill.</w:t>
      </w:r>
    </w:p>
    <w:p w:rsidR="00700CEE" w:rsidRDefault="00700CEE" w:rsidP="00700CEE"/>
    <w:p w:rsidR="00700CEE" w:rsidRDefault="00700CEE" w:rsidP="00700CEE">
      <w:r>
        <w:t xml:space="preserve">The yeas and nays were taken resulting as follows: </w:t>
      </w:r>
    </w:p>
    <w:p w:rsidR="00700CEE" w:rsidRDefault="00700CEE" w:rsidP="00700CEE">
      <w:pPr>
        <w:jc w:val="center"/>
      </w:pPr>
      <w:r>
        <w:t xml:space="preserve"> </w:t>
      </w:r>
      <w:bookmarkStart w:id="32" w:name="vote_start96"/>
      <w:bookmarkEnd w:id="32"/>
      <w:r>
        <w:t>Yeas 99; Nays 0</w:t>
      </w:r>
    </w:p>
    <w:p w:rsidR="00700CEE" w:rsidRDefault="00700CEE" w:rsidP="00700CEE">
      <w:pPr>
        <w:jc w:val="center"/>
      </w:pPr>
    </w:p>
    <w:p w:rsidR="00700CEE" w:rsidRDefault="00700CEE" w:rsidP="00700CEE">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700CEE" w:rsidRPr="00700CEE" w:rsidTr="001C1A9D">
        <w:tc>
          <w:tcPr>
            <w:tcW w:w="2179" w:type="dxa"/>
            <w:shd w:val="clear" w:color="auto" w:fill="auto"/>
          </w:tcPr>
          <w:p w:rsidR="00700CEE" w:rsidRPr="00700CEE" w:rsidRDefault="00700CEE" w:rsidP="00700CEE">
            <w:pPr>
              <w:keepNext/>
              <w:ind w:firstLine="0"/>
            </w:pPr>
            <w:r>
              <w:t>Allison</w:t>
            </w:r>
          </w:p>
        </w:tc>
        <w:tc>
          <w:tcPr>
            <w:tcW w:w="2179" w:type="dxa"/>
            <w:shd w:val="clear" w:color="auto" w:fill="auto"/>
          </w:tcPr>
          <w:p w:rsidR="00700CEE" w:rsidRPr="00700CEE" w:rsidRDefault="00700CEE" w:rsidP="00700CEE">
            <w:pPr>
              <w:keepNext/>
              <w:ind w:firstLine="0"/>
            </w:pPr>
            <w:r>
              <w:t>Anderson</w:t>
            </w:r>
          </w:p>
        </w:tc>
        <w:tc>
          <w:tcPr>
            <w:tcW w:w="2180" w:type="dxa"/>
            <w:shd w:val="clear" w:color="auto" w:fill="auto"/>
          </w:tcPr>
          <w:p w:rsidR="00700CEE" w:rsidRPr="00700CEE" w:rsidRDefault="00700CEE" w:rsidP="00700CEE">
            <w:pPr>
              <w:keepNext/>
              <w:ind w:firstLine="0"/>
            </w:pPr>
            <w:r>
              <w:t>Anthony</w:t>
            </w:r>
          </w:p>
        </w:tc>
      </w:tr>
      <w:tr w:rsidR="00700CEE" w:rsidRPr="00700CEE" w:rsidTr="001C1A9D">
        <w:tc>
          <w:tcPr>
            <w:tcW w:w="2179" w:type="dxa"/>
            <w:shd w:val="clear" w:color="auto" w:fill="auto"/>
          </w:tcPr>
          <w:p w:rsidR="00700CEE" w:rsidRPr="00700CEE" w:rsidRDefault="00700CEE" w:rsidP="00700CEE">
            <w:pPr>
              <w:ind w:firstLine="0"/>
            </w:pPr>
            <w:r>
              <w:t>Atwater</w:t>
            </w:r>
          </w:p>
        </w:tc>
        <w:tc>
          <w:tcPr>
            <w:tcW w:w="2179" w:type="dxa"/>
            <w:shd w:val="clear" w:color="auto" w:fill="auto"/>
          </w:tcPr>
          <w:p w:rsidR="00700CEE" w:rsidRPr="00700CEE" w:rsidRDefault="00700CEE" w:rsidP="00700CEE">
            <w:pPr>
              <w:ind w:firstLine="0"/>
            </w:pPr>
            <w:r>
              <w:t>Bales</w:t>
            </w:r>
          </w:p>
        </w:tc>
        <w:tc>
          <w:tcPr>
            <w:tcW w:w="2180" w:type="dxa"/>
            <w:shd w:val="clear" w:color="auto" w:fill="auto"/>
          </w:tcPr>
          <w:p w:rsidR="00700CEE" w:rsidRPr="00700CEE" w:rsidRDefault="00700CEE" w:rsidP="00700CEE">
            <w:pPr>
              <w:ind w:firstLine="0"/>
            </w:pPr>
            <w:r>
              <w:t>Ballentine</w:t>
            </w:r>
          </w:p>
        </w:tc>
      </w:tr>
      <w:tr w:rsidR="00700CEE" w:rsidRPr="00700CEE" w:rsidTr="001C1A9D">
        <w:tc>
          <w:tcPr>
            <w:tcW w:w="2179" w:type="dxa"/>
            <w:shd w:val="clear" w:color="auto" w:fill="auto"/>
          </w:tcPr>
          <w:p w:rsidR="00700CEE" w:rsidRPr="00700CEE" w:rsidRDefault="00700CEE" w:rsidP="00700CEE">
            <w:pPr>
              <w:ind w:firstLine="0"/>
            </w:pPr>
            <w:r>
              <w:t>Bamberg</w:t>
            </w:r>
          </w:p>
        </w:tc>
        <w:tc>
          <w:tcPr>
            <w:tcW w:w="2179" w:type="dxa"/>
            <w:shd w:val="clear" w:color="auto" w:fill="auto"/>
          </w:tcPr>
          <w:p w:rsidR="00700CEE" w:rsidRPr="00700CEE" w:rsidRDefault="00700CEE" w:rsidP="00700CEE">
            <w:pPr>
              <w:ind w:firstLine="0"/>
            </w:pPr>
            <w:r>
              <w:t>Bannister</w:t>
            </w:r>
          </w:p>
        </w:tc>
        <w:tc>
          <w:tcPr>
            <w:tcW w:w="2180" w:type="dxa"/>
            <w:shd w:val="clear" w:color="auto" w:fill="auto"/>
          </w:tcPr>
          <w:p w:rsidR="00700CEE" w:rsidRPr="00700CEE" w:rsidRDefault="00700CEE" w:rsidP="00700CEE">
            <w:pPr>
              <w:ind w:firstLine="0"/>
            </w:pPr>
            <w:r>
              <w:t>Bedingfield</w:t>
            </w:r>
          </w:p>
        </w:tc>
      </w:tr>
      <w:tr w:rsidR="00700CEE" w:rsidRPr="00700CEE" w:rsidTr="001C1A9D">
        <w:tc>
          <w:tcPr>
            <w:tcW w:w="2179" w:type="dxa"/>
            <w:shd w:val="clear" w:color="auto" w:fill="auto"/>
          </w:tcPr>
          <w:p w:rsidR="00700CEE" w:rsidRPr="00700CEE" w:rsidRDefault="00700CEE" w:rsidP="00700CEE">
            <w:pPr>
              <w:ind w:firstLine="0"/>
            </w:pPr>
            <w:r>
              <w:t>Bowers</w:t>
            </w:r>
          </w:p>
        </w:tc>
        <w:tc>
          <w:tcPr>
            <w:tcW w:w="2179" w:type="dxa"/>
            <w:shd w:val="clear" w:color="auto" w:fill="auto"/>
          </w:tcPr>
          <w:p w:rsidR="00700CEE" w:rsidRPr="00700CEE" w:rsidRDefault="00700CEE" w:rsidP="00700CEE">
            <w:pPr>
              <w:ind w:firstLine="0"/>
            </w:pPr>
            <w:r>
              <w:t>Bradley</w:t>
            </w:r>
          </w:p>
        </w:tc>
        <w:tc>
          <w:tcPr>
            <w:tcW w:w="2180" w:type="dxa"/>
            <w:shd w:val="clear" w:color="auto" w:fill="auto"/>
          </w:tcPr>
          <w:p w:rsidR="00700CEE" w:rsidRPr="00700CEE" w:rsidRDefault="00700CEE" w:rsidP="00700CEE">
            <w:pPr>
              <w:ind w:firstLine="0"/>
            </w:pPr>
            <w:r>
              <w:t>Brannon</w:t>
            </w:r>
          </w:p>
        </w:tc>
      </w:tr>
      <w:tr w:rsidR="00700CEE" w:rsidRPr="00700CEE" w:rsidTr="001C1A9D">
        <w:tc>
          <w:tcPr>
            <w:tcW w:w="2179" w:type="dxa"/>
            <w:shd w:val="clear" w:color="auto" w:fill="auto"/>
          </w:tcPr>
          <w:p w:rsidR="00700CEE" w:rsidRPr="00700CEE" w:rsidRDefault="00700CEE" w:rsidP="00700CEE">
            <w:pPr>
              <w:ind w:firstLine="0"/>
            </w:pPr>
            <w:r>
              <w:t>Burns</w:t>
            </w:r>
          </w:p>
        </w:tc>
        <w:tc>
          <w:tcPr>
            <w:tcW w:w="2179" w:type="dxa"/>
            <w:shd w:val="clear" w:color="auto" w:fill="auto"/>
          </w:tcPr>
          <w:p w:rsidR="00700CEE" w:rsidRPr="00700CEE" w:rsidRDefault="00700CEE" w:rsidP="00700CEE">
            <w:pPr>
              <w:ind w:firstLine="0"/>
            </w:pPr>
            <w:r>
              <w:t>Clary</w:t>
            </w:r>
          </w:p>
        </w:tc>
        <w:tc>
          <w:tcPr>
            <w:tcW w:w="2180" w:type="dxa"/>
            <w:shd w:val="clear" w:color="auto" w:fill="auto"/>
          </w:tcPr>
          <w:p w:rsidR="00700CEE" w:rsidRPr="00700CEE" w:rsidRDefault="00700CEE" w:rsidP="00700CEE">
            <w:pPr>
              <w:ind w:firstLine="0"/>
            </w:pPr>
            <w:r>
              <w:t>Clemmons</w:t>
            </w:r>
          </w:p>
        </w:tc>
      </w:tr>
      <w:tr w:rsidR="00700CEE" w:rsidRPr="00700CEE" w:rsidTr="001C1A9D">
        <w:tc>
          <w:tcPr>
            <w:tcW w:w="2179" w:type="dxa"/>
            <w:shd w:val="clear" w:color="auto" w:fill="auto"/>
          </w:tcPr>
          <w:p w:rsidR="00700CEE" w:rsidRPr="00700CEE" w:rsidRDefault="00700CEE" w:rsidP="00700CEE">
            <w:pPr>
              <w:ind w:firstLine="0"/>
            </w:pPr>
            <w:r>
              <w:t>Clyburn</w:t>
            </w:r>
          </w:p>
        </w:tc>
        <w:tc>
          <w:tcPr>
            <w:tcW w:w="2179" w:type="dxa"/>
            <w:shd w:val="clear" w:color="auto" w:fill="auto"/>
          </w:tcPr>
          <w:p w:rsidR="00700CEE" w:rsidRPr="00700CEE" w:rsidRDefault="00700CEE" w:rsidP="00700CEE">
            <w:pPr>
              <w:ind w:firstLine="0"/>
            </w:pPr>
            <w:r>
              <w:t>Cobb-Hunter</w:t>
            </w:r>
          </w:p>
        </w:tc>
        <w:tc>
          <w:tcPr>
            <w:tcW w:w="2180" w:type="dxa"/>
            <w:shd w:val="clear" w:color="auto" w:fill="auto"/>
          </w:tcPr>
          <w:p w:rsidR="00700CEE" w:rsidRPr="00700CEE" w:rsidRDefault="00700CEE" w:rsidP="00700CEE">
            <w:pPr>
              <w:ind w:firstLine="0"/>
            </w:pPr>
            <w:r>
              <w:t>Cole</w:t>
            </w:r>
          </w:p>
        </w:tc>
      </w:tr>
      <w:tr w:rsidR="00700CEE" w:rsidRPr="00700CEE" w:rsidTr="001C1A9D">
        <w:tc>
          <w:tcPr>
            <w:tcW w:w="2179" w:type="dxa"/>
            <w:shd w:val="clear" w:color="auto" w:fill="auto"/>
          </w:tcPr>
          <w:p w:rsidR="00700CEE" w:rsidRPr="00700CEE" w:rsidRDefault="00700CEE" w:rsidP="00700CEE">
            <w:pPr>
              <w:ind w:firstLine="0"/>
            </w:pPr>
            <w:r>
              <w:t>Collins</w:t>
            </w:r>
          </w:p>
        </w:tc>
        <w:tc>
          <w:tcPr>
            <w:tcW w:w="2179" w:type="dxa"/>
            <w:shd w:val="clear" w:color="auto" w:fill="auto"/>
          </w:tcPr>
          <w:p w:rsidR="00700CEE" w:rsidRPr="00700CEE" w:rsidRDefault="00700CEE" w:rsidP="00700CEE">
            <w:pPr>
              <w:ind w:firstLine="0"/>
            </w:pPr>
            <w:r>
              <w:t>Corley</w:t>
            </w:r>
          </w:p>
        </w:tc>
        <w:tc>
          <w:tcPr>
            <w:tcW w:w="2180" w:type="dxa"/>
            <w:shd w:val="clear" w:color="auto" w:fill="auto"/>
          </w:tcPr>
          <w:p w:rsidR="00700CEE" w:rsidRPr="00700CEE" w:rsidRDefault="00700CEE" w:rsidP="00700CEE">
            <w:pPr>
              <w:ind w:firstLine="0"/>
            </w:pPr>
            <w:r>
              <w:t>H. A. Crawford</w:t>
            </w:r>
          </w:p>
        </w:tc>
      </w:tr>
      <w:tr w:rsidR="00700CEE" w:rsidRPr="00700CEE" w:rsidTr="001C1A9D">
        <w:tc>
          <w:tcPr>
            <w:tcW w:w="2179" w:type="dxa"/>
            <w:shd w:val="clear" w:color="auto" w:fill="auto"/>
          </w:tcPr>
          <w:p w:rsidR="00700CEE" w:rsidRPr="00700CEE" w:rsidRDefault="00700CEE" w:rsidP="00700CEE">
            <w:pPr>
              <w:ind w:firstLine="0"/>
            </w:pPr>
            <w:r>
              <w:t>Crosby</w:t>
            </w:r>
          </w:p>
        </w:tc>
        <w:tc>
          <w:tcPr>
            <w:tcW w:w="2179" w:type="dxa"/>
            <w:shd w:val="clear" w:color="auto" w:fill="auto"/>
          </w:tcPr>
          <w:p w:rsidR="00700CEE" w:rsidRPr="00700CEE" w:rsidRDefault="00700CEE" w:rsidP="00700CEE">
            <w:pPr>
              <w:ind w:firstLine="0"/>
            </w:pPr>
            <w:r>
              <w:t>Daning</w:t>
            </w:r>
          </w:p>
        </w:tc>
        <w:tc>
          <w:tcPr>
            <w:tcW w:w="2180" w:type="dxa"/>
            <w:shd w:val="clear" w:color="auto" w:fill="auto"/>
          </w:tcPr>
          <w:p w:rsidR="00700CEE" w:rsidRPr="00700CEE" w:rsidRDefault="00700CEE" w:rsidP="00700CEE">
            <w:pPr>
              <w:ind w:firstLine="0"/>
            </w:pPr>
            <w:r>
              <w:t>Delleney</w:t>
            </w:r>
          </w:p>
        </w:tc>
      </w:tr>
      <w:tr w:rsidR="00700CEE" w:rsidRPr="00700CEE" w:rsidTr="001C1A9D">
        <w:tc>
          <w:tcPr>
            <w:tcW w:w="2179" w:type="dxa"/>
            <w:shd w:val="clear" w:color="auto" w:fill="auto"/>
          </w:tcPr>
          <w:p w:rsidR="00700CEE" w:rsidRPr="00700CEE" w:rsidRDefault="00700CEE" w:rsidP="00700CEE">
            <w:pPr>
              <w:ind w:firstLine="0"/>
            </w:pPr>
            <w:r>
              <w:t>Dillard</w:t>
            </w:r>
          </w:p>
        </w:tc>
        <w:tc>
          <w:tcPr>
            <w:tcW w:w="2179" w:type="dxa"/>
            <w:shd w:val="clear" w:color="auto" w:fill="auto"/>
          </w:tcPr>
          <w:p w:rsidR="00700CEE" w:rsidRPr="00700CEE" w:rsidRDefault="00700CEE" w:rsidP="00700CEE">
            <w:pPr>
              <w:ind w:firstLine="0"/>
            </w:pPr>
            <w:r>
              <w:t>Duckworth</w:t>
            </w:r>
          </w:p>
        </w:tc>
        <w:tc>
          <w:tcPr>
            <w:tcW w:w="2180" w:type="dxa"/>
            <w:shd w:val="clear" w:color="auto" w:fill="auto"/>
          </w:tcPr>
          <w:p w:rsidR="00700CEE" w:rsidRPr="00700CEE" w:rsidRDefault="00700CEE" w:rsidP="00700CEE">
            <w:pPr>
              <w:ind w:firstLine="0"/>
            </w:pPr>
            <w:r>
              <w:t>Erickson</w:t>
            </w:r>
          </w:p>
        </w:tc>
      </w:tr>
      <w:tr w:rsidR="00700CEE" w:rsidRPr="00700CEE" w:rsidTr="001C1A9D">
        <w:tc>
          <w:tcPr>
            <w:tcW w:w="2179" w:type="dxa"/>
            <w:shd w:val="clear" w:color="auto" w:fill="auto"/>
          </w:tcPr>
          <w:p w:rsidR="00700CEE" w:rsidRPr="00700CEE" w:rsidRDefault="00700CEE" w:rsidP="00700CEE">
            <w:pPr>
              <w:ind w:firstLine="0"/>
            </w:pPr>
            <w:r>
              <w:t>Felder</w:t>
            </w:r>
          </w:p>
        </w:tc>
        <w:tc>
          <w:tcPr>
            <w:tcW w:w="2179" w:type="dxa"/>
            <w:shd w:val="clear" w:color="auto" w:fill="auto"/>
          </w:tcPr>
          <w:p w:rsidR="00700CEE" w:rsidRPr="00700CEE" w:rsidRDefault="00700CEE" w:rsidP="00700CEE">
            <w:pPr>
              <w:ind w:firstLine="0"/>
            </w:pPr>
            <w:r>
              <w:t>Finlay</w:t>
            </w:r>
          </w:p>
        </w:tc>
        <w:tc>
          <w:tcPr>
            <w:tcW w:w="2180" w:type="dxa"/>
            <w:shd w:val="clear" w:color="auto" w:fill="auto"/>
          </w:tcPr>
          <w:p w:rsidR="00700CEE" w:rsidRPr="00700CEE" w:rsidRDefault="00700CEE" w:rsidP="00700CEE">
            <w:pPr>
              <w:ind w:firstLine="0"/>
            </w:pPr>
            <w:r>
              <w:t>Forrester</w:t>
            </w:r>
          </w:p>
        </w:tc>
      </w:tr>
      <w:tr w:rsidR="00700CEE" w:rsidRPr="00700CEE" w:rsidTr="001C1A9D">
        <w:tc>
          <w:tcPr>
            <w:tcW w:w="2179" w:type="dxa"/>
            <w:shd w:val="clear" w:color="auto" w:fill="auto"/>
          </w:tcPr>
          <w:p w:rsidR="00700CEE" w:rsidRPr="00700CEE" w:rsidRDefault="00700CEE" w:rsidP="00700CEE">
            <w:pPr>
              <w:ind w:firstLine="0"/>
            </w:pPr>
            <w:r>
              <w:t>Fry</w:t>
            </w:r>
          </w:p>
        </w:tc>
        <w:tc>
          <w:tcPr>
            <w:tcW w:w="2179" w:type="dxa"/>
            <w:shd w:val="clear" w:color="auto" w:fill="auto"/>
          </w:tcPr>
          <w:p w:rsidR="00700CEE" w:rsidRPr="00700CEE" w:rsidRDefault="00700CEE" w:rsidP="00700CEE">
            <w:pPr>
              <w:ind w:firstLine="0"/>
            </w:pPr>
            <w:r>
              <w:t>Funderburk</w:t>
            </w:r>
          </w:p>
        </w:tc>
        <w:tc>
          <w:tcPr>
            <w:tcW w:w="2180" w:type="dxa"/>
            <w:shd w:val="clear" w:color="auto" w:fill="auto"/>
          </w:tcPr>
          <w:p w:rsidR="00700CEE" w:rsidRPr="00700CEE" w:rsidRDefault="00700CEE" w:rsidP="00700CEE">
            <w:pPr>
              <w:ind w:firstLine="0"/>
            </w:pPr>
            <w:r>
              <w:t>Gagnon</w:t>
            </w:r>
          </w:p>
        </w:tc>
      </w:tr>
      <w:tr w:rsidR="00700CEE" w:rsidRPr="00700CEE" w:rsidTr="001C1A9D">
        <w:tc>
          <w:tcPr>
            <w:tcW w:w="2179" w:type="dxa"/>
            <w:shd w:val="clear" w:color="auto" w:fill="auto"/>
          </w:tcPr>
          <w:p w:rsidR="00700CEE" w:rsidRPr="00700CEE" w:rsidRDefault="00700CEE" w:rsidP="00700CEE">
            <w:pPr>
              <w:ind w:firstLine="0"/>
            </w:pPr>
            <w:r>
              <w:t>George</w:t>
            </w:r>
          </w:p>
        </w:tc>
        <w:tc>
          <w:tcPr>
            <w:tcW w:w="2179" w:type="dxa"/>
            <w:shd w:val="clear" w:color="auto" w:fill="auto"/>
          </w:tcPr>
          <w:p w:rsidR="00700CEE" w:rsidRPr="00700CEE" w:rsidRDefault="00700CEE" w:rsidP="00700CEE">
            <w:pPr>
              <w:ind w:firstLine="0"/>
            </w:pPr>
            <w:r>
              <w:t>Hamilton</w:t>
            </w:r>
          </w:p>
        </w:tc>
        <w:tc>
          <w:tcPr>
            <w:tcW w:w="2180" w:type="dxa"/>
            <w:shd w:val="clear" w:color="auto" w:fill="auto"/>
          </w:tcPr>
          <w:p w:rsidR="00700CEE" w:rsidRPr="00700CEE" w:rsidRDefault="00700CEE" w:rsidP="00700CEE">
            <w:pPr>
              <w:ind w:firstLine="0"/>
            </w:pPr>
            <w:r>
              <w:t>Hart</w:t>
            </w:r>
          </w:p>
        </w:tc>
      </w:tr>
      <w:tr w:rsidR="00700CEE" w:rsidRPr="00700CEE" w:rsidTr="001C1A9D">
        <w:tc>
          <w:tcPr>
            <w:tcW w:w="2179" w:type="dxa"/>
            <w:shd w:val="clear" w:color="auto" w:fill="auto"/>
          </w:tcPr>
          <w:p w:rsidR="00700CEE" w:rsidRPr="00700CEE" w:rsidRDefault="00700CEE" w:rsidP="00700CEE">
            <w:pPr>
              <w:ind w:firstLine="0"/>
            </w:pPr>
            <w:r>
              <w:t>Hayes</w:t>
            </w:r>
          </w:p>
        </w:tc>
        <w:tc>
          <w:tcPr>
            <w:tcW w:w="2179" w:type="dxa"/>
            <w:shd w:val="clear" w:color="auto" w:fill="auto"/>
          </w:tcPr>
          <w:p w:rsidR="00700CEE" w:rsidRPr="00700CEE" w:rsidRDefault="00700CEE" w:rsidP="00700CEE">
            <w:pPr>
              <w:ind w:firstLine="0"/>
            </w:pPr>
            <w:r>
              <w:t>Henderson</w:t>
            </w:r>
          </w:p>
        </w:tc>
        <w:tc>
          <w:tcPr>
            <w:tcW w:w="2180" w:type="dxa"/>
            <w:shd w:val="clear" w:color="auto" w:fill="auto"/>
          </w:tcPr>
          <w:p w:rsidR="00700CEE" w:rsidRPr="00700CEE" w:rsidRDefault="00700CEE" w:rsidP="00700CEE">
            <w:pPr>
              <w:ind w:firstLine="0"/>
            </w:pPr>
            <w:r>
              <w:t>Henegan</w:t>
            </w:r>
          </w:p>
        </w:tc>
      </w:tr>
    </w:tbl>
    <w:p w:rsidR="001C1A9D" w:rsidRDefault="001C1A9D"/>
    <w:p w:rsidR="001C1A9D" w:rsidRDefault="001C1A9D"/>
    <w:p w:rsidR="001C1A9D" w:rsidRPr="001C1A9D" w:rsidRDefault="001C1A9D" w:rsidP="001C1A9D">
      <w:pPr>
        <w:jc w:val="right"/>
        <w:rPr>
          <w:b/>
        </w:rPr>
      </w:pPr>
      <w:r w:rsidRPr="001C1A9D">
        <w:rPr>
          <w:b/>
        </w:rPr>
        <w:t>Printed Page 3902 . . . . . Thursday, May 26, 2016</w:t>
      </w:r>
    </w:p>
    <w:p w:rsidR="001C1A9D" w:rsidRDefault="001C1A9D">
      <w:pPr>
        <w:ind w:firstLine="0"/>
        <w:jc w:val="left"/>
      </w:pPr>
    </w:p>
    <w:p w:rsidR="001C1A9D" w:rsidRDefault="001C1A9D"/>
    <w:tbl>
      <w:tblPr>
        <w:tblW w:w="6538" w:type="dxa"/>
        <w:tblLayout w:type="fixed"/>
        <w:tblLook w:val="0000" w:firstRow="0" w:lastRow="0" w:firstColumn="0" w:lastColumn="0" w:noHBand="0" w:noVBand="0"/>
      </w:tblPr>
      <w:tblGrid>
        <w:gridCol w:w="2179"/>
        <w:gridCol w:w="2179"/>
        <w:gridCol w:w="2180"/>
      </w:tblGrid>
      <w:tr w:rsidR="00700CEE" w:rsidRPr="00700CEE" w:rsidTr="001C1A9D">
        <w:tc>
          <w:tcPr>
            <w:tcW w:w="2179" w:type="dxa"/>
            <w:shd w:val="clear" w:color="auto" w:fill="auto"/>
          </w:tcPr>
          <w:p w:rsidR="00700CEE" w:rsidRPr="00700CEE" w:rsidRDefault="00700CEE" w:rsidP="00700CEE">
            <w:pPr>
              <w:ind w:firstLine="0"/>
            </w:pPr>
            <w:r>
              <w:t>Herbkersman</w:t>
            </w:r>
          </w:p>
        </w:tc>
        <w:tc>
          <w:tcPr>
            <w:tcW w:w="2179" w:type="dxa"/>
            <w:shd w:val="clear" w:color="auto" w:fill="auto"/>
          </w:tcPr>
          <w:p w:rsidR="00700CEE" w:rsidRPr="00700CEE" w:rsidRDefault="00700CEE" w:rsidP="00700CEE">
            <w:pPr>
              <w:ind w:firstLine="0"/>
            </w:pPr>
            <w:r>
              <w:t>Hill</w:t>
            </w:r>
          </w:p>
        </w:tc>
        <w:tc>
          <w:tcPr>
            <w:tcW w:w="2180" w:type="dxa"/>
            <w:shd w:val="clear" w:color="auto" w:fill="auto"/>
          </w:tcPr>
          <w:p w:rsidR="00700CEE" w:rsidRPr="00700CEE" w:rsidRDefault="00700CEE" w:rsidP="00700CEE">
            <w:pPr>
              <w:ind w:firstLine="0"/>
            </w:pPr>
            <w:r>
              <w:t>Hiott</w:t>
            </w:r>
          </w:p>
        </w:tc>
      </w:tr>
      <w:tr w:rsidR="00700CEE" w:rsidRPr="00700CEE" w:rsidTr="001C1A9D">
        <w:tc>
          <w:tcPr>
            <w:tcW w:w="2179" w:type="dxa"/>
            <w:shd w:val="clear" w:color="auto" w:fill="auto"/>
          </w:tcPr>
          <w:p w:rsidR="00700CEE" w:rsidRPr="00700CEE" w:rsidRDefault="00700CEE" w:rsidP="00700CEE">
            <w:pPr>
              <w:ind w:firstLine="0"/>
            </w:pPr>
            <w:r>
              <w:t>Hodges</w:t>
            </w:r>
          </w:p>
        </w:tc>
        <w:tc>
          <w:tcPr>
            <w:tcW w:w="2179" w:type="dxa"/>
            <w:shd w:val="clear" w:color="auto" w:fill="auto"/>
          </w:tcPr>
          <w:p w:rsidR="00700CEE" w:rsidRPr="00700CEE" w:rsidRDefault="00700CEE" w:rsidP="00700CEE">
            <w:pPr>
              <w:ind w:firstLine="0"/>
            </w:pPr>
            <w:r>
              <w:t>Horne</w:t>
            </w:r>
          </w:p>
        </w:tc>
        <w:tc>
          <w:tcPr>
            <w:tcW w:w="2180" w:type="dxa"/>
            <w:shd w:val="clear" w:color="auto" w:fill="auto"/>
          </w:tcPr>
          <w:p w:rsidR="00700CEE" w:rsidRPr="00700CEE" w:rsidRDefault="00700CEE" w:rsidP="00700CEE">
            <w:pPr>
              <w:ind w:firstLine="0"/>
            </w:pPr>
            <w:r>
              <w:t>Hosey</w:t>
            </w:r>
          </w:p>
        </w:tc>
      </w:tr>
      <w:tr w:rsidR="00700CEE" w:rsidRPr="00700CEE" w:rsidTr="001C1A9D">
        <w:tc>
          <w:tcPr>
            <w:tcW w:w="2179" w:type="dxa"/>
            <w:shd w:val="clear" w:color="auto" w:fill="auto"/>
          </w:tcPr>
          <w:p w:rsidR="00700CEE" w:rsidRPr="00700CEE" w:rsidRDefault="00700CEE" w:rsidP="00700CEE">
            <w:pPr>
              <w:ind w:firstLine="0"/>
            </w:pPr>
            <w:r>
              <w:t>Huggins</w:t>
            </w:r>
          </w:p>
        </w:tc>
        <w:tc>
          <w:tcPr>
            <w:tcW w:w="2179" w:type="dxa"/>
            <w:shd w:val="clear" w:color="auto" w:fill="auto"/>
          </w:tcPr>
          <w:p w:rsidR="00700CEE" w:rsidRPr="00700CEE" w:rsidRDefault="00700CEE" w:rsidP="00700CEE">
            <w:pPr>
              <w:ind w:firstLine="0"/>
            </w:pPr>
            <w:r>
              <w:t>Jefferson</w:t>
            </w:r>
          </w:p>
        </w:tc>
        <w:tc>
          <w:tcPr>
            <w:tcW w:w="2180" w:type="dxa"/>
            <w:shd w:val="clear" w:color="auto" w:fill="auto"/>
          </w:tcPr>
          <w:p w:rsidR="00700CEE" w:rsidRPr="00700CEE" w:rsidRDefault="00700CEE" w:rsidP="00700CEE">
            <w:pPr>
              <w:ind w:firstLine="0"/>
            </w:pPr>
            <w:r>
              <w:t>Johnson</w:t>
            </w:r>
          </w:p>
        </w:tc>
      </w:tr>
      <w:tr w:rsidR="00700CEE" w:rsidRPr="00700CEE" w:rsidTr="001C1A9D">
        <w:tc>
          <w:tcPr>
            <w:tcW w:w="2179" w:type="dxa"/>
            <w:shd w:val="clear" w:color="auto" w:fill="auto"/>
          </w:tcPr>
          <w:p w:rsidR="00700CEE" w:rsidRPr="00700CEE" w:rsidRDefault="00700CEE" w:rsidP="00700CEE">
            <w:pPr>
              <w:ind w:firstLine="0"/>
            </w:pPr>
            <w:r>
              <w:t>Jordan</w:t>
            </w:r>
          </w:p>
        </w:tc>
        <w:tc>
          <w:tcPr>
            <w:tcW w:w="2179" w:type="dxa"/>
            <w:shd w:val="clear" w:color="auto" w:fill="auto"/>
          </w:tcPr>
          <w:p w:rsidR="00700CEE" w:rsidRPr="00700CEE" w:rsidRDefault="00700CEE" w:rsidP="00700CEE">
            <w:pPr>
              <w:ind w:firstLine="0"/>
            </w:pPr>
            <w:r>
              <w:t>King</w:t>
            </w:r>
          </w:p>
        </w:tc>
        <w:tc>
          <w:tcPr>
            <w:tcW w:w="2180" w:type="dxa"/>
            <w:shd w:val="clear" w:color="auto" w:fill="auto"/>
          </w:tcPr>
          <w:p w:rsidR="00700CEE" w:rsidRPr="00700CEE" w:rsidRDefault="00700CEE" w:rsidP="00700CEE">
            <w:pPr>
              <w:ind w:firstLine="0"/>
            </w:pPr>
            <w:r>
              <w:t>Kirby</w:t>
            </w:r>
          </w:p>
        </w:tc>
      </w:tr>
      <w:tr w:rsidR="00700CEE" w:rsidRPr="00700CEE" w:rsidTr="001C1A9D">
        <w:tc>
          <w:tcPr>
            <w:tcW w:w="2179" w:type="dxa"/>
            <w:shd w:val="clear" w:color="auto" w:fill="auto"/>
          </w:tcPr>
          <w:p w:rsidR="00700CEE" w:rsidRPr="00700CEE" w:rsidRDefault="00700CEE" w:rsidP="00700CEE">
            <w:pPr>
              <w:ind w:firstLine="0"/>
            </w:pPr>
            <w:r>
              <w:t>Knight</w:t>
            </w:r>
          </w:p>
        </w:tc>
        <w:tc>
          <w:tcPr>
            <w:tcW w:w="2179" w:type="dxa"/>
            <w:shd w:val="clear" w:color="auto" w:fill="auto"/>
          </w:tcPr>
          <w:p w:rsidR="00700CEE" w:rsidRPr="00700CEE" w:rsidRDefault="00700CEE" w:rsidP="00700CEE">
            <w:pPr>
              <w:ind w:firstLine="0"/>
            </w:pPr>
            <w:r>
              <w:t>Loftis</w:t>
            </w:r>
          </w:p>
        </w:tc>
        <w:tc>
          <w:tcPr>
            <w:tcW w:w="2180" w:type="dxa"/>
            <w:shd w:val="clear" w:color="auto" w:fill="auto"/>
          </w:tcPr>
          <w:p w:rsidR="00700CEE" w:rsidRPr="00700CEE" w:rsidRDefault="00700CEE" w:rsidP="00700CEE">
            <w:pPr>
              <w:ind w:firstLine="0"/>
            </w:pPr>
            <w:r>
              <w:t>Long</w:t>
            </w:r>
          </w:p>
        </w:tc>
      </w:tr>
      <w:tr w:rsidR="00700CEE" w:rsidRPr="00700CEE" w:rsidTr="001C1A9D">
        <w:tc>
          <w:tcPr>
            <w:tcW w:w="2179" w:type="dxa"/>
            <w:shd w:val="clear" w:color="auto" w:fill="auto"/>
          </w:tcPr>
          <w:p w:rsidR="00700CEE" w:rsidRPr="00700CEE" w:rsidRDefault="00700CEE" w:rsidP="00700CEE">
            <w:pPr>
              <w:ind w:firstLine="0"/>
            </w:pPr>
            <w:r>
              <w:t>Lowe</w:t>
            </w:r>
          </w:p>
        </w:tc>
        <w:tc>
          <w:tcPr>
            <w:tcW w:w="2179" w:type="dxa"/>
            <w:shd w:val="clear" w:color="auto" w:fill="auto"/>
          </w:tcPr>
          <w:p w:rsidR="00700CEE" w:rsidRPr="00700CEE" w:rsidRDefault="00700CEE" w:rsidP="00700CEE">
            <w:pPr>
              <w:ind w:firstLine="0"/>
            </w:pPr>
            <w:r>
              <w:t>Lucas</w:t>
            </w:r>
          </w:p>
        </w:tc>
        <w:tc>
          <w:tcPr>
            <w:tcW w:w="2180" w:type="dxa"/>
            <w:shd w:val="clear" w:color="auto" w:fill="auto"/>
          </w:tcPr>
          <w:p w:rsidR="00700CEE" w:rsidRPr="00700CEE" w:rsidRDefault="00700CEE" w:rsidP="00700CEE">
            <w:pPr>
              <w:ind w:firstLine="0"/>
            </w:pPr>
            <w:r>
              <w:t>Mack</w:t>
            </w:r>
          </w:p>
        </w:tc>
      </w:tr>
      <w:tr w:rsidR="00700CEE" w:rsidRPr="00700CEE" w:rsidTr="001C1A9D">
        <w:tc>
          <w:tcPr>
            <w:tcW w:w="2179" w:type="dxa"/>
            <w:shd w:val="clear" w:color="auto" w:fill="auto"/>
          </w:tcPr>
          <w:p w:rsidR="00700CEE" w:rsidRPr="00700CEE" w:rsidRDefault="00700CEE" w:rsidP="00700CEE">
            <w:pPr>
              <w:ind w:firstLine="0"/>
            </w:pPr>
            <w:r>
              <w:t>McCoy</w:t>
            </w:r>
          </w:p>
        </w:tc>
        <w:tc>
          <w:tcPr>
            <w:tcW w:w="2179" w:type="dxa"/>
            <w:shd w:val="clear" w:color="auto" w:fill="auto"/>
          </w:tcPr>
          <w:p w:rsidR="00700CEE" w:rsidRPr="00700CEE" w:rsidRDefault="00700CEE" w:rsidP="00700CEE">
            <w:pPr>
              <w:ind w:firstLine="0"/>
            </w:pPr>
            <w:r>
              <w:t>McEachern</w:t>
            </w:r>
          </w:p>
        </w:tc>
        <w:tc>
          <w:tcPr>
            <w:tcW w:w="2180" w:type="dxa"/>
            <w:shd w:val="clear" w:color="auto" w:fill="auto"/>
          </w:tcPr>
          <w:p w:rsidR="00700CEE" w:rsidRPr="00700CEE" w:rsidRDefault="00700CEE" w:rsidP="00700CEE">
            <w:pPr>
              <w:ind w:firstLine="0"/>
            </w:pPr>
            <w:r>
              <w:t>M. S. McLeod</w:t>
            </w:r>
          </w:p>
        </w:tc>
      </w:tr>
      <w:tr w:rsidR="00700CEE" w:rsidRPr="00700CEE" w:rsidTr="001C1A9D">
        <w:tc>
          <w:tcPr>
            <w:tcW w:w="2179" w:type="dxa"/>
            <w:shd w:val="clear" w:color="auto" w:fill="auto"/>
          </w:tcPr>
          <w:p w:rsidR="00700CEE" w:rsidRPr="00700CEE" w:rsidRDefault="00700CEE" w:rsidP="00700CEE">
            <w:pPr>
              <w:ind w:firstLine="0"/>
            </w:pPr>
            <w:r>
              <w:t>W. J. McLeod</w:t>
            </w:r>
          </w:p>
        </w:tc>
        <w:tc>
          <w:tcPr>
            <w:tcW w:w="2179" w:type="dxa"/>
            <w:shd w:val="clear" w:color="auto" w:fill="auto"/>
          </w:tcPr>
          <w:p w:rsidR="00700CEE" w:rsidRPr="00700CEE" w:rsidRDefault="00700CEE" w:rsidP="00700CEE">
            <w:pPr>
              <w:ind w:firstLine="0"/>
            </w:pPr>
            <w:r>
              <w:t>Merrill</w:t>
            </w:r>
          </w:p>
        </w:tc>
        <w:tc>
          <w:tcPr>
            <w:tcW w:w="2180" w:type="dxa"/>
            <w:shd w:val="clear" w:color="auto" w:fill="auto"/>
          </w:tcPr>
          <w:p w:rsidR="00700CEE" w:rsidRPr="00700CEE" w:rsidRDefault="00700CEE" w:rsidP="00700CEE">
            <w:pPr>
              <w:ind w:firstLine="0"/>
            </w:pPr>
            <w:r>
              <w:t>Mitchell</w:t>
            </w:r>
          </w:p>
        </w:tc>
      </w:tr>
      <w:tr w:rsidR="00700CEE" w:rsidRPr="00700CEE" w:rsidTr="001C1A9D">
        <w:tc>
          <w:tcPr>
            <w:tcW w:w="2179" w:type="dxa"/>
            <w:shd w:val="clear" w:color="auto" w:fill="auto"/>
          </w:tcPr>
          <w:p w:rsidR="00700CEE" w:rsidRPr="00700CEE" w:rsidRDefault="00700CEE" w:rsidP="00700CEE">
            <w:pPr>
              <w:ind w:firstLine="0"/>
            </w:pPr>
            <w:r>
              <w:t>D. C. Moss</w:t>
            </w:r>
          </w:p>
        </w:tc>
        <w:tc>
          <w:tcPr>
            <w:tcW w:w="2179" w:type="dxa"/>
            <w:shd w:val="clear" w:color="auto" w:fill="auto"/>
          </w:tcPr>
          <w:p w:rsidR="00700CEE" w:rsidRPr="00700CEE" w:rsidRDefault="00700CEE" w:rsidP="00700CEE">
            <w:pPr>
              <w:ind w:firstLine="0"/>
            </w:pPr>
            <w:r>
              <w:t>V. S. Moss</w:t>
            </w:r>
          </w:p>
        </w:tc>
        <w:tc>
          <w:tcPr>
            <w:tcW w:w="2180" w:type="dxa"/>
            <w:shd w:val="clear" w:color="auto" w:fill="auto"/>
          </w:tcPr>
          <w:p w:rsidR="00700CEE" w:rsidRPr="00700CEE" w:rsidRDefault="00700CEE" w:rsidP="00700CEE">
            <w:pPr>
              <w:ind w:firstLine="0"/>
            </w:pPr>
            <w:r>
              <w:t>Murphy</w:t>
            </w:r>
          </w:p>
        </w:tc>
      </w:tr>
      <w:tr w:rsidR="00700CEE" w:rsidRPr="00700CEE" w:rsidTr="001C1A9D">
        <w:tc>
          <w:tcPr>
            <w:tcW w:w="2179" w:type="dxa"/>
            <w:shd w:val="clear" w:color="auto" w:fill="auto"/>
          </w:tcPr>
          <w:p w:rsidR="00700CEE" w:rsidRPr="00700CEE" w:rsidRDefault="00700CEE" w:rsidP="00700CEE">
            <w:pPr>
              <w:ind w:firstLine="0"/>
            </w:pPr>
            <w:r>
              <w:t>Nanney</w:t>
            </w:r>
          </w:p>
        </w:tc>
        <w:tc>
          <w:tcPr>
            <w:tcW w:w="2179" w:type="dxa"/>
            <w:shd w:val="clear" w:color="auto" w:fill="auto"/>
          </w:tcPr>
          <w:p w:rsidR="00700CEE" w:rsidRPr="00700CEE" w:rsidRDefault="00700CEE" w:rsidP="00700CEE">
            <w:pPr>
              <w:ind w:firstLine="0"/>
            </w:pPr>
            <w:r>
              <w:t>Newton</w:t>
            </w:r>
          </w:p>
        </w:tc>
        <w:tc>
          <w:tcPr>
            <w:tcW w:w="2180" w:type="dxa"/>
            <w:shd w:val="clear" w:color="auto" w:fill="auto"/>
          </w:tcPr>
          <w:p w:rsidR="00700CEE" w:rsidRPr="00700CEE" w:rsidRDefault="00700CEE" w:rsidP="00700CEE">
            <w:pPr>
              <w:ind w:firstLine="0"/>
            </w:pPr>
            <w:r>
              <w:t>Norman</w:t>
            </w:r>
          </w:p>
        </w:tc>
      </w:tr>
      <w:tr w:rsidR="00700CEE" w:rsidRPr="00700CEE" w:rsidTr="001C1A9D">
        <w:tc>
          <w:tcPr>
            <w:tcW w:w="2179" w:type="dxa"/>
            <w:shd w:val="clear" w:color="auto" w:fill="auto"/>
          </w:tcPr>
          <w:p w:rsidR="00700CEE" w:rsidRPr="00700CEE" w:rsidRDefault="00700CEE" w:rsidP="00700CEE">
            <w:pPr>
              <w:ind w:firstLine="0"/>
            </w:pPr>
            <w:r>
              <w:t>Norrell</w:t>
            </w:r>
          </w:p>
        </w:tc>
        <w:tc>
          <w:tcPr>
            <w:tcW w:w="2179" w:type="dxa"/>
            <w:shd w:val="clear" w:color="auto" w:fill="auto"/>
          </w:tcPr>
          <w:p w:rsidR="00700CEE" w:rsidRPr="00700CEE" w:rsidRDefault="00700CEE" w:rsidP="00700CEE">
            <w:pPr>
              <w:ind w:firstLine="0"/>
            </w:pPr>
            <w:r>
              <w:t>Parks</w:t>
            </w:r>
          </w:p>
        </w:tc>
        <w:tc>
          <w:tcPr>
            <w:tcW w:w="2180" w:type="dxa"/>
            <w:shd w:val="clear" w:color="auto" w:fill="auto"/>
          </w:tcPr>
          <w:p w:rsidR="00700CEE" w:rsidRPr="00700CEE" w:rsidRDefault="00700CEE" w:rsidP="00700CEE">
            <w:pPr>
              <w:ind w:firstLine="0"/>
            </w:pPr>
            <w:r>
              <w:t>Pope</w:t>
            </w:r>
          </w:p>
        </w:tc>
      </w:tr>
      <w:tr w:rsidR="00700CEE" w:rsidRPr="00700CEE" w:rsidTr="001C1A9D">
        <w:tc>
          <w:tcPr>
            <w:tcW w:w="2179" w:type="dxa"/>
            <w:shd w:val="clear" w:color="auto" w:fill="auto"/>
          </w:tcPr>
          <w:p w:rsidR="00700CEE" w:rsidRPr="00700CEE" w:rsidRDefault="00700CEE" w:rsidP="00700CEE">
            <w:pPr>
              <w:ind w:firstLine="0"/>
            </w:pPr>
            <w:r>
              <w:t>Putnam</w:t>
            </w:r>
          </w:p>
        </w:tc>
        <w:tc>
          <w:tcPr>
            <w:tcW w:w="2179" w:type="dxa"/>
            <w:shd w:val="clear" w:color="auto" w:fill="auto"/>
          </w:tcPr>
          <w:p w:rsidR="00700CEE" w:rsidRPr="00700CEE" w:rsidRDefault="00700CEE" w:rsidP="00700CEE">
            <w:pPr>
              <w:ind w:firstLine="0"/>
            </w:pPr>
            <w:r>
              <w:t>Ridgeway</w:t>
            </w:r>
          </w:p>
        </w:tc>
        <w:tc>
          <w:tcPr>
            <w:tcW w:w="2180" w:type="dxa"/>
            <w:shd w:val="clear" w:color="auto" w:fill="auto"/>
          </w:tcPr>
          <w:p w:rsidR="00700CEE" w:rsidRPr="00700CEE" w:rsidRDefault="00700CEE" w:rsidP="00700CEE">
            <w:pPr>
              <w:ind w:firstLine="0"/>
            </w:pPr>
            <w:r>
              <w:t>Riley</w:t>
            </w:r>
          </w:p>
        </w:tc>
      </w:tr>
      <w:tr w:rsidR="00700CEE" w:rsidRPr="00700CEE" w:rsidTr="001C1A9D">
        <w:tc>
          <w:tcPr>
            <w:tcW w:w="2179" w:type="dxa"/>
            <w:shd w:val="clear" w:color="auto" w:fill="auto"/>
          </w:tcPr>
          <w:p w:rsidR="00700CEE" w:rsidRPr="00700CEE" w:rsidRDefault="00700CEE" w:rsidP="00700CEE">
            <w:pPr>
              <w:ind w:firstLine="0"/>
            </w:pPr>
            <w:r>
              <w:t>Rivers</w:t>
            </w:r>
          </w:p>
        </w:tc>
        <w:tc>
          <w:tcPr>
            <w:tcW w:w="2179" w:type="dxa"/>
            <w:shd w:val="clear" w:color="auto" w:fill="auto"/>
          </w:tcPr>
          <w:p w:rsidR="00700CEE" w:rsidRPr="00700CEE" w:rsidRDefault="00700CEE" w:rsidP="00700CEE">
            <w:pPr>
              <w:ind w:firstLine="0"/>
            </w:pPr>
            <w:r>
              <w:t>Robinson-Simpson</w:t>
            </w:r>
          </w:p>
        </w:tc>
        <w:tc>
          <w:tcPr>
            <w:tcW w:w="2180" w:type="dxa"/>
            <w:shd w:val="clear" w:color="auto" w:fill="auto"/>
          </w:tcPr>
          <w:p w:rsidR="00700CEE" w:rsidRPr="00700CEE" w:rsidRDefault="00700CEE" w:rsidP="00700CEE">
            <w:pPr>
              <w:ind w:firstLine="0"/>
            </w:pPr>
            <w:r>
              <w:t>Rutherford</w:t>
            </w:r>
          </w:p>
        </w:tc>
      </w:tr>
      <w:tr w:rsidR="00700CEE" w:rsidRPr="00700CEE" w:rsidTr="001C1A9D">
        <w:tc>
          <w:tcPr>
            <w:tcW w:w="2179" w:type="dxa"/>
            <w:shd w:val="clear" w:color="auto" w:fill="auto"/>
          </w:tcPr>
          <w:p w:rsidR="00700CEE" w:rsidRPr="00700CEE" w:rsidRDefault="00700CEE" w:rsidP="00700CEE">
            <w:pPr>
              <w:ind w:firstLine="0"/>
            </w:pPr>
            <w:r>
              <w:t>Ryhal</w:t>
            </w:r>
          </w:p>
        </w:tc>
        <w:tc>
          <w:tcPr>
            <w:tcW w:w="2179" w:type="dxa"/>
            <w:shd w:val="clear" w:color="auto" w:fill="auto"/>
          </w:tcPr>
          <w:p w:rsidR="00700CEE" w:rsidRPr="00700CEE" w:rsidRDefault="00700CEE" w:rsidP="00700CEE">
            <w:pPr>
              <w:ind w:firstLine="0"/>
            </w:pPr>
            <w:r>
              <w:t>Sandifer</w:t>
            </w:r>
          </w:p>
        </w:tc>
        <w:tc>
          <w:tcPr>
            <w:tcW w:w="2180" w:type="dxa"/>
            <w:shd w:val="clear" w:color="auto" w:fill="auto"/>
          </w:tcPr>
          <w:p w:rsidR="00700CEE" w:rsidRPr="00700CEE" w:rsidRDefault="00700CEE" w:rsidP="00700CEE">
            <w:pPr>
              <w:ind w:firstLine="0"/>
            </w:pPr>
            <w:r>
              <w:t>Simrill</w:t>
            </w:r>
          </w:p>
        </w:tc>
      </w:tr>
      <w:tr w:rsidR="00700CEE" w:rsidRPr="00700CEE" w:rsidTr="001C1A9D">
        <w:tc>
          <w:tcPr>
            <w:tcW w:w="2179" w:type="dxa"/>
            <w:shd w:val="clear" w:color="auto" w:fill="auto"/>
          </w:tcPr>
          <w:p w:rsidR="00700CEE" w:rsidRPr="00700CEE" w:rsidRDefault="00700CEE" w:rsidP="00700CEE">
            <w:pPr>
              <w:ind w:firstLine="0"/>
            </w:pPr>
            <w:r>
              <w:t>G. M. Smith</w:t>
            </w:r>
          </w:p>
        </w:tc>
        <w:tc>
          <w:tcPr>
            <w:tcW w:w="2179" w:type="dxa"/>
            <w:shd w:val="clear" w:color="auto" w:fill="auto"/>
          </w:tcPr>
          <w:p w:rsidR="00700CEE" w:rsidRPr="00700CEE" w:rsidRDefault="00700CEE" w:rsidP="00700CEE">
            <w:pPr>
              <w:ind w:firstLine="0"/>
            </w:pPr>
            <w:r>
              <w:t>G. R. Smith</w:t>
            </w:r>
          </w:p>
        </w:tc>
        <w:tc>
          <w:tcPr>
            <w:tcW w:w="2180" w:type="dxa"/>
            <w:shd w:val="clear" w:color="auto" w:fill="auto"/>
          </w:tcPr>
          <w:p w:rsidR="00700CEE" w:rsidRPr="00700CEE" w:rsidRDefault="00700CEE" w:rsidP="00700CEE">
            <w:pPr>
              <w:ind w:firstLine="0"/>
            </w:pPr>
            <w:r>
              <w:t>J. E. Smith</w:t>
            </w:r>
          </w:p>
        </w:tc>
      </w:tr>
      <w:tr w:rsidR="00700CEE" w:rsidRPr="00700CEE" w:rsidTr="001C1A9D">
        <w:tc>
          <w:tcPr>
            <w:tcW w:w="2179" w:type="dxa"/>
            <w:shd w:val="clear" w:color="auto" w:fill="auto"/>
          </w:tcPr>
          <w:p w:rsidR="00700CEE" w:rsidRPr="00700CEE" w:rsidRDefault="00700CEE" w:rsidP="00700CEE">
            <w:pPr>
              <w:ind w:firstLine="0"/>
            </w:pPr>
            <w:r>
              <w:t>Sottile</w:t>
            </w:r>
          </w:p>
        </w:tc>
        <w:tc>
          <w:tcPr>
            <w:tcW w:w="2179" w:type="dxa"/>
            <w:shd w:val="clear" w:color="auto" w:fill="auto"/>
          </w:tcPr>
          <w:p w:rsidR="00700CEE" w:rsidRPr="00700CEE" w:rsidRDefault="00700CEE" w:rsidP="00700CEE">
            <w:pPr>
              <w:ind w:firstLine="0"/>
            </w:pPr>
            <w:r>
              <w:t>Spires</w:t>
            </w:r>
          </w:p>
        </w:tc>
        <w:tc>
          <w:tcPr>
            <w:tcW w:w="2180" w:type="dxa"/>
            <w:shd w:val="clear" w:color="auto" w:fill="auto"/>
          </w:tcPr>
          <w:p w:rsidR="00700CEE" w:rsidRPr="00700CEE" w:rsidRDefault="00700CEE" w:rsidP="00700CEE">
            <w:pPr>
              <w:ind w:firstLine="0"/>
            </w:pPr>
            <w:r>
              <w:t>Stringer</w:t>
            </w:r>
          </w:p>
        </w:tc>
      </w:tr>
      <w:tr w:rsidR="00700CEE" w:rsidRPr="00700CEE" w:rsidTr="001C1A9D">
        <w:tc>
          <w:tcPr>
            <w:tcW w:w="2179" w:type="dxa"/>
            <w:shd w:val="clear" w:color="auto" w:fill="auto"/>
          </w:tcPr>
          <w:p w:rsidR="00700CEE" w:rsidRPr="00700CEE" w:rsidRDefault="00700CEE" w:rsidP="00700CEE">
            <w:pPr>
              <w:ind w:firstLine="0"/>
            </w:pPr>
            <w:r>
              <w:t>Tallon</w:t>
            </w:r>
          </w:p>
        </w:tc>
        <w:tc>
          <w:tcPr>
            <w:tcW w:w="2179" w:type="dxa"/>
            <w:shd w:val="clear" w:color="auto" w:fill="auto"/>
          </w:tcPr>
          <w:p w:rsidR="00700CEE" w:rsidRPr="00700CEE" w:rsidRDefault="00700CEE" w:rsidP="00700CEE">
            <w:pPr>
              <w:ind w:firstLine="0"/>
            </w:pPr>
            <w:r>
              <w:t>Taylor</w:t>
            </w:r>
          </w:p>
        </w:tc>
        <w:tc>
          <w:tcPr>
            <w:tcW w:w="2180" w:type="dxa"/>
            <w:shd w:val="clear" w:color="auto" w:fill="auto"/>
          </w:tcPr>
          <w:p w:rsidR="00700CEE" w:rsidRPr="00700CEE" w:rsidRDefault="00700CEE" w:rsidP="00700CEE">
            <w:pPr>
              <w:ind w:firstLine="0"/>
            </w:pPr>
            <w:r>
              <w:t>Thayer</w:t>
            </w:r>
          </w:p>
        </w:tc>
      </w:tr>
      <w:tr w:rsidR="00700CEE" w:rsidRPr="00700CEE" w:rsidTr="001C1A9D">
        <w:tc>
          <w:tcPr>
            <w:tcW w:w="2179" w:type="dxa"/>
            <w:shd w:val="clear" w:color="auto" w:fill="auto"/>
          </w:tcPr>
          <w:p w:rsidR="00700CEE" w:rsidRPr="00700CEE" w:rsidRDefault="00700CEE" w:rsidP="00700CEE">
            <w:pPr>
              <w:ind w:firstLine="0"/>
            </w:pPr>
            <w:r>
              <w:t>Tinkler</w:t>
            </w:r>
          </w:p>
        </w:tc>
        <w:tc>
          <w:tcPr>
            <w:tcW w:w="2179" w:type="dxa"/>
            <w:shd w:val="clear" w:color="auto" w:fill="auto"/>
          </w:tcPr>
          <w:p w:rsidR="00700CEE" w:rsidRPr="00700CEE" w:rsidRDefault="00700CEE" w:rsidP="00700CEE">
            <w:pPr>
              <w:ind w:firstLine="0"/>
            </w:pPr>
            <w:r>
              <w:t>Toole</w:t>
            </w:r>
          </w:p>
        </w:tc>
        <w:tc>
          <w:tcPr>
            <w:tcW w:w="2180" w:type="dxa"/>
            <w:shd w:val="clear" w:color="auto" w:fill="auto"/>
          </w:tcPr>
          <w:p w:rsidR="00700CEE" w:rsidRPr="00700CEE" w:rsidRDefault="00700CEE" w:rsidP="00700CEE">
            <w:pPr>
              <w:ind w:firstLine="0"/>
            </w:pPr>
            <w:r>
              <w:t>Weeks</w:t>
            </w:r>
          </w:p>
        </w:tc>
      </w:tr>
      <w:tr w:rsidR="00700CEE" w:rsidRPr="00700CEE" w:rsidTr="001C1A9D">
        <w:tc>
          <w:tcPr>
            <w:tcW w:w="2179" w:type="dxa"/>
            <w:shd w:val="clear" w:color="auto" w:fill="auto"/>
          </w:tcPr>
          <w:p w:rsidR="00700CEE" w:rsidRPr="00700CEE" w:rsidRDefault="00700CEE" w:rsidP="00700CEE">
            <w:pPr>
              <w:keepNext/>
              <w:ind w:firstLine="0"/>
            </w:pPr>
            <w:r>
              <w:lastRenderedPageBreak/>
              <w:t>Wells</w:t>
            </w:r>
          </w:p>
        </w:tc>
        <w:tc>
          <w:tcPr>
            <w:tcW w:w="2179" w:type="dxa"/>
            <w:shd w:val="clear" w:color="auto" w:fill="auto"/>
          </w:tcPr>
          <w:p w:rsidR="00700CEE" w:rsidRPr="00700CEE" w:rsidRDefault="00700CEE" w:rsidP="00700CEE">
            <w:pPr>
              <w:keepNext/>
              <w:ind w:firstLine="0"/>
            </w:pPr>
            <w:r>
              <w:t>Whipper</w:t>
            </w:r>
          </w:p>
        </w:tc>
        <w:tc>
          <w:tcPr>
            <w:tcW w:w="2180" w:type="dxa"/>
            <w:shd w:val="clear" w:color="auto" w:fill="auto"/>
          </w:tcPr>
          <w:p w:rsidR="00700CEE" w:rsidRPr="00700CEE" w:rsidRDefault="00700CEE" w:rsidP="00700CEE">
            <w:pPr>
              <w:keepNext/>
              <w:ind w:firstLine="0"/>
            </w:pPr>
            <w:r>
              <w:t>White</w:t>
            </w:r>
          </w:p>
        </w:tc>
      </w:tr>
      <w:tr w:rsidR="00700CEE" w:rsidRPr="00700CEE" w:rsidTr="001C1A9D">
        <w:tc>
          <w:tcPr>
            <w:tcW w:w="2179" w:type="dxa"/>
            <w:shd w:val="clear" w:color="auto" w:fill="auto"/>
          </w:tcPr>
          <w:p w:rsidR="00700CEE" w:rsidRPr="00700CEE" w:rsidRDefault="00700CEE" w:rsidP="00700CEE">
            <w:pPr>
              <w:keepNext/>
              <w:ind w:firstLine="0"/>
            </w:pPr>
            <w:r>
              <w:t>Whitmire</w:t>
            </w:r>
          </w:p>
        </w:tc>
        <w:tc>
          <w:tcPr>
            <w:tcW w:w="2179" w:type="dxa"/>
            <w:shd w:val="clear" w:color="auto" w:fill="auto"/>
          </w:tcPr>
          <w:p w:rsidR="00700CEE" w:rsidRPr="00700CEE" w:rsidRDefault="00700CEE" w:rsidP="00700CEE">
            <w:pPr>
              <w:keepNext/>
              <w:ind w:firstLine="0"/>
            </w:pPr>
            <w:r>
              <w:t>Williams</w:t>
            </w:r>
          </w:p>
        </w:tc>
        <w:tc>
          <w:tcPr>
            <w:tcW w:w="2180" w:type="dxa"/>
            <w:shd w:val="clear" w:color="auto" w:fill="auto"/>
          </w:tcPr>
          <w:p w:rsidR="00700CEE" w:rsidRPr="00700CEE" w:rsidRDefault="00700CEE" w:rsidP="00700CEE">
            <w:pPr>
              <w:keepNext/>
              <w:ind w:firstLine="0"/>
            </w:pPr>
            <w:r>
              <w:t>Yow</w:t>
            </w:r>
          </w:p>
        </w:tc>
      </w:tr>
    </w:tbl>
    <w:p w:rsidR="00700CEE" w:rsidRDefault="00700CEE" w:rsidP="00700CEE"/>
    <w:p w:rsidR="00700CEE" w:rsidRDefault="00700CEE" w:rsidP="00700CEE">
      <w:pPr>
        <w:jc w:val="center"/>
        <w:rPr>
          <w:b/>
        </w:rPr>
      </w:pPr>
      <w:r w:rsidRPr="00700CEE">
        <w:rPr>
          <w:b/>
        </w:rPr>
        <w:t>Total--99</w:t>
      </w:r>
    </w:p>
    <w:p w:rsidR="00700CEE" w:rsidRDefault="00700CEE" w:rsidP="00700CEE">
      <w:pPr>
        <w:jc w:val="center"/>
        <w:rPr>
          <w:b/>
        </w:rPr>
      </w:pPr>
    </w:p>
    <w:p w:rsidR="00700CEE" w:rsidRDefault="00700CEE" w:rsidP="00700CEE">
      <w:pPr>
        <w:ind w:firstLine="0"/>
      </w:pPr>
      <w:r w:rsidRPr="00700CEE">
        <w:t xml:space="preserve"> </w:t>
      </w:r>
      <w:r>
        <w:t>Those who voted in the negative are:</w:t>
      </w:r>
    </w:p>
    <w:p w:rsidR="00700CEE" w:rsidRDefault="00700CEE" w:rsidP="00700CEE"/>
    <w:p w:rsidR="00700CEE" w:rsidRDefault="00700CEE" w:rsidP="00700CEE">
      <w:pPr>
        <w:jc w:val="center"/>
        <w:rPr>
          <w:b/>
        </w:rPr>
      </w:pPr>
      <w:r w:rsidRPr="00700CEE">
        <w:rPr>
          <w:b/>
        </w:rPr>
        <w:t>Total--0</w:t>
      </w:r>
    </w:p>
    <w:p w:rsidR="00700CEE" w:rsidRDefault="00700CEE" w:rsidP="00700CEE">
      <w:pPr>
        <w:jc w:val="center"/>
        <w:rPr>
          <w:b/>
        </w:rPr>
      </w:pPr>
    </w:p>
    <w:p w:rsidR="00700CEE" w:rsidRDefault="00700CEE" w:rsidP="00700CEE">
      <w:r>
        <w:t>So, the Bill, as amended, was read the second time and ordered to third reading.</w:t>
      </w:r>
    </w:p>
    <w:p w:rsidR="00700CEE" w:rsidRDefault="00700CEE" w:rsidP="00700CEE"/>
    <w:p w:rsidR="00700CEE" w:rsidRPr="00D86229" w:rsidRDefault="00700CEE" w:rsidP="00700CEE">
      <w:pPr>
        <w:pStyle w:val="Title"/>
        <w:keepNext/>
      </w:pPr>
      <w:bookmarkStart w:id="33" w:name="file_start98"/>
      <w:bookmarkEnd w:id="33"/>
      <w:r w:rsidRPr="00D86229">
        <w:t>RECORD FOR VOTING</w:t>
      </w:r>
    </w:p>
    <w:p w:rsidR="00700CEE" w:rsidRPr="00D86229" w:rsidRDefault="00700CEE" w:rsidP="00700CEE">
      <w:pPr>
        <w:tabs>
          <w:tab w:val="left" w:pos="270"/>
          <w:tab w:val="left" w:pos="630"/>
          <w:tab w:val="left" w:pos="900"/>
          <w:tab w:val="left" w:pos="1260"/>
          <w:tab w:val="left" w:pos="1620"/>
          <w:tab w:val="left" w:pos="1980"/>
          <w:tab w:val="left" w:pos="2340"/>
          <w:tab w:val="left" w:pos="2700"/>
        </w:tabs>
        <w:ind w:firstLine="0"/>
      </w:pPr>
      <w:r w:rsidRPr="00D86229">
        <w:tab/>
        <w:t>I was temporarily out of the Chamber on constituent business during the vote on S. 973. If I had been present, I would have voted in favor of the Bill.</w:t>
      </w:r>
    </w:p>
    <w:p w:rsidR="00700CEE" w:rsidRDefault="00700CEE" w:rsidP="00700CEE">
      <w:pPr>
        <w:tabs>
          <w:tab w:val="left" w:pos="270"/>
          <w:tab w:val="left" w:pos="630"/>
          <w:tab w:val="left" w:pos="900"/>
          <w:tab w:val="left" w:pos="1260"/>
          <w:tab w:val="left" w:pos="1620"/>
          <w:tab w:val="left" w:pos="1980"/>
          <w:tab w:val="left" w:pos="2340"/>
          <w:tab w:val="left" w:pos="2700"/>
        </w:tabs>
        <w:ind w:firstLine="0"/>
      </w:pPr>
      <w:r w:rsidRPr="00D86229">
        <w:tab/>
        <w:t>Rep. Donna Hicks</w:t>
      </w:r>
    </w:p>
    <w:p w:rsidR="00700CEE" w:rsidRDefault="00700CEE" w:rsidP="00700CEE">
      <w:pPr>
        <w:tabs>
          <w:tab w:val="left" w:pos="270"/>
          <w:tab w:val="left" w:pos="630"/>
          <w:tab w:val="left" w:pos="900"/>
          <w:tab w:val="left" w:pos="1260"/>
          <w:tab w:val="left" w:pos="1620"/>
          <w:tab w:val="left" w:pos="1980"/>
          <w:tab w:val="left" w:pos="2340"/>
          <w:tab w:val="left" w:pos="2700"/>
        </w:tabs>
        <w:ind w:firstLine="0"/>
      </w:pPr>
    </w:p>
    <w:p w:rsidR="00700CEE" w:rsidRDefault="00700CEE" w:rsidP="00700CEE">
      <w:pPr>
        <w:keepNext/>
        <w:jc w:val="center"/>
        <w:rPr>
          <w:b/>
        </w:rPr>
      </w:pPr>
      <w:r w:rsidRPr="00700CEE">
        <w:rPr>
          <w:b/>
        </w:rPr>
        <w:t>S. 973--ORDERED TO BE READ THIRD TIME TOMORROW</w:t>
      </w:r>
    </w:p>
    <w:p w:rsidR="001C1A9D" w:rsidRDefault="00700CEE" w:rsidP="00700CEE">
      <w:r>
        <w:t xml:space="preserve">On motion of Rep. RIDGEWAY, with unanimous consent, it was ordered that S. 973 be read the third time tomorrow.  </w:t>
      </w:r>
    </w:p>
    <w:p w:rsidR="001C1A9D" w:rsidRDefault="001C1A9D" w:rsidP="00700CEE"/>
    <w:p w:rsidR="001C1A9D" w:rsidRDefault="001C1A9D">
      <w:pPr>
        <w:ind w:firstLine="0"/>
        <w:jc w:val="left"/>
      </w:pPr>
    </w:p>
    <w:p w:rsidR="001C1A9D" w:rsidRDefault="001C1A9D">
      <w:pPr>
        <w:ind w:firstLine="0"/>
        <w:jc w:val="left"/>
      </w:pPr>
    </w:p>
    <w:p w:rsidR="001C1A9D" w:rsidRDefault="001C1A9D">
      <w:pPr>
        <w:ind w:firstLine="0"/>
        <w:jc w:val="left"/>
      </w:pPr>
    </w:p>
    <w:p w:rsidR="001C1A9D" w:rsidRDefault="001C1A9D" w:rsidP="00700CEE"/>
    <w:p w:rsidR="001C1A9D" w:rsidRPr="001C1A9D" w:rsidRDefault="001C1A9D" w:rsidP="001C1A9D">
      <w:pPr>
        <w:jc w:val="right"/>
        <w:rPr>
          <w:b/>
        </w:rPr>
      </w:pPr>
      <w:r w:rsidRPr="001C1A9D">
        <w:rPr>
          <w:b/>
        </w:rPr>
        <w:t>Printed Page 3903 . . . . . Thursday, May 26, 2016</w:t>
      </w:r>
    </w:p>
    <w:p w:rsidR="001C1A9D" w:rsidRDefault="001C1A9D">
      <w:pPr>
        <w:ind w:firstLine="0"/>
        <w:jc w:val="left"/>
      </w:pPr>
    </w:p>
    <w:p w:rsidR="00700CEE" w:rsidRDefault="00700CEE" w:rsidP="00700CEE">
      <w:r>
        <w:t xml:space="preserve">Further proceedings were interrupted by expiration of time on the uncontested Calendar.  </w:t>
      </w:r>
    </w:p>
    <w:p w:rsidR="00700CEE" w:rsidRDefault="00700CEE" w:rsidP="00700CEE"/>
    <w:p w:rsidR="00700CEE" w:rsidRDefault="00700CEE" w:rsidP="00700CEE">
      <w:pPr>
        <w:keepNext/>
        <w:jc w:val="center"/>
        <w:rPr>
          <w:b/>
        </w:rPr>
      </w:pPr>
      <w:r w:rsidRPr="00700CEE">
        <w:rPr>
          <w:b/>
        </w:rPr>
        <w:t>STATEMENT BY REP. HORNE</w:t>
      </w:r>
    </w:p>
    <w:p w:rsidR="00700CEE" w:rsidRDefault="00700CEE" w:rsidP="00700CEE">
      <w:r>
        <w:t xml:space="preserve">Rep. HORNE made a statement relative to her service in the House.  </w:t>
      </w:r>
    </w:p>
    <w:p w:rsidR="00700CEE" w:rsidRDefault="00700CEE" w:rsidP="00700CEE"/>
    <w:p w:rsidR="00700CEE" w:rsidRDefault="00700CEE" w:rsidP="00700CEE">
      <w:pPr>
        <w:keepNext/>
        <w:jc w:val="center"/>
        <w:rPr>
          <w:b/>
        </w:rPr>
      </w:pPr>
      <w:r w:rsidRPr="00700CEE">
        <w:rPr>
          <w:b/>
        </w:rPr>
        <w:t>OBJECTION TO RECALL</w:t>
      </w:r>
    </w:p>
    <w:p w:rsidR="00700CEE" w:rsidRDefault="00700CEE" w:rsidP="00700CEE">
      <w:r>
        <w:t>Rep. STRINGER asked unanimous consent to recall S. 72 from the Committee on Education and Public Works.</w:t>
      </w:r>
    </w:p>
    <w:p w:rsidR="00700CEE" w:rsidRDefault="00700CEE" w:rsidP="00700CEE">
      <w:r>
        <w:t>Rep. COBB-HUNTER objected.</w:t>
      </w:r>
    </w:p>
    <w:p w:rsidR="00700CEE" w:rsidRDefault="00700CEE" w:rsidP="00700CEE"/>
    <w:p w:rsidR="00700CEE" w:rsidRDefault="00700CEE" w:rsidP="00700CEE">
      <w:pPr>
        <w:keepNext/>
        <w:jc w:val="center"/>
        <w:rPr>
          <w:b/>
        </w:rPr>
      </w:pPr>
      <w:r w:rsidRPr="00700CEE">
        <w:rPr>
          <w:b/>
        </w:rPr>
        <w:lastRenderedPageBreak/>
        <w:t>OBJECTION TO RECALL</w:t>
      </w:r>
    </w:p>
    <w:p w:rsidR="00700CEE" w:rsidRDefault="00700CEE" w:rsidP="00700CEE">
      <w:r>
        <w:t>Rep. D. C. MOSS asked unanimous consent to recall S. 1023 from the Committee on Judiciary.</w:t>
      </w:r>
    </w:p>
    <w:p w:rsidR="00700CEE" w:rsidRDefault="00700CEE" w:rsidP="00700CEE">
      <w:r>
        <w:t>Rep. COBB-HUNTER objected.</w:t>
      </w:r>
    </w:p>
    <w:p w:rsidR="00700CEE" w:rsidRDefault="00700CEE" w:rsidP="00700CEE"/>
    <w:p w:rsidR="00700CEE" w:rsidRDefault="00700CEE" w:rsidP="00700CEE">
      <w:pPr>
        <w:keepNext/>
        <w:jc w:val="center"/>
        <w:rPr>
          <w:b/>
        </w:rPr>
      </w:pPr>
      <w:r w:rsidRPr="00700CEE">
        <w:rPr>
          <w:b/>
        </w:rPr>
        <w:t>OBJECTION TO RECALL</w:t>
      </w:r>
    </w:p>
    <w:p w:rsidR="00700CEE" w:rsidRDefault="00700CEE" w:rsidP="00700CEE">
      <w:r>
        <w:t>Rep. BRANNON asked unanimous consent to recall S. 1170 from the Committee on Judiciary.</w:t>
      </w:r>
    </w:p>
    <w:p w:rsidR="00700CEE" w:rsidRDefault="00700CEE" w:rsidP="00700CEE">
      <w:r>
        <w:t>Rep. MURPHY objected.</w:t>
      </w:r>
    </w:p>
    <w:p w:rsidR="00700CEE" w:rsidRDefault="00700CEE" w:rsidP="00700CEE"/>
    <w:p w:rsidR="00700CEE" w:rsidRDefault="00700CEE" w:rsidP="00700CEE">
      <w:pPr>
        <w:keepNext/>
        <w:jc w:val="center"/>
        <w:rPr>
          <w:b/>
        </w:rPr>
      </w:pPr>
      <w:r w:rsidRPr="00700CEE">
        <w:rPr>
          <w:b/>
        </w:rPr>
        <w:t>S. 667--RECALLED FROM COMMITTEE ON JUDICIARY</w:t>
      </w:r>
    </w:p>
    <w:p w:rsidR="00700CEE" w:rsidRDefault="00700CEE" w:rsidP="00700CEE">
      <w:r>
        <w:t>On motion of Rep. FELDER, with unanimous consent, the following Bill was ordered recalled from the Committee on Judiciary:</w:t>
      </w:r>
    </w:p>
    <w:p w:rsidR="00700CEE" w:rsidRDefault="00700CEE" w:rsidP="00700CEE">
      <w:bookmarkStart w:id="34" w:name="include_clip_start_111"/>
      <w:bookmarkEnd w:id="34"/>
    </w:p>
    <w:p w:rsidR="001C1A9D" w:rsidRDefault="00700CEE" w:rsidP="00700CEE">
      <w:r>
        <w:t xml:space="preserve">S. 667 -- Senators Hayes, Williams, L. Martin, Alexander and Peeler: A BILL TO AMEND SECTION 1-1-10, AS AMENDED, CODE OF LAWS OF SOUTH CAROLINA, 1976, RELATING TO THE JURISDICTION AND BOUNDARIES OF THE STATE, SO AS TO CLARIFY THE BOUNDARY BETWEEN NORTH CAROLINA AND SOUTH CAROLINA ALONG HORRY, DILLON, MARLBORO, CHESTERFIELD, LANCASTER, YORK, CHEROKEE, AND SPARTANBURG COUNTIES AND TO PROVIDE ADDITIONAL INFORMATION ABOUT THE PLATS DESCRIBING THE LOCATION OF THE BOUNDARY BETWEEN NORTH CAROLINA AND SOUTH CAROLINA ALONG GREENVILLE, PICKENS, AND OCONEE COUNTIES; BY ADDING SECTION 12-2-110 SO AS TO PROVIDE THAT "NEW JOBS" ARE NOT CREATED IN SOUTH CAROLINA BY EMPLOYEES WHOSE WORK LOCATION IS CHANGED FROM NORTH CAROLINA TO SOUTH CAROLINA AS A RESULT OF THE BOUNDARY CLARIFICATION, NOR IS </w:t>
      </w:r>
    </w:p>
    <w:p w:rsidR="001C1A9D" w:rsidRDefault="001C1A9D">
      <w:pPr>
        <w:ind w:firstLine="0"/>
        <w:jc w:val="left"/>
      </w:pPr>
    </w:p>
    <w:p w:rsidR="001C1A9D" w:rsidRDefault="001C1A9D" w:rsidP="00700CEE"/>
    <w:p w:rsidR="001C1A9D" w:rsidRDefault="001C1A9D" w:rsidP="00700CEE"/>
    <w:p w:rsidR="001C1A9D" w:rsidRPr="001C1A9D" w:rsidRDefault="001C1A9D" w:rsidP="001C1A9D">
      <w:pPr>
        <w:jc w:val="right"/>
        <w:rPr>
          <w:b/>
        </w:rPr>
      </w:pPr>
      <w:r w:rsidRPr="001C1A9D">
        <w:rPr>
          <w:b/>
        </w:rPr>
        <w:t>Printed Page 3904 . . . . . Thursday, May 26, 2016</w:t>
      </w:r>
    </w:p>
    <w:p w:rsidR="001C1A9D" w:rsidRDefault="001C1A9D">
      <w:pPr>
        <w:ind w:firstLine="0"/>
        <w:jc w:val="left"/>
      </w:pPr>
    </w:p>
    <w:p w:rsidR="001C1A9D" w:rsidRDefault="00700CEE" w:rsidP="00700CEE">
      <w:r>
        <w:t xml:space="preserve">THERE ANY NEW INVESTMENT IN SOUTH CAROLINA AS A RESULT OF PROPERTY THAT CHANGES LOCATION FROM NORTH CAROLINA TO SOUTH CAROLINA AS A RESULT OF THE BOUNDARY CLARIFICATION; BY ADDING SECTION 12-2-120 SO AS TO PROVIDE FOR THE MANNER AND APPLICATION OF TAX ASSESSMENTS AND REFUNDS FOR THE PERIOD </w:t>
      </w:r>
      <w:r>
        <w:lastRenderedPageBreak/>
        <w:t xml:space="preserve">PRIOR TO THE BOUNDARY CLARIFICATION; BY ADDING SECTION 12-2-130 SO AS TO PROVIDE THAT IN THE YEAR CONTAINING THE DATE OF THE BOUNDARY CLARIFICATION, THE DEPARTMENT OF REVENUE HAS THE AUTHORITY TO COMPROMISE TAXES THAT RESULT IN TAXATION IN BOTH SOUTH CAROLINA AND NORTH CAROLINA SOLELY BECAUSE OF THE BOUNDARY CLARIFICATION; BY ADDING SECTION 12-6-5600 SO AS TO PROVIDE FOR THE INCOME TAX TREATMENT OF INDIVIDUALS AND BUSINESSES WHOSE STATE OF RESIDENCE OR PROPERTY LOCATION CHANGES AS A RESULT OF THE BOUNDARY CLARIFICATION; BY ADDING SECTION 12-21-820 SO AS TO PROVIDE FOR THE MANNER OF CIGARETTE AND TOBACCO PRODUCTS TAXATION AS A RESULT OF THE BOUNDARY CLARIFICATION; BY ADDING SECTION 12-24-160 SO AS TO PROVIDE THAT IF, AS A RESULT OF THE BOUNDARY CLARIFICATION, PROPERTY IS DEEMED TO HAVE CHANGED LOCATIONS FROM NORTH CAROLINA TO SOUTH CAROLINA AND IF SOLELY AS A RESULT OF THIS CHANGE, A DEED IS FILED IN SOUTH CAROLINA, NO DEED RECORDING FEES ARE DUE ON THIS FILING AND NO COUNTY FILING FEES MAY BE CHARGED; BY ADDING SECTION 12-28-350 SO AS TO PROVIDE THAT A RETAILER THAT SELLS MOTOR FUEL WHOSE BUSINESS LOCATION CHANGES FROM SOUTH CAROLINA TO NORTH CAROLINA AS A RESULT OF THE BOUNDARY CLARIFICATION IS ALLOWED A REFUND OF SOUTH CAROLINA MOTOR FUEL TAXES OR USER FEES IF NORTH CAROLINA REQUIRES THAT RETAILER TO PAY THE NORTH CAROLINA MOTOR FUEL TAXES OR USER FEES ON THAT SAME FUEL; BY ADDING SECTION 12-36-2695 SO AS TO PROVIDE FOR THE MANNER IN WHICH SALES AND USE TAXES AND ADMISSIONS TAXES MUST BE COLLECTED AND PAID AS A RESULT OF THE BOUNDARY CLARIFICATION; BY ADDING SECTION 12-37-140 SO AS TO PROVIDE FOR HOW CERTAIN REAL AND PERSONAL PROPERTY IS SUBJECT TO </w:t>
      </w:r>
    </w:p>
    <w:p w:rsidR="001C1A9D" w:rsidRDefault="001C1A9D">
      <w:pPr>
        <w:ind w:firstLine="0"/>
        <w:jc w:val="left"/>
      </w:pPr>
    </w:p>
    <w:p w:rsidR="001C1A9D" w:rsidRDefault="001C1A9D">
      <w:pPr>
        <w:ind w:firstLine="0"/>
        <w:jc w:val="left"/>
      </w:pPr>
    </w:p>
    <w:p w:rsidR="001C1A9D" w:rsidRDefault="001C1A9D">
      <w:pPr>
        <w:ind w:firstLine="0"/>
        <w:jc w:val="left"/>
      </w:pPr>
    </w:p>
    <w:p w:rsidR="001C1A9D" w:rsidRDefault="001C1A9D" w:rsidP="00700CEE"/>
    <w:p w:rsidR="001C1A9D" w:rsidRPr="001C1A9D" w:rsidRDefault="001C1A9D" w:rsidP="001C1A9D">
      <w:pPr>
        <w:jc w:val="right"/>
        <w:rPr>
          <w:b/>
        </w:rPr>
      </w:pPr>
      <w:r w:rsidRPr="001C1A9D">
        <w:rPr>
          <w:b/>
        </w:rPr>
        <w:t>Printed Page 3905 . . . . . Thursday, May 26, 2016</w:t>
      </w:r>
    </w:p>
    <w:p w:rsidR="001C1A9D" w:rsidRDefault="001C1A9D">
      <w:pPr>
        <w:ind w:firstLine="0"/>
        <w:jc w:val="left"/>
      </w:pPr>
    </w:p>
    <w:p w:rsidR="001C1A9D" w:rsidRDefault="00700CEE" w:rsidP="00700CEE">
      <w:r>
        <w:lastRenderedPageBreak/>
        <w:t xml:space="preserve">PROPERTY TAXATION, AND FOR PROCEDURAL MATTERS RELATING TO THIS TAXATION, INCLUDING APPLICATION LIEN DATES; BY ADDING SECTION 12-37-145 SO AS TO FURTHER PROVIDE FOR MOTOR VEHICLE LICENSE REGISTRATION AND MOTOR VEHICLE PERSONAL PROPERTY TAXES AS A RESULT OF THE BOUNDARY CLARIFICATION; BY ADDING SECTION 12-37-150 SO AS TO PROVIDE THAT IF AS A RESULT OF THE BOUNDARY CLARIFICATION AN INDIVIDUAL IS REQUIRED TO REGISTER HIS PERSONAL MOTOR VEHICLE IN SOUTH CAROLINA AND IF THE PROPERTY TAXES ON THAT MOTOR VEHICLE WOULD HAVE BEEN LESS IN NORTH CAROLINA, THE INDIVIDUAL MAY RECEIVE A TAX REBATE FROM THE SOUTH CAROLINA COUNTY FOR THE DIFFERENCE BETWEEN THE TAX THE INDIVIDUAL WAS REQUIRED TO PAY IN SOUTH CAROLINA AND THE INDIVIDUAL WAS REQUIRED TO PAY IN NORTH CAROLINA ON THAT SAME VEHICLE; BY ADDING SECTION 12-37-155 SO AS TO PROVIDE THAT FOR 2016 ONLY, THE LIEN DATE FOR NONBUSINESS PERSONAL PROPERTY, OTHER THAN MOTOR VEHICLES, IS JANUARY 1, 2016, FOR INDIVIDUALS WHOSE STATE OF RESIDENCY CHANGES FROM NORTH CAROLINA TO SOUTH CAROLINA SOLELY AS A RESULT OF THE BOUNDARY CLARIFICATION; BY ADDING SECTION 29-3-800 SO AS TO PROVIDE SPECIFIED PROCEDURES IN REGARD TO THE FORECLOSURE OF MORTGAGES AND OTHER LIENS ENCUMBERING AFFECTED LANDS; BY ADDING SECTION 30-5-270 SO AS TO PROVIDE FOR SPECIAL RECORDING REQUIREMENTS FOR DEEDS, PLATS, MORTGAGES, AND OTHER INSTRUMENTS REGARDING REAL PROPERTY IN THE AFFECTED JURISDICTIONS, AND TO REQUIRE A NOTICE OF THE STATE BOUNDARY CLARIFICATION TO BE PROVIDED BY THE REGISTER OF DEEDS OR CLERKS OF COURT IN CERTAIN CIRCUMSTANCES; BY ADDING SECTION 44-1-310 SO AS TO PROVIDE A COMPLIANCE SCHEDULE FOR ENVIRONMENTAL PERMITTEES IMPACTED BY THE BOUNDARY CLARIFICATION; BY ADDING SECTION 44-6-110 SO AS TO PROVIDE THAT A MEDICAID PROVIDER OUTSIDE OF THE GEOGRAPHICAL BOUNDARY OF SOUTH CAROLINA BUT WITHIN THE SOUTH CAROLINA MEDICAID SERVICE AREA SHALL NOT LOSE STATUS AS A MEDICAID PROVIDER AS A </w:t>
      </w:r>
    </w:p>
    <w:p w:rsidR="001C1A9D" w:rsidRDefault="001C1A9D">
      <w:pPr>
        <w:ind w:firstLine="0"/>
        <w:jc w:val="left"/>
      </w:pPr>
    </w:p>
    <w:p w:rsidR="001C1A9D" w:rsidRDefault="001C1A9D" w:rsidP="00700CEE"/>
    <w:p w:rsidR="001C1A9D" w:rsidRDefault="001C1A9D" w:rsidP="00700CEE"/>
    <w:p w:rsidR="001C1A9D" w:rsidRPr="001C1A9D" w:rsidRDefault="001C1A9D" w:rsidP="001C1A9D">
      <w:pPr>
        <w:jc w:val="right"/>
        <w:rPr>
          <w:b/>
        </w:rPr>
      </w:pPr>
      <w:r w:rsidRPr="001C1A9D">
        <w:rPr>
          <w:b/>
        </w:rPr>
        <w:t>Printed Page 3906 . . . . . Thursday, May 26, 2016</w:t>
      </w:r>
    </w:p>
    <w:p w:rsidR="001C1A9D" w:rsidRDefault="001C1A9D">
      <w:pPr>
        <w:ind w:firstLine="0"/>
        <w:jc w:val="left"/>
      </w:pPr>
    </w:p>
    <w:p w:rsidR="00700CEE" w:rsidRDefault="00700CEE" w:rsidP="00700CEE">
      <w:r>
        <w:t>RESULT OF THE CLARIFICATION OF THE SOUTH CAROLINA - NORTH CAROLINA BORDER; BY ADDING CHAPTER 2 TO TITLE 58 SO AS TO PROVIDE FOR THE MANNER IN WHICH UTILITY SERVICES MUST BE PROVIDED IN AREAS AFFECTED BY THE BOUNDARY CLARIFICATION; BY ADDING SECTION 59-63-550 SO AS TO FURTHER PROVIDE FOR SCHOOL ATTENDANCE PROCEDURES AND REQUIREMENTS FOR CHILDREN RESIDING IN SCHOOL DISTRICTS AFFECTED BY THE BOUNDARY CLARIFICATION; AND BY ADDING SECTION 59-112-150 SO AS TO FURTHER PROVIDE FOR IN-STATE TUITION RATES AND THE AWARDING OF OTHER STATE-SUPPORTED SCHOLARSHIPS AND GRANTS TO INDEPENDENT PERSONS AND THEIR DEPENDENTS AFFECTED BY THE BOUNDARY CLARIFICATION.</w:t>
      </w:r>
    </w:p>
    <w:p w:rsidR="00700CEE" w:rsidRDefault="00700CEE" w:rsidP="00700CEE">
      <w:bookmarkStart w:id="35" w:name="include_clip_end_111"/>
      <w:bookmarkEnd w:id="35"/>
    </w:p>
    <w:p w:rsidR="00700CEE" w:rsidRDefault="00700CEE" w:rsidP="00700CEE">
      <w:pPr>
        <w:keepNext/>
        <w:jc w:val="center"/>
        <w:rPr>
          <w:b/>
        </w:rPr>
      </w:pPr>
      <w:r w:rsidRPr="00700CEE">
        <w:rPr>
          <w:b/>
        </w:rPr>
        <w:t>H. 3186--SENATE AMENDMENTS AMENDED AND RETURNED TO THE SENATE</w:t>
      </w:r>
    </w:p>
    <w:p w:rsidR="00700CEE" w:rsidRDefault="00700CEE" w:rsidP="00700CEE">
      <w:r>
        <w:t xml:space="preserve">The Senate Amendments to the following Bill were taken up for consideration: </w:t>
      </w:r>
    </w:p>
    <w:p w:rsidR="00700CEE" w:rsidRDefault="00700CEE" w:rsidP="00700CEE">
      <w:bookmarkStart w:id="36" w:name="include_clip_start_113"/>
      <w:bookmarkEnd w:id="36"/>
    </w:p>
    <w:p w:rsidR="00700CEE" w:rsidRDefault="00700CEE" w:rsidP="00700CEE">
      <w:r>
        <w:t>H. 3186 -- Reps. Finlay, Cole, Anderson, Bales, G. A. Brown, R. L. Brown, Felder, Funderburk, Hart, Knight, Lucas, Murphy, Newton, Norman, Norrell, Pope, Putnam, Rivers, Southard, Spires, Tallon, Taylor, Wells, Williams, Willis, Long, Henderson, G. R. Smith, G. M. Smith, McCoy, Clary, J. E. Smith, W. J. McLeod, Weeks, Whipper, Hicks, Atwater, Ballentine and Stavrinakis: A BILL TO AMEND SECTION 8-13-100, CODE OF LAWS OF SOUTH CAROLINA, 1976, RELATING TO DEFINITIONS IN REGARD TO ETHICS AND GOVERNMENT ACCOUNTABILITY, SO AS TO REVISE THE DEFINITION OF "BUSINESS WITH WHICH HE IS ASSOCIATED"; AND TO AMEND SECTION 8-13-1120, AS AMENDED, RELATING TO CONTENTS OF STATEMENTS OF ECONOMIC INTERESTS, SO AS TO REVISE THE FORM AND REQUIRED CONTENTS OF STATEMENTS OF ECONOMIC INTERESTS.</w:t>
      </w:r>
    </w:p>
    <w:p w:rsidR="00700CEE" w:rsidRDefault="00700CEE" w:rsidP="00700CEE"/>
    <w:p w:rsidR="00700CEE" w:rsidRPr="005918DF" w:rsidRDefault="00700CEE" w:rsidP="00700CEE">
      <w:r w:rsidRPr="005918DF">
        <w:lastRenderedPageBreak/>
        <w:t>Reps. FINLAY and NORRELL proposed the following Amendment No. 1A</w:t>
      </w:r>
      <w:r w:rsidR="00CF1191">
        <w:t xml:space="preserve"> to </w:t>
      </w:r>
      <w:r w:rsidRPr="005918DF">
        <w:t>H. 3186 (COUNCIL\NL\3186C003.NL.SD16), which was adopted:</w:t>
      </w:r>
    </w:p>
    <w:p w:rsidR="00700CEE" w:rsidRPr="005918DF" w:rsidRDefault="00700CEE" w:rsidP="00700CEE">
      <w:r w:rsidRPr="005918DF">
        <w:t>Amend the bill, as and if amended, by striking all after the enacting words and inserting:</w:t>
      </w:r>
    </w:p>
    <w:p w:rsidR="001C1A9D" w:rsidRDefault="001C1A9D">
      <w:pPr>
        <w:ind w:firstLine="0"/>
        <w:jc w:val="left"/>
      </w:pPr>
    </w:p>
    <w:p w:rsidR="001C1A9D" w:rsidRDefault="001C1A9D">
      <w:pPr>
        <w:ind w:firstLine="0"/>
        <w:jc w:val="left"/>
      </w:pPr>
    </w:p>
    <w:p w:rsidR="001C1A9D" w:rsidRDefault="001C1A9D">
      <w:pPr>
        <w:ind w:firstLine="0"/>
        <w:jc w:val="left"/>
      </w:pPr>
    </w:p>
    <w:p w:rsidR="001C1A9D" w:rsidRDefault="001C1A9D" w:rsidP="00700CEE"/>
    <w:p w:rsidR="001C1A9D" w:rsidRPr="001C1A9D" w:rsidRDefault="001C1A9D" w:rsidP="001C1A9D">
      <w:pPr>
        <w:jc w:val="right"/>
        <w:rPr>
          <w:b/>
        </w:rPr>
      </w:pPr>
      <w:r w:rsidRPr="001C1A9D">
        <w:rPr>
          <w:b/>
        </w:rPr>
        <w:t>Printed Page 3907 . . . . . Thursday, May 26, 2016</w:t>
      </w:r>
    </w:p>
    <w:p w:rsidR="001C1A9D" w:rsidRDefault="001C1A9D">
      <w:pPr>
        <w:ind w:firstLine="0"/>
        <w:jc w:val="left"/>
      </w:pPr>
    </w:p>
    <w:p w:rsidR="00700CEE" w:rsidRPr="00700CEE" w:rsidRDefault="00700CEE" w:rsidP="00700CEE">
      <w:pPr>
        <w:rPr>
          <w:u w:color="000000"/>
        </w:rPr>
      </w:pPr>
      <w:r w:rsidRPr="005918DF">
        <w:t>/</w:t>
      </w:r>
      <w:r w:rsidRPr="005918DF">
        <w:tab/>
      </w:r>
      <w:r w:rsidRPr="00700CEE">
        <w:rPr>
          <w:u w:color="000000"/>
        </w:rPr>
        <w:t>SECTION</w:t>
      </w:r>
      <w:r w:rsidRPr="00700CEE">
        <w:rPr>
          <w:u w:color="000000"/>
        </w:rPr>
        <w:tab/>
        <w:t>1.</w:t>
      </w:r>
      <w:r w:rsidRPr="00700CEE">
        <w:rPr>
          <w:u w:color="000000"/>
        </w:rPr>
        <w:tab/>
        <w:t>Section 8</w:t>
      </w:r>
      <w:r w:rsidRPr="00700CEE">
        <w:rPr>
          <w:u w:color="000000"/>
        </w:rPr>
        <w:noBreakHyphen/>
        <w:t>13</w:t>
      </w:r>
      <w:r w:rsidRPr="00700CEE">
        <w:rPr>
          <w:u w:color="000000"/>
        </w:rPr>
        <w:noBreakHyphen/>
        <w:t>1120 of the 1976 Code, as last amended by Act 6 of 1995, is further amended to read:</w:t>
      </w:r>
    </w:p>
    <w:p w:rsidR="00700CEE" w:rsidRPr="005918DF" w:rsidRDefault="00700CEE" w:rsidP="00700CEE">
      <w:r w:rsidRPr="005918DF">
        <w:tab/>
        <w:t>“Section 8-13-1120.</w:t>
      </w:r>
      <w:r w:rsidRPr="005918DF">
        <w:tab/>
        <w:t>(A)</w:t>
      </w:r>
      <w:r w:rsidRPr="005918DF">
        <w:tab/>
        <w:t>A statement of economic interests filed pursuant to Section 8</w:t>
      </w:r>
      <w:r w:rsidRPr="005918DF">
        <w:noBreakHyphen/>
        <w:t>13</w:t>
      </w:r>
      <w:r w:rsidRPr="005918DF">
        <w:noBreakHyphen/>
        <w:t>1110 must be on forms prescribed by the State Ethics Commission and must contain full and complete information concerning:</w:t>
      </w:r>
    </w:p>
    <w:p w:rsidR="00700CEE" w:rsidRPr="005918DF" w:rsidRDefault="00700CEE" w:rsidP="00700CEE">
      <w:r w:rsidRPr="005918DF">
        <w:tab/>
      </w:r>
      <w:r w:rsidRPr="005918DF">
        <w:tab/>
        <w:t>(1)</w:t>
      </w:r>
      <w:r w:rsidRPr="005918DF">
        <w:tab/>
        <w:t>the name, business or government address, and workplace telephone number of the filer;</w:t>
      </w:r>
    </w:p>
    <w:p w:rsidR="00700CEE" w:rsidRPr="005918DF" w:rsidRDefault="00700CEE" w:rsidP="00700CEE">
      <w:r w:rsidRPr="005918DF">
        <w:tab/>
      </w:r>
      <w:r w:rsidRPr="005918DF">
        <w:tab/>
        <w:t>(2)</w:t>
      </w:r>
      <w:r w:rsidRPr="005918DF">
        <w:tab/>
        <w:t>the source, type, and amount or value of income, not to include tax refunds, of substantial monetary value received from a governmental entity by the filer or a member of the filer’s immediate family during the reporting period;</w:t>
      </w:r>
    </w:p>
    <w:p w:rsidR="00700CEE" w:rsidRPr="005918DF" w:rsidRDefault="00700CEE" w:rsidP="00700CEE">
      <w:r w:rsidRPr="005918DF">
        <w:tab/>
      </w:r>
      <w:r w:rsidRPr="005918DF">
        <w:tab/>
        <w:t>(3)(a)</w:t>
      </w:r>
      <w:r w:rsidRPr="005918DF">
        <w:tab/>
        <w:t>the description, value, and location of all real property owned and options to purchase real property during the reporting period by a filer or a member of the filer’s immediate family if:</w:t>
      </w:r>
    </w:p>
    <w:p w:rsidR="00700CEE" w:rsidRPr="005918DF" w:rsidRDefault="00700CEE" w:rsidP="00700CEE">
      <w:r w:rsidRPr="005918DF">
        <w:tab/>
      </w:r>
      <w:r w:rsidRPr="005918DF">
        <w:tab/>
      </w:r>
      <w:r w:rsidRPr="005918DF">
        <w:tab/>
      </w:r>
      <w:r w:rsidRPr="005918DF">
        <w:tab/>
        <w:t>(i)</w:t>
      </w:r>
      <w:r w:rsidRPr="005918DF">
        <w:tab/>
      </w:r>
      <w:r w:rsidRPr="005918DF">
        <w:tab/>
        <w:t>there have been any public improvements of more than two hundred dollars on or adjacent to the real property within the reporting period and the public improvements are known to the filer; or</w:t>
      </w:r>
    </w:p>
    <w:p w:rsidR="00700CEE" w:rsidRPr="005918DF" w:rsidRDefault="00700CEE" w:rsidP="00700CEE">
      <w:r w:rsidRPr="005918DF">
        <w:tab/>
      </w:r>
      <w:r w:rsidRPr="005918DF">
        <w:tab/>
      </w:r>
      <w:r w:rsidRPr="005918DF">
        <w:tab/>
      </w:r>
      <w:r w:rsidRPr="005918DF">
        <w:tab/>
        <w:t>(ii)</w:t>
      </w:r>
      <w:r w:rsidRPr="005918DF">
        <w:tab/>
        <w:t>the interest can reasonably be expected to be the subject of a conflict of interest; or</w:t>
      </w:r>
    </w:p>
    <w:p w:rsidR="00700CEE" w:rsidRPr="005918DF" w:rsidRDefault="00700CEE" w:rsidP="00700CEE">
      <w:r w:rsidRPr="005918DF">
        <w:tab/>
      </w:r>
      <w:r w:rsidRPr="005918DF">
        <w:tab/>
      </w:r>
      <w:r w:rsidRPr="005918DF">
        <w:tab/>
        <w:t>(b)</w:t>
      </w:r>
      <w:r w:rsidRPr="005918DF">
        <w:tab/>
        <w:t>if a sale, lease, or rental of personal or real property is to a state, county, or municipal instrumentality of government, a copy of the contract, lease, or rental agreement must be attached to the statement of economic interests;</w:t>
      </w:r>
    </w:p>
    <w:p w:rsidR="00700CEE" w:rsidRPr="005918DF" w:rsidRDefault="00700CEE" w:rsidP="00700CEE">
      <w:r w:rsidRPr="005918DF">
        <w:tab/>
      </w:r>
      <w:r w:rsidRPr="005918DF">
        <w:tab/>
        <w:t>(4)</w:t>
      </w:r>
      <w:r w:rsidRPr="005918DF">
        <w:tab/>
        <w:t>the name of each organization which paid for or reimbursed actual expenses of the filer for speaking before a public or private group, the amount of such payment or reimbursement, and the purpose, date, and location of the speaking engagement;</w:t>
      </w:r>
    </w:p>
    <w:p w:rsidR="00700CEE" w:rsidRPr="005918DF" w:rsidRDefault="00700CEE" w:rsidP="00700CEE">
      <w:r w:rsidRPr="005918DF">
        <w:tab/>
      </w:r>
      <w:r w:rsidRPr="005918DF">
        <w:tab/>
        <w:t>(5)</w:t>
      </w:r>
      <w:r w:rsidRPr="005918DF">
        <w:tab/>
        <w:t xml:space="preserve">the identity of every business or entity in which the filer or a member of the filer’s immediate family held or controlled, in the </w:t>
      </w:r>
      <w:r w:rsidRPr="005918DF">
        <w:lastRenderedPageBreak/>
        <w:t>aggregate, securities or interests constituting five percent or more of the total issued and outstanding securities and interests which constitute a value of one hundred thousand dollars or more;</w:t>
      </w:r>
    </w:p>
    <w:p w:rsidR="00700CEE" w:rsidRPr="005918DF" w:rsidRDefault="00700CEE" w:rsidP="00700CEE">
      <w:r w:rsidRPr="005918DF">
        <w:tab/>
      </w:r>
      <w:r w:rsidRPr="005918DF">
        <w:tab/>
        <w:t>(6)(a)</w:t>
      </w:r>
      <w:r w:rsidRPr="005918DF">
        <w:tab/>
        <w:t>a listing by name and address of each creditor to whom the filer or member of the filer’s immediate family owed a debt in excess of five hundred dollars at any time during the reporting period, if the creditor is subject to regulation by the filer or is seeking or has sought a business or financial arrangement with the filer’s agency or department other than for a credit card or retail installment contract, and the original amount of the debt and amount outstanding unless:</w:t>
      </w:r>
    </w:p>
    <w:p w:rsidR="001C1A9D" w:rsidRDefault="001C1A9D">
      <w:pPr>
        <w:ind w:firstLine="0"/>
        <w:jc w:val="left"/>
      </w:pPr>
    </w:p>
    <w:p w:rsidR="001C1A9D" w:rsidRDefault="001C1A9D" w:rsidP="00700CEE"/>
    <w:p w:rsidR="001C1A9D" w:rsidRDefault="001C1A9D" w:rsidP="00700CEE"/>
    <w:p w:rsidR="001C1A9D" w:rsidRPr="001C1A9D" w:rsidRDefault="001C1A9D" w:rsidP="001C1A9D">
      <w:pPr>
        <w:jc w:val="right"/>
        <w:rPr>
          <w:b/>
        </w:rPr>
      </w:pPr>
      <w:r w:rsidRPr="001C1A9D">
        <w:rPr>
          <w:b/>
        </w:rPr>
        <w:t>Printed Page 3908 . . . . . Thursday, May 26, 2016</w:t>
      </w:r>
    </w:p>
    <w:p w:rsidR="001C1A9D" w:rsidRDefault="001C1A9D">
      <w:pPr>
        <w:ind w:firstLine="0"/>
        <w:jc w:val="left"/>
      </w:pPr>
    </w:p>
    <w:p w:rsidR="00700CEE" w:rsidRPr="005918DF" w:rsidRDefault="00700CEE" w:rsidP="00700CEE">
      <w:r w:rsidRPr="005918DF">
        <w:tab/>
      </w:r>
      <w:r w:rsidRPr="005918DF">
        <w:tab/>
      </w:r>
      <w:r w:rsidRPr="005918DF">
        <w:tab/>
      </w:r>
      <w:r w:rsidRPr="005918DF">
        <w:tab/>
        <w:t>(i)</w:t>
      </w:r>
      <w:r w:rsidRPr="005918DF">
        <w:tab/>
      </w:r>
      <w:r w:rsidRPr="005918DF">
        <w:tab/>
        <w:t>the debt is promised or loaned by a bank, savings and loan, or other licensed financial institution which loans money in the ordinary course of its business and on terms and interest rates generally available to a member of the general public without regard to status as a public official, public member, or public employee; or</w:t>
      </w:r>
    </w:p>
    <w:p w:rsidR="00700CEE" w:rsidRPr="005918DF" w:rsidRDefault="00700CEE" w:rsidP="00700CEE">
      <w:r w:rsidRPr="005918DF">
        <w:tab/>
      </w:r>
      <w:r w:rsidRPr="005918DF">
        <w:tab/>
      </w:r>
      <w:r w:rsidRPr="005918DF">
        <w:tab/>
      </w:r>
      <w:r w:rsidRPr="005918DF">
        <w:tab/>
        <w:t>(ii)</w:t>
      </w:r>
      <w:r w:rsidRPr="005918DF">
        <w:tab/>
        <w:t>the debt is promised or loaned by an individual’s family member if the person who promises or makes the loan is not acting as the agent or intermediary for someone other than a person named in this subitem; and</w:t>
      </w:r>
    </w:p>
    <w:p w:rsidR="00700CEE" w:rsidRPr="005918DF" w:rsidRDefault="00700CEE" w:rsidP="00700CEE">
      <w:r w:rsidRPr="005918DF">
        <w:tab/>
      </w:r>
      <w:r w:rsidRPr="005918DF">
        <w:tab/>
      </w:r>
      <w:r w:rsidRPr="005918DF">
        <w:tab/>
        <w:t>(b)</w:t>
      </w:r>
      <w:r w:rsidRPr="005918DF">
        <w:tab/>
        <w:t>the rate of interest charged the filer or a member of the filer’s immediate family for a debt required to be reported in (a);</w:t>
      </w:r>
    </w:p>
    <w:p w:rsidR="00700CEE" w:rsidRPr="005918DF" w:rsidRDefault="00700CEE" w:rsidP="00700CEE">
      <w:r w:rsidRPr="005918DF">
        <w:tab/>
      </w:r>
      <w:r w:rsidRPr="005918DF">
        <w:tab/>
        <w:t>If a discharge of a debt required to be reported in (a) has been made, the date of the transaction must be shown.</w:t>
      </w:r>
    </w:p>
    <w:p w:rsidR="00700CEE" w:rsidRPr="005918DF" w:rsidRDefault="00700CEE" w:rsidP="00700CEE">
      <w:r w:rsidRPr="005918DF">
        <w:tab/>
      </w:r>
      <w:r w:rsidRPr="005918DF">
        <w:tab/>
        <w:t>(7)</w:t>
      </w:r>
      <w:r w:rsidRPr="005918DF">
        <w:tab/>
        <w:t>the name of any lobbyist, as defined in Section 2</w:t>
      </w:r>
      <w:r w:rsidRPr="005918DF">
        <w:noBreakHyphen/>
        <w:t>17</w:t>
      </w:r>
      <w:r w:rsidRPr="005918DF">
        <w:noBreakHyphen/>
        <w:t>10(13) who is:</w:t>
      </w:r>
    </w:p>
    <w:p w:rsidR="00700CEE" w:rsidRPr="005918DF" w:rsidRDefault="00700CEE" w:rsidP="00700CEE">
      <w:r w:rsidRPr="005918DF">
        <w:tab/>
      </w:r>
      <w:r w:rsidRPr="005918DF">
        <w:tab/>
      </w:r>
      <w:r w:rsidRPr="005918DF">
        <w:tab/>
        <w:t>(a)</w:t>
      </w:r>
      <w:r w:rsidRPr="005918DF">
        <w:tab/>
        <w:t>an immediate family member of the filer;</w:t>
      </w:r>
    </w:p>
    <w:p w:rsidR="00700CEE" w:rsidRPr="005918DF" w:rsidRDefault="00700CEE" w:rsidP="00700CEE">
      <w:r w:rsidRPr="005918DF">
        <w:tab/>
      </w:r>
      <w:r w:rsidRPr="005918DF">
        <w:tab/>
      </w:r>
      <w:r w:rsidRPr="005918DF">
        <w:tab/>
        <w:t>(b)</w:t>
      </w:r>
      <w:r w:rsidRPr="005918DF">
        <w:tab/>
        <w:t>an individual with whom or business with which the filer or a member of the filer’s immediate family is associated;</w:t>
      </w:r>
    </w:p>
    <w:p w:rsidR="00700CEE" w:rsidRPr="005918DF" w:rsidRDefault="00700CEE" w:rsidP="00700CEE">
      <w:r w:rsidRPr="005918DF">
        <w:tab/>
      </w:r>
      <w:r w:rsidRPr="005918DF">
        <w:tab/>
        <w:t>(8)</w:t>
      </w:r>
      <w:r w:rsidRPr="005918DF">
        <w:tab/>
        <w:t>if a public official, public member, or public employee receives compensation from an individual or business which contracts with the governmental entity with which the public official, public member, or public employee serves or is employed, the public official, public member, or public employee must report the name and address of that individual or business and the amount of compensation paid to the public official, public member, or public employee by that individual or business;</w:t>
      </w:r>
    </w:p>
    <w:p w:rsidR="00700CEE" w:rsidRPr="005918DF" w:rsidRDefault="00700CEE" w:rsidP="00700CEE">
      <w:r w:rsidRPr="005918DF">
        <w:lastRenderedPageBreak/>
        <w:tab/>
      </w:r>
      <w:r w:rsidRPr="005918DF">
        <w:tab/>
        <w:t>(9)</w:t>
      </w:r>
      <w:r w:rsidRPr="005918DF">
        <w:tab/>
        <w:t>the source and a brief description of any gifts, including transportation, lodging, food, or entertainment received during the preceding calendar year from:</w:t>
      </w:r>
    </w:p>
    <w:p w:rsidR="00700CEE" w:rsidRPr="005918DF" w:rsidRDefault="00700CEE" w:rsidP="00700CEE">
      <w:r w:rsidRPr="005918DF">
        <w:tab/>
      </w:r>
      <w:r w:rsidRPr="005918DF">
        <w:tab/>
      </w:r>
      <w:r w:rsidRPr="005918DF">
        <w:tab/>
        <w:t>(a)</w:t>
      </w:r>
      <w:r w:rsidRPr="005918DF">
        <w:tab/>
        <w:t>a person, if there is reason to believe the donor would not give the gift, gratuity, or favor but for the official’s or employee’s office or position; or</w:t>
      </w:r>
    </w:p>
    <w:p w:rsidR="00700CEE" w:rsidRPr="005918DF" w:rsidRDefault="00700CEE" w:rsidP="00700CEE">
      <w:r w:rsidRPr="005918DF">
        <w:tab/>
      </w:r>
      <w:r w:rsidRPr="005918DF">
        <w:tab/>
      </w:r>
      <w:r w:rsidRPr="005918DF">
        <w:tab/>
        <w:t>(b)</w:t>
      </w:r>
      <w:r w:rsidRPr="005918DF">
        <w:tab/>
        <w:t>a person, or from an officer or director of a person, if the public official or public employee has reason to believe the person:</w:t>
      </w:r>
    </w:p>
    <w:p w:rsidR="00700CEE" w:rsidRPr="005918DF" w:rsidRDefault="00700CEE" w:rsidP="00700CEE">
      <w:r w:rsidRPr="005918DF">
        <w:tab/>
      </w:r>
      <w:r w:rsidRPr="005918DF">
        <w:tab/>
      </w:r>
      <w:r w:rsidRPr="005918DF">
        <w:tab/>
      </w:r>
      <w:r w:rsidRPr="005918DF">
        <w:tab/>
        <w:t>(i)</w:t>
      </w:r>
      <w:r w:rsidRPr="005918DF">
        <w:tab/>
      </w:r>
      <w:r w:rsidRPr="005918DF">
        <w:tab/>
        <w:t>has or is seeking to obtain contractual or other business or financial relationship with the official’s or employee’s agency; or</w:t>
      </w:r>
    </w:p>
    <w:p w:rsidR="00700CEE" w:rsidRPr="005918DF" w:rsidRDefault="00700CEE" w:rsidP="00700CEE">
      <w:r w:rsidRPr="005918DF">
        <w:tab/>
      </w:r>
      <w:r w:rsidRPr="005918DF">
        <w:tab/>
      </w:r>
      <w:r w:rsidRPr="005918DF">
        <w:tab/>
      </w:r>
      <w:r w:rsidRPr="005918DF">
        <w:tab/>
        <w:t>(ii)</w:t>
      </w:r>
      <w:r w:rsidRPr="005918DF">
        <w:tab/>
        <w:t>conducts operations or activities which are regulated by the official’s or employee’s agency if the value of the gift is twenty</w:t>
      </w:r>
      <w:r w:rsidRPr="005918DF">
        <w:noBreakHyphen/>
        <w:t>five dollars or more in a day or if the value totals, in the aggregate, two hundred dollars or more in a calendar year</w:t>
      </w:r>
      <w:r w:rsidRPr="005918DF">
        <w:rPr>
          <w:u w:val="single"/>
        </w:rPr>
        <w:t>;</w:t>
      </w:r>
    </w:p>
    <w:p w:rsidR="001C1A9D" w:rsidRDefault="001C1A9D">
      <w:pPr>
        <w:ind w:firstLine="0"/>
        <w:jc w:val="left"/>
      </w:pPr>
    </w:p>
    <w:p w:rsidR="001C1A9D" w:rsidRDefault="001C1A9D">
      <w:pPr>
        <w:ind w:firstLine="0"/>
        <w:jc w:val="left"/>
      </w:pPr>
    </w:p>
    <w:p w:rsidR="001C1A9D" w:rsidRDefault="001C1A9D">
      <w:pPr>
        <w:ind w:firstLine="0"/>
        <w:jc w:val="left"/>
      </w:pPr>
    </w:p>
    <w:p w:rsidR="001C1A9D" w:rsidRDefault="001C1A9D" w:rsidP="00700CEE"/>
    <w:p w:rsidR="001C1A9D" w:rsidRPr="001C1A9D" w:rsidRDefault="001C1A9D" w:rsidP="001C1A9D">
      <w:pPr>
        <w:jc w:val="right"/>
        <w:rPr>
          <w:b/>
        </w:rPr>
      </w:pPr>
      <w:r w:rsidRPr="001C1A9D">
        <w:rPr>
          <w:b/>
        </w:rPr>
        <w:t>Printed Page 3909 . . . . . Thursday, May 26, 2016</w:t>
      </w:r>
    </w:p>
    <w:p w:rsidR="001C1A9D" w:rsidRDefault="001C1A9D">
      <w:pPr>
        <w:ind w:firstLine="0"/>
        <w:jc w:val="left"/>
      </w:pPr>
    </w:p>
    <w:p w:rsidR="00700CEE" w:rsidRPr="005918DF" w:rsidRDefault="00700CEE" w:rsidP="00700CEE">
      <w:pPr>
        <w:rPr>
          <w:u w:val="single"/>
        </w:rPr>
      </w:pPr>
      <w:r w:rsidRPr="005918DF">
        <w:tab/>
      </w:r>
      <w:r w:rsidRPr="005918DF">
        <w:tab/>
      </w:r>
      <w:r w:rsidRPr="005918DF">
        <w:rPr>
          <w:u w:val="single"/>
        </w:rPr>
        <w:t>(10)</w:t>
      </w:r>
      <w:r w:rsidRPr="005918DF">
        <w:tab/>
      </w:r>
      <w:r w:rsidRPr="005918DF">
        <w:rPr>
          <w:u w:val="single"/>
        </w:rPr>
        <w:t>a listing of the private source and type of any income received in the previous year by the filer or a member of his immediate family.  This item does not include income received pursuant to:</w:t>
      </w:r>
    </w:p>
    <w:p w:rsidR="00700CEE" w:rsidRPr="005918DF" w:rsidRDefault="00700CEE" w:rsidP="00700CEE">
      <w:pPr>
        <w:rPr>
          <w:u w:val="single"/>
        </w:rPr>
      </w:pPr>
      <w:r w:rsidRPr="005918DF">
        <w:tab/>
      </w:r>
      <w:r w:rsidRPr="005918DF">
        <w:tab/>
      </w:r>
      <w:r w:rsidRPr="005918DF">
        <w:tab/>
      </w:r>
      <w:r w:rsidRPr="005918DF">
        <w:rPr>
          <w:u w:val="single"/>
        </w:rPr>
        <w:t>(a)</w:t>
      </w:r>
      <w:r w:rsidRPr="005918DF">
        <w:tab/>
      </w:r>
      <w:r w:rsidRPr="005918DF">
        <w:rPr>
          <w:u w:val="single"/>
        </w:rPr>
        <w:t>a court order;</w:t>
      </w:r>
    </w:p>
    <w:p w:rsidR="00700CEE" w:rsidRPr="005918DF" w:rsidRDefault="00700CEE" w:rsidP="00700CEE">
      <w:pPr>
        <w:rPr>
          <w:u w:val="single"/>
        </w:rPr>
      </w:pPr>
      <w:r w:rsidRPr="005918DF">
        <w:tab/>
      </w:r>
      <w:r w:rsidRPr="005918DF">
        <w:tab/>
      </w:r>
      <w:r w:rsidRPr="005918DF">
        <w:tab/>
      </w:r>
      <w:r w:rsidRPr="005918DF">
        <w:rPr>
          <w:u w:val="single"/>
        </w:rPr>
        <w:t>(b)</w:t>
      </w:r>
      <w:r w:rsidRPr="005918DF">
        <w:tab/>
      </w:r>
      <w:r w:rsidRPr="005918DF">
        <w:rPr>
          <w:u w:val="single"/>
        </w:rPr>
        <w:t>interest from a savings or checking account with a bank, savings and loan, or other licensed financial institution which offers savings or checking accounts in the ordinary course of its business and on terms and interest rates generally available to a member of the general public without regard to status as a public official, public member, or public employee; or</w:t>
      </w:r>
    </w:p>
    <w:p w:rsidR="00700CEE" w:rsidRPr="005918DF" w:rsidRDefault="00700CEE" w:rsidP="00700CEE">
      <w:r w:rsidRPr="005918DF">
        <w:tab/>
      </w:r>
      <w:r w:rsidRPr="005918DF">
        <w:tab/>
      </w:r>
      <w:r w:rsidRPr="005918DF">
        <w:tab/>
      </w:r>
      <w:r w:rsidRPr="005918DF">
        <w:rPr>
          <w:u w:val="single"/>
        </w:rPr>
        <w:t>(c)</w:t>
      </w:r>
      <w:r w:rsidRPr="005918DF">
        <w:tab/>
      </w:r>
      <w:r w:rsidRPr="005918DF">
        <w:rPr>
          <w:u w:val="single"/>
        </w:rPr>
        <w:t>a mutual fund or similar fund in which an investment company invests its shareholders’ money in a diversified selection of securities</w:t>
      </w:r>
      <w:r w:rsidRPr="005918DF">
        <w:t>.</w:t>
      </w:r>
    </w:p>
    <w:p w:rsidR="00700CEE" w:rsidRPr="005918DF" w:rsidRDefault="00700CEE" w:rsidP="00700CEE">
      <w:r w:rsidRPr="005918DF">
        <w:tab/>
      </w:r>
      <w:r w:rsidRPr="005918DF">
        <w:tab/>
      </w:r>
      <w:r w:rsidRPr="00700CEE">
        <w:rPr>
          <w:u w:val="single" w:color="000000"/>
        </w:rPr>
        <w:t>(11)</w:t>
      </w:r>
      <w:r w:rsidRPr="00700CEE">
        <w:rPr>
          <w:u w:color="000000"/>
        </w:rPr>
        <w:tab/>
      </w:r>
      <w:r w:rsidRPr="00700CEE">
        <w:rPr>
          <w:u w:val="single" w:color="000000"/>
        </w:rPr>
        <w:t>the source, type, and amount of any income received in the previous year by the filer or a member of his immediate family from a direct contractual or employment relationship to include consulting, acting as an independent contractor, salary, or any other arrangement from which payment in return for services or goods is made by a lobbyist principal, as defined in Section 2</w:t>
      </w:r>
      <w:r w:rsidRPr="00700CEE">
        <w:rPr>
          <w:u w:val="single" w:color="000000"/>
        </w:rPr>
        <w:noBreakHyphen/>
        <w:t>17</w:t>
      </w:r>
      <w:r w:rsidRPr="00700CEE">
        <w:rPr>
          <w:u w:val="single" w:color="000000"/>
        </w:rPr>
        <w:noBreakHyphen/>
        <w:t>10, to a filer or a member of his immediate family.</w:t>
      </w:r>
      <w:r w:rsidRPr="005918DF">
        <w:t xml:space="preserve"> </w:t>
      </w:r>
    </w:p>
    <w:p w:rsidR="00700CEE" w:rsidRPr="005918DF" w:rsidRDefault="00700CEE" w:rsidP="00700CEE">
      <w:r w:rsidRPr="005918DF">
        <w:lastRenderedPageBreak/>
        <w:tab/>
        <w:t>(B)</w:t>
      </w:r>
      <w:r w:rsidRPr="005918DF">
        <w:tab/>
        <w:t>This article does not require the disclosure of economic interests information concerning:</w:t>
      </w:r>
    </w:p>
    <w:p w:rsidR="00700CEE" w:rsidRPr="005918DF" w:rsidRDefault="00700CEE" w:rsidP="00700CEE">
      <w:r w:rsidRPr="005918DF">
        <w:tab/>
      </w:r>
      <w:r w:rsidRPr="005918DF">
        <w:tab/>
        <w:t>(1)</w:t>
      </w:r>
      <w:r w:rsidRPr="005918DF">
        <w:tab/>
        <w:t>a spouse separated pursuant to a court order from the public official, public member, or public employee;</w:t>
      </w:r>
    </w:p>
    <w:p w:rsidR="00700CEE" w:rsidRPr="005918DF" w:rsidRDefault="00700CEE" w:rsidP="00700CEE">
      <w:r w:rsidRPr="005918DF">
        <w:tab/>
      </w:r>
      <w:r w:rsidRPr="005918DF">
        <w:tab/>
        <w:t>(2)</w:t>
      </w:r>
      <w:r w:rsidRPr="005918DF">
        <w:tab/>
        <w:t>a former spouse;</w:t>
      </w:r>
    </w:p>
    <w:p w:rsidR="00700CEE" w:rsidRPr="005918DF" w:rsidRDefault="00700CEE" w:rsidP="00700CEE">
      <w:r w:rsidRPr="005918DF">
        <w:tab/>
      </w:r>
      <w:r w:rsidRPr="005918DF">
        <w:tab/>
        <w:t>(3)</w:t>
      </w:r>
      <w:r w:rsidRPr="005918DF">
        <w:tab/>
        <w:t>a campaign contribution that is permitted and reported under Article 13 of this chapter; or</w:t>
      </w:r>
    </w:p>
    <w:p w:rsidR="00700CEE" w:rsidRPr="005918DF" w:rsidRDefault="00700CEE" w:rsidP="00700CEE">
      <w:r w:rsidRPr="005918DF">
        <w:tab/>
      </w:r>
      <w:r w:rsidRPr="005918DF">
        <w:tab/>
        <w:t>(4)</w:t>
      </w:r>
      <w:r w:rsidRPr="005918DF">
        <w:tab/>
        <w:t>matters determined to require confidentiality pursuant to Section 2</w:t>
      </w:r>
      <w:r w:rsidRPr="005918DF">
        <w:noBreakHyphen/>
        <w:t>17</w:t>
      </w:r>
      <w:r w:rsidRPr="005918DF">
        <w:noBreakHyphen/>
        <w:t>90(E).</w:t>
      </w:r>
    </w:p>
    <w:p w:rsidR="00700CEE" w:rsidRPr="005918DF" w:rsidRDefault="00700CEE" w:rsidP="00700CEE">
      <w:r w:rsidRPr="005918DF">
        <w:tab/>
      </w:r>
      <w:r w:rsidRPr="005918DF">
        <w:rPr>
          <w:u w:val="single"/>
        </w:rPr>
        <w:t>(C)</w:t>
      </w:r>
      <w:r w:rsidRPr="005918DF">
        <w:tab/>
      </w:r>
      <w:r w:rsidRPr="005918DF">
        <w:rPr>
          <w:u w:val="single"/>
        </w:rPr>
        <w:t>For purposes of this section, income means anything of value received, which must be reported on a form used by the Internal Revenue Service for the reporting or disclosure of income received by an individual or a business.  Income does not include retirement, annuity, pension, IRA, disability, or deferred compensation payments received by the filer or filer’s immediate family member.</w:t>
      </w:r>
      <w:r w:rsidRPr="005918DF">
        <w:t xml:space="preserve">” </w:t>
      </w:r>
    </w:p>
    <w:p w:rsidR="00700CEE" w:rsidRPr="00700CEE" w:rsidRDefault="00700CEE" w:rsidP="00700CEE">
      <w:pPr>
        <w:rPr>
          <w:color w:val="000000"/>
          <w:u w:color="000000"/>
        </w:rPr>
      </w:pPr>
      <w:r w:rsidRPr="00700CEE">
        <w:rPr>
          <w:u w:color="000000"/>
        </w:rPr>
        <w:t>SECTION</w:t>
      </w:r>
      <w:r w:rsidRPr="00700CEE">
        <w:rPr>
          <w:u w:color="000000"/>
        </w:rPr>
        <w:tab/>
        <w:t>2.</w:t>
      </w:r>
      <w:r w:rsidRPr="00700CEE">
        <w:rPr>
          <w:u w:color="000000"/>
        </w:rPr>
        <w:tab/>
        <w:t>This act takes effect on January 1, 2017.</w:t>
      </w:r>
      <w:r w:rsidR="00CF1191">
        <w:rPr>
          <w:u w:color="000000"/>
        </w:rPr>
        <w:t xml:space="preserve"> </w:t>
      </w:r>
      <w:r w:rsidRPr="00700CEE">
        <w:rPr>
          <w:u w:color="000000"/>
        </w:rPr>
        <w:t>/</w:t>
      </w:r>
    </w:p>
    <w:p w:rsidR="00700CEE" w:rsidRPr="005918DF" w:rsidRDefault="00700CEE" w:rsidP="00700CEE">
      <w:r w:rsidRPr="005918DF">
        <w:t>Renumber sections to conform.</w:t>
      </w:r>
    </w:p>
    <w:p w:rsidR="00700CEE" w:rsidRDefault="00700CEE" w:rsidP="00700CEE">
      <w:r w:rsidRPr="005918DF">
        <w:t xml:space="preserve">Amend title to conform. </w:t>
      </w:r>
    </w:p>
    <w:p w:rsidR="00700CEE" w:rsidRDefault="00700CEE" w:rsidP="00700CEE"/>
    <w:p w:rsidR="00700CEE" w:rsidRDefault="00700CEE" w:rsidP="00700CEE">
      <w:r>
        <w:t>Rep. FINLAY explained the amendment.</w:t>
      </w:r>
    </w:p>
    <w:p w:rsidR="001C1A9D" w:rsidRDefault="001C1A9D">
      <w:pPr>
        <w:ind w:firstLine="0"/>
        <w:jc w:val="left"/>
      </w:pPr>
    </w:p>
    <w:p w:rsidR="001C1A9D" w:rsidRDefault="001C1A9D">
      <w:pPr>
        <w:ind w:firstLine="0"/>
        <w:jc w:val="left"/>
      </w:pPr>
    </w:p>
    <w:p w:rsidR="001C1A9D" w:rsidRDefault="001C1A9D" w:rsidP="00700CEE"/>
    <w:p w:rsidR="001C1A9D" w:rsidRDefault="001C1A9D" w:rsidP="00700CEE"/>
    <w:p w:rsidR="001C1A9D" w:rsidRPr="001C1A9D" w:rsidRDefault="001C1A9D" w:rsidP="001C1A9D">
      <w:pPr>
        <w:jc w:val="right"/>
        <w:rPr>
          <w:b/>
        </w:rPr>
      </w:pPr>
      <w:r w:rsidRPr="001C1A9D">
        <w:rPr>
          <w:b/>
        </w:rPr>
        <w:t>Printed Page 3910 . . . . . Thursday, May 26, 2016</w:t>
      </w:r>
    </w:p>
    <w:p w:rsidR="001C1A9D" w:rsidRDefault="001C1A9D">
      <w:pPr>
        <w:ind w:firstLine="0"/>
        <w:jc w:val="left"/>
      </w:pPr>
    </w:p>
    <w:p w:rsidR="00700CEE" w:rsidRDefault="00700CEE" w:rsidP="00700CEE">
      <w:r>
        <w:t xml:space="preserve">The yeas and nays were taken resulting as follows: </w:t>
      </w:r>
    </w:p>
    <w:p w:rsidR="00700CEE" w:rsidRDefault="00700CEE" w:rsidP="00700CEE">
      <w:pPr>
        <w:jc w:val="center"/>
      </w:pPr>
      <w:r>
        <w:t xml:space="preserve"> </w:t>
      </w:r>
      <w:bookmarkStart w:id="37" w:name="vote_start116"/>
      <w:bookmarkEnd w:id="37"/>
      <w:r>
        <w:t>Yeas 100; Nays 0</w:t>
      </w:r>
    </w:p>
    <w:p w:rsidR="00700CEE" w:rsidRDefault="00700CEE" w:rsidP="00700CEE">
      <w:pPr>
        <w:jc w:val="center"/>
      </w:pPr>
    </w:p>
    <w:p w:rsidR="00700CEE" w:rsidRDefault="00700CEE" w:rsidP="00700CE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0CEE" w:rsidRPr="00700CEE" w:rsidTr="00700CEE">
        <w:tc>
          <w:tcPr>
            <w:tcW w:w="2179" w:type="dxa"/>
            <w:shd w:val="clear" w:color="auto" w:fill="auto"/>
          </w:tcPr>
          <w:p w:rsidR="00700CEE" w:rsidRPr="00700CEE" w:rsidRDefault="00700CEE" w:rsidP="00700CEE">
            <w:pPr>
              <w:keepNext/>
              <w:ind w:firstLine="0"/>
            </w:pPr>
            <w:r>
              <w:t>Alexander</w:t>
            </w:r>
          </w:p>
        </w:tc>
        <w:tc>
          <w:tcPr>
            <w:tcW w:w="2179" w:type="dxa"/>
            <w:shd w:val="clear" w:color="auto" w:fill="auto"/>
          </w:tcPr>
          <w:p w:rsidR="00700CEE" w:rsidRPr="00700CEE" w:rsidRDefault="00700CEE" w:rsidP="00700CEE">
            <w:pPr>
              <w:keepNext/>
              <w:ind w:firstLine="0"/>
            </w:pPr>
            <w:r>
              <w:t>Allison</w:t>
            </w:r>
          </w:p>
        </w:tc>
        <w:tc>
          <w:tcPr>
            <w:tcW w:w="2180" w:type="dxa"/>
            <w:shd w:val="clear" w:color="auto" w:fill="auto"/>
          </w:tcPr>
          <w:p w:rsidR="00700CEE" w:rsidRPr="00700CEE" w:rsidRDefault="00700CEE" w:rsidP="00700CEE">
            <w:pPr>
              <w:keepNext/>
              <w:ind w:firstLine="0"/>
            </w:pPr>
            <w:r>
              <w:t>Anderson</w:t>
            </w:r>
          </w:p>
        </w:tc>
      </w:tr>
      <w:tr w:rsidR="00700CEE" w:rsidRPr="00700CEE" w:rsidTr="00700CEE">
        <w:tc>
          <w:tcPr>
            <w:tcW w:w="2179" w:type="dxa"/>
            <w:shd w:val="clear" w:color="auto" w:fill="auto"/>
          </w:tcPr>
          <w:p w:rsidR="00700CEE" w:rsidRPr="00700CEE" w:rsidRDefault="00700CEE" w:rsidP="00700CEE">
            <w:pPr>
              <w:ind w:firstLine="0"/>
            </w:pPr>
            <w:r>
              <w:t>Anthony</w:t>
            </w:r>
          </w:p>
        </w:tc>
        <w:tc>
          <w:tcPr>
            <w:tcW w:w="2179" w:type="dxa"/>
            <w:shd w:val="clear" w:color="auto" w:fill="auto"/>
          </w:tcPr>
          <w:p w:rsidR="00700CEE" w:rsidRPr="00700CEE" w:rsidRDefault="00700CEE" w:rsidP="00700CEE">
            <w:pPr>
              <w:ind w:firstLine="0"/>
            </w:pPr>
            <w:r>
              <w:t>Atwater</w:t>
            </w:r>
          </w:p>
        </w:tc>
        <w:tc>
          <w:tcPr>
            <w:tcW w:w="2180" w:type="dxa"/>
            <w:shd w:val="clear" w:color="auto" w:fill="auto"/>
          </w:tcPr>
          <w:p w:rsidR="00700CEE" w:rsidRPr="00700CEE" w:rsidRDefault="00700CEE" w:rsidP="00700CEE">
            <w:pPr>
              <w:ind w:firstLine="0"/>
            </w:pPr>
            <w:r>
              <w:t>Bales</w:t>
            </w:r>
          </w:p>
        </w:tc>
      </w:tr>
      <w:tr w:rsidR="00700CEE" w:rsidRPr="00700CEE" w:rsidTr="00700CEE">
        <w:tc>
          <w:tcPr>
            <w:tcW w:w="2179" w:type="dxa"/>
            <w:shd w:val="clear" w:color="auto" w:fill="auto"/>
          </w:tcPr>
          <w:p w:rsidR="00700CEE" w:rsidRPr="00700CEE" w:rsidRDefault="00700CEE" w:rsidP="00700CEE">
            <w:pPr>
              <w:ind w:firstLine="0"/>
            </w:pPr>
            <w:r>
              <w:t>Ballentine</w:t>
            </w:r>
          </w:p>
        </w:tc>
        <w:tc>
          <w:tcPr>
            <w:tcW w:w="2179" w:type="dxa"/>
            <w:shd w:val="clear" w:color="auto" w:fill="auto"/>
          </w:tcPr>
          <w:p w:rsidR="00700CEE" w:rsidRPr="00700CEE" w:rsidRDefault="00700CEE" w:rsidP="00700CEE">
            <w:pPr>
              <w:ind w:firstLine="0"/>
            </w:pPr>
            <w:r>
              <w:t>Bamberg</w:t>
            </w:r>
          </w:p>
        </w:tc>
        <w:tc>
          <w:tcPr>
            <w:tcW w:w="2180" w:type="dxa"/>
            <w:shd w:val="clear" w:color="auto" w:fill="auto"/>
          </w:tcPr>
          <w:p w:rsidR="00700CEE" w:rsidRPr="00700CEE" w:rsidRDefault="00700CEE" w:rsidP="00700CEE">
            <w:pPr>
              <w:ind w:firstLine="0"/>
            </w:pPr>
            <w:r>
              <w:t>Bannister</w:t>
            </w:r>
          </w:p>
        </w:tc>
      </w:tr>
      <w:tr w:rsidR="00700CEE" w:rsidRPr="00700CEE" w:rsidTr="00700CEE">
        <w:tc>
          <w:tcPr>
            <w:tcW w:w="2179" w:type="dxa"/>
            <w:shd w:val="clear" w:color="auto" w:fill="auto"/>
          </w:tcPr>
          <w:p w:rsidR="00700CEE" w:rsidRPr="00700CEE" w:rsidRDefault="00700CEE" w:rsidP="00700CEE">
            <w:pPr>
              <w:ind w:firstLine="0"/>
            </w:pPr>
            <w:r>
              <w:t>Bedingfield</w:t>
            </w:r>
          </w:p>
        </w:tc>
        <w:tc>
          <w:tcPr>
            <w:tcW w:w="2179" w:type="dxa"/>
            <w:shd w:val="clear" w:color="auto" w:fill="auto"/>
          </w:tcPr>
          <w:p w:rsidR="00700CEE" w:rsidRPr="00700CEE" w:rsidRDefault="00700CEE" w:rsidP="00700CEE">
            <w:pPr>
              <w:ind w:firstLine="0"/>
            </w:pPr>
            <w:r>
              <w:t>Bernstein</w:t>
            </w:r>
          </w:p>
        </w:tc>
        <w:tc>
          <w:tcPr>
            <w:tcW w:w="2180" w:type="dxa"/>
            <w:shd w:val="clear" w:color="auto" w:fill="auto"/>
          </w:tcPr>
          <w:p w:rsidR="00700CEE" w:rsidRPr="00700CEE" w:rsidRDefault="00700CEE" w:rsidP="00700CEE">
            <w:pPr>
              <w:ind w:firstLine="0"/>
            </w:pPr>
            <w:r>
              <w:t>Bowers</w:t>
            </w:r>
          </w:p>
        </w:tc>
      </w:tr>
      <w:tr w:rsidR="00700CEE" w:rsidRPr="00700CEE" w:rsidTr="00700CEE">
        <w:tc>
          <w:tcPr>
            <w:tcW w:w="2179" w:type="dxa"/>
            <w:shd w:val="clear" w:color="auto" w:fill="auto"/>
          </w:tcPr>
          <w:p w:rsidR="00700CEE" w:rsidRPr="00700CEE" w:rsidRDefault="00700CEE" w:rsidP="00700CEE">
            <w:pPr>
              <w:ind w:firstLine="0"/>
            </w:pPr>
            <w:r>
              <w:t>Bradley</w:t>
            </w:r>
          </w:p>
        </w:tc>
        <w:tc>
          <w:tcPr>
            <w:tcW w:w="2179" w:type="dxa"/>
            <w:shd w:val="clear" w:color="auto" w:fill="auto"/>
          </w:tcPr>
          <w:p w:rsidR="00700CEE" w:rsidRPr="00700CEE" w:rsidRDefault="00700CEE" w:rsidP="00700CEE">
            <w:pPr>
              <w:ind w:firstLine="0"/>
            </w:pPr>
            <w:r>
              <w:t>Brannon</w:t>
            </w:r>
          </w:p>
        </w:tc>
        <w:tc>
          <w:tcPr>
            <w:tcW w:w="2180" w:type="dxa"/>
            <w:shd w:val="clear" w:color="auto" w:fill="auto"/>
          </w:tcPr>
          <w:p w:rsidR="00700CEE" w:rsidRPr="00700CEE" w:rsidRDefault="00700CEE" w:rsidP="00700CEE">
            <w:pPr>
              <w:ind w:firstLine="0"/>
            </w:pPr>
            <w:r>
              <w:t>G. A. Brown</w:t>
            </w:r>
          </w:p>
        </w:tc>
      </w:tr>
      <w:tr w:rsidR="00700CEE" w:rsidRPr="00700CEE" w:rsidTr="00700CEE">
        <w:tc>
          <w:tcPr>
            <w:tcW w:w="2179" w:type="dxa"/>
            <w:shd w:val="clear" w:color="auto" w:fill="auto"/>
          </w:tcPr>
          <w:p w:rsidR="00700CEE" w:rsidRPr="00700CEE" w:rsidRDefault="00700CEE" w:rsidP="00700CEE">
            <w:pPr>
              <w:ind w:firstLine="0"/>
            </w:pPr>
            <w:r>
              <w:t>Burns</w:t>
            </w:r>
          </w:p>
        </w:tc>
        <w:tc>
          <w:tcPr>
            <w:tcW w:w="2179" w:type="dxa"/>
            <w:shd w:val="clear" w:color="auto" w:fill="auto"/>
          </w:tcPr>
          <w:p w:rsidR="00700CEE" w:rsidRPr="00700CEE" w:rsidRDefault="00700CEE" w:rsidP="00700CEE">
            <w:pPr>
              <w:ind w:firstLine="0"/>
            </w:pPr>
            <w:r>
              <w:t>Clary</w:t>
            </w:r>
          </w:p>
        </w:tc>
        <w:tc>
          <w:tcPr>
            <w:tcW w:w="2180" w:type="dxa"/>
            <w:shd w:val="clear" w:color="auto" w:fill="auto"/>
          </w:tcPr>
          <w:p w:rsidR="00700CEE" w:rsidRPr="00700CEE" w:rsidRDefault="00700CEE" w:rsidP="00700CEE">
            <w:pPr>
              <w:ind w:firstLine="0"/>
            </w:pPr>
            <w:r>
              <w:t>Clemmons</w:t>
            </w:r>
          </w:p>
        </w:tc>
      </w:tr>
      <w:tr w:rsidR="00700CEE" w:rsidRPr="00700CEE" w:rsidTr="00700CEE">
        <w:tc>
          <w:tcPr>
            <w:tcW w:w="2179" w:type="dxa"/>
            <w:shd w:val="clear" w:color="auto" w:fill="auto"/>
          </w:tcPr>
          <w:p w:rsidR="00700CEE" w:rsidRPr="00700CEE" w:rsidRDefault="00700CEE" w:rsidP="00700CEE">
            <w:pPr>
              <w:ind w:firstLine="0"/>
            </w:pPr>
            <w:r>
              <w:t>Clyburn</w:t>
            </w:r>
          </w:p>
        </w:tc>
        <w:tc>
          <w:tcPr>
            <w:tcW w:w="2179" w:type="dxa"/>
            <w:shd w:val="clear" w:color="auto" w:fill="auto"/>
          </w:tcPr>
          <w:p w:rsidR="00700CEE" w:rsidRPr="00700CEE" w:rsidRDefault="00700CEE" w:rsidP="00700CEE">
            <w:pPr>
              <w:ind w:firstLine="0"/>
            </w:pPr>
            <w:r>
              <w:t>Cobb-Hunter</w:t>
            </w:r>
          </w:p>
        </w:tc>
        <w:tc>
          <w:tcPr>
            <w:tcW w:w="2180" w:type="dxa"/>
            <w:shd w:val="clear" w:color="auto" w:fill="auto"/>
          </w:tcPr>
          <w:p w:rsidR="00700CEE" w:rsidRPr="00700CEE" w:rsidRDefault="00700CEE" w:rsidP="00700CEE">
            <w:pPr>
              <w:ind w:firstLine="0"/>
            </w:pPr>
            <w:r>
              <w:t>Cole</w:t>
            </w:r>
          </w:p>
        </w:tc>
      </w:tr>
      <w:tr w:rsidR="00700CEE" w:rsidRPr="00700CEE" w:rsidTr="00700CEE">
        <w:tc>
          <w:tcPr>
            <w:tcW w:w="2179" w:type="dxa"/>
            <w:shd w:val="clear" w:color="auto" w:fill="auto"/>
          </w:tcPr>
          <w:p w:rsidR="00700CEE" w:rsidRPr="00700CEE" w:rsidRDefault="00700CEE" w:rsidP="00700CEE">
            <w:pPr>
              <w:ind w:firstLine="0"/>
            </w:pPr>
            <w:r>
              <w:t>Collins</w:t>
            </w:r>
          </w:p>
        </w:tc>
        <w:tc>
          <w:tcPr>
            <w:tcW w:w="2179" w:type="dxa"/>
            <w:shd w:val="clear" w:color="auto" w:fill="auto"/>
          </w:tcPr>
          <w:p w:rsidR="00700CEE" w:rsidRPr="00700CEE" w:rsidRDefault="00700CEE" w:rsidP="00700CEE">
            <w:pPr>
              <w:ind w:firstLine="0"/>
            </w:pPr>
            <w:r>
              <w:t>Corley</w:t>
            </w:r>
          </w:p>
        </w:tc>
        <w:tc>
          <w:tcPr>
            <w:tcW w:w="2180" w:type="dxa"/>
            <w:shd w:val="clear" w:color="auto" w:fill="auto"/>
          </w:tcPr>
          <w:p w:rsidR="00700CEE" w:rsidRPr="00700CEE" w:rsidRDefault="00700CEE" w:rsidP="00700CEE">
            <w:pPr>
              <w:ind w:firstLine="0"/>
            </w:pPr>
            <w:r>
              <w:t>H. A. Crawford</w:t>
            </w:r>
          </w:p>
        </w:tc>
      </w:tr>
      <w:tr w:rsidR="00700CEE" w:rsidRPr="00700CEE" w:rsidTr="00700CEE">
        <w:tc>
          <w:tcPr>
            <w:tcW w:w="2179" w:type="dxa"/>
            <w:shd w:val="clear" w:color="auto" w:fill="auto"/>
          </w:tcPr>
          <w:p w:rsidR="00700CEE" w:rsidRPr="00700CEE" w:rsidRDefault="00700CEE" w:rsidP="00700CEE">
            <w:pPr>
              <w:ind w:firstLine="0"/>
            </w:pPr>
            <w:r>
              <w:t>Crosby</w:t>
            </w:r>
          </w:p>
        </w:tc>
        <w:tc>
          <w:tcPr>
            <w:tcW w:w="2179" w:type="dxa"/>
            <w:shd w:val="clear" w:color="auto" w:fill="auto"/>
          </w:tcPr>
          <w:p w:rsidR="00700CEE" w:rsidRPr="00700CEE" w:rsidRDefault="00700CEE" w:rsidP="00700CEE">
            <w:pPr>
              <w:ind w:firstLine="0"/>
            </w:pPr>
            <w:r>
              <w:t>Daning</w:t>
            </w:r>
          </w:p>
        </w:tc>
        <w:tc>
          <w:tcPr>
            <w:tcW w:w="2180" w:type="dxa"/>
            <w:shd w:val="clear" w:color="auto" w:fill="auto"/>
          </w:tcPr>
          <w:p w:rsidR="00700CEE" w:rsidRPr="00700CEE" w:rsidRDefault="00700CEE" w:rsidP="00700CEE">
            <w:pPr>
              <w:ind w:firstLine="0"/>
            </w:pPr>
            <w:r>
              <w:t>Delleney</w:t>
            </w:r>
          </w:p>
        </w:tc>
      </w:tr>
      <w:tr w:rsidR="00700CEE" w:rsidRPr="00700CEE" w:rsidTr="00700CEE">
        <w:tc>
          <w:tcPr>
            <w:tcW w:w="2179" w:type="dxa"/>
            <w:shd w:val="clear" w:color="auto" w:fill="auto"/>
          </w:tcPr>
          <w:p w:rsidR="00700CEE" w:rsidRPr="00700CEE" w:rsidRDefault="00700CEE" w:rsidP="00700CEE">
            <w:pPr>
              <w:ind w:firstLine="0"/>
            </w:pPr>
            <w:r>
              <w:t>Duckworth</w:t>
            </w:r>
          </w:p>
        </w:tc>
        <w:tc>
          <w:tcPr>
            <w:tcW w:w="2179" w:type="dxa"/>
            <w:shd w:val="clear" w:color="auto" w:fill="auto"/>
          </w:tcPr>
          <w:p w:rsidR="00700CEE" w:rsidRPr="00700CEE" w:rsidRDefault="00700CEE" w:rsidP="00700CEE">
            <w:pPr>
              <w:ind w:firstLine="0"/>
            </w:pPr>
            <w:r>
              <w:t>Erickson</w:t>
            </w:r>
          </w:p>
        </w:tc>
        <w:tc>
          <w:tcPr>
            <w:tcW w:w="2180" w:type="dxa"/>
            <w:shd w:val="clear" w:color="auto" w:fill="auto"/>
          </w:tcPr>
          <w:p w:rsidR="00700CEE" w:rsidRPr="00700CEE" w:rsidRDefault="00700CEE" w:rsidP="00700CEE">
            <w:pPr>
              <w:ind w:firstLine="0"/>
            </w:pPr>
            <w:r>
              <w:t>Felder</w:t>
            </w:r>
          </w:p>
        </w:tc>
      </w:tr>
      <w:tr w:rsidR="00700CEE" w:rsidRPr="00700CEE" w:rsidTr="00700CEE">
        <w:tc>
          <w:tcPr>
            <w:tcW w:w="2179" w:type="dxa"/>
            <w:shd w:val="clear" w:color="auto" w:fill="auto"/>
          </w:tcPr>
          <w:p w:rsidR="00700CEE" w:rsidRPr="00700CEE" w:rsidRDefault="00700CEE" w:rsidP="00700CEE">
            <w:pPr>
              <w:ind w:firstLine="0"/>
            </w:pPr>
            <w:r>
              <w:t>Finlay</w:t>
            </w:r>
          </w:p>
        </w:tc>
        <w:tc>
          <w:tcPr>
            <w:tcW w:w="2179" w:type="dxa"/>
            <w:shd w:val="clear" w:color="auto" w:fill="auto"/>
          </w:tcPr>
          <w:p w:rsidR="00700CEE" w:rsidRPr="00700CEE" w:rsidRDefault="00700CEE" w:rsidP="00700CEE">
            <w:pPr>
              <w:ind w:firstLine="0"/>
            </w:pPr>
            <w:r>
              <w:t>Forrester</w:t>
            </w:r>
          </w:p>
        </w:tc>
        <w:tc>
          <w:tcPr>
            <w:tcW w:w="2180" w:type="dxa"/>
            <w:shd w:val="clear" w:color="auto" w:fill="auto"/>
          </w:tcPr>
          <w:p w:rsidR="00700CEE" w:rsidRPr="00700CEE" w:rsidRDefault="00700CEE" w:rsidP="00700CEE">
            <w:pPr>
              <w:ind w:firstLine="0"/>
            </w:pPr>
            <w:r>
              <w:t>Fry</w:t>
            </w:r>
          </w:p>
        </w:tc>
      </w:tr>
      <w:tr w:rsidR="00700CEE" w:rsidRPr="00700CEE" w:rsidTr="00700CEE">
        <w:tc>
          <w:tcPr>
            <w:tcW w:w="2179" w:type="dxa"/>
            <w:shd w:val="clear" w:color="auto" w:fill="auto"/>
          </w:tcPr>
          <w:p w:rsidR="00700CEE" w:rsidRPr="00700CEE" w:rsidRDefault="00700CEE" w:rsidP="00700CEE">
            <w:pPr>
              <w:ind w:firstLine="0"/>
            </w:pPr>
            <w:r>
              <w:lastRenderedPageBreak/>
              <w:t>Funderburk</w:t>
            </w:r>
          </w:p>
        </w:tc>
        <w:tc>
          <w:tcPr>
            <w:tcW w:w="2179" w:type="dxa"/>
            <w:shd w:val="clear" w:color="auto" w:fill="auto"/>
          </w:tcPr>
          <w:p w:rsidR="00700CEE" w:rsidRPr="00700CEE" w:rsidRDefault="00700CEE" w:rsidP="00700CEE">
            <w:pPr>
              <w:ind w:firstLine="0"/>
            </w:pPr>
            <w:r>
              <w:t>Gagnon</w:t>
            </w:r>
          </w:p>
        </w:tc>
        <w:tc>
          <w:tcPr>
            <w:tcW w:w="2180" w:type="dxa"/>
            <w:shd w:val="clear" w:color="auto" w:fill="auto"/>
          </w:tcPr>
          <w:p w:rsidR="00700CEE" w:rsidRPr="00700CEE" w:rsidRDefault="00700CEE" w:rsidP="00700CEE">
            <w:pPr>
              <w:ind w:firstLine="0"/>
            </w:pPr>
            <w:r>
              <w:t>George</w:t>
            </w:r>
          </w:p>
        </w:tc>
      </w:tr>
      <w:tr w:rsidR="00700CEE" w:rsidRPr="00700CEE" w:rsidTr="00700CEE">
        <w:tc>
          <w:tcPr>
            <w:tcW w:w="2179" w:type="dxa"/>
            <w:shd w:val="clear" w:color="auto" w:fill="auto"/>
          </w:tcPr>
          <w:p w:rsidR="00700CEE" w:rsidRPr="00700CEE" w:rsidRDefault="00700CEE" w:rsidP="00700CEE">
            <w:pPr>
              <w:ind w:firstLine="0"/>
            </w:pPr>
            <w:r>
              <w:t>Govan</w:t>
            </w:r>
          </w:p>
        </w:tc>
        <w:tc>
          <w:tcPr>
            <w:tcW w:w="2179" w:type="dxa"/>
            <w:shd w:val="clear" w:color="auto" w:fill="auto"/>
          </w:tcPr>
          <w:p w:rsidR="00700CEE" w:rsidRPr="00700CEE" w:rsidRDefault="00700CEE" w:rsidP="00700CEE">
            <w:pPr>
              <w:ind w:firstLine="0"/>
            </w:pPr>
            <w:r>
              <w:t>Hamilton</w:t>
            </w:r>
          </w:p>
        </w:tc>
        <w:tc>
          <w:tcPr>
            <w:tcW w:w="2180" w:type="dxa"/>
            <w:shd w:val="clear" w:color="auto" w:fill="auto"/>
          </w:tcPr>
          <w:p w:rsidR="00700CEE" w:rsidRPr="00700CEE" w:rsidRDefault="00700CEE" w:rsidP="00700CEE">
            <w:pPr>
              <w:ind w:firstLine="0"/>
            </w:pPr>
            <w:r>
              <w:t>Hart</w:t>
            </w:r>
          </w:p>
        </w:tc>
      </w:tr>
      <w:tr w:rsidR="00700CEE" w:rsidRPr="00700CEE" w:rsidTr="00700CEE">
        <w:tc>
          <w:tcPr>
            <w:tcW w:w="2179" w:type="dxa"/>
            <w:shd w:val="clear" w:color="auto" w:fill="auto"/>
          </w:tcPr>
          <w:p w:rsidR="00700CEE" w:rsidRPr="00700CEE" w:rsidRDefault="00700CEE" w:rsidP="00700CEE">
            <w:pPr>
              <w:ind w:firstLine="0"/>
            </w:pPr>
            <w:r>
              <w:t>Hayes</w:t>
            </w:r>
          </w:p>
        </w:tc>
        <w:tc>
          <w:tcPr>
            <w:tcW w:w="2179" w:type="dxa"/>
            <w:shd w:val="clear" w:color="auto" w:fill="auto"/>
          </w:tcPr>
          <w:p w:rsidR="00700CEE" w:rsidRPr="00700CEE" w:rsidRDefault="00700CEE" w:rsidP="00700CEE">
            <w:pPr>
              <w:ind w:firstLine="0"/>
            </w:pPr>
            <w:r>
              <w:t>Henderson</w:t>
            </w:r>
          </w:p>
        </w:tc>
        <w:tc>
          <w:tcPr>
            <w:tcW w:w="2180" w:type="dxa"/>
            <w:shd w:val="clear" w:color="auto" w:fill="auto"/>
          </w:tcPr>
          <w:p w:rsidR="00700CEE" w:rsidRPr="00700CEE" w:rsidRDefault="00700CEE" w:rsidP="00700CEE">
            <w:pPr>
              <w:ind w:firstLine="0"/>
            </w:pPr>
            <w:r>
              <w:t>Henegan</w:t>
            </w:r>
          </w:p>
        </w:tc>
      </w:tr>
      <w:tr w:rsidR="00700CEE" w:rsidRPr="00700CEE" w:rsidTr="00700CEE">
        <w:tc>
          <w:tcPr>
            <w:tcW w:w="2179" w:type="dxa"/>
            <w:shd w:val="clear" w:color="auto" w:fill="auto"/>
          </w:tcPr>
          <w:p w:rsidR="00700CEE" w:rsidRPr="00700CEE" w:rsidRDefault="00700CEE" w:rsidP="00700CEE">
            <w:pPr>
              <w:ind w:firstLine="0"/>
            </w:pPr>
            <w:r>
              <w:t>Herbkersman</w:t>
            </w:r>
          </w:p>
        </w:tc>
        <w:tc>
          <w:tcPr>
            <w:tcW w:w="2179" w:type="dxa"/>
            <w:shd w:val="clear" w:color="auto" w:fill="auto"/>
          </w:tcPr>
          <w:p w:rsidR="00700CEE" w:rsidRPr="00700CEE" w:rsidRDefault="00700CEE" w:rsidP="00700CEE">
            <w:pPr>
              <w:ind w:firstLine="0"/>
            </w:pPr>
            <w:r>
              <w:t>Hicks</w:t>
            </w:r>
          </w:p>
        </w:tc>
        <w:tc>
          <w:tcPr>
            <w:tcW w:w="2180" w:type="dxa"/>
            <w:shd w:val="clear" w:color="auto" w:fill="auto"/>
          </w:tcPr>
          <w:p w:rsidR="00700CEE" w:rsidRPr="00700CEE" w:rsidRDefault="00700CEE" w:rsidP="00700CEE">
            <w:pPr>
              <w:ind w:firstLine="0"/>
            </w:pPr>
            <w:r>
              <w:t>Hiott</w:t>
            </w:r>
          </w:p>
        </w:tc>
      </w:tr>
      <w:tr w:rsidR="00700CEE" w:rsidRPr="00700CEE" w:rsidTr="00700CEE">
        <w:tc>
          <w:tcPr>
            <w:tcW w:w="2179" w:type="dxa"/>
            <w:shd w:val="clear" w:color="auto" w:fill="auto"/>
          </w:tcPr>
          <w:p w:rsidR="00700CEE" w:rsidRPr="00700CEE" w:rsidRDefault="00700CEE" w:rsidP="00700CEE">
            <w:pPr>
              <w:ind w:firstLine="0"/>
            </w:pPr>
            <w:r>
              <w:t>Hixon</w:t>
            </w:r>
          </w:p>
        </w:tc>
        <w:tc>
          <w:tcPr>
            <w:tcW w:w="2179" w:type="dxa"/>
            <w:shd w:val="clear" w:color="auto" w:fill="auto"/>
          </w:tcPr>
          <w:p w:rsidR="00700CEE" w:rsidRPr="00700CEE" w:rsidRDefault="00700CEE" w:rsidP="00700CEE">
            <w:pPr>
              <w:ind w:firstLine="0"/>
            </w:pPr>
            <w:r>
              <w:t>Hodges</w:t>
            </w:r>
          </w:p>
        </w:tc>
        <w:tc>
          <w:tcPr>
            <w:tcW w:w="2180" w:type="dxa"/>
            <w:shd w:val="clear" w:color="auto" w:fill="auto"/>
          </w:tcPr>
          <w:p w:rsidR="00700CEE" w:rsidRPr="00700CEE" w:rsidRDefault="00700CEE" w:rsidP="00700CEE">
            <w:pPr>
              <w:ind w:firstLine="0"/>
            </w:pPr>
            <w:r>
              <w:t>Hosey</w:t>
            </w:r>
          </w:p>
        </w:tc>
      </w:tr>
      <w:tr w:rsidR="00700CEE" w:rsidRPr="00700CEE" w:rsidTr="00700CEE">
        <w:tc>
          <w:tcPr>
            <w:tcW w:w="2179" w:type="dxa"/>
            <w:shd w:val="clear" w:color="auto" w:fill="auto"/>
          </w:tcPr>
          <w:p w:rsidR="00700CEE" w:rsidRPr="00700CEE" w:rsidRDefault="00700CEE" w:rsidP="00700CEE">
            <w:pPr>
              <w:ind w:firstLine="0"/>
            </w:pPr>
            <w:r>
              <w:t>Howard</w:t>
            </w:r>
          </w:p>
        </w:tc>
        <w:tc>
          <w:tcPr>
            <w:tcW w:w="2179" w:type="dxa"/>
            <w:shd w:val="clear" w:color="auto" w:fill="auto"/>
          </w:tcPr>
          <w:p w:rsidR="00700CEE" w:rsidRPr="00700CEE" w:rsidRDefault="00700CEE" w:rsidP="00700CEE">
            <w:pPr>
              <w:ind w:firstLine="0"/>
            </w:pPr>
            <w:r>
              <w:t>Huggins</w:t>
            </w:r>
          </w:p>
        </w:tc>
        <w:tc>
          <w:tcPr>
            <w:tcW w:w="2180" w:type="dxa"/>
            <w:shd w:val="clear" w:color="auto" w:fill="auto"/>
          </w:tcPr>
          <w:p w:rsidR="00700CEE" w:rsidRPr="00700CEE" w:rsidRDefault="00700CEE" w:rsidP="00700CEE">
            <w:pPr>
              <w:ind w:firstLine="0"/>
            </w:pPr>
            <w:r>
              <w:t>Jefferson</w:t>
            </w:r>
          </w:p>
        </w:tc>
      </w:tr>
      <w:tr w:rsidR="00700CEE" w:rsidRPr="00700CEE" w:rsidTr="00700CEE">
        <w:tc>
          <w:tcPr>
            <w:tcW w:w="2179" w:type="dxa"/>
            <w:shd w:val="clear" w:color="auto" w:fill="auto"/>
          </w:tcPr>
          <w:p w:rsidR="00700CEE" w:rsidRPr="00700CEE" w:rsidRDefault="00700CEE" w:rsidP="00700CEE">
            <w:pPr>
              <w:ind w:firstLine="0"/>
            </w:pPr>
            <w:r>
              <w:t>Jordan</w:t>
            </w:r>
          </w:p>
        </w:tc>
        <w:tc>
          <w:tcPr>
            <w:tcW w:w="2179" w:type="dxa"/>
            <w:shd w:val="clear" w:color="auto" w:fill="auto"/>
          </w:tcPr>
          <w:p w:rsidR="00700CEE" w:rsidRPr="00700CEE" w:rsidRDefault="00700CEE" w:rsidP="00700CEE">
            <w:pPr>
              <w:ind w:firstLine="0"/>
            </w:pPr>
            <w:r>
              <w:t>King</w:t>
            </w:r>
          </w:p>
        </w:tc>
        <w:tc>
          <w:tcPr>
            <w:tcW w:w="2180" w:type="dxa"/>
            <w:shd w:val="clear" w:color="auto" w:fill="auto"/>
          </w:tcPr>
          <w:p w:rsidR="00700CEE" w:rsidRPr="00700CEE" w:rsidRDefault="00700CEE" w:rsidP="00700CEE">
            <w:pPr>
              <w:ind w:firstLine="0"/>
            </w:pPr>
            <w:r>
              <w:t>Kirby</w:t>
            </w:r>
          </w:p>
        </w:tc>
      </w:tr>
      <w:tr w:rsidR="00700CEE" w:rsidRPr="00700CEE" w:rsidTr="00700CEE">
        <w:tc>
          <w:tcPr>
            <w:tcW w:w="2179" w:type="dxa"/>
            <w:shd w:val="clear" w:color="auto" w:fill="auto"/>
          </w:tcPr>
          <w:p w:rsidR="00700CEE" w:rsidRPr="00700CEE" w:rsidRDefault="00700CEE" w:rsidP="00700CEE">
            <w:pPr>
              <w:ind w:firstLine="0"/>
            </w:pPr>
            <w:r>
              <w:t>Knight</w:t>
            </w:r>
          </w:p>
        </w:tc>
        <w:tc>
          <w:tcPr>
            <w:tcW w:w="2179" w:type="dxa"/>
            <w:shd w:val="clear" w:color="auto" w:fill="auto"/>
          </w:tcPr>
          <w:p w:rsidR="00700CEE" w:rsidRPr="00700CEE" w:rsidRDefault="00700CEE" w:rsidP="00700CEE">
            <w:pPr>
              <w:ind w:firstLine="0"/>
            </w:pPr>
            <w:r>
              <w:t>Loftis</w:t>
            </w:r>
          </w:p>
        </w:tc>
        <w:tc>
          <w:tcPr>
            <w:tcW w:w="2180" w:type="dxa"/>
            <w:shd w:val="clear" w:color="auto" w:fill="auto"/>
          </w:tcPr>
          <w:p w:rsidR="00700CEE" w:rsidRPr="00700CEE" w:rsidRDefault="00700CEE" w:rsidP="00700CEE">
            <w:pPr>
              <w:ind w:firstLine="0"/>
            </w:pPr>
            <w:r>
              <w:t>Long</w:t>
            </w:r>
          </w:p>
        </w:tc>
      </w:tr>
      <w:tr w:rsidR="00700CEE" w:rsidRPr="00700CEE" w:rsidTr="00700CEE">
        <w:tc>
          <w:tcPr>
            <w:tcW w:w="2179" w:type="dxa"/>
            <w:shd w:val="clear" w:color="auto" w:fill="auto"/>
          </w:tcPr>
          <w:p w:rsidR="00700CEE" w:rsidRPr="00700CEE" w:rsidRDefault="00700CEE" w:rsidP="00700CEE">
            <w:pPr>
              <w:ind w:firstLine="0"/>
            </w:pPr>
            <w:r>
              <w:t>Lucas</w:t>
            </w:r>
          </w:p>
        </w:tc>
        <w:tc>
          <w:tcPr>
            <w:tcW w:w="2179" w:type="dxa"/>
            <w:shd w:val="clear" w:color="auto" w:fill="auto"/>
          </w:tcPr>
          <w:p w:rsidR="00700CEE" w:rsidRPr="00700CEE" w:rsidRDefault="00700CEE" w:rsidP="00700CEE">
            <w:pPr>
              <w:ind w:firstLine="0"/>
            </w:pPr>
            <w:r>
              <w:t>Mack</w:t>
            </w:r>
          </w:p>
        </w:tc>
        <w:tc>
          <w:tcPr>
            <w:tcW w:w="2180" w:type="dxa"/>
            <w:shd w:val="clear" w:color="auto" w:fill="auto"/>
          </w:tcPr>
          <w:p w:rsidR="00700CEE" w:rsidRPr="00700CEE" w:rsidRDefault="00700CEE" w:rsidP="00700CEE">
            <w:pPr>
              <w:ind w:firstLine="0"/>
            </w:pPr>
            <w:r>
              <w:t>McCoy</w:t>
            </w:r>
          </w:p>
        </w:tc>
      </w:tr>
      <w:tr w:rsidR="00700CEE" w:rsidRPr="00700CEE" w:rsidTr="00700CEE">
        <w:tc>
          <w:tcPr>
            <w:tcW w:w="2179" w:type="dxa"/>
            <w:shd w:val="clear" w:color="auto" w:fill="auto"/>
          </w:tcPr>
          <w:p w:rsidR="00700CEE" w:rsidRPr="00700CEE" w:rsidRDefault="00700CEE" w:rsidP="00700CEE">
            <w:pPr>
              <w:ind w:firstLine="0"/>
            </w:pPr>
            <w:r>
              <w:t>McEachern</w:t>
            </w:r>
          </w:p>
        </w:tc>
        <w:tc>
          <w:tcPr>
            <w:tcW w:w="2179" w:type="dxa"/>
            <w:shd w:val="clear" w:color="auto" w:fill="auto"/>
          </w:tcPr>
          <w:p w:rsidR="00700CEE" w:rsidRPr="00700CEE" w:rsidRDefault="00700CEE" w:rsidP="00700CEE">
            <w:pPr>
              <w:ind w:firstLine="0"/>
            </w:pPr>
            <w:r>
              <w:t>M. S. McLeod</w:t>
            </w:r>
          </w:p>
        </w:tc>
        <w:tc>
          <w:tcPr>
            <w:tcW w:w="2180" w:type="dxa"/>
            <w:shd w:val="clear" w:color="auto" w:fill="auto"/>
          </w:tcPr>
          <w:p w:rsidR="00700CEE" w:rsidRPr="00700CEE" w:rsidRDefault="00700CEE" w:rsidP="00700CEE">
            <w:pPr>
              <w:ind w:firstLine="0"/>
            </w:pPr>
            <w:r>
              <w:t>W. J. McLeod</w:t>
            </w:r>
          </w:p>
        </w:tc>
      </w:tr>
      <w:tr w:rsidR="00700CEE" w:rsidRPr="00700CEE" w:rsidTr="00700CEE">
        <w:tc>
          <w:tcPr>
            <w:tcW w:w="2179" w:type="dxa"/>
            <w:shd w:val="clear" w:color="auto" w:fill="auto"/>
          </w:tcPr>
          <w:p w:rsidR="00700CEE" w:rsidRPr="00700CEE" w:rsidRDefault="00700CEE" w:rsidP="00700CEE">
            <w:pPr>
              <w:ind w:firstLine="0"/>
            </w:pPr>
            <w:r>
              <w:t>Merrill</w:t>
            </w:r>
          </w:p>
        </w:tc>
        <w:tc>
          <w:tcPr>
            <w:tcW w:w="2179" w:type="dxa"/>
            <w:shd w:val="clear" w:color="auto" w:fill="auto"/>
          </w:tcPr>
          <w:p w:rsidR="00700CEE" w:rsidRPr="00700CEE" w:rsidRDefault="00700CEE" w:rsidP="00700CEE">
            <w:pPr>
              <w:ind w:firstLine="0"/>
            </w:pPr>
            <w:r>
              <w:t>Mitchell</w:t>
            </w:r>
          </w:p>
        </w:tc>
        <w:tc>
          <w:tcPr>
            <w:tcW w:w="2180" w:type="dxa"/>
            <w:shd w:val="clear" w:color="auto" w:fill="auto"/>
          </w:tcPr>
          <w:p w:rsidR="00700CEE" w:rsidRPr="00700CEE" w:rsidRDefault="00700CEE" w:rsidP="00700CEE">
            <w:pPr>
              <w:ind w:firstLine="0"/>
            </w:pPr>
            <w:r>
              <w:t>D. C. Moss</w:t>
            </w:r>
          </w:p>
        </w:tc>
      </w:tr>
      <w:tr w:rsidR="00700CEE" w:rsidRPr="00700CEE" w:rsidTr="00700CEE">
        <w:tc>
          <w:tcPr>
            <w:tcW w:w="2179" w:type="dxa"/>
            <w:shd w:val="clear" w:color="auto" w:fill="auto"/>
          </w:tcPr>
          <w:p w:rsidR="00700CEE" w:rsidRPr="00700CEE" w:rsidRDefault="00700CEE" w:rsidP="00700CEE">
            <w:pPr>
              <w:ind w:firstLine="0"/>
            </w:pPr>
            <w:r>
              <w:t>V. S. Moss</w:t>
            </w:r>
          </w:p>
        </w:tc>
        <w:tc>
          <w:tcPr>
            <w:tcW w:w="2179" w:type="dxa"/>
            <w:shd w:val="clear" w:color="auto" w:fill="auto"/>
          </w:tcPr>
          <w:p w:rsidR="00700CEE" w:rsidRPr="00700CEE" w:rsidRDefault="00700CEE" w:rsidP="00700CEE">
            <w:pPr>
              <w:ind w:firstLine="0"/>
            </w:pPr>
            <w:r>
              <w:t>Nanney</w:t>
            </w:r>
          </w:p>
        </w:tc>
        <w:tc>
          <w:tcPr>
            <w:tcW w:w="2180" w:type="dxa"/>
            <w:shd w:val="clear" w:color="auto" w:fill="auto"/>
          </w:tcPr>
          <w:p w:rsidR="00700CEE" w:rsidRPr="00700CEE" w:rsidRDefault="00700CEE" w:rsidP="00700CEE">
            <w:pPr>
              <w:ind w:firstLine="0"/>
            </w:pPr>
            <w:r>
              <w:t>Neal</w:t>
            </w:r>
          </w:p>
        </w:tc>
      </w:tr>
      <w:tr w:rsidR="00700CEE" w:rsidRPr="00700CEE" w:rsidTr="00700CEE">
        <w:tc>
          <w:tcPr>
            <w:tcW w:w="2179" w:type="dxa"/>
            <w:shd w:val="clear" w:color="auto" w:fill="auto"/>
          </w:tcPr>
          <w:p w:rsidR="00700CEE" w:rsidRPr="00700CEE" w:rsidRDefault="00700CEE" w:rsidP="00700CEE">
            <w:pPr>
              <w:ind w:firstLine="0"/>
            </w:pPr>
            <w:r>
              <w:t>Newton</w:t>
            </w:r>
          </w:p>
        </w:tc>
        <w:tc>
          <w:tcPr>
            <w:tcW w:w="2179" w:type="dxa"/>
            <w:shd w:val="clear" w:color="auto" w:fill="auto"/>
          </w:tcPr>
          <w:p w:rsidR="00700CEE" w:rsidRPr="00700CEE" w:rsidRDefault="00700CEE" w:rsidP="00700CEE">
            <w:pPr>
              <w:ind w:firstLine="0"/>
            </w:pPr>
            <w:r>
              <w:t>Norman</w:t>
            </w:r>
          </w:p>
        </w:tc>
        <w:tc>
          <w:tcPr>
            <w:tcW w:w="2180" w:type="dxa"/>
            <w:shd w:val="clear" w:color="auto" w:fill="auto"/>
          </w:tcPr>
          <w:p w:rsidR="00700CEE" w:rsidRPr="00700CEE" w:rsidRDefault="00700CEE" w:rsidP="00700CEE">
            <w:pPr>
              <w:ind w:firstLine="0"/>
            </w:pPr>
            <w:r>
              <w:t>Norrell</w:t>
            </w:r>
          </w:p>
        </w:tc>
      </w:tr>
      <w:tr w:rsidR="00700CEE" w:rsidRPr="00700CEE" w:rsidTr="00700CEE">
        <w:tc>
          <w:tcPr>
            <w:tcW w:w="2179" w:type="dxa"/>
            <w:shd w:val="clear" w:color="auto" w:fill="auto"/>
          </w:tcPr>
          <w:p w:rsidR="00700CEE" w:rsidRPr="00700CEE" w:rsidRDefault="00700CEE" w:rsidP="00700CEE">
            <w:pPr>
              <w:ind w:firstLine="0"/>
            </w:pPr>
            <w:r>
              <w:t>Parks</w:t>
            </w:r>
          </w:p>
        </w:tc>
        <w:tc>
          <w:tcPr>
            <w:tcW w:w="2179" w:type="dxa"/>
            <w:shd w:val="clear" w:color="auto" w:fill="auto"/>
          </w:tcPr>
          <w:p w:rsidR="00700CEE" w:rsidRPr="00700CEE" w:rsidRDefault="00700CEE" w:rsidP="00700CEE">
            <w:pPr>
              <w:ind w:firstLine="0"/>
            </w:pPr>
            <w:r>
              <w:t>Pitts</w:t>
            </w:r>
          </w:p>
        </w:tc>
        <w:tc>
          <w:tcPr>
            <w:tcW w:w="2180" w:type="dxa"/>
            <w:shd w:val="clear" w:color="auto" w:fill="auto"/>
          </w:tcPr>
          <w:p w:rsidR="00700CEE" w:rsidRPr="00700CEE" w:rsidRDefault="00700CEE" w:rsidP="00700CEE">
            <w:pPr>
              <w:ind w:firstLine="0"/>
            </w:pPr>
            <w:r>
              <w:t>Pope</w:t>
            </w:r>
          </w:p>
        </w:tc>
      </w:tr>
      <w:tr w:rsidR="00700CEE" w:rsidRPr="00700CEE" w:rsidTr="00700CEE">
        <w:tc>
          <w:tcPr>
            <w:tcW w:w="2179" w:type="dxa"/>
            <w:shd w:val="clear" w:color="auto" w:fill="auto"/>
          </w:tcPr>
          <w:p w:rsidR="00700CEE" w:rsidRPr="00700CEE" w:rsidRDefault="00700CEE" w:rsidP="00700CEE">
            <w:pPr>
              <w:ind w:firstLine="0"/>
            </w:pPr>
            <w:r>
              <w:t>Putnam</w:t>
            </w:r>
          </w:p>
        </w:tc>
        <w:tc>
          <w:tcPr>
            <w:tcW w:w="2179" w:type="dxa"/>
            <w:shd w:val="clear" w:color="auto" w:fill="auto"/>
          </w:tcPr>
          <w:p w:rsidR="00700CEE" w:rsidRPr="00700CEE" w:rsidRDefault="00700CEE" w:rsidP="00700CEE">
            <w:pPr>
              <w:ind w:firstLine="0"/>
            </w:pPr>
            <w:r>
              <w:t>Ridgeway</w:t>
            </w:r>
          </w:p>
        </w:tc>
        <w:tc>
          <w:tcPr>
            <w:tcW w:w="2180" w:type="dxa"/>
            <w:shd w:val="clear" w:color="auto" w:fill="auto"/>
          </w:tcPr>
          <w:p w:rsidR="00700CEE" w:rsidRPr="00700CEE" w:rsidRDefault="00700CEE" w:rsidP="00700CEE">
            <w:pPr>
              <w:ind w:firstLine="0"/>
            </w:pPr>
            <w:r>
              <w:t>Riley</w:t>
            </w:r>
          </w:p>
        </w:tc>
      </w:tr>
      <w:tr w:rsidR="00700CEE" w:rsidRPr="00700CEE" w:rsidTr="00700CEE">
        <w:tc>
          <w:tcPr>
            <w:tcW w:w="2179" w:type="dxa"/>
            <w:shd w:val="clear" w:color="auto" w:fill="auto"/>
          </w:tcPr>
          <w:p w:rsidR="00700CEE" w:rsidRPr="00700CEE" w:rsidRDefault="00700CEE" w:rsidP="00700CEE">
            <w:pPr>
              <w:ind w:firstLine="0"/>
            </w:pPr>
            <w:r>
              <w:t>Rivers</w:t>
            </w:r>
          </w:p>
        </w:tc>
        <w:tc>
          <w:tcPr>
            <w:tcW w:w="2179" w:type="dxa"/>
            <w:shd w:val="clear" w:color="auto" w:fill="auto"/>
          </w:tcPr>
          <w:p w:rsidR="00700CEE" w:rsidRPr="00700CEE" w:rsidRDefault="00700CEE" w:rsidP="00700CEE">
            <w:pPr>
              <w:ind w:firstLine="0"/>
            </w:pPr>
            <w:r>
              <w:t>Robinson-Simpson</w:t>
            </w:r>
          </w:p>
        </w:tc>
        <w:tc>
          <w:tcPr>
            <w:tcW w:w="2180" w:type="dxa"/>
            <w:shd w:val="clear" w:color="auto" w:fill="auto"/>
          </w:tcPr>
          <w:p w:rsidR="00700CEE" w:rsidRPr="00700CEE" w:rsidRDefault="00700CEE" w:rsidP="00700CEE">
            <w:pPr>
              <w:ind w:firstLine="0"/>
            </w:pPr>
            <w:r>
              <w:t>Ryhal</w:t>
            </w:r>
          </w:p>
        </w:tc>
      </w:tr>
      <w:tr w:rsidR="00700CEE" w:rsidRPr="00700CEE" w:rsidTr="00700CEE">
        <w:tc>
          <w:tcPr>
            <w:tcW w:w="2179" w:type="dxa"/>
            <w:shd w:val="clear" w:color="auto" w:fill="auto"/>
          </w:tcPr>
          <w:p w:rsidR="00700CEE" w:rsidRPr="00700CEE" w:rsidRDefault="00700CEE" w:rsidP="00700CEE">
            <w:pPr>
              <w:ind w:firstLine="0"/>
            </w:pPr>
            <w:r>
              <w:t>Sandifer</w:t>
            </w:r>
          </w:p>
        </w:tc>
        <w:tc>
          <w:tcPr>
            <w:tcW w:w="2179" w:type="dxa"/>
            <w:shd w:val="clear" w:color="auto" w:fill="auto"/>
          </w:tcPr>
          <w:p w:rsidR="00700CEE" w:rsidRPr="00700CEE" w:rsidRDefault="00700CEE" w:rsidP="00700CEE">
            <w:pPr>
              <w:ind w:firstLine="0"/>
            </w:pPr>
            <w:r>
              <w:t>G. R. Smith</w:t>
            </w:r>
          </w:p>
        </w:tc>
        <w:tc>
          <w:tcPr>
            <w:tcW w:w="2180" w:type="dxa"/>
            <w:shd w:val="clear" w:color="auto" w:fill="auto"/>
          </w:tcPr>
          <w:p w:rsidR="00700CEE" w:rsidRPr="00700CEE" w:rsidRDefault="00700CEE" w:rsidP="00700CEE">
            <w:pPr>
              <w:ind w:firstLine="0"/>
            </w:pPr>
            <w:r>
              <w:t>J. E. Smith</w:t>
            </w:r>
          </w:p>
        </w:tc>
      </w:tr>
      <w:tr w:rsidR="00700CEE" w:rsidRPr="00700CEE" w:rsidTr="00700CEE">
        <w:tc>
          <w:tcPr>
            <w:tcW w:w="2179" w:type="dxa"/>
            <w:shd w:val="clear" w:color="auto" w:fill="auto"/>
          </w:tcPr>
          <w:p w:rsidR="00700CEE" w:rsidRPr="00700CEE" w:rsidRDefault="00700CEE" w:rsidP="00700CEE">
            <w:pPr>
              <w:ind w:firstLine="0"/>
            </w:pPr>
            <w:r>
              <w:t>Sottile</w:t>
            </w:r>
          </w:p>
        </w:tc>
        <w:tc>
          <w:tcPr>
            <w:tcW w:w="2179" w:type="dxa"/>
            <w:shd w:val="clear" w:color="auto" w:fill="auto"/>
          </w:tcPr>
          <w:p w:rsidR="00700CEE" w:rsidRPr="00700CEE" w:rsidRDefault="00700CEE" w:rsidP="00700CEE">
            <w:pPr>
              <w:ind w:firstLine="0"/>
            </w:pPr>
            <w:r>
              <w:t>Spires</w:t>
            </w:r>
          </w:p>
        </w:tc>
        <w:tc>
          <w:tcPr>
            <w:tcW w:w="2180" w:type="dxa"/>
            <w:shd w:val="clear" w:color="auto" w:fill="auto"/>
          </w:tcPr>
          <w:p w:rsidR="00700CEE" w:rsidRPr="00700CEE" w:rsidRDefault="00700CEE" w:rsidP="00700CEE">
            <w:pPr>
              <w:ind w:firstLine="0"/>
            </w:pPr>
            <w:r>
              <w:t>Stavrinakis</w:t>
            </w:r>
          </w:p>
        </w:tc>
      </w:tr>
      <w:tr w:rsidR="00700CEE" w:rsidRPr="00700CEE" w:rsidTr="00700CEE">
        <w:tc>
          <w:tcPr>
            <w:tcW w:w="2179" w:type="dxa"/>
            <w:shd w:val="clear" w:color="auto" w:fill="auto"/>
          </w:tcPr>
          <w:p w:rsidR="00700CEE" w:rsidRPr="00700CEE" w:rsidRDefault="00700CEE" w:rsidP="00700CEE">
            <w:pPr>
              <w:ind w:firstLine="0"/>
            </w:pPr>
            <w:r>
              <w:t>Stringer</w:t>
            </w:r>
          </w:p>
        </w:tc>
        <w:tc>
          <w:tcPr>
            <w:tcW w:w="2179" w:type="dxa"/>
            <w:shd w:val="clear" w:color="auto" w:fill="auto"/>
          </w:tcPr>
          <w:p w:rsidR="00700CEE" w:rsidRPr="00700CEE" w:rsidRDefault="00700CEE" w:rsidP="00700CEE">
            <w:pPr>
              <w:ind w:firstLine="0"/>
            </w:pPr>
            <w:r>
              <w:t>Tallon</w:t>
            </w:r>
          </w:p>
        </w:tc>
        <w:tc>
          <w:tcPr>
            <w:tcW w:w="2180" w:type="dxa"/>
            <w:shd w:val="clear" w:color="auto" w:fill="auto"/>
          </w:tcPr>
          <w:p w:rsidR="00700CEE" w:rsidRPr="00700CEE" w:rsidRDefault="00700CEE" w:rsidP="00700CEE">
            <w:pPr>
              <w:ind w:firstLine="0"/>
            </w:pPr>
            <w:r>
              <w:t>Taylor</w:t>
            </w:r>
          </w:p>
        </w:tc>
      </w:tr>
      <w:tr w:rsidR="00700CEE" w:rsidRPr="00700CEE" w:rsidTr="00700CEE">
        <w:tc>
          <w:tcPr>
            <w:tcW w:w="2179" w:type="dxa"/>
            <w:shd w:val="clear" w:color="auto" w:fill="auto"/>
          </w:tcPr>
          <w:p w:rsidR="00700CEE" w:rsidRPr="00700CEE" w:rsidRDefault="00700CEE" w:rsidP="00700CEE">
            <w:pPr>
              <w:ind w:firstLine="0"/>
            </w:pPr>
            <w:r>
              <w:t>Tinkler</w:t>
            </w:r>
          </w:p>
        </w:tc>
        <w:tc>
          <w:tcPr>
            <w:tcW w:w="2179" w:type="dxa"/>
            <w:shd w:val="clear" w:color="auto" w:fill="auto"/>
          </w:tcPr>
          <w:p w:rsidR="00700CEE" w:rsidRPr="00700CEE" w:rsidRDefault="00700CEE" w:rsidP="00700CEE">
            <w:pPr>
              <w:ind w:firstLine="0"/>
            </w:pPr>
            <w:r>
              <w:t>Toole</w:t>
            </w:r>
          </w:p>
        </w:tc>
        <w:tc>
          <w:tcPr>
            <w:tcW w:w="2180" w:type="dxa"/>
            <w:shd w:val="clear" w:color="auto" w:fill="auto"/>
          </w:tcPr>
          <w:p w:rsidR="00700CEE" w:rsidRPr="00700CEE" w:rsidRDefault="00700CEE" w:rsidP="00700CEE">
            <w:pPr>
              <w:ind w:firstLine="0"/>
            </w:pPr>
            <w:r>
              <w:t>Weeks</w:t>
            </w:r>
          </w:p>
        </w:tc>
      </w:tr>
      <w:tr w:rsidR="00700CEE" w:rsidRPr="00700CEE" w:rsidTr="00700CEE">
        <w:tc>
          <w:tcPr>
            <w:tcW w:w="2179" w:type="dxa"/>
            <w:shd w:val="clear" w:color="auto" w:fill="auto"/>
          </w:tcPr>
          <w:p w:rsidR="00700CEE" w:rsidRPr="00700CEE" w:rsidRDefault="00700CEE" w:rsidP="00700CEE">
            <w:pPr>
              <w:ind w:firstLine="0"/>
            </w:pPr>
            <w:r>
              <w:t>Wells</w:t>
            </w:r>
          </w:p>
        </w:tc>
        <w:tc>
          <w:tcPr>
            <w:tcW w:w="2179" w:type="dxa"/>
            <w:shd w:val="clear" w:color="auto" w:fill="auto"/>
          </w:tcPr>
          <w:p w:rsidR="00700CEE" w:rsidRPr="00700CEE" w:rsidRDefault="00700CEE" w:rsidP="00700CEE">
            <w:pPr>
              <w:ind w:firstLine="0"/>
            </w:pPr>
            <w:r>
              <w:t>Whipper</w:t>
            </w:r>
          </w:p>
        </w:tc>
        <w:tc>
          <w:tcPr>
            <w:tcW w:w="2180" w:type="dxa"/>
            <w:shd w:val="clear" w:color="auto" w:fill="auto"/>
          </w:tcPr>
          <w:p w:rsidR="00700CEE" w:rsidRPr="00700CEE" w:rsidRDefault="00700CEE" w:rsidP="00700CEE">
            <w:pPr>
              <w:ind w:firstLine="0"/>
            </w:pPr>
            <w:r>
              <w:t>White</w:t>
            </w:r>
          </w:p>
        </w:tc>
      </w:tr>
      <w:tr w:rsidR="00700CEE" w:rsidRPr="00700CEE" w:rsidTr="00700CEE">
        <w:tc>
          <w:tcPr>
            <w:tcW w:w="2179" w:type="dxa"/>
            <w:shd w:val="clear" w:color="auto" w:fill="auto"/>
          </w:tcPr>
          <w:p w:rsidR="00700CEE" w:rsidRPr="00700CEE" w:rsidRDefault="00700CEE" w:rsidP="00700CEE">
            <w:pPr>
              <w:keepNext/>
              <w:ind w:firstLine="0"/>
            </w:pPr>
            <w:r>
              <w:t>Whitmire</w:t>
            </w:r>
          </w:p>
        </w:tc>
        <w:tc>
          <w:tcPr>
            <w:tcW w:w="2179" w:type="dxa"/>
            <w:shd w:val="clear" w:color="auto" w:fill="auto"/>
          </w:tcPr>
          <w:p w:rsidR="00700CEE" w:rsidRPr="00700CEE" w:rsidRDefault="00700CEE" w:rsidP="00700CEE">
            <w:pPr>
              <w:keepNext/>
              <w:ind w:firstLine="0"/>
            </w:pPr>
            <w:r>
              <w:t>Williams</w:t>
            </w:r>
          </w:p>
        </w:tc>
        <w:tc>
          <w:tcPr>
            <w:tcW w:w="2180" w:type="dxa"/>
            <w:shd w:val="clear" w:color="auto" w:fill="auto"/>
          </w:tcPr>
          <w:p w:rsidR="00700CEE" w:rsidRPr="00700CEE" w:rsidRDefault="00700CEE" w:rsidP="00700CEE">
            <w:pPr>
              <w:keepNext/>
              <w:ind w:firstLine="0"/>
            </w:pPr>
            <w:r>
              <w:t>Willis</w:t>
            </w:r>
          </w:p>
        </w:tc>
      </w:tr>
      <w:tr w:rsidR="00700CEE" w:rsidRPr="00700CEE" w:rsidTr="00700CEE">
        <w:tc>
          <w:tcPr>
            <w:tcW w:w="2179" w:type="dxa"/>
            <w:shd w:val="clear" w:color="auto" w:fill="auto"/>
          </w:tcPr>
          <w:p w:rsidR="00700CEE" w:rsidRPr="00700CEE" w:rsidRDefault="00700CEE" w:rsidP="00700CEE">
            <w:pPr>
              <w:keepNext/>
              <w:ind w:firstLine="0"/>
            </w:pPr>
            <w:r>
              <w:t>Yow</w:t>
            </w:r>
          </w:p>
        </w:tc>
        <w:tc>
          <w:tcPr>
            <w:tcW w:w="2179" w:type="dxa"/>
            <w:shd w:val="clear" w:color="auto" w:fill="auto"/>
          </w:tcPr>
          <w:p w:rsidR="00700CEE" w:rsidRPr="00700CEE" w:rsidRDefault="00700CEE" w:rsidP="00700CEE">
            <w:pPr>
              <w:keepNext/>
              <w:ind w:firstLine="0"/>
            </w:pPr>
          </w:p>
        </w:tc>
        <w:tc>
          <w:tcPr>
            <w:tcW w:w="2180" w:type="dxa"/>
            <w:shd w:val="clear" w:color="auto" w:fill="auto"/>
          </w:tcPr>
          <w:p w:rsidR="00700CEE" w:rsidRPr="00700CEE" w:rsidRDefault="00700CEE" w:rsidP="00700CEE">
            <w:pPr>
              <w:keepNext/>
              <w:ind w:firstLine="0"/>
            </w:pPr>
          </w:p>
        </w:tc>
      </w:tr>
    </w:tbl>
    <w:p w:rsidR="00700CEE" w:rsidRDefault="00700CEE" w:rsidP="00700CEE"/>
    <w:p w:rsidR="001C1A9D" w:rsidRDefault="00700CEE" w:rsidP="00700CEE">
      <w:pPr>
        <w:jc w:val="center"/>
        <w:rPr>
          <w:b/>
        </w:rPr>
      </w:pPr>
      <w:r w:rsidRPr="00700CEE">
        <w:rPr>
          <w:b/>
        </w:rPr>
        <w:t>Total--100</w:t>
      </w:r>
    </w:p>
    <w:p w:rsidR="001C1A9D" w:rsidRDefault="001C1A9D" w:rsidP="00700CEE">
      <w:pPr>
        <w:jc w:val="center"/>
        <w:rPr>
          <w:b/>
        </w:rPr>
      </w:pPr>
    </w:p>
    <w:p w:rsidR="001C1A9D" w:rsidRDefault="001C1A9D">
      <w:pPr>
        <w:ind w:firstLine="0"/>
        <w:jc w:val="left"/>
      </w:pPr>
    </w:p>
    <w:p w:rsidR="001C1A9D" w:rsidRDefault="001C1A9D">
      <w:pPr>
        <w:ind w:firstLine="0"/>
        <w:jc w:val="left"/>
      </w:pPr>
    </w:p>
    <w:p w:rsidR="001C1A9D" w:rsidRDefault="001C1A9D">
      <w:pPr>
        <w:ind w:firstLine="0"/>
        <w:jc w:val="left"/>
      </w:pPr>
    </w:p>
    <w:p w:rsidR="001C1A9D" w:rsidRDefault="001C1A9D" w:rsidP="00700CEE">
      <w:pPr>
        <w:ind w:firstLine="0"/>
      </w:pPr>
    </w:p>
    <w:p w:rsidR="001C1A9D" w:rsidRPr="001C1A9D" w:rsidRDefault="001C1A9D" w:rsidP="001C1A9D">
      <w:pPr>
        <w:jc w:val="right"/>
        <w:rPr>
          <w:b/>
        </w:rPr>
      </w:pPr>
      <w:r w:rsidRPr="001C1A9D">
        <w:rPr>
          <w:b/>
        </w:rPr>
        <w:t>Printed Page 3911 . . . . . Thursday, May 26, 2016</w:t>
      </w:r>
    </w:p>
    <w:p w:rsidR="001C1A9D" w:rsidRDefault="001C1A9D">
      <w:pPr>
        <w:ind w:firstLine="0"/>
        <w:jc w:val="left"/>
      </w:pPr>
    </w:p>
    <w:p w:rsidR="00700CEE" w:rsidRDefault="00700CEE" w:rsidP="00700CEE">
      <w:pPr>
        <w:ind w:firstLine="0"/>
      </w:pPr>
      <w:r w:rsidRPr="00700CEE">
        <w:t xml:space="preserve"> </w:t>
      </w:r>
      <w:r>
        <w:t>Those who voted in the negative are:</w:t>
      </w:r>
    </w:p>
    <w:p w:rsidR="00CF1191" w:rsidRDefault="00CF1191" w:rsidP="00700CEE">
      <w:pPr>
        <w:jc w:val="center"/>
        <w:rPr>
          <w:b/>
        </w:rPr>
      </w:pPr>
    </w:p>
    <w:p w:rsidR="00700CEE" w:rsidRDefault="00700CEE" w:rsidP="00700CEE">
      <w:pPr>
        <w:jc w:val="center"/>
        <w:rPr>
          <w:b/>
        </w:rPr>
      </w:pPr>
      <w:r w:rsidRPr="00700CEE">
        <w:rPr>
          <w:b/>
        </w:rPr>
        <w:t>Total--0</w:t>
      </w:r>
    </w:p>
    <w:p w:rsidR="00700CEE" w:rsidRDefault="00700CEE" w:rsidP="00700CEE">
      <w:pPr>
        <w:jc w:val="center"/>
        <w:rPr>
          <w:b/>
        </w:rPr>
      </w:pPr>
    </w:p>
    <w:p w:rsidR="00700CEE" w:rsidRDefault="00700CEE" w:rsidP="00700CEE">
      <w:r>
        <w:t>The amendment was then adopted.</w:t>
      </w:r>
    </w:p>
    <w:p w:rsidR="00700CEE" w:rsidRDefault="00700CEE" w:rsidP="00700CEE"/>
    <w:p w:rsidR="00700CEE" w:rsidRDefault="00700CEE" w:rsidP="00700CEE">
      <w:pPr>
        <w:keepNext/>
        <w:jc w:val="center"/>
        <w:rPr>
          <w:b/>
        </w:rPr>
      </w:pPr>
      <w:r w:rsidRPr="00700CEE">
        <w:rPr>
          <w:b/>
        </w:rPr>
        <w:lastRenderedPageBreak/>
        <w:t>LEAVE OF ABSENCE</w:t>
      </w:r>
    </w:p>
    <w:p w:rsidR="00700CEE" w:rsidRDefault="00700CEE" w:rsidP="00700CEE">
      <w:r>
        <w:t xml:space="preserve">The SPEAKER </w:t>
      </w:r>
      <w:r w:rsidR="002407AE">
        <w:rPr>
          <w:i/>
        </w:rPr>
        <w:t>PRO</w:t>
      </w:r>
      <w:r w:rsidR="002171EB">
        <w:rPr>
          <w:i/>
        </w:rPr>
        <w:t xml:space="preserve"> </w:t>
      </w:r>
      <w:r w:rsidR="002407AE">
        <w:rPr>
          <w:i/>
        </w:rPr>
        <w:t xml:space="preserve">TEMPORE </w:t>
      </w:r>
      <w:r>
        <w:t xml:space="preserve">granted Rep. ROBINSON-SIMPSON a leave of absence for the remainder of the day due to medical reasons. </w:t>
      </w:r>
    </w:p>
    <w:p w:rsidR="00700CEE" w:rsidRDefault="00700CEE" w:rsidP="00700CEE"/>
    <w:p w:rsidR="00700CEE" w:rsidRDefault="00700CEE" w:rsidP="00700CEE">
      <w:pPr>
        <w:keepNext/>
        <w:jc w:val="center"/>
        <w:rPr>
          <w:b/>
        </w:rPr>
      </w:pPr>
      <w:r w:rsidRPr="00700CEE">
        <w:rPr>
          <w:b/>
        </w:rPr>
        <w:t>LEAVE OF ABSENCE</w:t>
      </w:r>
    </w:p>
    <w:p w:rsidR="00700CEE" w:rsidRDefault="00700CEE" w:rsidP="00700CEE">
      <w:r>
        <w:t xml:space="preserve">The SPEAKER </w:t>
      </w:r>
      <w:r w:rsidR="002407AE">
        <w:rPr>
          <w:i/>
        </w:rPr>
        <w:t>PRO</w:t>
      </w:r>
      <w:r w:rsidR="002171EB">
        <w:rPr>
          <w:i/>
        </w:rPr>
        <w:t xml:space="preserve"> </w:t>
      </w:r>
      <w:r w:rsidR="002407AE">
        <w:rPr>
          <w:i/>
        </w:rPr>
        <w:t xml:space="preserve">TEMPORE </w:t>
      </w:r>
      <w:r>
        <w:t xml:space="preserve">granted Rep. MURPHY a leave of absence for the remainder of the day. </w:t>
      </w:r>
    </w:p>
    <w:p w:rsidR="00700CEE" w:rsidRDefault="00700CEE" w:rsidP="00700CEE"/>
    <w:p w:rsidR="00700CEE" w:rsidRPr="00C345A7" w:rsidRDefault="00700CEE" w:rsidP="00700CEE">
      <w:r w:rsidRPr="00C345A7">
        <w:t>Reps. PITTS, FUNDERBURK, FINLAY and NORRELL propose</w:t>
      </w:r>
      <w:r w:rsidR="00CF1191">
        <w:t>d</w:t>
      </w:r>
      <w:r w:rsidRPr="00C345A7">
        <w:t xml:space="preserve"> the following Amendment No. 2A</w:t>
      </w:r>
      <w:r w:rsidR="00CF1191">
        <w:t xml:space="preserve"> to </w:t>
      </w:r>
      <w:r w:rsidRPr="00C345A7">
        <w:t>H. 3186 (COUNCIL\NL\</w:t>
      </w:r>
      <w:r w:rsidR="00CF1191">
        <w:t xml:space="preserve"> </w:t>
      </w:r>
      <w:r w:rsidRPr="00C345A7">
        <w:t>3186C008.NL.SD16), which was adopted:</w:t>
      </w:r>
    </w:p>
    <w:p w:rsidR="00700CEE" w:rsidRPr="00C345A7" w:rsidRDefault="00700CEE" w:rsidP="00700CEE">
      <w:r w:rsidRPr="00C345A7">
        <w:t>Amend the bill, as and if amended, by striking all after the enacting words and inserting:</w:t>
      </w:r>
    </w:p>
    <w:p w:rsidR="00700CEE" w:rsidRPr="00700CEE" w:rsidRDefault="00700CEE" w:rsidP="00700CEE">
      <w:pPr>
        <w:rPr>
          <w:u w:color="000000"/>
        </w:rPr>
      </w:pPr>
      <w:r w:rsidRPr="00C345A7">
        <w:t>/</w:t>
      </w:r>
      <w:r w:rsidRPr="00C345A7">
        <w:tab/>
      </w:r>
      <w:r w:rsidRPr="00700CEE">
        <w:rPr>
          <w:u w:color="000000"/>
        </w:rPr>
        <w:t>SECTION</w:t>
      </w:r>
      <w:r w:rsidRPr="00700CEE">
        <w:rPr>
          <w:u w:color="000000"/>
        </w:rPr>
        <w:tab/>
        <w:t>1.</w:t>
      </w:r>
      <w:r w:rsidRPr="00700CEE">
        <w:rPr>
          <w:u w:color="000000"/>
        </w:rPr>
        <w:tab/>
        <w:t>A.</w:t>
      </w:r>
      <w:r w:rsidRPr="00700CEE">
        <w:rPr>
          <w:u w:color="000000"/>
        </w:rPr>
        <w:tab/>
        <w:t>Section 8</w:t>
      </w:r>
      <w:r w:rsidRPr="00700CEE">
        <w:rPr>
          <w:u w:color="000000"/>
        </w:rPr>
        <w:noBreakHyphen/>
        <w:t>13</w:t>
      </w:r>
      <w:r w:rsidRPr="00700CEE">
        <w:rPr>
          <w:u w:color="000000"/>
        </w:rPr>
        <w:noBreakHyphen/>
        <w:t>1120 of the 1976 Code, as last amended by Act 6 of 1995, is further amended to read:</w:t>
      </w:r>
    </w:p>
    <w:p w:rsidR="00700CEE" w:rsidRPr="00C345A7" w:rsidRDefault="00700CEE" w:rsidP="00700CEE">
      <w:r w:rsidRPr="00C345A7">
        <w:tab/>
        <w:t>“Section 8-13-1120.</w:t>
      </w:r>
      <w:r w:rsidRPr="00C345A7">
        <w:tab/>
        <w:t>(A)</w:t>
      </w:r>
      <w:r w:rsidRPr="00C345A7">
        <w:tab/>
        <w:t>A statement of economic interests filed pursuant to Section 8</w:t>
      </w:r>
      <w:r w:rsidRPr="00C345A7">
        <w:noBreakHyphen/>
        <w:t>13</w:t>
      </w:r>
      <w:r w:rsidRPr="00C345A7">
        <w:noBreakHyphen/>
        <w:t>1110 must be on forms prescribed by the State Ethics Commission and must contain full and complete information concerning:</w:t>
      </w:r>
    </w:p>
    <w:p w:rsidR="00700CEE" w:rsidRPr="00C345A7" w:rsidRDefault="00700CEE" w:rsidP="00700CEE">
      <w:r w:rsidRPr="00C345A7">
        <w:tab/>
      </w:r>
      <w:r w:rsidRPr="00C345A7">
        <w:tab/>
        <w:t>(1)</w:t>
      </w:r>
      <w:r w:rsidRPr="00C345A7">
        <w:tab/>
        <w:t>the name, business or government address, and workplace telephone number of the filer;</w:t>
      </w:r>
    </w:p>
    <w:p w:rsidR="00700CEE" w:rsidRPr="00C345A7" w:rsidRDefault="00700CEE" w:rsidP="00700CEE">
      <w:r w:rsidRPr="00C345A7">
        <w:tab/>
      </w:r>
      <w:r w:rsidRPr="00C345A7">
        <w:tab/>
        <w:t>(2)</w:t>
      </w:r>
      <w:r w:rsidRPr="00C345A7">
        <w:tab/>
        <w:t>the source, type, and amount or value of income, not to include tax refunds, of substantial monetary value received from a governmental entity by the filer or a member of the filer’s immediate family during the reporting period;</w:t>
      </w:r>
    </w:p>
    <w:p w:rsidR="00700CEE" w:rsidRPr="00C345A7" w:rsidRDefault="00700CEE" w:rsidP="00700CEE">
      <w:r w:rsidRPr="00C345A7">
        <w:tab/>
      </w:r>
      <w:r w:rsidRPr="00C345A7">
        <w:tab/>
        <w:t>(3)(a)</w:t>
      </w:r>
      <w:r w:rsidRPr="00C345A7">
        <w:tab/>
        <w:t>the description, value, and location of all real property owned and options to purchase real property during the reporting period by a filer or a member of the filer’s immediate family if:</w:t>
      </w:r>
    </w:p>
    <w:p w:rsidR="00700CEE" w:rsidRPr="00C345A7" w:rsidRDefault="00700CEE" w:rsidP="00700CEE">
      <w:r w:rsidRPr="00C345A7">
        <w:tab/>
      </w:r>
      <w:r w:rsidRPr="00C345A7">
        <w:tab/>
      </w:r>
      <w:r w:rsidRPr="00C345A7">
        <w:tab/>
      </w:r>
      <w:r w:rsidRPr="00C345A7">
        <w:tab/>
        <w:t>(i)</w:t>
      </w:r>
      <w:r w:rsidRPr="00C345A7">
        <w:tab/>
      </w:r>
      <w:r w:rsidRPr="00C345A7">
        <w:tab/>
        <w:t>there have been any public improvements of more than two hundred dollars on or adjacent to the real property within the reporting period and the public improvements are known to the filer; or</w:t>
      </w:r>
    </w:p>
    <w:p w:rsidR="00700CEE" w:rsidRPr="00C345A7" w:rsidRDefault="00700CEE" w:rsidP="00700CEE">
      <w:r w:rsidRPr="00C345A7">
        <w:tab/>
      </w:r>
      <w:r w:rsidRPr="00C345A7">
        <w:tab/>
      </w:r>
      <w:r w:rsidRPr="00C345A7">
        <w:tab/>
      </w:r>
      <w:r w:rsidRPr="00C345A7">
        <w:tab/>
        <w:t>(ii)</w:t>
      </w:r>
      <w:r w:rsidRPr="00C345A7">
        <w:tab/>
        <w:t>the interest can reasonably be expected to be the subject of a conflict of interest; or</w:t>
      </w:r>
    </w:p>
    <w:p w:rsidR="001C1A9D" w:rsidRDefault="001C1A9D">
      <w:pPr>
        <w:ind w:firstLine="0"/>
        <w:jc w:val="left"/>
      </w:pPr>
    </w:p>
    <w:p w:rsidR="001C1A9D" w:rsidRDefault="001C1A9D" w:rsidP="00700CEE"/>
    <w:p w:rsidR="001C1A9D" w:rsidRDefault="001C1A9D" w:rsidP="00700CEE"/>
    <w:p w:rsidR="001C1A9D" w:rsidRPr="001C1A9D" w:rsidRDefault="001C1A9D" w:rsidP="001C1A9D">
      <w:pPr>
        <w:jc w:val="right"/>
        <w:rPr>
          <w:b/>
        </w:rPr>
      </w:pPr>
      <w:r w:rsidRPr="001C1A9D">
        <w:rPr>
          <w:b/>
        </w:rPr>
        <w:t>Printed Page 3912 . . . . . Thursday, May 26, 2016</w:t>
      </w:r>
    </w:p>
    <w:p w:rsidR="001C1A9D" w:rsidRDefault="001C1A9D">
      <w:pPr>
        <w:ind w:firstLine="0"/>
        <w:jc w:val="left"/>
      </w:pPr>
    </w:p>
    <w:p w:rsidR="00700CEE" w:rsidRPr="00C345A7" w:rsidRDefault="00700CEE" w:rsidP="00700CEE">
      <w:r w:rsidRPr="00C345A7">
        <w:tab/>
      </w:r>
      <w:r w:rsidRPr="00C345A7">
        <w:tab/>
      </w:r>
      <w:r w:rsidRPr="00C345A7">
        <w:tab/>
        <w:t>(b)</w:t>
      </w:r>
      <w:r w:rsidRPr="00C345A7">
        <w:tab/>
        <w:t xml:space="preserve">if a sale, lease, or rental of personal or real property is to a state, county, or municipal instrumentality of government, a copy of </w:t>
      </w:r>
      <w:r w:rsidRPr="00C345A7">
        <w:lastRenderedPageBreak/>
        <w:t>the contract, lease, or rental agreement must be attached to the statement of economic interests;</w:t>
      </w:r>
    </w:p>
    <w:p w:rsidR="00700CEE" w:rsidRPr="00C345A7" w:rsidRDefault="00700CEE" w:rsidP="00700CEE">
      <w:r w:rsidRPr="00C345A7">
        <w:tab/>
      </w:r>
      <w:r w:rsidRPr="00C345A7">
        <w:tab/>
        <w:t>(4)</w:t>
      </w:r>
      <w:r w:rsidRPr="00C345A7">
        <w:tab/>
        <w:t>the name of each organization which paid for or reimbursed actual expenses of the filer for speaking before a public or private group, the amount of such payment or reimbursement, and the purpose, date, and location of the speaking engagement;</w:t>
      </w:r>
    </w:p>
    <w:p w:rsidR="00700CEE" w:rsidRPr="00C345A7" w:rsidRDefault="00700CEE" w:rsidP="00700CEE">
      <w:r w:rsidRPr="00C345A7">
        <w:tab/>
      </w:r>
      <w:r w:rsidRPr="00C345A7">
        <w:tab/>
        <w:t>(5)</w:t>
      </w:r>
      <w:r w:rsidRPr="00C345A7">
        <w:tab/>
        <w:t>the identity of every business or entity in which the filer or a member of the filer’s immediate family held or controlled, in the aggregate, securities or interests constituting five percent or more of the total issued and outstanding securities and interests which constitute a value of one hundred thousand dollars or more;</w:t>
      </w:r>
    </w:p>
    <w:p w:rsidR="00700CEE" w:rsidRPr="00C345A7" w:rsidRDefault="00700CEE" w:rsidP="00700CEE">
      <w:r w:rsidRPr="00C345A7">
        <w:tab/>
      </w:r>
      <w:r w:rsidRPr="00C345A7">
        <w:tab/>
        <w:t>(6)(a)</w:t>
      </w:r>
      <w:r w:rsidRPr="00C345A7">
        <w:tab/>
        <w:t>a listing by name and address of each creditor to whom the filer or member of the filer’s immediate family owed a debt in excess of five hundred dollars at any time during the reporting period, if the creditor is subject to regulation by the filer or is seeking or has sought a business or financial arrangement with the filer’s agency or department other than for a credit card or retail installment contract, and the original amount of the debt and amount outstanding unless:</w:t>
      </w:r>
    </w:p>
    <w:p w:rsidR="00700CEE" w:rsidRPr="00C345A7" w:rsidRDefault="00700CEE" w:rsidP="00700CEE">
      <w:r w:rsidRPr="00C345A7">
        <w:tab/>
      </w:r>
      <w:r w:rsidRPr="00C345A7">
        <w:tab/>
      </w:r>
      <w:r w:rsidRPr="00C345A7">
        <w:tab/>
      </w:r>
      <w:r w:rsidRPr="00C345A7">
        <w:tab/>
        <w:t>(i)</w:t>
      </w:r>
      <w:r w:rsidRPr="00C345A7">
        <w:tab/>
      </w:r>
      <w:r w:rsidRPr="00C345A7">
        <w:tab/>
        <w:t>the debt is promised or loaned by a bank, savings and loan, or other licensed financial institution which loans money in the ordinary course of its business and on terms and interest rates generally available to a member of the general public without regard to status as a public official, public member, or public employee; or</w:t>
      </w:r>
    </w:p>
    <w:p w:rsidR="00700CEE" w:rsidRPr="00C345A7" w:rsidRDefault="00700CEE" w:rsidP="00700CEE">
      <w:r w:rsidRPr="00C345A7">
        <w:tab/>
      </w:r>
      <w:r w:rsidRPr="00C345A7">
        <w:tab/>
      </w:r>
      <w:r w:rsidRPr="00C345A7">
        <w:tab/>
      </w:r>
      <w:r w:rsidRPr="00C345A7">
        <w:tab/>
        <w:t>(ii)</w:t>
      </w:r>
      <w:r w:rsidRPr="00C345A7">
        <w:tab/>
        <w:t>the debt is promised or loaned by an individual’s family member if the person who promises or makes the loan is not acting as the agent or intermediary for someone other than a person named in this subitem; and</w:t>
      </w:r>
    </w:p>
    <w:p w:rsidR="00700CEE" w:rsidRPr="00C345A7" w:rsidRDefault="00700CEE" w:rsidP="00700CEE">
      <w:r w:rsidRPr="00C345A7">
        <w:tab/>
      </w:r>
      <w:r w:rsidRPr="00C345A7">
        <w:tab/>
      </w:r>
      <w:r w:rsidRPr="00C345A7">
        <w:tab/>
        <w:t>(b)</w:t>
      </w:r>
      <w:r w:rsidRPr="00C345A7">
        <w:tab/>
        <w:t>the rate of interest charged the filer or a member of the filer’s immediate family for a debt required to be reported in (a);</w:t>
      </w:r>
    </w:p>
    <w:p w:rsidR="00700CEE" w:rsidRPr="00C345A7" w:rsidRDefault="00700CEE" w:rsidP="00700CEE">
      <w:r w:rsidRPr="00C345A7">
        <w:tab/>
      </w:r>
      <w:r w:rsidRPr="00C345A7">
        <w:tab/>
        <w:t>If a discharge of a debt required to be reported in (a) has been made, the date of the transaction must be shown.</w:t>
      </w:r>
    </w:p>
    <w:p w:rsidR="00700CEE" w:rsidRPr="00C345A7" w:rsidRDefault="00700CEE" w:rsidP="00700CEE">
      <w:r w:rsidRPr="00C345A7">
        <w:tab/>
      </w:r>
      <w:r w:rsidRPr="00C345A7">
        <w:tab/>
        <w:t>(7)</w:t>
      </w:r>
      <w:r w:rsidRPr="00C345A7">
        <w:tab/>
        <w:t>the name of any lobbyist, as defined in Section 2</w:t>
      </w:r>
      <w:r w:rsidRPr="00C345A7">
        <w:noBreakHyphen/>
        <w:t>17</w:t>
      </w:r>
      <w:r w:rsidRPr="00C345A7">
        <w:noBreakHyphen/>
        <w:t>10(13) who is:</w:t>
      </w:r>
    </w:p>
    <w:p w:rsidR="00700CEE" w:rsidRPr="00C345A7" w:rsidRDefault="00700CEE" w:rsidP="00700CEE">
      <w:r w:rsidRPr="00C345A7">
        <w:tab/>
      </w:r>
      <w:r w:rsidRPr="00C345A7">
        <w:tab/>
      </w:r>
      <w:r w:rsidRPr="00C345A7">
        <w:tab/>
        <w:t>(a)</w:t>
      </w:r>
      <w:r w:rsidRPr="00C345A7">
        <w:tab/>
        <w:t>an immediate family member of the filer;</w:t>
      </w:r>
    </w:p>
    <w:p w:rsidR="00700CEE" w:rsidRPr="00C345A7" w:rsidRDefault="00700CEE" w:rsidP="00700CEE">
      <w:r w:rsidRPr="00C345A7">
        <w:tab/>
      </w:r>
      <w:r w:rsidRPr="00C345A7">
        <w:tab/>
      </w:r>
      <w:r w:rsidRPr="00C345A7">
        <w:tab/>
        <w:t>(b)</w:t>
      </w:r>
      <w:r w:rsidRPr="00C345A7">
        <w:tab/>
        <w:t>an individual with whom or business with which the filer or a member of the filer’s immediate family is associated;</w:t>
      </w:r>
    </w:p>
    <w:p w:rsidR="001C1A9D" w:rsidRDefault="00700CEE" w:rsidP="00700CEE">
      <w:r w:rsidRPr="00C345A7">
        <w:tab/>
      </w:r>
      <w:r w:rsidRPr="00C345A7">
        <w:tab/>
        <w:t>(8)</w:t>
      </w:r>
      <w:r w:rsidRPr="00C345A7">
        <w:tab/>
        <w:t xml:space="preserve">if a public official, public member, or public employee receives compensation from an individual or business which contracts with the governmental entity with which the public official, public </w:t>
      </w:r>
    </w:p>
    <w:p w:rsidR="001C1A9D" w:rsidRDefault="001C1A9D">
      <w:pPr>
        <w:ind w:firstLine="0"/>
        <w:jc w:val="left"/>
      </w:pPr>
    </w:p>
    <w:p w:rsidR="001C1A9D" w:rsidRDefault="001C1A9D">
      <w:pPr>
        <w:ind w:firstLine="0"/>
        <w:jc w:val="left"/>
      </w:pPr>
    </w:p>
    <w:p w:rsidR="001C1A9D" w:rsidRDefault="001C1A9D">
      <w:pPr>
        <w:ind w:firstLine="0"/>
        <w:jc w:val="left"/>
      </w:pPr>
    </w:p>
    <w:p w:rsidR="001C1A9D" w:rsidRDefault="001C1A9D" w:rsidP="00700CEE"/>
    <w:p w:rsidR="001C1A9D" w:rsidRPr="001C1A9D" w:rsidRDefault="001C1A9D" w:rsidP="001C1A9D">
      <w:pPr>
        <w:jc w:val="right"/>
        <w:rPr>
          <w:b/>
        </w:rPr>
      </w:pPr>
      <w:r w:rsidRPr="001C1A9D">
        <w:rPr>
          <w:b/>
        </w:rPr>
        <w:t>Printed Page 3913 . . . . . Thursday, May 26, 2016</w:t>
      </w:r>
    </w:p>
    <w:p w:rsidR="001C1A9D" w:rsidRDefault="001C1A9D">
      <w:pPr>
        <w:ind w:firstLine="0"/>
        <w:jc w:val="left"/>
      </w:pPr>
    </w:p>
    <w:p w:rsidR="00700CEE" w:rsidRPr="00C345A7" w:rsidRDefault="00700CEE" w:rsidP="00700CEE">
      <w:r w:rsidRPr="00C345A7">
        <w:t>member, or public employee serves or is employed, the public official, public member, or public employee must report the name and address of that individual or business and the amount of compensation paid to the public official, public member, or public employee by that individual or business;</w:t>
      </w:r>
    </w:p>
    <w:p w:rsidR="00700CEE" w:rsidRPr="00C345A7" w:rsidRDefault="00700CEE" w:rsidP="00700CEE">
      <w:r w:rsidRPr="00C345A7">
        <w:tab/>
      </w:r>
      <w:r w:rsidRPr="00C345A7">
        <w:tab/>
        <w:t>(9)</w:t>
      </w:r>
      <w:r w:rsidRPr="00C345A7">
        <w:tab/>
        <w:t>the source and a brief description of any gifts, including transportation, lodging, food, or entertainment received during the preceding calendar year from:</w:t>
      </w:r>
    </w:p>
    <w:p w:rsidR="00700CEE" w:rsidRPr="00C345A7" w:rsidRDefault="00700CEE" w:rsidP="00700CEE">
      <w:r w:rsidRPr="00C345A7">
        <w:tab/>
      </w:r>
      <w:r w:rsidRPr="00C345A7">
        <w:tab/>
      </w:r>
      <w:r w:rsidRPr="00C345A7">
        <w:tab/>
        <w:t>(a)</w:t>
      </w:r>
      <w:r w:rsidRPr="00C345A7">
        <w:tab/>
        <w:t>a person, if there is reason to believe the donor would not give the gift, gratuity, or favor but for the official’s or employee’s office or position; or</w:t>
      </w:r>
    </w:p>
    <w:p w:rsidR="00700CEE" w:rsidRPr="00C345A7" w:rsidRDefault="00700CEE" w:rsidP="00700CEE">
      <w:r w:rsidRPr="00C345A7">
        <w:tab/>
      </w:r>
      <w:r w:rsidRPr="00C345A7">
        <w:tab/>
      </w:r>
      <w:r w:rsidRPr="00C345A7">
        <w:tab/>
        <w:t>(b)</w:t>
      </w:r>
      <w:r w:rsidRPr="00C345A7">
        <w:tab/>
        <w:t>a person, or from an officer or director of a person, if the public official or public employee has reason to believe the person:</w:t>
      </w:r>
    </w:p>
    <w:p w:rsidR="00700CEE" w:rsidRPr="00C345A7" w:rsidRDefault="00700CEE" w:rsidP="00700CEE">
      <w:r w:rsidRPr="00C345A7">
        <w:tab/>
      </w:r>
      <w:r w:rsidRPr="00C345A7">
        <w:tab/>
      </w:r>
      <w:r w:rsidRPr="00C345A7">
        <w:tab/>
      </w:r>
      <w:r w:rsidRPr="00C345A7">
        <w:tab/>
        <w:t>(i)</w:t>
      </w:r>
      <w:r w:rsidRPr="00C345A7">
        <w:tab/>
      </w:r>
      <w:r w:rsidRPr="00C345A7">
        <w:tab/>
        <w:t>has or is seeking to obtain contractual or other business or financial relationship with the official’s or employee’s agency; or</w:t>
      </w:r>
    </w:p>
    <w:p w:rsidR="00700CEE" w:rsidRPr="00C345A7" w:rsidRDefault="00700CEE" w:rsidP="00700CEE">
      <w:r w:rsidRPr="00C345A7">
        <w:tab/>
      </w:r>
      <w:r w:rsidRPr="00C345A7">
        <w:tab/>
      </w:r>
      <w:r w:rsidRPr="00C345A7">
        <w:tab/>
      </w:r>
      <w:r w:rsidRPr="00C345A7">
        <w:tab/>
        <w:t>(ii)</w:t>
      </w:r>
      <w:r w:rsidRPr="00C345A7">
        <w:tab/>
        <w:t>conducts operations or activities which are regulated by the official’s or employee’s agency if the value of the gift is twenty</w:t>
      </w:r>
      <w:r w:rsidRPr="00C345A7">
        <w:noBreakHyphen/>
        <w:t>five dollars or more in a day or if the value totals, in the aggregate, two hundred dollars or more in a calendar year</w:t>
      </w:r>
      <w:r w:rsidRPr="00C345A7">
        <w:rPr>
          <w:u w:val="single"/>
        </w:rPr>
        <w:t>;</w:t>
      </w:r>
    </w:p>
    <w:p w:rsidR="00700CEE" w:rsidRPr="00C345A7" w:rsidRDefault="00700CEE" w:rsidP="00700CEE">
      <w:pPr>
        <w:rPr>
          <w:u w:val="single"/>
        </w:rPr>
      </w:pPr>
      <w:r w:rsidRPr="00C345A7">
        <w:tab/>
      </w:r>
      <w:r w:rsidRPr="00C345A7">
        <w:tab/>
      </w:r>
      <w:r w:rsidRPr="00C345A7">
        <w:rPr>
          <w:u w:val="single"/>
        </w:rPr>
        <w:t>(10)</w:t>
      </w:r>
      <w:r w:rsidRPr="00C345A7">
        <w:tab/>
      </w:r>
      <w:r w:rsidRPr="00C345A7">
        <w:rPr>
          <w:u w:val="single"/>
        </w:rPr>
        <w:t>a listing of the private source and type of any income received in the previous year by the filer or a member of his immediate family.  This item does not include income received pursuant to:</w:t>
      </w:r>
    </w:p>
    <w:p w:rsidR="00700CEE" w:rsidRPr="00C345A7" w:rsidRDefault="00700CEE" w:rsidP="00700CEE">
      <w:pPr>
        <w:rPr>
          <w:u w:val="single"/>
        </w:rPr>
      </w:pPr>
      <w:r w:rsidRPr="00C345A7">
        <w:tab/>
      </w:r>
      <w:r w:rsidRPr="00C345A7">
        <w:tab/>
      </w:r>
      <w:r w:rsidRPr="00C345A7">
        <w:tab/>
      </w:r>
      <w:r w:rsidRPr="00C345A7">
        <w:rPr>
          <w:u w:val="single"/>
        </w:rPr>
        <w:t>(a)</w:t>
      </w:r>
      <w:r w:rsidRPr="00C345A7">
        <w:tab/>
      </w:r>
      <w:r w:rsidRPr="00C345A7">
        <w:rPr>
          <w:u w:val="single"/>
        </w:rPr>
        <w:t>a court order;</w:t>
      </w:r>
    </w:p>
    <w:p w:rsidR="00700CEE" w:rsidRPr="00C345A7" w:rsidRDefault="00700CEE" w:rsidP="00700CEE">
      <w:pPr>
        <w:rPr>
          <w:u w:val="single"/>
        </w:rPr>
      </w:pPr>
      <w:r w:rsidRPr="00C345A7">
        <w:tab/>
      </w:r>
      <w:r w:rsidRPr="00C345A7">
        <w:tab/>
      </w:r>
      <w:r w:rsidRPr="00C345A7">
        <w:tab/>
      </w:r>
      <w:r w:rsidRPr="00C345A7">
        <w:rPr>
          <w:u w:val="single"/>
        </w:rPr>
        <w:t>(b)</w:t>
      </w:r>
      <w:r w:rsidRPr="00C345A7">
        <w:tab/>
      </w:r>
      <w:r w:rsidRPr="00C345A7">
        <w:rPr>
          <w:u w:val="single"/>
        </w:rPr>
        <w:t>interest from a savings or checking account with a bank, savings and loan, or other licensed financial institution which offers savings or checking accounts in the ordinary course of its business and on terms and interest rates generally available to a member of the general public without regard to status as a public official, public member, or public employee; or</w:t>
      </w:r>
    </w:p>
    <w:p w:rsidR="00700CEE" w:rsidRPr="00C345A7" w:rsidRDefault="00700CEE" w:rsidP="00700CEE">
      <w:r w:rsidRPr="00C345A7">
        <w:tab/>
      </w:r>
      <w:r w:rsidRPr="00C345A7">
        <w:tab/>
      </w:r>
      <w:r w:rsidRPr="00C345A7">
        <w:tab/>
      </w:r>
      <w:r w:rsidRPr="00C345A7">
        <w:rPr>
          <w:u w:val="single"/>
        </w:rPr>
        <w:t>(c)</w:t>
      </w:r>
      <w:r w:rsidRPr="00C345A7">
        <w:tab/>
      </w:r>
      <w:r w:rsidRPr="00C345A7">
        <w:rPr>
          <w:u w:val="single"/>
        </w:rPr>
        <w:t>a mutual fund or similar fund in which an investment company invests its shareholders’ money in a diversified selection of securities</w:t>
      </w:r>
      <w:r w:rsidRPr="00C345A7">
        <w:t>.</w:t>
      </w:r>
    </w:p>
    <w:p w:rsidR="00700CEE" w:rsidRPr="00C345A7" w:rsidRDefault="00700CEE" w:rsidP="00700CEE">
      <w:r w:rsidRPr="00C345A7">
        <w:tab/>
      </w:r>
      <w:r w:rsidRPr="00C345A7">
        <w:tab/>
      </w:r>
      <w:r w:rsidRPr="00700CEE">
        <w:rPr>
          <w:u w:val="single" w:color="000000"/>
        </w:rPr>
        <w:t>(11)</w:t>
      </w:r>
      <w:r w:rsidRPr="00700CEE">
        <w:rPr>
          <w:u w:color="000000"/>
        </w:rPr>
        <w:tab/>
      </w:r>
      <w:r w:rsidRPr="00700CEE">
        <w:rPr>
          <w:u w:val="single" w:color="000000"/>
        </w:rPr>
        <w:t xml:space="preserve">the source, type, and amount of any income received in the previous year by the filer or a member of his immediate family from a direct contractual or employment relationship to include consulting, acting as an independent contractor, salary, or any other arrangement from which payment in return for services or goods is made by a lobbyist </w:t>
      </w:r>
      <w:r w:rsidRPr="00700CEE">
        <w:rPr>
          <w:u w:val="single" w:color="000000"/>
        </w:rPr>
        <w:lastRenderedPageBreak/>
        <w:t>principal, as defined in Section 2</w:t>
      </w:r>
      <w:r w:rsidRPr="00700CEE">
        <w:rPr>
          <w:u w:val="single" w:color="000000"/>
        </w:rPr>
        <w:noBreakHyphen/>
        <w:t>17</w:t>
      </w:r>
      <w:r w:rsidRPr="00700CEE">
        <w:rPr>
          <w:u w:val="single" w:color="000000"/>
        </w:rPr>
        <w:noBreakHyphen/>
        <w:t>10, to a filer or a member of his immediate family.</w:t>
      </w:r>
      <w:r w:rsidRPr="00C345A7">
        <w:t xml:space="preserve"> </w:t>
      </w:r>
    </w:p>
    <w:p w:rsidR="00700CEE" w:rsidRPr="00C345A7" w:rsidRDefault="00700CEE" w:rsidP="00700CEE">
      <w:r w:rsidRPr="00C345A7">
        <w:tab/>
        <w:t>(B)</w:t>
      </w:r>
      <w:r w:rsidRPr="00C345A7">
        <w:tab/>
        <w:t>This article does not require the disclosure of economic interests information concerning:</w:t>
      </w:r>
    </w:p>
    <w:p w:rsidR="001C1A9D" w:rsidRDefault="001C1A9D">
      <w:pPr>
        <w:ind w:firstLine="0"/>
        <w:jc w:val="left"/>
      </w:pPr>
    </w:p>
    <w:p w:rsidR="001C1A9D" w:rsidRDefault="001C1A9D" w:rsidP="00700CEE"/>
    <w:p w:rsidR="001C1A9D" w:rsidRDefault="001C1A9D" w:rsidP="00700CEE"/>
    <w:p w:rsidR="001C1A9D" w:rsidRPr="001C1A9D" w:rsidRDefault="001C1A9D" w:rsidP="001C1A9D">
      <w:pPr>
        <w:jc w:val="right"/>
        <w:rPr>
          <w:b/>
        </w:rPr>
      </w:pPr>
      <w:r w:rsidRPr="001C1A9D">
        <w:rPr>
          <w:b/>
        </w:rPr>
        <w:t>Printed Page 3914 . . . . . Thursday, May 26, 2016</w:t>
      </w:r>
    </w:p>
    <w:p w:rsidR="001C1A9D" w:rsidRDefault="001C1A9D">
      <w:pPr>
        <w:ind w:firstLine="0"/>
        <w:jc w:val="left"/>
      </w:pPr>
    </w:p>
    <w:p w:rsidR="00700CEE" w:rsidRPr="00C345A7" w:rsidRDefault="00700CEE" w:rsidP="00700CEE">
      <w:r w:rsidRPr="00C345A7">
        <w:tab/>
      </w:r>
      <w:r w:rsidRPr="00C345A7">
        <w:tab/>
        <w:t>(1)</w:t>
      </w:r>
      <w:r w:rsidRPr="00C345A7">
        <w:tab/>
        <w:t>a spouse separated pursuant to a court order from the public official, public member, or public employee;</w:t>
      </w:r>
    </w:p>
    <w:p w:rsidR="00700CEE" w:rsidRPr="00C345A7" w:rsidRDefault="00700CEE" w:rsidP="00700CEE">
      <w:r w:rsidRPr="00C345A7">
        <w:tab/>
      </w:r>
      <w:r w:rsidRPr="00C345A7">
        <w:tab/>
        <w:t>(2)</w:t>
      </w:r>
      <w:r w:rsidRPr="00C345A7">
        <w:tab/>
        <w:t>a former spouse;</w:t>
      </w:r>
    </w:p>
    <w:p w:rsidR="00700CEE" w:rsidRPr="00C345A7" w:rsidRDefault="00700CEE" w:rsidP="00700CEE">
      <w:r w:rsidRPr="00C345A7">
        <w:tab/>
      </w:r>
      <w:r w:rsidRPr="00C345A7">
        <w:tab/>
        <w:t>(3)</w:t>
      </w:r>
      <w:r w:rsidRPr="00C345A7">
        <w:tab/>
        <w:t>a campaign contribution that is permitted and reported under Article 13 of this chapter; or</w:t>
      </w:r>
    </w:p>
    <w:p w:rsidR="00700CEE" w:rsidRPr="00C345A7" w:rsidRDefault="00700CEE" w:rsidP="00700CEE">
      <w:r w:rsidRPr="00C345A7">
        <w:tab/>
      </w:r>
      <w:r w:rsidRPr="00C345A7">
        <w:tab/>
        <w:t>(4)</w:t>
      </w:r>
      <w:r w:rsidRPr="00C345A7">
        <w:tab/>
        <w:t>matters determined to require confidentiality pursuant to Section 2</w:t>
      </w:r>
      <w:r w:rsidRPr="00C345A7">
        <w:noBreakHyphen/>
        <w:t>17</w:t>
      </w:r>
      <w:r w:rsidRPr="00C345A7">
        <w:noBreakHyphen/>
        <w:t>90(E).</w:t>
      </w:r>
    </w:p>
    <w:p w:rsidR="00700CEE" w:rsidRPr="00C345A7" w:rsidRDefault="00700CEE" w:rsidP="00700CEE">
      <w:pPr>
        <w:rPr>
          <w:u w:val="single"/>
        </w:rPr>
      </w:pPr>
      <w:r w:rsidRPr="00C345A7">
        <w:tab/>
      </w:r>
      <w:r w:rsidRPr="00C345A7">
        <w:rPr>
          <w:u w:val="single"/>
        </w:rPr>
        <w:t>(C)</w:t>
      </w:r>
      <w:r w:rsidRPr="00C345A7">
        <w:tab/>
      </w:r>
      <w:r w:rsidRPr="00C345A7">
        <w:rPr>
          <w:u w:val="single"/>
        </w:rPr>
        <w:t>For purposes of this section, income means anything of value received, which must be reported on a form used by the Internal Revenue Service for the reporting or disclosure of income received by an individual or a business.  Income does not include retirement, annuity, pension, IRA, disability, or deferred compensation payments received by the filer or filer’s immediate family member.</w:t>
      </w:r>
    </w:p>
    <w:p w:rsidR="00700CEE" w:rsidRPr="00700CEE" w:rsidRDefault="00700CEE" w:rsidP="00700CEE">
      <w:pPr>
        <w:rPr>
          <w:color w:val="000000"/>
          <w:u w:color="000000"/>
        </w:rPr>
      </w:pPr>
      <w:r w:rsidRPr="00C345A7">
        <w:t>B.</w:t>
      </w:r>
      <w:r w:rsidRPr="00C345A7">
        <w:tab/>
      </w:r>
      <w:r w:rsidRPr="00700CEE">
        <w:rPr>
          <w:color w:val="000000"/>
          <w:u w:color="000000"/>
        </w:rPr>
        <w:t xml:space="preserve">Article 13, Chapter 13, Title 8 of the 1976 Code is amended by adding: </w:t>
      </w:r>
    </w:p>
    <w:p w:rsidR="00700CEE" w:rsidRPr="00700CEE" w:rsidRDefault="00700CEE" w:rsidP="00700CEE">
      <w:pPr>
        <w:rPr>
          <w:color w:val="000000"/>
          <w:u w:color="000000"/>
        </w:rPr>
      </w:pPr>
      <w:r w:rsidRPr="00700CEE">
        <w:rPr>
          <w:color w:val="000000"/>
          <w:u w:color="000000"/>
        </w:rPr>
        <w:tab/>
      </w:r>
      <w:r w:rsidRPr="00700CEE">
        <w:rPr>
          <w:u w:color="000000"/>
        </w:rPr>
        <w:t>“Section 8</w:t>
      </w:r>
      <w:r w:rsidRPr="00700CEE">
        <w:rPr>
          <w:u w:color="000000"/>
        </w:rPr>
        <w:noBreakHyphen/>
        <w:t>13</w:t>
      </w:r>
      <w:r w:rsidRPr="00700CEE">
        <w:rPr>
          <w:u w:color="000000"/>
        </w:rPr>
        <w:noBreakHyphen/>
        <w:t>1313.</w:t>
      </w:r>
      <w:r w:rsidRPr="00700CEE">
        <w:rPr>
          <w:u w:color="000000"/>
        </w:rPr>
        <w:tab/>
        <w:t>A person who is not a committee required to file subject to Section 8</w:t>
      </w:r>
      <w:r w:rsidRPr="00700CEE">
        <w:rPr>
          <w:u w:color="000000"/>
        </w:rPr>
        <w:noBreakHyphen/>
        <w:t>13</w:t>
      </w:r>
      <w:r w:rsidRPr="00700CEE">
        <w:rPr>
          <w:u w:color="000000"/>
        </w:rPr>
        <w:noBreakHyphen/>
        <w:t>1304 and who makes an independent expenditure in an aggregate amount or value in excess of five hundred dollars during a calendar year or makes an electioneering communication must file a report of the expenditure or communication with the State Ethics Commission electronically in the manner prescribed by the commission pursuant to Section 8</w:t>
      </w:r>
      <w:r w:rsidRPr="00700CEE">
        <w:rPr>
          <w:u w:color="000000"/>
        </w:rPr>
        <w:noBreakHyphen/>
        <w:t>13</w:t>
      </w:r>
      <w:r w:rsidRPr="00700CEE">
        <w:rPr>
          <w:u w:color="000000"/>
        </w:rPr>
        <w:noBreakHyphen/>
        <w:t>365 within thirty days of the expenditure being made, or if the independent expenditure or electioneering communication is made within thirty days before an election, the report must be filed within forty</w:t>
      </w:r>
      <w:r w:rsidRPr="00700CEE">
        <w:rPr>
          <w:u w:color="000000"/>
        </w:rPr>
        <w:noBreakHyphen/>
        <w:t xml:space="preserve">eight hours of the expenditure being made.  The report must include: </w:t>
      </w:r>
    </w:p>
    <w:p w:rsidR="00700CEE" w:rsidRPr="00700CEE" w:rsidRDefault="00700CEE" w:rsidP="00700CEE">
      <w:pPr>
        <w:rPr>
          <w:color w:val="000000"/>
          <w:u w:color="000000"/>
        </w:rPr>
      </w:pPr>
      <w:r w:rsidRPr="00700CEE">
        <w:rPr>
          <w:color w:val="000000"/>
          <w:u w:color="000000"/>
        </w:rPr>
        <w:tab/>
        <w:t>(1)</w:t>
      </w:r>
      <w:r w:rsidRPr="00700CEE">
        <w:rPr>
          <w:color w:val="000000"/>
          <w:u w:color="000000"/>
        </w:rPr>
        <w:tab/>
        <w:t xml:space="preserve">a detailed description of the use of the expenditure or communication and the amount of the expenditure or the cost of the communication; </w:t>
      </w:r>
    </w:p>
    <w:p w:rsidR="00700CEE" w:rsidRPr="00700CEE" w:rsidRDefault="00700CEE" w:rsidP="00700CEE">
      <w:pPr>
        <w:rPr>
          <w:color w:val="000000"/>
          <w:u w:color="000000"/>
        </w:rPr>
      </w:pPr>
      <w:r w:rsidRPr="00700CEE">
        <w:rPr>
          <w:color w:val="000000"/>
          <w:u w:color="000000"/>
        </w:rPr>
        <w:tab/>
        <w:t>(2)</w:t>
      </w:r>
      <w:r w:rsidRPr="00700CEE">
        <w:rPr>
          <w:color w:val="000000"/>
          <w:u w:color="000000"/>
        </w:rPr>
        <w:tab/>
        <w:t xml:space="preserve">the full name, primary occupation of the reporting person, as well as the physical address and phone number for the residence or place of business for the reporting person; </w:t>
      </w:r>
    </w:p>
    <w:p w:rsidR="00700CEE" w:rsidRPr="00700CEE" w:rsidRDefault="00700CEE" w:rsidP="00700CEE">
      <w:pPr>
        <w:rPr>
          <w:color w:val="000000"/>
          <w:u w:color="000000"/>
        </w:rPr>
      </w:pPr>
      <w:r w:rsidRPr="00700CEE">
        <w:rPr>
          <w:color w:val="000000"/>
          <w:u w:color="000000"/>
        </w:rPr>
        <w:lastRenderedPageBreak/>
        <w:tab/>
        <w:t>(3)</w:t>
      </w:r>
      <w:r w:rsidRPr="00700CEE">
        <w:rPr>
          <w:color w:val="000000"/>
          <w:u w:color="000000"/>
        </w:rPr>
        <w:tab/>
        <w:t xml:space="preserve">the identification of the chief executive officer or for all controlling individuals if the reporting person is a business or another organization that is not an individual, to include name, title, employer, and address; </w:t>
      </w:r>
    </w:p>
    <w:p w:rsidR="00700CEE" w:rsidRPr="00700CEE" w:rsidRDefault="00700CEE" w:rsidP="00700CEE">
      <w:pPr>
        <w:rPr>
          <w:color w:val="000000"/>
          <w:u w:color="000000"/>
        </w:rPr>
      </w:pPr>
      <w:r w:rsidRPr="00700CEE">
        <w:rPr>
          <w:color w:val="000000"/>
          <w:u w:color="000000"/>
        </w:rPr>
        <w:tab/>
        <w:t>(4)</w:t>
      </w:r>
      <w:r w:rsidRPr="00700CEE">
        <w:rPr>
          <w:color w:val="000000"/>
          <w:u w:color="000000"/>
        </w:rPr>
        <w:tab/>
        <w:t xml:space="preserve">the name of the candidate or ballot measure that is the subject of the independent expenditure or electioneering communication and whether the expenditure or communication was made in support of, or opposition to, the candidate or ballot measure; </w:t>
      </w:r>
    </w:p>
    <w:p w:rsidR="001C1A9D" w:rsidRDefault="001C1A9D">
      <w:pPr>
        <w:ind w:firstLine="0"/>
        <w:jc w:val="left"/>
        <w:rPr>
          <w:color w:val="000000"/>
          <w:u w:color="000000"/>
        </w:rPr>
      </w:pPr>
    </w:p>
    <w:p w:rsidR="001C1A9D" w:rsidRDefault="001C1A9D">
      <w:pPr>
        <w:ind w:firstLine="0"/>
        <w:jc w:val="left"/>
        <w:rPr>
          <w:color w:val="000000"/>
          <w:u w:color="000000"/>
        </w:rPr>
      </w:pPr>
    </w:p>
    <w:p w:rsidR="001C1A9D" w:rsidRDefault="001C1A9D">
      <w:pPr>
        <w:ind w:firstLine="0"/>
        <w:jc w:val="left"/>
        <w:rPr>
          <w:color w:val="000000"/>
          <w:u w:color="000000"/>
        </w:rPr>
      </w:pPr>
    </w:p>
    <w:p w:rsidR="001C1A9D" w:rsidRDefault="001C1A9D" w:rsidP="00700CEE">
      <w:pPr>
        <w:rPr>
          <w:color w:val="000000"/>
          <w:u w:color="000000"/>
        </w:rPr>
      </w:pPr>
    </w:p>
    <w:p w:rsidR="001C1A9D" w:rsidRPr="001C1A9D" w:rsidRDefault="001C1A9D" w:rsidP="001C1A9D">
      <w:pPr>
        <w:jc w:val="right"/>
        <w:rPr>
          <w:b/>
        </w:rPr>
      </w:pPr>
      <w:r w:rsidRPr="001C1A9D">
        <w:rPr>
          <w:b/>
        </w:rPr>
        <w:t>Printed Page 3915 . . . . . Thursday, May 26, 2016</w:t>
      </w:r>
    </w:p>
    <w:p w:rsidR="001C1A9D" w:rsidRDefault="001C1A9D">
      <w:pPr>
        <w:ind w:firstLine="0"/>
        <w:jc w:val="left"/>
        <w:rPr>
          <w:color w:val="000000"/>
          <w:u w:color="000000"/>
        </w:rPr>
      </w:pPr>
    </w:p>
    <w:p w:rsidR="00700CEE" w:rsidRPr="00700CEE" w:rsidRDefault="00700CEE" w:rsidP="00700CEE">
      <w:pPr>
        <w:rPr>
          <w:color w:val="000000"/>
          <w:u w:color="000000"/>
        </w:rPr>
      </w:pPr>
      <w:r w:rsidRPr="00700CEE">
        <w:rPr>
          <w:color w:val="000000"/>
          <w:u w:color="000000"/>
        </w:rPr>
        <w:tab/>
        <w:t>(5)</w:t>
      </w:r>
      <w:r w:rsidRPr="00700CEE">
        <w:rPr>
          <w:color w:val="000000"/>
          <w:u w:color="000000"/>
        </w:rPr>
        <w:tab/>
        <w:t xml:space="preserve">the chief executive officer or controlling individual must file, under penalty of perjury, a certification that the independent expenditure is not made in cooperation, consultation, or coordination with, or at the request or suggestion of, any candidate or any authorized committee or agent of such candidate; and </w:t>
      </w:r>
    </w:p>
    <w:p w:rsidR="00700CEE" w:rsidRPr="00700CEE" w:rsidRDefault="00700CEE" w:rsidP="00700CEE">
      <w:pPr>
        <w:rPr>
          <w:u w:color="000000"/>
        </w:rPr>
      </w:pPr>
      <w:r w:rsidRPr="00700CEE">
        <w:rPr>
          <w:color w:val="000000"/>
          <w:u w:color="000000"/>
        </w:rPr>
        <w:tab/>
      </w:r>
      <w:r w:rsidRPr="00700CEE">
        <w:rPr>
          <w:u w:color="000000"/>
        </w:rPr>
        <w:t>(6)(a)</w:t>
      </w:r>
      <w:r w:rsidRPr="00700CEE">
        <w:rPr>
          <w:u w:color="000000"/>
        </w:rPr>
        <w:tab/>
        <w:t xml:space="preserve">the identification of each person or entity making a donation of more than one hundred dollars to the entity filing the report if the donation was made to further the reported independent expenditure or electioneering communication. </w:t>
      </w:r>
    </w:p>
    <w:p w:rsidR="00700CEE" w:rsidRPr="00700CEE" w:rsidRDefault="00700CEE" w:rsidP="00700CEE">
      <w:pPr>
        <w:rPr>
          <w:u w:color="000000"/>
        </w:rPr>
      </w:pPr>
      <w:r w:rsidRPr="00700CEE">
        <w:rPr>
          <w:u w:color="000000"/>
        </w:rPr>
        <w:tab/>
      </w:r>
      <w:r w:rsidRPr="00700CEE">
        <w:rPr>
          <w:u w:color="000000"/>
        </w:rPr>
        <w:tab/>
        <w:t>(b)</w:t>
      </w:r>
      <w:r w:rsidRPr="00700CEE">
        <w:rPr>
          <w:u w:color="000000"/>
        </w:rPr>
        <w:tab/>
        <w:t>If the donor is an individual, the statement shall include the name, primary occupation, address, and amount of the donation.</w:t>
      </w:r>
    </w:p>
    <w:p w:rsidR="00700CEE" w:rsidRPr="00700CEE" w:rsidRDefault="00700CEE" w:rsidP="00700CEE">
      <w:pPr>
        <w:rPr>
          <w:u w:color="000000"/>
        </w:rPr>
      </w:pPr>
      <w:r w:rsidRPr="00700CEE">
        <w:rPr>
          <w:u w:color="000000"/>
        </w:rPr>
        <w:tab/>
      </w:r>
      <w:r w:rsidRPr="00700CEE">
        <w:rPr>
          <w:u w:color="000000"/>
        </w:rPr>
        <w:tab/>
        <w:t>(c)</w:t>
      </w:r>
      <w:r w:rsidRPr="00700CEE">
        <w:rPr>
          <w:u w:color="000000"/>
        </w:rPr>
        <w:tab/>
        <w:t>If the donor is a business or another organization that is not an individual, then the identification shall indicate the name and title of the chief executive officer or the controlling individual of the donor organization, and include the address and amount of the donation.</w:t>
      </w:r>
    </w:p>
    <w:p w:rsidR="00700CEE" w:rsidRPr="00700CEE" w:rsidRDefault="00700CEE" w:rsidP="00700CEE">
      <w:pPr>
        <w:rPr>
          <w:u w:color="000000"/>
        </w:rPr>
      </w:pPr>
      <w:r w:rsidRPr="00700CEE">
        <w:rPr>
          <w:u w:color="000000"/>
        </w:rPr>
        <w:tab/>
        <w:t>(7)</w:t>
      </w:r>
      <w:r w:rsidRPr="00700CEE">
        <w:rPr>
          <w:u w:color="000000"/>
        </w:rPr>
        <w:tab/>
        <w:t>For the purposes of item (6) of this section, a donation to the person or entity making the independent expenditure or electioneering communication is deemed to have been donated to further the independent expenditure or electioneering communication if any of items (1) through (4) of this section apply.  For purposes of this section, the ‘filer’ is the person or entity making the independent expenditure or electioneering communication and responsible for filing the report, or an agent of that person or entity.  For purposes of this section, the ‘donor’ is the person or entity donating to the filer the funds or other thing of value, or an agent of that person or entity.</w:t>
      </w:r>
    </w:p>
    <w:p w:rsidR="00700CEE" w:rsidRPr="00700CEE" w:rsidRDefault="00700CEE" w:rsidP="00700CEE">
      <w:pPr>
        <w:rPr>
          <w:u w:color="000000"/>
        </w:rPr>
      </w:pPr>
      <w:r w:rsidRPr="00700CEE">
        <w:rPr>
          <w:u w:color="000000"/>
        </w:rPr>
        <w:tab/>
      </w:r>
      <w:r w:rsidRPr="00700CEE">
        <w:rPr>
          <w:u w:color="000000"/>
        </w:rPr>
        <w:tab/>
        <w:t>(a)</w:t>
      </w:r>
      <w:r w:rsidRPr="00700CEE">
        <w:rPr>
          <w:u w:color="000000"/>
        </w:rPr>
        <w:tab/>
        <w:t xml:space="preserve">The donor designates, requests, or suggests that the donation be used for an independent expenditure or electioneering communication </w:t>
      </w:r>
      <w:r w:rsidRPr="00700CEE">
        <w:rPr>
          <w:u w:color="000000"/>
        </w:rPr>
        <w:lastRenderedPageBreak/>
        <w:t>or for multiple independent expenditures or electioneering communication, and the filer agrees to use the donation for an independent expenditure or electioneering communication.</w:t>
      </w:r>
    </w:p>
    <w:p w:rsidR="00700CEE" w:rsidRPr="00700CEE" w:rsidRDefault="00700CEE" w:rsidP="00700CEE">
      <w:pPr>
        <w:rPr>
          <w:u w:color="000000"/>
        </w:rPr>
      </w:pPr>
      <w:r w:rsidRPr="00700CEE">
        <w:rPr>
          <w:u w:color="000000"/>
        </w:rPr>
        <w:tab/>
      </w:r>
      <w:r w:rsidRPr="00700CEE">
        <w:rPr>
          <w:u w:color="000000"/>
        </w:rPr>
        <w:tab/>
        <w:t>(b)</w:t>
      </w:r>
      <w:r w:rsidRPr="00700CEE">
        <w:rPr>
          <w:u w:color="000000"/>
        </w:rPr>
        <w:tab/>
        <w:t>The filer expressly solicited the donor for a donation for making or paying for an independent expenditure or electioneering communication.</w:t>
      </w:r>
    </w:p>
    <w:p w:rsidR="00700CEE" w:rsidRPr="00700CEE" w:rsidRDefault="00700CEE" w:rsidP="00700CEE">
      <w:pPr>
        <w:rPr>
          <w:u w:color="000000"/>
        </w:rPr>
      </w:pPr>
      <w:r w:rsidRPr="00700CEE">
        <w:rPr>
          <w:u w:color="000000"/>
        </w:rPr>
        <w:tab/>
      </w:r>
      <w:r w:rsidRPr="00700CEE">
        <w:rPr>
          <w:u w:color="000000"/>
        </w:rPr>
        <w:tab/>
        <w:t>(c)</w:t>
      </w:r>
      <w:r w:rsidRPr="00700CEE">
        <w:rPr>
          <w:u w:color="000000"/>
        </w:rPr>
        <w:tab/>
        <w:t>The donor and the filer engaged in substantial written or oral discussion regarding the donor’s making, donating, or paying for an independent expenditure or electioneering communication.</w:t>
      </w:r>
    </w:p>
    <w:p w:rsidR="00700CEE" w:rsidRPr="00700CEE" w:rsidRDefault="00700CEE" w:rsidP="00700CEE">
      <w:pPr>
        <w:rPr>
          <w:u w:color="000000"/>
        </w:rPr>
      </w:pPr>
      <w:r w:rsidRPr="00700CEE">
        <w:rPr>
          <w:u w:color="000000"/>
        </w:rPr>
        <w:tab/>
      </w:r>
      <w:r w:rsidRPr="00700CEE">
        <w:rPr>
          <w:u w:color="000000"/>
        </w:rPr>
        <w:tab/>
        <w:t>(d)</w:t>
      </w:r>
      <w:r w:rsidRPr="00700CEE">
        <w:rPr>
          <w:u w:color="000000"/>
        </w:rPr>
        <w:tab/>
        <w:t>The donor or the filer knew or had reason to know of the filer’s intent to make independent expenditures or electioneering communications with the donation.</w:t>
      </w:r>
    </w:p>
    <w:p w:rsidR="001C1A9D" w:rsidRDefault="00700CEE" w:rsidP="00700CEE">
      <w:pPr>
        <w:rPr>
          <w:u w:color="000000"/>
        </w:rPr>
      </w:pPr>
      <w:r w:rsidRPr="00700CEE">
        <w:rPr>
          <w:u w:color="000000"/>
        </w:rPr>
        <w:tab/>
        <w:t xml:space="preserve">A donation must not be deemed to be made to further an independent expenditure or electioneering communication if the </w:t>
      </w:r>
    </w:p>
    <w:p w:rsidR="001C1A9D" w:rsidRDefault="001C1A9D">
      <w:pPr>
        <w:ind w:firstLine="0"/>
        <w:jc w:val="left"/>
        <w:rPr>
          <w:u w:color="000000"/>
        </w:rPr>
      </w:pPr>
    </w:p>
    <w:p w:rsidR="001C1A9D" w:rsidRDefault="001C1A9D" w:rsidP="00700CEE">
      <w:pPr>
        <w:rPr>
          <w:u w:color="000000"/>
        </w:rPr>
      </w:pPr>
    </w:p>
    <w:p w:rsidR="001C1A9D" w:rsidRDefault="001C1A9D" w:rsidP="00700CEE">
      <w:pPr>
        <w:rPr>
          <w:u w:color="000000"/>
        </w:rPr>
      </w:pPr>
    </w:p>
    <w:p w:rsidR="001C1A9D" w:rsidRPr="001C1A9D" w:rsidRDefault="001C1A9D" w:rsidP="001C1A9D">
      <w:pPr>
        <w:jc w:val="right"/>
        <w:rPr>
          <w:b/>
        </w:rPr>
      </w:pPr>
      <w:r w:rsidRPr="001C1A9D">
        <w:rPr>
          <w:b/>
        </w:rPr>
        <w:t>Printed Page 3916 . . . . . Thursday, May 26, 2016</w:t>
      </w:r>
    </w:p>
    <w:p w:rsidR="001C1A9D" w:rsidRDefault="001C1A9D">
      <w:pPr>
        <w:ind w:firstLine="0"/>
        <w:jc w:val="left"/>
        <w:rPr>
          <w:u w:color="000000"/>
        </w:rPr>
      </w:pPr>
    </w:p>
    <w:p w:rsidR="00700CEE" w:rsidRPr="00700CEE" w:rsidRDefault="00700CEE" w:rsidP="00700CEE">
      <w:pPr>
        <w:rPr>
          <w:color w:val="000000"/>
          <w:u w:color="000000"/>
        </w:rPr>
      </w:pPr>
      <w:r w:rsidRPr="00700CEE">
        <w:rPr>
          <w:u w:color="000000"/>
        </w:rPr>
        <w:t>donation was a commercial transaction occurring in the ordinary course of business between the donor and the filer unless there is affirmative evidence that the amounts were donated to further an independent expenditure or electioneering communication.  In determining the amount of a donation that was made to further a particular independent expenditure or electioneering communication, there must be excluded any amount that was designated by the donor with respect to a different election than the election that is the subject of the independent expenditure or electioneering communication covered by the report.”</w:t>
      </w:r>
    </w:p>
    <w:p w:rsidR="00700CEE" w:rsidRPr="00700CEE" w:rsidRDefault="00700CEE" w:rsidP="00700CEE">
      <w:pPr>
        <w:rPr>
          <w:color w:val="000000"/>
          <w:u w:color="000000"/>
        </w:rPr>
      </w:pPr>
      <w:r w:rsidRPr="00700CEE">
        <w:rPr>
          <w:color w:val="000000"/>
          <w:u w:color="000000"/>
        </w:rPr>
        <w:t>C.</w:t>
      </w:r>
      <w:r w:rsidRPr="00700CEE">
        <w:rPr>
          <w:color w:val="000000"/>
          <w:u w:color="000000"/>
        </w:rPr>
        <w:tab/>
        <w:t>Section 8</w:t>
      </w:r>
      <w:r w:rsidRPr="00700CEE">
        <w:rPr>
          <w:color w:val="000000"/>
          <w:u w:color="000000"/>
        </w:rPr>
        <w:noBreakHyphen/>
        <w:t>13</w:t>
      </w:r>
      <w:r w:rsidRPr="00700CEE">
        <w:rPr>
          <w:color w:val="000000"/>
          <w:u w:color="000000"/>
        </w:rPr>
        <w:noBreakHyphen/>
        <w:t>1300 of the 1976 Code, as last amended by Act 245 of 2008, is further amended by adding at the end:</w:t>
      </w:r>
    </w:p>
    <w:p w:rsidR="00700CEE" w:rsidRPr="00700CEE" w:rsidRDefault="00700CEE" w:rsidP="00700CEE">
      <w:pPr>
        <w:rPr>
          <w:color w:val="000000"/>
          <w:u w:color="000000"/>
        </w:rPr>
      </w:pPr>
      <w:r w:rsidRPr="00700CEE">
        <w:rPr>
          <w:color w:val="000000"/>
          <w:u w:color="000000"/>
        </w:rPr>
        <w:tab/>
        <w:t>“(35)(a)</w:t>
      </w:r>
      <w:r w:rsidRPr="00700CEE">
        <w:rPr>
          <w:color w:val="000000"/>
          <w:u w:color="000000"/>
        </w:rPr>
        <w:tab/>
        <w:t xml:space="preserve">‘Electioneering communication’ means a broadcast, cable, or satellite communication or mass postal mailing or telephone bank that has the following characteristics: </w:t>
      </w:r>
    </w:p>
    <w:p w:rsidR="00700CEE" w:rsidRPr="00700CEE" w:rsidRDefault="00700CEE" w:rsidP="00700CEE">
      <w:pPr>
        <w:rPr>
          <w:color w:val="000000"/>
          <w:u w:color="000000"/>
        </w:rPr>
      </w:pPr>
      <w:r w:rsidRPr="00700CEE">
        <w:rPr>
          <w:color w:val="000000"/>
          <w:u w:color="000000"/>
        </w:rPr>
        <w:tab/>
      </w:r>
      <w:r w:rsidRPr="00700CEE">
        <w:rPr>
          <w:color w:val="000000"/>
          <w:u w:color="000000"/>
        </w:rPr>
        <w:tab/>
      </w:r>
      <w:r w:rsidRPr="00700CEE">
        <w:rPr>
          <w:color w:val="000000"/>
          <w:u w:color="000000"/>
        </w:rPr>
        <w:tab/>
      </w:r>
      <w:r w:rsidRPr="00700CEE">
        <w:rPr>
          <w:u w:color="000000"/>
        </w:rPr>
        <w:t>(1)</w:t>
      </w:r>
      <w:r w:rsidRPr="00700CEE">
        <w:rPr>
          <w:u w:color="000000"/>
        </w:rPr>
        <w:tab/>
        <w:t>refers to a clearly identified candidate for elected office or ballot measure; and</w:t>
      </w:r>
    </w:p>
    <w:p w:rsidR="00700CEE" w:rsidRPr="00700CEE" w:rsidRDefault="00700CEE" w:rsidP="00700CEE">
      <w:pPr>
        <w:rPr>
          <w:color w:val="000000"/>
          <w:u w:color="000000"/>
        </w:rPr>
      </w:pPr>
      <w:r w:rsidRPr="00700CEE">
        <w:rPr>
          <w:color w:val="000000"/>
          <w:u w:color="000000"/>
        </w:rPr>
        <w:tab/>
      </w:r>
      <w:r w:rsidRPr="00700CEE">
        <w:rPr>
          <w:color w:val="000000"/>
          <w:u w:color="000000"/>
        </w:rPr>
        <w:tab/>
      </w:r>
      <w:r w:rsidRPr="00700CEE">
        <w:rPr>
          <w:color w:val="000000"/>
          <w:u w:color="000000"/>
        </w:rPr>
        <w:tab/>
        <w:t>(2)</w:t>
      </w:r>
      <w:r w:rsidRPr="00700CEE">
        <w:rPr>
          <w:color w:val="000000"/>
          <w:u w:color="000000"/>
        </w:rPr>
        <w:tab/>
        <w:t>that is publicly aired or distributed within sixty days prior to a general election or within thirty days prior to a primary election for that office.</w:t>
      </w:r>
    </w:p>
    <w:p w:rsidR="00700CEE" w:rsidRPr="00700CEE" w:rsidRDefault="00700CEE" w:rsidP="00700CEE">
      <w:pPr>
        <w:rPr>
          <w:color w:val="000000"/>
          <w:u w:color="000000"/>
        </w:rPr>
      </w:pPr>
      <w:r w:rsidRPr="00700CEE">
        <w:rPr>
          <w:color w:val="000000"/>
          <w:u w:color="000000"/>
        </w:rPr>
        <w:tab/>
      </w:r>
      <w:r w:rsidRPr="00700CEE">
        <w:rPr>
          <w:color w:val="000000"/>
          <w:u w:color="000000"/>
        </w:rPr>
        <w:tab/>
        <w:t>(b)</w:t>
      </w:r>
      <w:r w:rsidRPr="00700CEE">
        <w:rPr>
          <w:color w:val="000000"/>
          <w:u w:color="000000"/>
        </w:rPr>
        <w:tab/>
        <w:t>‘Electioneering communication’ does not mean:</w:t>
      </w:r>
    </w:p>
    <w:p w:rsidR="00700CEE" w:rsidRPr="00700CEE" w:rsidRDefault="00700CEE" w:rsidP="00700CEE">
      <w:pPr>
        <w:rPr>
          <w:color w:val="000000"/>
          <w:u w:color="000000"/>
        </w:rPr>
      </w:pPr>
      <w:r w:rsidRPr="00700CEE">
        <w:rPr>
          <w:color w:val="000000"/>
          <w:u w:color="000000"/>
        </w:rPr>
        <w:lastRenderedPageBreak/>
        <w:tab/>
      </w:r>
      <w:r w:rsidRPr="00700CEE">
        <w:rPr>
          <w:color w:val="000000"/>
          <w:u w:color="000000"/>
        </w:rPr>
        <w:tab/>
      </w:r>
      <w:r w:rsidRPr="00700CEE">
        <w:rPr>
          <w:color w:val="000000"/>
          <w:u w:color="000000"/>
        </w:rPr>
        <w:tab/>
        <w:t>(1)</w:t>
      </w:r>
      <w:r w:rsidRPr="00700CEE">
        <w:rPr>
          <w:color w:val="000000"/>
          <w:u w:color="000000"/>
        </w:rPr>
        <w:tab/>
        <w:t xml:space="preserve">a communication appearing in a news story, commentary, or editorial distributed through the facilities of any broadcasting station, unless those facilities are owned or controlled by a political party, political committee, or candidate; </w:t>
      </w:r>
    </w:p>
    <w:p w:rsidR="00700CEE" w:rsidRPr="00700CEE" w:rsidRDefault="00700CEE" w:rsidP="00700CEE">
      <w:pPr>
        <w:rPr>
          <w:color w:val="000000"/>
          <w:u w:color="000000"/>
        </w:rPr>
      </w:pPr>
      <w:r w:rsidRPr="00700CEE">
        <w:rPr>
          <w:color w:val="000000"/>
          <w:u w:color="000000"/>
        </w:rPr>
        <w:tab/>
      </w:r>
      <w:r w:rsidRPr="00700CEE">
        <w:rPr>
          <w:color w:val="000000"/>
          <w:u w:color="000000"/>
        </w:rPr>
        <w:tab/>
      </w:r>
      <w:r w:rsidRPr="00700CEE">
        <w:rPr>
          <w:color w:val="000000"/>
          <w:u w:color="000000"/>
        </w:rPr>
        <w:tab/>
        <w:t>(2)</w:t>
      </w:r>
      <w:r w:rsidRPr="00700CEE">
        <w:rPr>
          <w:color w:val="000000"/>
          <w:u w:color="000000"/>
        </w:rPr>
        <w:tab/>
        <w:t xml:space="preserve">a communication that constitutes an expenditure or independent expenditure pursuant to this article; </w:t>
      </w:r>
    </w:p>
    <w:p w:rsidR="00700CEE" w:rsidRPr="00700CEE" w:rsidRDefault="00700CEE" w:rsidP="00700CEE">
      <w:pPr>
        <w:rPr>
          <w:color w:val="000000"/>
          <w:u w:color="000000"/>
        </w:rPr>
      </w:pPr>
      <w:r w:rsidRPr="00700CEE">
        <w:rPr>
          <w:color w:val="000000"/>
          <w:u w:color="000000"/>
        </w:rPr>
        <w:tab/>
      </w:r>
      <w:r w:rsidRPr="00700CEE">
        <w:rPr>
          <w:color w:val="000000"/>
          <w:u w:color="000000"/>
        </w:rPr>
        <w:tab/>
      </w:r>
      <w:r w:rsidRPr="00700CEE">
        <w:rPr>
          <w:color w:val="000000"/>
          <w:u w:color="000000"/>
        </w:rPr>
        <w:tab/>
        <w:t>(3)</w:t>
      </w:r>
      <w:r w:rsidRPr="00700CEE">
        <w:rPr>
          <w:color w:val="000000"/>
          <w:u w:color="000000"/>
        </w:rPr>
        <w:tab/>
        <w:t>a communication that constitutes a candidate debate or forum conducted pursuant to rules adopted by a political party or that solely promotes that debate or forum and is made by or on behalf of the person sponsoring the debate or forum; or</w:t>
      </w:r>
    </w:p>
    <w:p w:rsidR="00700CEE" w:rsidRPr="00700CEE" w:rsidRDefault="00700CEE" w:rsidP="00700CEE">
      <w:pPr>
        <w:rPr>
          <w:color w:val="000000"/>
          <w:u w:color="000000"/>
        </w:rPr>
      </w:pPr>
      <w:r w:rsidRPr="00700CEE">
        <w:rPr>
          <w:color w:val="000000"/>
          <w:u w:color="000000"/>
        </w:rPr>
        <w:tab/>
      </w:r>
      <w:r w:rsidRPr="00700CEE">
        <w:rPr>
          <w:color w:val="000000"/>
          <w:u w:color="000000"/>
        </w:rPr>
        <w:tab/>
      </w:r>
      <w:r w:rsidRPr="00700CEE">
        <w:rPr>
          <w:color w:val="000000"/>
          <w:u w:color="000000"/>
        </w:rPr>
        <w:tab/>
        <w:t>(4)</w:t>
      </w:r>
      <w:r w:rsidRPr="00700CEE">
        <w:rPr>
          <w:color w:val="000000"/>
          <w:u w:color="000000"/>
        </w:rPr>
        <w:tab/>
        <w:t xml:space="preserve">a communication that meets all of the following criteria: </w:t>
      </w:r>
    </w:p>
    <w:p w:rsidR="00700CEE" w:rsidRPr="00700CEE" w:rsidRDefault="00700CEE" w:rsidP="00700CEE">
      <w:pPr>
        <w:rPr>
          <w:color w:val="000000"/>
          <w:u w:color="000000"/>
        </w:rPr>
      </w:pPr>
      <w:r w:rsidRPr="00700CEE">
        <w:rPr>
          <w:color w:val="000000"/>
          <w:u w:color="000000"/>
        </w:rPr>
        <w:tab/>
      </w:r>
      <w:r w:rsidRPr="00700CEE">
        <w:rPr>
          <w:color w:val="000000"/>
          <w:u w:color="000000"/>
        </w:rPr>
        <w:tab/>
      </w:r>
      <w:r w:rsidRPr="00700CEE">
        <w:rPr>
          <w:color w:val="000000"/>
          <w:u w:color="000000"/>
        </w:rPr>
        <w:tab/>
      </w:r>
      <w:r w:rsidRPr="00700CEE">
        <w:rPr>
          <w:color w:val="000000"/>
          <w:u w:color="000000"/>
        </w:rPr>
        <w:tab/>
        <w:t>(i)</w:t>
      </w:r>
      <w:r w:rsidRPr="00700CEE">
        <w:rPr>
          <w:color w:val="000000"/>
          <w:u w:color="000000"/>
        </w:rPr>
        <w:tab/>
      </w:r>
      <w:r w:rsidRPr="00700CEE">
        <w:rPr>
          <w:color w:val="000000"/>
          <w:u w:color="000000"/>
        </w:rPr>
        <w:tab/>
        <w:t xml:space="preserve">does not mention any election, candidacy, political party, opposing candidate, or voting by the general public; </w:t>
      </w:r>
    </w:p>
    <w:p w:rsidR="00700CEE" w:rsidRPr="00700CEE" w:rsidRDefault="00700CEE" w:rsidP="00700CEE">
      <w:pPr>
        <w:rPr>
          <w:color w:val="000000"/>
          <w:u w:color="000000"/>
        </w:rPr>
      </w:pPr>
      <w:r w:rsidRPr="00700CEE">
        <w:rPr>
          <w:color w:val="000000"/>
          <w:u w:color="000000"/>
        </w:rPr>
        <w:tab/>
      </w:r>
      <w:r w:rsidRPr="00700CEE">
        <w:rPr>
          <w:color w:val="000000"/>
          <w:u w:color="000000"/>
        </w:rPr>
        <w:tab/>
      </w:r>
      <w:r w:rsidRPr="00700CEE">
        <w:rPr>
          <w:color w:val="000000"/>
          <w:u w:color="000000"/>
        </w:rPr>
        <w:tab/>
      </w:r>
      <w:r w:rsidRPr="00700CEE">
        <w:rPr>
          <w:color w:val="000000"/>
          <w:u w:color="000000"/>
        </w:rPr>
        <w:tab/>
        <w:t>(ii)</w:t>
      </w:r>
      <w:r w:rsidRPr="00700CEE">
        <w:rPr>
          <w:color w:val="000000"/>
          <w:u w:color="000000"/>
        </w:rPr>
        <w:tab/>
        <w:t xml:space="preserve">does not take a position on the candidate’s character or qualifications and fitness for office; and </w:t>
      </w:r>
    </w:p>
    <w:p w:rsidR="00700CEE" w:rsidRPr="00700CEE" w:rsidRDefault="00700CEE" w:rsidP="00700CEE">
      <w:pPr>
        <w:rPr>
          <w:color w:val="000000"/>
          <w:u w:color="000000"/>
        </w:rPr>
      </w:pPr>
      <w:r w:rsidRPr="00700CEE">
        <w:rPr>
          <w:color w:val="000000"/>
          <w:u w:color="000000"/>
        </w:rPr>
        <w:tab/>
      </w:r>
      <w:r w:rsidRPr="00700CEE">
        <w:rPr>
          <w:color w:val="000000"/>
          <w:u w:color="000000"/>
        </w:rPr>
        <w:tab/>
      </w:r>
      <w:r w:rsidRPr="00700CEE">
        <w:rPr>
          <w:color w:val="000000"/>
          <w:u w:color="000000"/>
        </w:rPr>
        <w:tab/>
      </w:r>
      <w:r w:rsidRPr="00700CEE">
        <w:rPr>
          <w:color w:val="000000"/>
          <w:u w:color="000000"/>
        </w:rPr>
        <w:tab/>
        <w:t>(iii)</w:t>
      </w:r>
      <w:r w:rsidRPr="00700CEE">
        <w:rPr>
          <w:color w:val="000000"/>
          <w:u w:color="000000"/>
        </w:rPr>
        <w:tab/>
        <w:t xml:space="preserve">proposed a commercial transaction.” </w:t>
      </w:r>
    </w:p>
    <w:p w:rsidR="001C1A9D" w:rsidRDefault="00700CEE" w:rsidP="00700CEE">
      <w:pPr>
        <w:rPr>
          <w:u w:color="000000"/>
        </w:rPr>
      </w:pPr>
      <w:r w:rsidRPr="00700CEE">
        <w:rPr>
          <w:u w:color="000000"/>
        </w:rPr>
        <w:t>SECTION</w:t>
      </w:r>
      <w:r w:rsidRPr="00700CEE">
        <w:rPr>
          <w:u w:color="000000"/>
        </w:rPr>
        <w:tab/>
        <w:t>2.</w:t>
      </w:r>
      <w:r w:rsidRPr="00700CEE">
        <w:rPr>
          <w:u w:color="000000"/>
        </w:rPr>
        <w:tab/>
        <w:t xml:space="preserve">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w:t>
      </w:r>
    </w:p>
    <w:p w:rsidR="001C1A9D" w:rsidRDefault="001C1A9D">
      <w:pPr>
        <w:ind w:firstLine="0"/>
        <w:jc w:val="left"/>
        <w:rPr>
          <w:u w:color="000000"/>
        </w:rPr>
      </w:pPr>
    </w:p>
    <w:p w:rsidR="001C1A9D" w:rsidRDefault="001C1A9D">
      <w:pPr>
        <w:ind w:firstLine="0"/>
        <w:jc w:val="left"/>
        <w:rPr>
          <w:u w:color="000000"/>
        </w:rPr>
      </w:pPr>
    </w:p>
    <w:p w:rsidR="001C1A9D" w:rsidRDefault="001C1A9D">
      <w:pPr>
        <w:ind w:firstLine="0"/>
        <w:jc w:val="left"/>
        <w:rPr>
          <w:u w:color="000000"/>
        </w:rPr>
      </w:pPr>
    </w:p>
    <w:p w:rsidR="001C1A9D" w:rsidRDefault="001C1A9D" w:rsidP="00700CEE">
      <w:pPr>
        <w:rPr>
          <w:u w:color="000000"/>
        </w:rPr>
      </w:pPr>
    </w:p>
    <w:p w:rsidR="001C1A9D" w:rsidRPr="001C1A9D" w:rsidRDefault="001C1A9D" w:rsidP="001C1A9D">
      <w:pPr>
        <w:jc w:val="right"/>
        <w:rPr>
          <w:b/>
        </w:rPr>
      </w:pPr>
      <w:r w:rsidRPr="001C1A9D">
        <w:rPr>
          <w:b/>
        </w:rPr>
        <w:t>Printed Page 3917 . . . . . Thursday, May 26, 2016</w:t>
      </w:r>
    </w:p>
    <w:p w:rsidR="001C1A9D" w:rsidRDefault="001C1A9D">
      <w:pPr>
        <w:ind w:firstLine="0"/>
        <w:jc w:val="left"/>
        <w:rPr>
          <w:u w:color="000000"/>
        </w:rPr>
      </w:pPr>
    </w:p>
    <w:p w:rsidR="00700CEE" w:rsidRPr="00700CEE" w:rsidRDefault="00700CEE" w:rsidP="00700CEE">
      <w:pPr>
        <w:rPr>
          <w:u w:color="000000"/>
        </w:rPr>
      </w:pPr>
      <w:r w:rsidRPr="00700CEE">
        <w:rPr>
          <w:u w:color="000000"/>
        </w:rPr>
        <w:t>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r w:rsidRPr="00700CEE">
        <w:rPr>
          <w:u w:color="000000"/>
        </w:rPr>
        <w:tab/>
      </w:r>
      <w:r w:rsidRPr="00700CEE">
        <w:rPr>
          <w:u w:color="000000"/>
        </w:rPr>
        <w:tab/>
      </w:r>
    </w:p>
    <w:p w:rsidR="00700CEE" w:rsidRPr="00700CEE" w:rsidRDefault="00700CEE" w:rsidP="00700CEE">
      <w:pPr>
        <w:rPr>
          <w:u w:color="000000"/>
        </w:rPr>
      </w:pPr>
      <w:r w:rsidRPr="00700CEE">
        <w:rPr>
          <w:u w:color="000000"/>
        </w:rPr>
        <w:t>SECTION</w:t>
      </w:r>
      <w:r w:rsidRPr="00700CEE">
        <w:rPr>
          <w:u w:color="000000"/>
        </w:rPr>
        <w:tab/>
        <w:t>3.</w:t>
      </w:r>
      <w:r w:rsidRPr="00700CEE">
        <w:rPr>
          <w:u w:color="000000"/>
        </w:rPr>
        <w:tab/>
        <w:t>(1)</w:t>
      </w:r>
      <w:r w:rsidRPr="00700CEE">
        <w:rPr>
          <w:u w:color="000000"/>
        </w:rPr>
        <w:tab/>
        <w:t>The provisions of subsection A. of SECTION 1 of this act take effect January 1, 2017, and apply to statements of economic interest filed on or after this date which reflect 2017 information or disclosures.</w:t>
      </w:r>
    </w:p>
    <w:p w:rsidR="00700CEE" w:rsidRPr="00700CEE" w:rsidRDefault="00700CEE" w:rsidP="00700CEE">
      <w:pPr>
        <w:rPr>
          <w:color w:val="000000"/>
          <w:u w:color="000000"/>
        </w:rPr>
      </w:pPr>
      <w:r w:rsidRPr="00700CEE">
        <w:rPr>
          <w:u w:color="000000"/>
        </w:rPr>
        <w:tab/>
        <w:t>(2)</w:t>
      </w:r>
      <w:r w:rsidRPr="00700CEE">
        <w:rPr>
          <w:u w:color="000000"/>
        </w:rPr>
        <w:tab/>
        <w:t>The provisions of subsections B. and C. of SECTION 1 and the remaining provisions of this act take effect upon approval by the Governor.</w:t>
      </w:r>
      <w:r w:rsidR="00CF1191">
        <w:rPr>
          <w:u w:color="000000"/>
        </w:rPr>
        <w:t xml:space="preserve"> </w:t>
      </w:r>
      <w:r w:rsidRPr="00700CEE">
        <w:rPr>
          <w:u w:color="000000"/>
        </w:rPr>
        <w:t>/</w:t>
      </w:r>
    </w:p>
    <w:p w:rsidR="00700CEE" w:rsidRPr="00C345A7" w:rsidRDefault="00700CEE" w:rsidP="00700CEE">
      <w:r w:rsidRPr="00C345A7">
        <w:t>Renumber sections to conform.</w:t>
      </w:r>
    </w:p>
    <w:p w:rsidR="00700CEE" w:rsidRDefault="00700CEE" w:rsidP="00700CEE">
      <w:r w:rsidRPr="00C345A7">
        <w:t xml:space="preserve">Amend title to conform. </w:t>
      </w:r>
    </w:p>
    <w:p w:rsidR="00700CEE" w:rsidRDefault="00700CEE" w:rsidP="00700CEE"/>
    <w:p w:rsidR="00700CEE" w:rsidRDefault="00700CEE" w:rsidP="00700CEE">
      <w:r>
        <w:t>Rep. PITTS explained the amendment.</w:t>
      </w:r>
    </w:p>
    <w:p w:rsidR="00700CEE" w:rsidRDefault="00700CEE" w:rsidP="00700CEE">
      <w:r>
        <w:t>Rep. HILL spoke against the amendment.</w:t>
      </w:r>
    </w:p>
    <w:p w:rsidR="00700CEE" w:rsidRDefault="00700CEE" w:rsidP="00700CEE">
      <w:r>
        <w:t>Rep. NORMAN spoke against the amendment.</w:t>
      </w:r>
    </w:p>
    <w:p w:rsidR="00700CEE" w:rsidRDefault="00700CEE" w:rsidP="00700CEE">
      <w:r>
        <w:t>Rep. FINLAY spoke in favor of the amendment.</w:t>
      </w:r>
    </w:p>
    <w:p w:rsidR="00700CEE" w:rsidRDefault="00700CEE" w:rsidP="00700CEE">
      <w:r>
        <w:t>Rep. FINLAY spoke in favor of the amendment.</w:t>
      </w:r>
    </w:p>
    <w:p w:rsidR="00700CEE" w:rsidRDefault="00700CEE" w:rsidP="00700CEE"/>
    <w:p w:rsidR="00700CEE" w:rsidRDefault="00700CEE" w:rsidP="00700CEE">
      <w:pPr>
        <w:keepNext/>
        <w:jc w:val="center"/>
        <w:rPr>
          <w:b/>
        </w:rPr>
      </w:pPr>
      <w:r w:rsidRPr="00700CEE">
        <w:rPr>
          <w:b/>
        </w:rPr>
        <w:t>POINT OF ORDER</w:t>
      </w:r>
    </w:p>
    <w:p w:rsidR="00700CEE" w:rsidRDefault="00700CEE" w:rsidP="00700CEE">
      <w:r>
        <w:t>Rep. QUINN raised the Point of Order, Rule 9.3, that Amendment No. 2</w:t>
      </w:r>
      <w:r w:rsidR="00CF1191">
        <w:t>A</w:t>
      </w:r>
      <w:r>
        <w:t xml:space="preserve"> to H. 3186 was not germane</w:t>
      </w:r>
      <w:r w:rsidR="002407AE">
        <w:t xml:space="preserve"> to the Bill</w:t>
      </w:r>
      <w:r>
        <w:t xml:space="preserve">.  </w:t>
      </w:r>
    </w:p>
    <w:p w:rsidR="00700CEE" w:rsidRDefault="00CF1191" w:rsidP="00700CEE">
      <w:r>
        <w:t xml:space="preserve">The </w:t>
      </w:r>
      <w:r w:rsidR="00700CEE" w:rsidRPr="002407AE">
        <w:t xml:space="preserve">SPEAKER </w:t>
      </w:r>
      <w:r w:rsidR="00700CEE" w:rsidRPr="00CF1191">
        <w:rPr>
          <w:i/>
        </w:rPr>
        <w:t>P</w:t>
      </w:r>
      <w:r w:rsidR="00700CEE" w:rsidRPr="00700CEE">
        <w:rPr>
          <w:i/>
        </w:rPr>
        <w:t>RO TEMPORE</w:t>
      </w:r>
      <w:r w:rsidR="00700CEE">
        <w:t xml:space="preserve"> overruled the point of order and stated the following:</w:t>
      </w:r>
    </w:p>
    <w:p w:rsidR="00700CEE" w:rsidRDefault="00700CEE" w:rsidP="00700CEE">
      <w:r>
        <w:t xml:space="preserve">This particular </w:t>
      </w:r>
      <w:r w:rsidR="00CF1191">
        <w:t>A</w:t>
      </w:r>
      <w:r>
        <w:t>mendment was presented to the Speakers</w:t>
      </w:r>
      <w:r w:rsidR="00CF1191">
        <w:t>’</w:t>
      </w:r>
      <w:r>
        <w:t xml:space="preserve"> </w:t>
      </w:r>
      <w:r w:rsidR="00CF1191">
        <w:t>O</w:t>
      </w:r>
      <w:r>
        <w:t>ffice yesterday in order to review its germaneness prior to be</w:t>
      </w:r>
      <w:r w:rsidR="002407AE">
        <w:t>ing</w:t>
      </w:r>
      <w:r>
        <w:t xml:space="preserve"> presented to the </w:t>
      </w:r>
      <w:r w:rsidR="002407AE">
        <w:t>B</w:t>
      </w:r>
      <w:r>
        <w:t xml:space="preserve">ody. </w:t>
      </w:r>
    </w:p>
    <w:p w:rsidR="00700CEE" w:rsidRDefault="00700CEE" w:rsidP="00700CEE">
      <w:r>
        <w:t xml:space="preserve">Consequently, I researched numerous precedents of this </w:t>
      </w:r>
      <w:r w:rsidR="002407AE">
        <w:t>B</w:t>
      </w:r>
      <w:r>
        <w:t xml:space="preserve">ody and prior rulings of former Speakers Harrell, Wilkins and Sheheen. When determining germaneness the </w:t>
      </w:r>
      <w:r w:rsidR="00CF1191">
        <w:t>SPEAKER</w:t>
      </w:r>
      <w:r>
        <w:t xml:space="preserve"> must look at the substantial effect of both the </w:t>
      </w:r>
      <w:r w:rsidR="00CF1191">
        <w:t>B</w:t>
      </w:r>
      <w:r>
        <w:t xml:space="preserve">ill and the </w:t>
      </w:r>
      <w:r w:rsidR="002407AE">
        <w:t>a</w:t>
      </w:r>
      <w:r>
        <w:t xml:space="preserve">mendment that seeks to amend the </w:t>
      </w:r>
      <w:r w:rsidR="00CF1191">
        <w:t>B</w:t>
      </w:r>
      <w:r>
        <w:t xml:space="preserve">ill.  In a situation such as this, where the </w:t>
      </w:r>
      <w:r w:rsidR="002407AE">
        <w:t>a</w:t>
      </w:r>
      <w:r>
        <w:t xml:space="preserve">mendment is a strike all and insert amendment, the </w:t>
      </w:r>
      <w:r w:rsidR="00CF1191">
        <w:t>SPEAKER</w:t>
      </w:r>
      <w:r>
        <w:t xml:space="preserve"> is required to look at the amendment as a whole.  </w:t>
      </w:r>
    </w:p>
    <w:p w:rsidR="001C1A9D" w:rsidRDefault="00700CEE" w:rsidP="00700CEE">
      <w:pPr>
        <w:keepNext/>
      </w:pPr>
      <w:r>
        <w:t xml:space="preserve">H. 3186 is a </w:t>
      </w:r>
      <w:r w:rsidR="00CF1191">
        <w:t>B</w:t>
      </w:r>
      <w:r>
        <w:t>ill with the substantial effect of requiring more comprehensive reporting requirements concerning the financial circumstances and economic interest of public officials, public members</w:t>
      </w:r>
      <w:r w:rsidR="002407AE">
        <w:t>,</w:t>
      </w:r>
      <w:r>
        <w:t xml:space="preserve"> and public employees. The </w:t>
      </w:r>
      <w:r w:rsidR="002407AE">
        <w:t>B</w:t>
      </w:r>
      <w:r>
        <w:t xml:space="preserve">ill requires increased reporting of these </w:t>
      </w:r>
    </w:p>
    <w:p w:rsidR="001C1A9D" w:rsidRDefault="001C1A9D">
      <w:pPr>
        <w:ind w:firstLine="0"/>
        <w:jc w:val="left"/>
      </w:pPr>
    </w:p>
    <w:p w:rsidR="001C1A9D" w:rsidRDefault="001C1A9D" w:rsidP="00700CEE">
      <w:pPr>
        <w:keepNext/>
      </w:pPr>
    </w:p>
    <w:p w:rsidR="001C1A9D" w:rsidRDefault="001C1A9D" w:rsidP="00700CEE">
      <w:pPr>
        <w:keepNext/>
      </w:pPr>
    </w:p>
    <w:p w:rsidR="001C1A9D" w:rsidRPr="001C1A9D" w:rsidRDefault="001C1A9D" w:rsidP="001C1A9D">
      <w:pPr>
        <w:jc w:val="right"/>
        <w:rPr>
          <w:b/>
        </w:rPr>
      </w:pPr>
      <w:r w:rsidRPr="001C1A9D">
        <w:rPr>
          <w:b/>
        </w:rPr>
        <w:t>Printed Page 3918 . . . . . Thursday, May 26, 2016</w:t>
      </w:r>
    </w:p>
    <w:p w:rsidR="001C1A9D" w:rsidRDefault="001C1A9D">
      <w:pPr>
        <w:ind w:firstLine="0"/>
        <w:jc w:val="left"/>
      </w:pPr>
    </w:p>
    <w:p w:rsidR="00700CEE" w:rsidRDefault="00700CEE" w:rsidP="00700CEE">
      <w:pPr>
        <w:keepNext/>
      </w:pPr>
      <w:r>
        <w:t>entities and the business</w:t>
      </w:r>
      <w:r w:rsidR="00CF1191">
        <w:t>es</w:t>
      </w:r>
      <w:r>
        <w:t xml:space="preserve"> with which they are associated and greatly increases transparency under the Ethics Act.</w:t>
      </w:r>
    </w:p>
    <w:p w:rsidR="00700CEE" w:rsidRDefault="00700CEE" w:rsidP="00700CEE">
      <w:r>
        <w:t xml:space="preserve">The proposed </w:t>
      </w:r>
      <w:r w:rsidR="002D2439">
        <w:t>A</w:t>
      </w:r>
      <w:r>
        <w:t>mendment</w:t>
      </w:r>
      <w:r w:rsidR="002407AE">
        <w:t xml:space="preserve"> No.</w:t>
      </w:r>
      <w:r w:rsidR="002D2439">
        <w:t xml:space="preserve"> 2A</w:t>
      </w:r>
      <w:r>
        <w:t xml:space="preserve"> does the same thing as the </w:t>
      </w:r>
      <w:r w:rsidR="002D2439">
        <w:t>B</w:t>
      </w:r>
      <w:r>
        <w:t>ill and also adds the financial and economic reporting requirements for committees who conduct independent expenditures during the election process.  This amendment will also increase transparency under the Ethics Act.</w:t>
      </w:r>
    </w:p>
    <w:p w:rsidR="00700CEE" w:rsidRDefault="00700CEE" w:rsidP="00700CEE">
      <w:r>
        <w:t>Because both th</w:t>
      </w:r>
      <w:r w:rsidR="002D2439">
        <w:t>is</w:t>
      </w:r>
      <w:r>
        <w:t xml:space="preserve"> </w:t>
      </w:r>
      <w:r w:rsidR="002D2439">
        <w:t>B</w:t>
      </w:r>
      <w:r>
        <w:t>ill and th</w:t>
      </w:r>
      <w:r w:rsidR="002D2439">
        <w:t>is</w:t>
      </w:r>
      <w:r>
        <w:t xml:space="preserve"> </w:t>
      </w:r>
      <w:r w:rsidR="002407AE">
        <w:t>a</w:t>
      </w:r>
      <w:r>
        <w:t xml:space="preserve">mendment have the substantial effect of requiring more comprehensive reporting requirements of the finances and economic interests of the persons and the entities regulated by the </w:t>
      </w:r>
      <w:r>
        <w:lastRenderedPageBreak/>
        <w:t xml:space="preserve">Ethics Act and also increase transparency under the Ethics Act, I find </w:t>
      </w:r>
      <w:r w:rsidR="00A82B9A">
        <w:t>A</w:t>
      </w:r>
      <w:r>
        <w:t>mendment</w:t>
      </w:r>
      <w:r w:rsidR="00A82B9A">
        <w:t xml:space="preserve"> No. 2A</w:t>
      </w:r>
      <w:r>
        <w:t xml:space="preserve"> to be germane</w:t>
      </w:r>
      <w:r w:rsidR="00A82B9A">
        <w:t xml:space="preserve"> to the Bill</w:t>
      </w:r>
      <w:r>
        <w:t xml:space="preserve">. Therefore, I overrule the Point of Order.  </w:t>
      </w:r>
    </w:p>
    <w:p w:rsidR="002D2439" w:rsidRDefault="002D2439" w:rsidP="00700CEE"/>
    <w:p w:rsidR="00700CEE" w:rsidRDefault="00700CEE" w:rsidP="00700CEE">
      <w:r>
        <w:t>Rep. NORRELL spoke in favor of the amendment.</w:t>
      </w:r>
    </w:p>
    <w:p w:rsidR="00700CEE" w:rsidRDefault="00700CEE" w:rsidP="00700CEE">
      <w:r>
        <w:t>Rep. NORRELL spoke in favor of the amendment.</w:t>
      </w:r>
    </w:p>
    <w:p w:rsidR="00700CEE" w:rsidRDefault="00700CEE" w:rsidP="00700CEE">
      <w:r>
        <w:t>Rep. QUINN spoke against the amendment.</w:t>
      </w:r>
    </w:p>
    <w:p w:rsidR="00700CEE" w:rsidRDefault="00700CEE" w:rsidP="00700CEE"/>
    <w:p w:rsidR="00700CEE" w:rsidRDefault="00700CEE" w:rsidP="00700CEE">
      <w:r>
        <w:t>Rep. HILL moved to table the amendment.</w:t>
      </w:r>
    </w:p>
    <w:p w:rsidR="00700CEE" w:rsidRDefault="00700CEE" w:rsidP="00700CEE"/>
    <w:p w:rsidR="00700CEE" w:rsidRDefault="00700CEE" w:rsidP="00700CEE">
      <w:r>
        <w:t>Rep. OTT demanded the yeas and nays which were taken, resulting as follows:</w:t>
      </w:r>
    </w:p>
    <w:p w:rsidR="00700CEE" w:rsidRDefault="00700CEE" w:rsidP="00700CEE">
      <w:pPr>
        <w:jc w:val="center"/>
      </w:pPr>
      <w:bookmarkStart w:id="38" w:name="vote_start134"/>
      <w:bookmarkEnd w:id="38"/>
      <w:r>
        <w:t>Yeas 14; Nays 93</w:t>
      </w:r>
    </w:p>
    <w:p w:rsidR="00700CEE" w:rsidRDefault="00700CEE" w:rsidP="00700CEE">
      <w:pPr>
        <w:jc w:val="center"/>
      </w:pPr>
    </w:p>
    <w:p w:rsidR="00700CEE" w:rsidRDefault="00700CEE" w:rsidP="00700CE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0CEE" w:rsidRPr="00700CEE" w:rsidTr="00700CEE">
        <w:tc>
          <w:tcPr>
            <w:tcW w:w="2179" w:type="dxa"/>
            <w:shd w:val="clear" w:color="auto" w:fill="auto"/>
          </w:tcPr>
          <w:p w:rsidR="00700CEE" w:rsidRPr="00700CEE" w:rsidRDefault="00700CEE" w:rsidP="00700CEE">
            <w:pPr>
              <w:keepNext/>
              <w:ind w:firstLine="0"/>
            </w:pPr>
            <w:r>
              <w:t>Bedingfield</w:t>
            </w:r>
          </w:p>
        </w:tc>
        <w:tc>
          <w:tcPr>
            <w:tcW w:w="2179" w:type="dxa"/>
            <w:shd w:val="clear" w:color="auto" w:fill="auto"/>
          </w:tcPr>
          <w:p w:rsidR="00700CEE" w:rsidRPr="00700CEE" w:rsidRDefault="00700CEE" w:rsidP="00700CEE">
            <w:pPr>
              <w:keepNext/>
              <w:ind w:firstLine="0"/>
            </w:pPr>
            <w:r>
              <w:t>Clemmons</w:t>
            </w:r>
          </w:p>
        </w:tc>
        <w:tc>
          <w:tcPr>
            <w:tcW w:w="2180" w:type="dxa"/>
            <w:shd w:val="clear" w:color="auto" w:fill="auto"/>
          </w:tcPr>
          <w:p w:rsidR="00700CEE" w:rsidRPr="00700CEE" w:rsidRDefault="00700CEE" w:rsidP="00700CEE">
            <w:pPr>
              <w:keepNext/>
              <w:ind w:firstLine="0"/>
            </w:pPr>
            <w:r>
              <w:t>Gagnon</w:t>
            </w:r>
          </w:p>
        </w:tc>
      </w:tr>
      <w:tr w:rsidR="00700CEE" w:rsidRPr="00700CEE" w:rsidTr="00700CEE">
        <w:tc>
          <w:tcPr>
            <w:tcW w:w="2179" w:type="dxa"/>
            <w:shd w:val="clear" w:color="auto" w:fill="auto"/>
          </w:tcPr>
          <w:p w:rsidR="00700CEE" w:rsidRPr="00700CEE" w:rsidRDefault="00700CEE" w:rsidP="00700CEE">
            <w:pPr>
              <w:ind w:firstLine="0"/>
            </w:pPr>
            <w:r>
              <w:t>Hamilton</w:t>
            </w:r>
          </w:p>
        </w:tc>
        <w:tc>
          <w:tcPr>
            <w:tcW w:w="2179" w:type="dxa"/>
            <w:shd w:val="clear" w:color="auto" w:fill="auto"/>
          </w:tcPr>
          <w:p w:rsidR="00700CEE" w:rsidRPr="00700CEE" w:rsidRDefault="00700CEE" w:rsidP="00700CEE">
            <w:pPr>
              <w:ind w:firstLine="0"/>
            </w:pPr>
            <w:r>
              <w:t>Hill</w:t>
            </w:r>
          </w:p>
        </w:tc>
        <w:tc>
          <w:tcPr>
            <w:tcW w:w="2180" w:type="dxa"/>
            <w:shd w:val="clear" w:color="auto" w:fill="auto"/>
          </w:tcPr>
          <w:p w:rsidR="00700CEE" w:rsidRPr="00700CEE" w:rsidRDefault="00700CEE" w:rsidP="00700CEE">
            <w:pPr>
              <w:ind w:firstLine="0"/>
            </w:pPr>
            <w:r>
              <w:t>Huggins</w:t>
            </w:r>
          </w:p>
        </w:tc>
      </w:tr>
      <w:tr w:rsidR="00700CEE" w:rsidRPr="00700CEE" w:rsidTr="00700CEE">
        <w:tc>
          <w:tcPr>
            <w:tcW w:w="2179" w:type="dxa"/>
            <w:shd w:val="clear" w:color="auto" w:fill="auto"/>
          </w:tcPr>
          <w:p w:rsidR="00700CEE" w:rsidRPr="00700CEE" w:rsidRDefault="00700CEE" w:rsidP="00700CEE">
            <w:pPr>
              <w:ind w:firstLine="0"/>
            </w:pPr>
            <w:r>
              <w:t>Merrill</w:t>
            </w:r>
          </w:p>
        </w:tc>
        <w:tc>
          <w:tcPr>
            <w:tcW w:w="2179" w:type="dxa"/>
            <w:shd w:val="clear" w:color="auto" w:fill="auto"/>
          </w:tcPr>
          <w:p w:rsidR="00700CEE" w:rsidRPr="00700CEE" w:rsidRDefault="00700CEE" w:rsidP="00700CEE">
            <w:pPr>
              <w:ind w:firstLine="0"/>
            </w:pPr>
            <w:r>
              <w:t>Nanney</w:t>
            </w:r>
          </w:p>
        </w:tc>
        <w:tc>
          <w:tcPr>
            <w:tcW w:w="2180" w:type="dxa"/>
            <w:shd w:val="clear" w:color="auto" w:fill="auto"/>
          </w:tcPr>
          <w:p w:rsidR="00700CEE" w:rsidRPr="00700CEE" w:rsidRDefault="00700CEE" w:rsidP="00700CEE">
            <w:pPr>
              <w:ind w:firstLine="0"/>
            </w:pPr>
            <w:r>
              <w:t>Norman</w:t>
            </w:r>
          </w:p>
        </w:tc>
      </w:tr>
      <w:tr w:rsidR="00700CEE" w:rsidRPr="00700CEE" w:rsidTr="00700CEE">
        <w:tc>
          <w:tcPr>
            <w:tcW w:w="2179" w:type="dxa"/>
            <w:shd w:val="clear" w:color="auto" w:fill="auto"/>
          </w:tcPr>
          <w:p w:rsidR="00700CEE" w:rsidRPr="00700CEE" w:rsidRDefault="00700CEE" w:rsidP="00700CEE">
            <w:pPr>
              <w:keepNext/>
              <w:ind w:firstLine="0"/>
            </w:pPr>
            <w:r>
              <w:t>Putnam</w:t>
            </w:r>
          </w:p>
        </w:tc>
        <w:tc>
          <w:tcPr>
            <w:tcW w:w="2179" w:type="dxa"/>
            <w:shd w:val="clear" w:color="auto" w:fill="auto"/>
          </w:tcPr>
          <w:p w:rsidR="00700CEE" w:rsidRPr="00700CEE" w:rsidRDefault="00700CEE" w:rsidP="00700CEE">
            <w:pPr>
              <w:keepNext/>
              <w:ind w:firstLine="0"/>
            </w:pPr>
            <w:r>
              <w:t>Quinn</w:t>
            </w:r>
          </w:p>
        </w:tc>
        <w:tc>
          <w:tcPr>
            <w:tcW w:w="2180" w:type="dxa"/>
            <w:shd w:val="clear" w:color="auto" w:fill="auto"/>
          </w:tcPr>
          <w:p w:rsidR="00700CEE" w:rsidRPr="00700CEE" w:rsidRDefault="00700CEE" w:rsidP="00700CEE">
            <w:pPr>
              <w:keepNext/>
              <w:ind w:firstLine="0"/>
            </w:pPr>
            <w:r>
              <w:t>G. M. Smith</w:t>
            </w:r>
          </w:p>
        </w:tc>
      </w:tr>
      <w:tr w:rsidR="00700CEE" w:rsidRPr="00700CEE" w:rsidTr="00700CEE">
        <w:tc>
          <w:tcPr>
            <w:tcW w:w="2179" w:type="dxa"/>
            <w:shd w:val="clear" w:color="auto" w:fill="auto"/>
          </w:tcPr>
          <w:p w:rsidR="00700CEE" w:rsidRPr="00700CEE" w:rsidRDefault="00700CEE" w:rsidP="00700CEE">
            <w:pPr>
              <w:keepNext/>
              <w:ind w:firstLine="0"/>
            </w:pPr>
            <w:r>
              <w:t>G. R. Smith</w:t>
            </w:r>
          </w:p>
        </w:tc>
        <w:tc>
          <w:tcPr>
            <w:tcW w:w="2179" w:type="dxa"/>
            <w:shd w:val="clear" w:color="auto" w:fill="auto"/>
          </w:tcPr>
          <w:p w:rsidR="00700CEE" w:rsidRPr="00700CEE" w:rsidRDefault="00700CEE" w:rsidP="00700CEE">
            <w:pPr>
              <w:keepNext/>
              <w:ind w:firstLine="0"/>
            </w:pPr>
            <w:r>
              <w:t>Thayer</w:t>
            </w:r>
          </w:p>
        </w:tc>
        <w:tc>
          <w:tcPr>
            <w:tcW w:w="2180" w:type="dxa"/>
            <w:shd w:val="clear" w:color="auto" w:fill="auto"/>
          </w:tcPr>
          <w:p w:rsidR="00700CEE" w:rsidRPr="00700CEE" w:rsidRDefault="00700CEE" w:rsidP="00700CEE">
            <w:pPr>
              <w:keepNext/>
              <w:ind w:firstLine="0"/>
            </w:pPr>
          </w:p>
        </w:tc>
      </w:tr>
    </w:tbl>
    <w:p w:rsidR="00700CEE" w:rsidRDefault="00700CEE" w:rsidP="00700CEE"/>
    <w:p w:rsidR="00700CEE" w:rsidRDefault="00700CEE" w:rsidP="00700CEE">
      <w:pPr>
        <w:jc w:val="center"/>
        <w:rPr>
          <w:b/>
        </w:rPr>
      </w:pPr>
      <w:r w:rsidRPr="00700CEE">
        <w:rPr>
          <w:b/>
        </w:rPr>
        <w:t>Total--14</w:t>
      </w:r>
    </w:p>
    <w:p w:rsidR="00700CEE" w:rsidRDefault="00700CEE" w:rsidP="00700CEE">
      <w:pPr>
        <w:jc w:val="center"/>
        <w:rPr>
          <w:b/>
        </w:rPr>
      </w:pPr>
    </w:p>
    <w:p w:rsidR="00700CEE" w:rsidRDefault="00700CEE" w:rsidP="00700CEE">
      <w:pPr>
        <w:ind w:firstLine="0"/>
      </w:pPr>
      <w:r w:rsidRPr="00700CEE">
        <w:t xml:space="preserve"> </w:t>
      </w:r>
      <w:r>
        <w:t>Those who voted in the negative are:</w:t>
      </w:r>
    </w:p>
    <w:tbl>
      <w:tblPr>
        <w:tblW w:w="6538" w:type="dxa"/>
        <w:tblLayout w:type="fixed"/>
        <w:tblLook w:val="0000" w:firstRow="0" w:lastRow="0" w:firstColumn="0" w:lastColumn="0" w:noHBand="0" w:noVBand="0"/>
      </w:tblPr>
      <w:tblGrid>
        <w:gridCol w:w="2179"/>
        <w:gridCol w:w="2179"/>
        <w:gridCol w:w="2180"/>
      </w:tblGrid>
      <w:tr w:rsidR="00700CEE" w:rsidRPr="00700CEE" w:rsidTr="001C1A9D">
        <w:tc>
          <w:tcPr>
            <w:tcW w:w="2179" w:type="dxa"/>
            <w:shd w:val="clear" w:color="auto" w:fill="auto"/>
          </w:tcPr>
          <w:p w:rsidR="00700CEE" w:rsidRPr="00700CEE" w:rsidRDefault="00700CEE" w:rsidP="00700CEE">
            <w:pPr>
              <w:keepNext/>
              <w:ind w:firstLine="0"/>
            </w:pPr>
            <w:r>
              <w:t>Alexander</w:t>
            </w:r>
          </w:p>
        </w:tc>
        <w:tc>
          <w:tcPr>
            <w:tcW w:w="2179" w:type="dxa"/>
            <w:shd w:val="clear" w:color="auto" w:fill="auto"/>
          </w:tcPr>
          <w:p w:rsidR="00700CEE" w:rsidRPr="00700CEE" w:rsidRDefault="00700CEE" w:rsidP="00700CEE">
            <w:pPr>
              <w:keepNext/>
              <w:ind w:firstLine="0"/>
            </w:pPr>
            <w:r>
              <w:t>Allison</w:t>
            </w:r>
          </w:p>
        </w:tc>
        <w:tc>
          <w:tcPr>
            <w:tcW w:w="2180" w:type="dxa"/>
            <w:shd w:val="clear" w:color="auto" w:fill="auto"/>
          </w:tcPr>
          <w:p w:rsidR="00700CEE" w:rsidRPr="00700CEE" w:rsidRDefault="00700CEE" w:rsidP="00700CEE">
            <w:pPr>
              <w:keepNext/>
              <w:ind w:firstLine="0"/>
            </w:pPr>
            <w:r>
              <w:t>Anderson</w:t>
            </w:r>
          </w:p>
        </w:tc>
      </w:tr>
      <w:tr w:rsidR="00700CEE" w:rsidRPr="00700CEE" w:rsidTr="001C1A9D">
        <w:tc>
          <w:tcPr>
            <w:tcW w:w="2179" w:type="dxa"/>
            <w:shd w:val="clear" w:color="auto" w:fill="auto"/>
          </w:tcPr>
          <w:p w:rsidR="00700CEE" w:rsidRPr="00700CEE" w:rsidRDefault="00700CEE" w:rsidP="00700CEE">
            <w:pPr>
              <w:ind w:firstLine="0"/>
            </w:pPr>
            <w:r>
              <w:t>Anthony</w:t>
            </w:r>
          </w:p>
        </w:tc>
        <w:tc>
          <w:tcPr>
            <w:tcW w:w="2179" w:type="dxa"/>
            <w:shd w:val="clear" w:color="auto" w:fill="auto"/>
          </w:tcPr>
          <w:p w:rsidR="00700CEE" w:rsidRPr="00700CEE" w:rsidRDefault="00700CEE" w:rsidP="00700CEE">
            <w:pPr>
              <w:ind w:firstLine="0"/>
            </w:pPr>
            <w:r>
              <w:t>Atwater</w:t>
            </w:r>
          </w:p>
        </w:tc>
        <w:tc>
          <w:tcPr>
            <w:tcW w:w="2180" w:type="dxa"/>
            <w:shd w:val="clear" w:color="auto" w:fill="auto"/>
          </w:tcPr>
          <w:p w:rsidR="00700CEE" w:rsidRPr="00700CEE" w:rsidRDefault="00700CEE" w:rsidP="00700CEE">
            <w:pPr>
              <w:ind w:firstLine="0"/>
            </w:pPr>
            <w:r>
              <w:t>Bales</w:t>
            </w:r>
          </w:p>
        </w:tc>
      </w:tr>
      <w:tr w:rsidR="00700CEE" w:rsidRPr="00700CEE" w:rsidTr="001C1A9D">
        <w:tc>
          <w:tcPr>
            <w:tcW w:w="2179" w:type="dxa"/>
            <w:shd w:val="clear" w:color="auto" w:fill="auto"/>
          </w:tcPr>
          <w:p w:rsidR="00700CEE" w:rsidRPr="00700CEE" w:rsidRDefault="00700CEE" w:rsidP="00700CEE">
            <w:pPr>
              <w:ind w:firstLine="0"/>
            </w:pPr>
            <w:r>
              <w:t>Ballentine</w:t>
            </w:r>
          </w:p>
        </w:tc>
        <w:tc>
          <w:tcPr>
            <w:tcW w:w="2179" w:type="dxa"/>
            <w:shd w:val="clear" w:color="auto" w:fill="auto"/>
          </w:tcPr>
          <w:p w:rsidR="00700CEE" w:rsidRPr="00700CEE" w:rsidRDefault="00700CEE" w:rsidP="00700CEE">
            <w:pPr>
              <w:ind w:firstLine="0"/>
            </w:pPr>
            <w:r>
              <w:t>Bamberg</w:t>
            </w:r>
          </w:p>
        </w:tc>
        <w:tc>
          <w:tcPr>
            <w:tcW w:w="2180" w:type="dxa"/>
            <w:shd w:val="clear" w:color="auto" w:fill="auto"/>
          </w:tcPr>
          <w:p w:rsidR="00700CEE" w:rsidRPr="00700CEE" w:rsidRDefault="00700CEE" w:rsidP="00700CEE">
            <w:pPr>
              <w:ind w:firstLine="0"/>
            </w:pPr>
            <w:r>
              <w:t>Bannister</w:t>
            </w:r>
          </w:p>
        </w:tc>
      </w:tr>
      <w:tr w:rsidR="00700CEE" w:rsidRPr="00700CEE" w:rsidTr="001C1A9D">
        <w:tc>
          <w:tcPr>
            <w:tcW w:w="2179" w:type="dxa"/>
            <w:shd w:val="clear" w:color="auto" w:fill="auto"/>
          </w:tcPr>
          <w:p w:rsidR="00700CEE" w:rsidRPr="00700CEE" w:rsidRDefault="00700CEE" w:rsidP="00700CEE">
            <w:pPr>
              <w:ind w:firstLine="0"/>
            </w:pPr>
            <w:r>
              <w:t>Bernstein</w:t>
            </w:r>
          </w:p>
        </w:tc>
        <w:tc>
          <w:tcPr>
            <w:tcW w:w="2179" w:type="dxa"/>
            <w:shd w:val="clear" w:color="auto" w:fill="auto"/>
          </w:tcPr>
          <w:p w:rsidR="00700CEE" w:rsidRPr="00700CEE" w:rsidRDefault="00700CEE" w:rsidP="00700CEE">
            <w:pPr>
              <w:ind w:firstLine="0"/>
            </w:pPr>
            <w:r>
              <w:t>Bowers</w:t>
            </w:r>
          </w:p>
        </w:tc>
        <w:tc>
          <w:tcPr>
            <w:tcW w:w="2180" w:type="dxa"/>
            <w:shd w:val="clear" w:color="auto" w:fill="auto"/>
          </w:tcPr>
          <w:p w:rsidR="00700CEE" w:rsidRPr="00700CEE" w:rsidRDefault="00700CEE" w:rsidP="00700CEE">
            <w:pPr>
              <w:ind w:firstLine="0"/>
            </w:pPr>
            <w:r>
              <w:t>Bradley</w:t>
            </w:r>
          </w:p>
        </w:tc>
      </w:tr>
      <w:tr w:rsidR="00700CEE" w:rsidRPr="00700CEE" w:rsidTr="001C1A9D">
        <w:tc>
          <w:tcPr>
            <w:tcW w:w="2179" w:type="dxa"/>
            <w:shd w:val="clear" w:color="auto" w:fill="auto"/>
          </w:tcPr>
          <w:p w:rsidR="00700CEE" w:rsidRPr="00700CEE" w:rsidRDefault="00700CEE" w:rsidP="00700CEE">
            <w:pPr>
              <w:ind w:firstLine="0"/>
            </w:pPr>
            <w:r>
              <w:t>Brannon</w:t>
            </w:r>
          </w:p>
        </w:tc>
        <w:tc>
          <w:tcPr>
            <w:tcW w:w="2179" w:type="dxa"/>
            <w:shd w:val="clear" w:color="auto" w:fill="auto"/>
          </w:tcPr>
          <w:p w:rsidR="00700CEE" w:rsidRPr="00700CEE" w:rsidRDefault="00700CEE" w:rsidP="00700CEE">
            <w:pPr>
              <w:ind w:firstLine="0"/>
            </w:pPr>
            <w:r>
              <w:t>R. L. Brown</w:t>
            </w:r>
          </w:p>
        </w:tc>
        <w:tc>
          <w:tcPr>
            <w:tcW w:w="2180" w:type="dxa"/>
            <w:shd w:val="clear" w:color="auto" w:fill="auto"/>
          </w:tcPr>
          <w:p w:rsidR="00700CEE" w:rsidRPr="00700CEE" w:rsidRDefault="00700CEE" w:rsidP="00700CEE">
            <w:pPr>
              <w:ind w:firstLine="0"/>
            </w:pPr>
            <w:r>
              <w:t>Burns</w:t>
            </w:r>
          </w:p>
        </w:tc>
      </w:tr>
      <w:tr w:rsidR="00700CEE" w:rsidRPr="00700CEE" w:rsidTr="001C1A9D">
        <w:tc>
          <w:tcPr>
            <w:tcW w:w="2179" w:type="dxa"/>
            <w:shd w:val="clear" w:color="auto" w:fill="auto"/>
          </w:tcPr>
          <w:p w:rsidR="00700CEE" w:rsidRPr="00700CEE" w:rsidRDefault="00700CEE" w:rsidP="00700CEE">
            <w:pPr>
              <w:ind w:firstLine="0"/>
            </w:pPr>
            <w:r>
              <w:t>Clary</w:t>
            </w:r>
          </w:p>
        </w:tc>
        <w:tc>
          <w:tcPr>
            <w:tcW w:w="2179" w:type="dxa"/>
            <w:shd w:val="clear" w:color="auto" w:fill="auto"/>
          </w:tcPr>
          <w:p w:rsidR="00700CEE" w:rsidRPr="00700CEE" w:rsidRDefault="00700CEE" w:rsidP="00700CEE">
            <w:pPr>
              <w:ind w:firstLine="0"/>
            </w:pPr>
            <w:r>
              <w:t>Clyburn</w:t>
            </w:r>
          </w:p>
        </w:tc>
        <w:tc>
          <w:tcPr>
            <w:tcW w:w="2180" w:type="dxa"/>
            <w:shd w:val="clear" w:color="auto" w:fill="auto"/>
          </w:tcPr>
          <w:p w:rsidR="00700CEE" w:rsidRPr="00700CEE" w:rsidRDefault="00700CEE" w:rsidP="00700CEE">
            <w:pPr>
              <w:ind w:firstLine="0"/>
            </w:pPr>
            <w:r>
              <w:t>Cobb-Hunter</w:t>
            </w:r>
          </w:p>
        </w:tc>
      </w:tr>
      <w:tr w:rsidR="00700CEE" w:rsidRPr="00700CEE" w:rsidTr="001C1A9D">
        <w:tc>
          <w:tcPr>
            <w:tcW w:w="2179" w:type="dxa"/>
            <w:shd w:val="clear" w:color="auto" w:fill="auto"/>
          </w:tcPr>
          <w:p w:rsidR="00700CEE" w:rsidRPr="00700CEE" w:rsidRDefault="00700CEE" w:rsidP="00700CEE">
            <w:pPr>
              <w:ind w:firstLine="0"/>
            </w:pPr>
            <w:r>
              <w:t>Cole</w:t>
            </w:r>
          </w:p>
        </w:tc>
        <w:tc>
          <w:tcPr>
            <w:tcW w:w="2179" w:type="dxa"/>
            <w:shd w:val="clear" w:color="auto" w:fill="auto"/>
          </w:tcPr>
          <w:p w:rsidR="00700CEE" w:rsidRPr="00700CEE" w:rsidRDefault="00700CEE" w:rsidP="00700CEE">
            <w:pPr>
              <w:ind w:firstLine="0"/>
            </w:pPr>
            <w:r>
              <w:t>Collins</w:t>
            </w:r>
          </w:p>
        </w:tc>
        <w:tc>
          <w:tcPr>
            <w:tcW w:w="2180" w:type="dxa"/>
            <w:shd w:val="clear" w:color="auto" w:fill="auto"/>
          </w:tcPr>
          <w:p w:rsidR="00700CEE" w:rsidRPr="00700CEE" w:rsidRDefault="00700CEE" w:rsidP="00700CEE">
            <w:pPr>
              <w:ind w:firstLine="0"/>
            </w:pPr>
            <w:r>
              <w:t>Corley</w:t>
            </w:r>
          </w:p>
        </w:tc>
      </w:tr>
    </w:tbl>
    <w:p w:rsidR="001C1A9D" w:rsidRDefault="001C1A9D"/>
    <w:p w:rsidR="001C1A9D" w:rsidRDefault="001C1A9D"/>
    <w:p w:rsidR="001C1A9D" w:rsidRDefault="001C1A9D"/>
    <w:p w:rsidR="001C1A9D" w:rsidRPr="001C1A9D" w:rsidRDefault="001C1A9D" w:rsidP="001C1A9D">
      <w:pPr>
        <w:jc w:val="right"/>
        <w:rPr>
          <w:b/>
        </w:rPr>
      </w:pPr>
      <w:r w:rsidRPr="001C1A9D">
        <w:rPr>
          <w:b/>
        </w:rPr>
        <w:t>Printed Page 3919 . . . . . Thursday, May 26, 2016</w:t>
      </w:r>
    </w:p>
    <w:p w:rsidR="001C1A9D" w:rsidRDefault="001C1A9D">
      <w:pPr>
        <w:ind w:firstLine="0"/>
        <w:jc w:val="left"/>
      </w:pPr>
    </w:p>
    <w:p w:rsidR="001C1A9D" w:rsidRDefault="001C1A9D"/>
    <w:tbl>
      <w:tblPr>
        <w:tblW w:w="6538" w:type="dxa"/>
        <w:tblLayout w:type="fixed"/>
        <w:tblLook w:val="0000" w:firstRow="0" w:lastRow="0" w:firstColumn="0" w:lastColumn="0" w:noHBand="0" w:noVBand="0"/>
      </w:tblPr>
      <w:tblGrid>
        <w:gridCol w:w="2179"/>
        <w:gridCol w:w="2179"/>
        <w:gridCol w:w="2180"/>
      </w:tblGrid>
      <w:tr w:rsidR="00700CEE" w:rsidRPr="00700CEE" w:rsidTr="001C1A9D">
        <w:tc>
          <w:tcPr>
            <w:tcW w:w="2179" w:type="dxa"/>
            <w:shd w:val="clear" w:color="auto" w:fill="auto"/>
          </w:tcPr>
          <w:p w:rsidR="00700CEE" w:rsidRPr="00700CEE" w:rsidRDefault="00700CEE" w:rsidP="00700CEE">
            <w:pPr>
              <w:ind w:firstLine="0"/>
            </w:pPr>
            <w:r>
              <w:t>H. A. Crawford</w:t>
            </w:r>
          </w:p>
        </w:tc>
        <w:tc>
          <w:tcPr>
            <w:tcW w:w="2179" w:type="dxa"/>
            <w:shd w:val="clear" w:color="auto" w:fill="auto"/>
          </w:tcPr>
          <w:p w:rsidR="00700CEE" w:rsidRPr="00700CEE" w:rsidRDefault="00700CEE" w:rsidP="00700CEE">
            <w:pPr>
              <w:ind w:firstLine="0"/>
            </w:pPr>
            <w:r>
              <w:t>Crosby</w:t>
            </w:r>
          </w:p>
        </w:tc>
        <w:tc>
          <w:tcPr>
            <w:tcW w:w="2180" w:type="dxa"/>
            <w:shd w:val="clear" w:color="auto" w:fill="auto"/>
          </w:tcPr>
          <w:p w:rsidR="00700CEE" w:rsidRPr="00700CEE" w:rsidRDefault="00700CEE" w:rsidP="00700CEE">
            <w:pPr>
              <w:ind w:firstLine="0"/>
            </w:pPr>
            <w:r>
              <w:t>Daning</w:t>
            </w:r>
          </w:p>
        </w:tc>
      </w:tr>
      <w:tr w:rsidR="00700CEE" w:rsidRPr="00700CEE" w:rsidTr="001C1A9D">
        <w:tc>
          <w:tcPr>
            <w:tcW w:w="2179" w:type="dxa"/>
            <w:shd w:val="clear" w:color="auto" w:fill="auto"/>
          </w:tcPr>
          <w:p w:rsidR="00700CEE" w:rsidRPr="00700CEE" w:rsidRDefault="00700CEE" w:rsidP="00700CEE">
            <w:pPr>
              <w:ind w:firstLine="0"/>
            </w:pPr>
            <w:r>
              <w:t>Delleney</w:t>
            </w:r>
          </w:p>
        </w:tc>
        <w:tc>
          <w:tcPr>
            <w:tcW w:w="2179" w:type="dxa"/>
            <w:shd w:val="clear" w:color="auto" w:fill="auto"/>
          </w:tcPr>
          <w:p w:rsidR="00700CEE" w:rsidRPr="00700CEE" w:rsidRDefault="00700CEE" w:rsidP="00700CEE">
            <w:pPr>
              <w:ind w:firstLine="0"/>
            </w:pPr>
            <w:r>
              <w:t>Dillard</w:t>
            </w:r>
          </w:p>
        </w:tc>
        <w:tc>
          <w:tcPr>
            <w:tcW w:w="2180" w:type="dxa"/>
            <w:shd w:val="clear" w:color="auto" w:fill="auto"/>
          </w:tcPr>
          <w:p w:rsidR="00700CEE" w:rsidRPr="00700CEE" w:rsidRDefault="00700CEE" w:rsidP="00700CEE">
            <w:pPr>
              <w:ind w:firstLine="0"/>
            </w:pPr>
            <w:r>
              <w:t>Duckworth</w:t>
            </w:r>
          </w:p>
        </w:tc>
      </w:tr>
      <w:tr w:rsidR="00700CEE" w:rsidRPr="00700CEE" w:rsidTr="001C1A9D">
        <w:tc>
          <w:tcPr>
            <w:tcW w:w="2179" w:type="dxa"/>
            <w:shd w:val="clear" w:color="auto" w:fill="auto"/>
          </w:tcPr>
          <w:p w:rsidR="00700CEE" w:rsidRPr="00700CEE" w:rsidRDefault="00700CEE" w:rsidP="00700CEE">
            <w:pPr>
              <w:ind w:firstLine="0"/>
            </w:pPr>
            <w:r>
              <w:t>Erickson</w:t>
            </w:r>
          </w:p>
        </w:tc>
        <w:tc>
          <w:tcPr>
            <w:tcW w:w="2179" w:type="dxa"/>
            <w:shd w:val="clear" w:color="auto" w:fill="auto"/>
          </w:tcPr>
          <w:p w:rsidR="00700CEE" w:rsidRPr="00700CEE" w:rsidRDefault="00700CEE" w:rsidP="00700CEE">
            <w:pPr>
              <w:ind w:firstLine="0"/>
            </w:pPr>
            <w:r>
              <w:t>Felder</w:t>
            </w:r>
          </w:p>
        </w:tc>
        <w:tc>
          <w:tcPr>
            <w:tcW w:w="2180" w:type="dxa"/>
            <w:shd w:val="clear" w:color="auto" w:fill="auto"/>
          </w:tcPr>
          <w:p w:rsidR="00700CEE" w:rsidRPr="00700CEE" w:rsidRDefault="00700CEE" w:rsidP="00700CEE">
            <w:pPr>
              <w:ind w:firstLine="0"/>
            </w:pPr>
            <w:r>
              <w:t>Finlay</w:t>
            </w:r>
          </w:p>
        </w:tc>
      </w:tr>
      <w:tr w:rsidR="00700CEE" w:rsidRPr="00700CEE" w:rsidTr="001C1A9D">
        <w:tc>
          <w:tcPr>
            <w:tcW w:w="2179" w:type="dxa"/>
            <w:shd w:val="clear" w:color="auto" w:fill="auto"/>
          </w:tcPr>
          <w:p w:rsidR="00700CEE" w:rsidRPr="00700CEE" w:rsidRDefault="00700CEE" w:rsidP="00700CEE">
            <w:pPr>
              <w:ind w:firstLine="0"/>
            </w:pPr>
            <w:r>
              <w:t>Forrester</w:t>
            </w:r>
          </w:p>
        </w:tc>
        <w:tc>
          <w:tcPr>
            <w:tcW w:w="2179" w:type="dxa"/>
            <w:shd w:val="clear" w:color="auto" w:fill="auto"/>
          </w:tcPr>
          <w:p w:rsidR="00700CEE" w:rsidRPr="00700CEE" w:rsidRDefault="00700CEE" w:rsidP="00700CEE">
            <w:pPr>
              <w:ind w:firstLine="0"/>
            </w:pPr>
            <w:r>
              <w:t>Fry</w:t>
            </w:r>
          </w:p>
        </w:tc>
        <w:tc>
          <w:tcPr>
            <w:tcW w:w="2180" w:type="dxa"/>
            <w:shd w:val="clear" w:color="auto" w:fill="auto"/>
          </w:tcPr>
          <w:p w:rsidR="00700CEE" w:rsidRPr="00700CEE" w:rsidRDefault="00700CEE" w:rsidP="00700CEE">
            <w:pPr>
              <w:ind w:firstLine="0"/>
            </w:pPr>
            <w:r>
              <w:t>Funderburk</w:t>
            </w:r>
          </w:p>
        </w:tc>
      </w:tr>
      <w:tr w:rsidR="00700CEE" w:rsidRPr="00700CEE" w:rsidTr="001C1A9D">
        <w:tc>
          <w:tcPr>
            <w:tcW w:w="2179" w:type="dxa"/>
            <w:shd w:val="clear" w:color="auto" w:fill="auto"/>
          </w:tcPr>
          <w:p w:rsidR="00700CEE" w:rsidRPr="00700CEE" w:rsidRDefault="00700CEE" w:rsidP="00700CEE">
            <w:pPr>
              <w:ind w:firstLine="0"/>
            </w:pPr>
            <w:r>
              <w:lastRenderedPageBreak/>
              <w:t>George</w:t>
            </w:r>
          </w:p>
        </w:tc>
        <w:tc>
          <w:tcPr>
            <w:tcW w:w="2179" w:type="dxa"/>
            <w:shd w:val="clear" w:color="auto" w:fill="auto"/>
          </w:tcPr>
          <w:p w:rsidR="00700CEE" w:rsidRPr="00700CEE" w:rsidRDefault="00700CEE" w:rsidP="00700CEE">
            <w:pPr>
              <w:ind w:firstLine="0"/>
            </w:pPr>
            <w:r>
              <w:t>Govan</w:t>
            </w:r>
          </w:p>
        </w:tc>
        <w:tc>
          <w:tcPr>
            <w:tcW w:w="2180" w:type="dxa"/>
            <w:shd w:val="clear" w:color="auto" w:fill="auto"/>
          </w:tcPr>
          <w:p w:rsidR="00700CEE" w:rsidRPr="00700CEE" w:rsidRDefault="00700CEE" w:rsidP="00700CEE">
            <w:pPr>
              <w:ind w:firstLine="0"/>
            </w:pPr>
            <w:r>
              <w:t>Hayes</w:t>
            </w:r>
          </w:p>
        </w:tc>
      </w:tr>
      <w:tr w:rsidR="00700CEE" w:rsidRPr="00700CEE" w:rsidTr="001C1A9D">
        <w:tc>
          <w:tcPr>
            <w:tcW w:w="2179" w:type="dxa"/>
            <w:shd w:val="clear" w:color="auto" w:fill="auto"/>
          </w:tcPr>
          <w:p w:rsidR="00700CEE" w:rsidRPr="00700CEE" w:rsidRDefault="00700CEE" w:rsidP="00700CEE">
            <w:pPr>
              <w:ind w:firstLine="0"/>
            </w:pPr>
            <w:r>
              <w:t>Henderson</w:t>
            </w:r>
          </w:p>
        </w:tc>
        <w:tc>
          <w:tcPr>
            <w:tcW w:w="2179" w:type="dxa"/>
            <w:shd w:val="clear" w:color="auto" w:fill="auto"/>
          </w:tcPr>
          <w:p w:rsidR="00700CEE" w:rsidRPr="00700CEE" w:rsidRDefault="00700CEE" w:rsidP="00700CEE">
            <w:pPr>
              <w:ind w:firstLine="0"/>
            </w:pPr>
            <w:r>
              <w:t>Henegan</w:t>
            </w:r>
          </w:p>
        </w:tc>
        <w:tc>
          <w:tcPr>
            <w:tcW w:w="2180" w:type="dxa"/>
            <w:shd w:val="clear" w:color="auto" w:fill="auto"/>
          </w:tcPr>
          <w:p w:rsidR="00700CEE" w:rsidRPr="00700CEE" w:rsidRDefault="00700CEE" w:rsidP="00700CEE">
            <w:pPr>
              <w:ind w:firstLine="0"/>
            </w:pPr>
            <w:r>
              <w:t>Herbkersman</w:t>
            </w:r>
          </w:p>
        </w:tc>
      </w:tr>
      <w:tr w:rsidR="00700CEE" w:rsidRPr="00700CEE" w:rsidTr="001C1A9D">
        <w:tc>
          <w:tcPr>
            <w:tcW w:w="2179" w:type="dxa"/>
            <w:shd w:val="clear" w:color="auto" w:fill="auto"/>
          </w:tcPr>
          <w:p w:rsidR="00700CEE" w:rsidRPr="00700CEE" w:rsidRDefault="00700CEE" w:rsidP="00700CEE">
            <w:pPr>
              <w:ind w:firstLine="0"/>
            </w:pPr>
            <w:r>
              <w:t>Hicks</w:t>
            </w:r>
          </w:p>
        </w:tc>
        <w:tc>
          <w:tcPr>
            <w:tcW w:w="2179" w:type="dxa"/>
            <w:shd w:val="clear" w:color="auto" w:fill="auto"/>
          </w:tcPr>
          <w:p w:rsidR="00700CEE" w:rsidRPr="00700CEE" w:rsidRDefault="00700CEE" w:rsidP="00700CEE">
            <w:pPr>
              <w:ind w:firstLine="0"/>
            </w:pPr>
            <w:r>
              <w:t>Hiott</w:t>
            </w:r>
          </w:p>
        </w:tc>
        <w:tc>
          <w:tcPr>
            <w:tcW w:w="2180" w:type="dxa"/>
            <w:shd w:val="clear" w:color="auto" w:fill="auto"/>
          </w:tcPr>
          <w:p w:rsidR="00700CEE" w:rsidRPr="00700CEE" w:rsidRDefault="00700CEE" w:rsidP="00700CEE">
            <w:pPr>
              <w:ind w:firstLine="0"/>
            </w:pPr>
            <w:r>
              <w:t>Hixon</w:t>
            </w:r>
          </w:p>
        </w:tc>
      </w:tr>
      <w:tr w:rsidR="00700CEE" w:rsidRPr="00700CEE" w:rsidTr="001C1A9D">
        <w:tc>
          <w:tcPr>
            <w:tcW w:w="2179" w:type="dxa"/>
            <w:shd w:val="clear" w:color="auto" w:fill="auto"/>
          </w:tcPr>
          <w:p w:rsidR="00700CEE" w:rsidRPr="00700CEE" w:rsidRDefault="00700CEE" w:rsidP="00700CEE">
            <w:pPr>
              <w:ind w:firstLine="0"/>
            </w:pPr>
            <w:r>
              <w:t>Hodges</w:t>
            </w:r>
          </w:p>
        </w:tc>
        <w:tc>
          <w:tcPr>
            <w:tcW w:w="2179" w:type="dxa"/>
            <w:shd w:val="clear" w:color="auto" w:fill="auto"/>
          </w:tcPr>
          <w:p w:rsidR="00700CEE" w:rsidRPr="00700CEE" w:rsidRDefault="00700CEE" w:rsidP="00700CEE">
            <w:pPr>
              <w:ind w:firstLine="0"/>
            </w:pPr>
            <w:r>
              <w:t>Hosey</w:t>
            </w:r>
          </w:p>
        </w:tc>
        <w:tc>
          <w:tcPr>
            <w:tcW w:w="2180" w:type="dxa"/>
            <w:shd w:val="clear" w:color="auto" w:fill="auto"/>
          </w:tcPr>
          <w:p w:rsidR="00700CEE" w:rsidRPr="00700CEE" w:rsidRDefault="00700CEE" w:rsidP="00700CEE">
            <w:pPr>
              <w:ind w:firstLine="0"/>
            </w:pPr>
            <w:r>
              <w:t>Howard</w:t>
            </w:r>
          </w:p>
        </w:tc>
      </w:tr>
      <w:tr w:rsidR="00700CEE" w:rsidRPr="00700CEE" w:rsidTr="001C1A9D">
        <w:tc>
          <w:tcPr>
            <w:tcW w:w="2179" w:type="dxa"/>
            <w:shd w:val="clear" w:color="auto" w:fill="auto"/>
          </w:tcPr>
          <w:p w:rsidR="00700CEE" w:rsidRPr="00700CEE" w:rsidRDefault="00700CEE" w:rsidP="00700CEE">
            <w:pPr>
              <w:ind w:firstLine="0"/>
            </w:pPr>
            <w:r>
              <w:t>Jefferson</w:t>
            </w:r>
          </w:p>
        </w:tc>
        <w:tc>
          <w:tcPr>
            <w:tcW w:w="2179" w:type="dxa"/>
            <w:shd w:val="clear" w:color="auto" w:fill="auto"/>
          </w:tcPr>
          <w:p w:rsidR="00700CEE" w:rsidRPr="00700CEE" w:rsidRDefault="00700CEE" w:rsidP="00700CEE">
            <w:pPr>
              <w:ind w:firstLine="0"/>
            </w:pPr>
            <w:r>
              <w:t>Johnson</w:t>
            </w:r>
          </w:p>
        </w:tc>
        <w:tc>
          <w:tcPr>
            <w:tcW w:w="2180" w:type="dxa"/>
            <w:shd w:val="clear" w:color="auto" w:fill="auto"/>
          </w:tcPr>
          <w:p w:rsidR="00700CEE" w:rsidRPr="00700CEE" w:rsidRDefault="00700CEE" w:rsidP="00700CEE">
            <w:pPr>
              <w:ind w:firstLine="0"/>
            </w:pPr>
            <w:r>
              <w:t>Jordan</w:t>
            </w:r>
          </w:p>
        </w:tc>
      </w:tr>
      <w:tr w:rsidR="00700CEE" w:rsidRPr="00700CEE" w:rsidTr="001C1A9D">
        <w:tc>
          <w:tcPr>
            <w:tcW w:w="2179" w:type="dxa"/>
            <w:shd w:val="clear" w:color="auto" w:fill="auto"/>
          </w:tcPr>
          <w:p w:rsidR="00700CEE" w:rsidRPr="00700CEE" w:rsidRDefault="00700CEE" w:rsidP="00700CEE">
            <w:pPr>
              <w:ind w:firstLine="0"/>
            </w:pPr>
            <w:r>
              <w:t>King</w:t>
            </w:r>
          </w:p>
        </w:tc>
        <w:tc>
          <w:tcPr>
            <w:tcW w:w="2179" w:type="dxa"/>
            <w:shd w:val="clear" w:color="auto" w:fill="auto"/>
          </w:tcPr>
          <w:p w:rsidR="00700CEE" w:rsidRPr="00700CEE" w:rsidRDefault="00700CEE" w:rsidP="00700CEE">
            <w:pPr>
              <w:ind w:firstLine="0"/>
            </w:pPr>
            <w:r>
              <w:t>Kirby</w:t>
            </w:r>
          </w:p>
        </w:tc>
        <w:tc>
          <w:tcPr>
            <w:tcW w:w="2180" w:type="dxa"/>
            <w:shd w:val="clear" w:color="auto" w:fill="auto"/>
          </w:tcPr>
          <w:p w:rsidR="00700CEE" w:rsidRPr="00700CEE" w:rsidRDefault="00700CEE" w:rsidP="00700CEE">
            <w:pPr>
              <w:ind w:firstLine="0"/>
            </w:pPr>
            <w:r>
              <w:t>Knight</w:t>
            </w:r>
          </w:p>
        </w:tc>
      </w:tr>
      <w:tr w:rsidR="00700CEE" w:rsidRPr="00700CEE" w:rsidTr="001C1A9D">
        <w:tc>
          <w:tcPr>
            <w:tcW w:w="2179" w:type="dxa"/>
            <w:shd w:val="clear" w:color="auto" w:fill="auto"/>
          </w:tcPr>
          <w:p w:rsidR="00700CEE" w:rsidRPr="00700CEE" w:rsidRDefault="00700CEE" w:rsidP="00700CEE">
            <w:pPr>
              <w:ind w:firstLine="0"/>
            </w:pPr>
            <w:r>
              <w:t>Limehouse</w:t>
            </w:r>
          </w:p>
        </w:tc>
        <w:tc>
          <w:tcPr>
            <w:tcW w:w="2179" w:type="dxa"/>
            <w:shd w:val="clear" w:color="auto" w:fill="auto"/>
          </w:tcPr>
          <w:p w:rsidR="00700CEE" w:rsidRPr="00700CEE" w:rsidRDefault="00700CEE" w:rsidP="00700CEE">
            <w:pPr>
              <w:ind w:firstLine="0"/>
            </w:pPr>
            <w:r>
              <w:t>Loftis</w:t>
            </w:r>
          </w:p>
        </w:tc>
        <w:tc>
          <w:tcPr>
            <w:tcW w:w="2180" w:type="dxa"/>
            <w:shd w:val="clear" w:color="auto" w:fill="auto"/>
          </w:tcPr>
          <w:p w:rsidR="00700CEE" w:rsidRPr="00700CEE" w:rsidRDefault="00700CEE" w:rsidP="00700CEE">
            <w:pPr>
              <w:ind w:firstLine="0"/>
            </w:pPr>
            <w:r>
              <w:t>Long</w:t>
            </w:r>
          </w:p>
        </w:tc>
      </w:tr>
      <w:tr w:rsidR="00700CEE" w:rsidRPr="00700CEE" w:rsidTr="001C1A9D">
        <w:tc>
          <w:tcPr>
            <w:tcW w:w="2179" w:type="dxa"/>
            <w:shd w:val="clear" w:color="auto" w:fill="auto"/>
          </w:tcPr>
          <w:p w:rsidR="00700CEE" w:rsidRPr="00700CEE" w:rsidRDefault="00700CEE" w:rsidP="00700CEE">
            <w:pPr>
              <w:ind w:firstLine="0"/>
            </w:pPr>
            <w:r>
              <w:t>Lucas</w:t>
            </w:r>
          </w:p>
        </w:tc>
        <w:tc>
          <w:tcPr>
            <w:tcW w:w="2179" w:type="dxa"/>
            <w:shd w:val="clear" w:color="auto" w:fill="auto"/>
          </w:tcPr>
          <w:p w:rsidR="00700CEE" w:rsidRPr="00700CEE" w:rsidRDefault="00700CEE" w:rsidP="00700CEE">
            <w:pPr>
              <w:ind w:firstLine="0"/>
            </w:pPr>
            <w:r>
              <w:t>Mack</w:t>
            </w:r>
          </w:p>
        </w:tc>
        <w:tc>
          <w:tcPr>
            <w:tcW w:w="2180" w:type="dxa"/>
            <w:shd w:val="clear" w:color="auto" w:fill="auto"/>
          </w:tcPr>
          <w:p w:rsidR="00700CEE" w:rsidRPr="00700CEE" w:rsidRDefault="00700CEE" w:rsidP="00700CEE">
            <w:pPr>
              <w:ind w:firstLine="0"/>
            </w:pPr>
            <w:r>
              <w:t>McCoy</w:t>
            </w:r>
          </w:p>
        </w:tc>
      </w:tr>
      <w:tr w:rsidR="00700CEE" w:rsidRPr="00700CEE" w:rsidTr="001C1A9D">
        <w:tc>
          <w:tcPr>
            <w:tcW w:w="2179" w:type="dxa"/>
            <w:shd w:val="clear" w:color="auto" w:fill="auto"/>
          </w:tcPr>
          <w:p w:rsidR="00700CEE" w:rsidRPr="00700CEE" w:rsidRDefault="00700CEE" w:rsidP="00700CEE">
            <w:pPr>
              <w:ind w:firstLine="0"/>
            </w:pPr>
            <w:r>
              <w:t>McEachern</w:t>
            </w:r>
          </w:p>
        </w:tc>
        <w:tc>
          <w:tcPr>
            <w:tcW w:w="2179" w:type="dxa"/>
            <w:shd w:val="clear" w:color="auto" w:fill="auto"/>
          </w:tcPr>
          <w:p w:rsidR="00700CEE" w:rsidRPr="00700CEE" w:rsidRDefault="00700CEE" w:rsidP="00700CEE">
            <w:pPr>
              <w:ind w:firstLine="0"/>
            </w:pPr>
            <w:r>
              <w:t>M. S. McLeod</w:t>
            </w:r>
          </w:p>
        </w:tc>
        <w:tc>
          <w:tcPr>
            <w:tcW w:w="2180" w:type="dxa"/>
            <w:shd w:val="clear" w:color="auto" w:fill="auto"/>
          </w:tcPr>
          <w:p w:rsidR="00700CEE" w:rsidRPr="00700CEE" w:rsidRDefault="00700CEE" w:rsidP="00700CEE">
            <w:pPr>
              <w:ind w:firstLine="0"/>
            </w:pPr>
            <w:r>
              <w:t>W. J. McLeod</w:t>
            </w:r>
          </w:p>
        </w:tc>
      </w:tr>
      <w:tr w:rsidR="00700CEE" w:rsidRPr="00700CEE" w:rsidTr="001C1A9D">
        <w:tc>
          <w:tcPr>
            <w:tcW w:w="2179" w:type="dxa"/>
            <w:shd w:val="clear" w:color="auto" w:fill="auto"/>
          </w:tcPr>
          <w:p w:rsidR="00700CEE" w:rsidRPr="00700CEE" w:rsidRDefault="00700CEE" w:rsidP="00700CEE">
            <w:pPr>
              <w:ind w:firstLine="0"/>
            </w:pPr>
            <w:r>
              <w:t>Mitchell</w:t>
            </w:r>
          </w:p>
        </w:tc>
        <w:tc>
          <w:tcPr>
            <w:tcW w:w="2179" w:type="dxa"/>
            <w:shd w:val="clear" w:color="auto" w:fill="auto"/>
          </w:tcPr>
          <w:p w:rsidR="00700CEE" w:rsidRPr="00700CEE" w:rsidRDefault="00700CEE" w:rsidP="00700CEE">
            <w:pPr>
              <w:ind w:firstLine="0"/>
            </w:pPr>
            <w:r>
              <w:t>D. C. Moss</w:t>
            </w:r>
          </w:p>
        </w:tc>
        <w:tc>
          <w:tcPr>
            <w:tcW w:w="2180" w:type="dxa"/>
            <w:shd w:val="clear" w:color="auto" w:fill="auto"/>
          </w:tcPr>
          <w:p w:rsidR="00700CEE" w:rsidRPr="00700CEE" w:rsidRDefault="00700CEE" w:rsidP="00700CEE">
            <w:pPr>
              <w:ind w:firstLine="0"/>
            </w:pPr>
            <w:r>
              <w:t>V. S. Moss</w:t>
            </w:r>
          </w:p>
        </w:tc>
      </w:tr>
      <w:tr w:rsidR="00700CEE" w:rsidRPr="00700CEE" w:rsidTr="001C1A9D">
        <w:tc>
          <w:tcPr>
            <w:tcW w:w="2179" w:type="dxa"/>
            <w:shd w:val="clear" w:color="auto" w:fill="auto"/>
          </w:tcPr>
          <w:p w:rsidR="00700CEE" w:rsidRPr="00700CEE" w:rsidRDefault="00700CEE" w:rsidP="00700CEE">
            <w:pPr>
              <w:ind w:firstLine="0"/>
            </w:pPr>
            <w:r>
              <w:t>Murphy</w:t>
            </w:r>
          </w:p>
        </w:tc>
        <w:tc>
          <w:tcPr>
            <w:tcW w:w="2179" w:type="dxa"/>
            <w:shd w:val="clear" w:color="auto" w:fill="auto"/>
          </w:tcPr>
          <w:p w:rsidR="00700CEE" w:rsidRPr="00700CEE" w:rsidRDefault="00700CEE" w:rsidP="00700CEE">
            <w:pPr>
              <w:ind w:firstLine="0"/>
            </w:pPr>
            <w:r>
              <w:t>Neal</w:t>
            </w:r>
          </w:p>
        </w:tc>
        <w:tc>
          <w:tcPr>
            <w:tcW w:w="2180" w:type="dxa"/>
            <w:shd w:val="clear" w:color="auto" w:fill="auto"/>
          </w:tcPr>
          <w:p w:rsidR="00700CEE" w:rsidRPr="00700CEE" w:rsidRDefault="00700CEE" w:rsidP="00700CEE">
            <w:pPr>
              <w:ind w:firstLine="0"/>
            </w:pPr>
            <w:r>
              <w:t>Newton</w:t>
            </w:r>
          </w:p>
        </w:tc>
      </w:tr>
      <w:tr w:rsidR="00700CEE" w:rsidRPr="00700CEE" w:rsidTr="001C1A9D">
        <w:tc>
          <w:tcPr>
            <w:tcW w:w="2179" w:type="dxa"/>
            <w:shd w:val="clear" w:color="auto" w:fill="auto"/>
          </w:tcPr>
          <w:p w:rsidR="00700CEE" w:rsidRPr="00700CEE" w:rsidRDefault="00700CEE" w:rsidP="00700CEE">
            <w:pPr>
              <w:ind w:firstLine="0"/>
            </w:pPr>
            <w:r>
              <w:t>Norrell</w:t>
            </w:r>
          </w:p>
        </w:tc>
        <w:tc>
          <w:tcPr>
            <w:tcW w:w="2179" w:type="dxa"/>
            <w:shd w:val="clear" w:color="auto" w:fill="auto"/>
          </w:tcPr>
          <w:p w:rsidR="00700CEE" w:rsidRPr="00700CEE" w:rsidRDefault="00700CEE" w:rsidP="00700CEE">
            <w:pPr>
              <w:ind w:firstLine="0"/>
            </w:pPr>
            <w:r>
              <w:t>Ott</w:t>
            </w:r>
          </w:p>
        </w:tc>
        <w:tc>
          <w:tcPr>
            <w:tcW w:w="2180" w:type="dxa"/>
            <w:shd w:val="clear" w:color="auto" w:fill="auto"/>
          </w:tcPr>
          <w:p w:rsidR="00700CEE" w:rsidRPr="00700CEE" w:rsidRDefault="00700CEE" w:rsidP="00700CEE">
            <w:pPr>
              <w:ind w:firstLine="0"/>
            </w:pPr>
            <w:r>
              <w:t>Parks</w:t>
            </w:r>
          </w:p>
        </w:tc>
      </w:tr>
      <w:tr w:rsidR="00700CEE" w:rsidRPr="00700CEE" w:rsidTr="001C1A9D">
        <w:tc>
          <w:tcPr>
            <w:tcW w:w="2179" w:type="dxa"/>
            <w:shd w:val="clear" w:color="auto" w:fill="auto"/>
          </w:tcPr>
          <w:p w:rsidR="00700CEE" w:rsidRPr="00700CEE" w:rsidRDefault="00700CEE" w:rsidP="00700CEE">
            <w:pPr>
              <w:ind w:firstLine="0"/>
            </w:pPr>
            <w:r>
              <w:t>Pitts</w:t>
            </w:r>
          </w:p>
        </w:tc>
        <w:tc>
          <w:tcPr>
            <w:tcW w:w="2179" w:type="dxa"/>
            <w:shd w:val="clear" w:color="auto" w:fill="auto"/>
          </w:tcPr>
          <w:p w:rsidR="00700CEE" w:rsidRPr="00700CEE" w:rsidRDefault="00700CEE" w:rsidP="00700CEE">
            <w:pPr>
              <w:ind w:firstLine="0"/>
            </w:pPr>
            <w:r>
              <w:t>Pope</w:t>
            </w:r>
          </w:p>
        </w:tc>
        <w:tc>
          <w:tcPr>
            <w:tcW w:w="2180" w:type="dxa"/>
            <w:shd w:val="clear" w:color="auto" w:fill="auto"/>
          </w:tcPr>
          <w:p w:rsidR="00700CEE" w:rsidRPr="00700CEE" w:rsidRDefault="00700CEE" w:rsidP="00700CEE">
            <w:pPr>
              <w:ind w:firstLine="0"/>
            </w:pPr>
            <w:r>
              <w:t>Ridgeway</w:t>
            </w:r>
          </w:p>
        </w:tc>
      </w:tr>
      <w:tr w:rsidR="00700CEE" w:rsidRPr="00700CEE" w:rsidTr="001C1A9D">
        <w:tc>
          <w:tcPr>
            <w:tcW w:w="2179" w:type="dxa"/>
            <w:shd w:val="clear" w:color="auto" w:fill="auto"/>
          </w:tcPr>
          <w:p w:rsidR="00700CEE" w:rsidRPr="00700CEE" w:rsidRDefault="00700CEE" w:rsidP="00700CEE">
            <w:pPr>
              <w:ind w:firstLine="0"/>
            </w:pPr>
            <w:r>
              <w:t>Riley</w:t>
            </w:r>
          </w:p>
        </w:tc>
        <w:tc>
          <w:tcPr>
            <w:tcW w:w="2179" w:type="dxa"/>
            <w:shd w:val="clear" w:color="auto" w:fill="auto"/>
          </w:tcPr>
          <w:p w:rsidR="00700CEE" w:rsidRPr="00700CEE" w:rsidRDefault="00700CEE" w:rsidP="00700CEE">
            <w:pPr>
              <w:ind w:firstLine="0"/>
            </w:pPr>
            <w:r>
              <w:t>Rivers</w:t>
            </w:r>
          </w:p>
        </w:tc>
        <w:tc>
          <w:tcPr>
            <w:tcW w:w="2180" w:type="dxa"/>
            <w:shd w:val="clear" w:color="auto" w:fill="auto"/>
          </w:tcPr>
          <w:p w:rsidR="00700CEE" w:rsidRPr="00700CEE" w:rsidRDefault="00700CEE" w:rsidP="00700CEE">
            <w:pPr>
              <w:ind w:firstLine="0"/>
            </w:pPr>
            <w:r>
              <w:t>Robinson-Simpson</w:t>
            </w:r>
          </w:p>
        </w:tc>
      </w:tr>
      <w:tr w:rsidR="00700CEE" w:rsidRPr="00700CEE" w:rsidTr="001C1A9D">
        <w:tc>
          <w:tcPr>
            <w:tcW w:w="2179" w:type="dxa"/>
            <w:shd w:val="clear" w:color="auto" w:fill="auto"/>
          </w:tcPr>
          <w:p w:rsidR="00700CEE" w:rsidRPr="00700CEE" w:rsidRDefault="00700CEE" w:rsidP="00700CEE">
            <w:pPr>
              <w:ind w:firstLine="0"/>
            </w:pPr>
            <w:r>
              <w:t>Ryhal</w:t>
            </w:r>
          </w:p>
        </w:tc>
        <w:tc>
          <w:tcPr>
            <w:tcW w:w="2179" w:type="dxa"/>
            <w:shd w:val="clear" w:color="auto" w:fill="auto"/>
          </w:tcPr>
          <w:p w:rsidR="00700CEE" w:rsidRPr="00700CEE" w:rsidRDefault="00700CEE" w:rsidP="00700CEE">
            <w:pPr>
              <w:ind w:firstLine="0"/>
            </w:pPr>
            <w:r>
              <w:t>Sandifer</w:t>
            </w:r>
          </w:p>
        </w:tc>
        <w:tc>
          <w:tcPr>
            <w:tcW w:w="2180" w:type="dxa"/>
            <w:shd w:val="clear" w:color="auto" w:fill="auto"/>
          </w:tcPr>
          <w:p w:rsidR="00700CEE" w:rsidRPr="00700CEE" w:rsidRDefault="00700CEE" w:rsidP="00700CEE">
            <w:pPr>
              <w:ind w:firstLine="0"/>
            </w:pPr>
            <w:r>
              <w:t>J. E. Smith</w:t>
            </w:r>
          </w:p>
        </w:tc>
      </w:tr>
      <w:tr w:rsidR="00700CEE" w:rsidRPr="00700CEE" w:rsidTr="001C1A9D">
        <w:tc>
          <w:tcPr>
            <w:tcW w:w="2179" w:type="dxa"/>
            <w:shd w:val="clear" w:color="auto" w:fill="auto"/>
          </w:tcPr>
          <w:p w:rsidR="00700CEE" w:rsidRPr="00700CEE" w:rsidRDefault="00700CEE" w:rsidP="00700CEE">
            <w:pPr>
              <w:ind w:firstLine="0"/>
            </w:pPr>
            <w:r>
              <w:t>Sottile</w:t>
            </w:r>
          </w:p>
        </w:tc>
        <w:tc>
          <w:tcPr>
            <w:tcW w:w="2179" w:type="dxa"/>
            <w:shd w:val="clear" w:color="auto" w:fill="auto"/>
          </w:tcPr>
          <w:p w:rsidR="00700CEE" w:rsidRPr="00700CEE" w:rsidRDefault="00700CEE" w:rsidP="00700CEE">
            <w:pPr>
              <w:ind w:firstLine="0"/>
            </w:pPr>
            <w:r>
              <w:t>Spires</w:t>
            </w:r>
          </w:p>
        </w:tc>
        <w:tc>
          <w:tcPr>
            <w:tcW w:w="2180" w:type="dxa"/>
            <w:shd w:val="clear" w:color="auto" w:fill="auto"/>
          </w:tcPr>
          <w:p w:rsidR="00700CEE" w:rsidRPr="00700CEE" w:rsidRDefault="00700CEE" w:rsidP="00700CEE">
            <w:pPr>
              <w:ind w:firstLine="0"/>
            </w:pPr>
            <w:r>
              <w:t>Stavrinakis</w:t>
            </w:r>
          </w:p>
        </w:tc>
      </w:tr>
      <w:tr w:rsidR="00700CEE" w:rsidRPr="00700CEE" w:rsidTr="001C1A9D">
        <w:tc>
          <w:tcPr>
            <w:tcW w:w="2179" w:type="dxa"/>
            <w:shd w:val="clear" w:color="auto" w:fill="auto"/>
          </w:tcPr>
          <w:p w:rsidR="00700CEE" w:rsidRPr="00700CEE" w:rsidRDefault="00700CEE" w:rsidP="00700CEE">
            <w:pPr>
              <w:ind w:firstLine="0"/>
            </w:pPr>
            <w:r>
              <w:t>Stringer</w:t>
            </w:r>
          </w:p>
        </w:tc>
        <w:tc>
          <w:tcPr>
            <w:tcW w:w="2179" w:type="dxa"/>
            <w:shd w:val="clear" w:color="auto" w:fill="auto"/>
          </w:tcPr>
          <w:p w:rsidR="00700CEE" w:rsidRPr="00700CEE" w:rsidRDefault="00700CEE" w:rsidP="00700CEE">
            <w:pPr>
              <w:ind w:firstLine="0"/>
            </w:pPr>
            <w:r>
              <w:t>Tallon</w:t>
            </w:r>
          </w:p>
        </w:tc>
        <w:tc>
          <w:tcPr>
            <w:tcW w:w="2180" w:type="dxa"/>
            <w:shd w:val="clear" w:color="auto" w:fill="auto"/>
          </w:tcPr>
          <w:p w:rsidR="00700CEE" w:rsidRPr="00700CEE" w:rsidRDefault="00700CEE" w:rsidP="00700CEE">
            <w:pPr>
              <w:ind w:firstLine="0"/>
            </w:pPr>
            <w:r>
              <w:t>Taylor</w:t>
            </w:r>
          </w:p>
        </w:tc>
      </w:tr>
      <w:tr w:rsidR="00700CEE" w:rsidRPr="00700CEE" w:rsidTr="001C1A9D">
        <w:tc>
          <w:tcPr>
            <w:tcW w:w="2179" w:type="dxa"/>
            <w:shd w:val="clear" w:color="auto" w:fill="auto"/>
          </w:tcPr>
          <w:p w:rsidR="00700CEE" w:rsidRPr="00700CEE" w:rsidRDefault="00700CEE" w:rsidP="00700CEE">
            <w:pPr>
              <w:ind w:firstLine="0"/>
            </w:pPr>
            <w:r>
              <w:t>Tinkler</w:t>
            </w:r>
          </w:p>
        </w:tc>
        <w:tc>
          <w:tcPr>
            <w:tcW w:w="2179" w:type="dxa"/>
            <w:shd w:val="clear" w:color="auto" w:fill="auto"/>
          </w:tcPr>
          <w:p w:rsidR="00700CEE" w:rsidRPr="00700CEE" w:rsidRDefault="00700CEE" w:rsidP="00700CEE">
            <w:pPr>
              <w:ind w:firstLine="0"/>
            </w:pPr>
            <w:r>
              <w:t>Toole</w:t>
            </w:r>
          </w:p>
        </w:tc>
        <w:tc>
          <w:tcPr>
            <w:tcW w:w="2180" w:type="dxa"/>
            <w:shd w:val="clear" w:color="auto" w:fill="auto"/>
          </w:tcPr>
          <w:p w:rsidR="00700CEE" w:rsidRPr="00700CEE" w:rsidRDefault="00700CEE" w:rsidP="00700CEE">
            <w:pPr>
              <w:ind w:firstLine="0"/>
            </w:pPr>
            <w:r>
              <w:t>Weeks</w:t>
            </w:r>
          </w:p>
        </w:tc>
      </w:tr>
      <w:tr w:rsidR="00700CEE" w:rsidRPr="00700CEE" w:rsidTr="001C1A9D">
        <w:tc>
          <w:tcPr>
            <w:tcW w:w="2179" w:type="dxa"/>
            <w:shd w:val="clear" w:color="auto" w:fill="auto"/>
          </w:tcPr>
          <w:p w:rsidR="00700CEE" w:rsidRPr="00700CEE" w:rsidRDefault="00700CEE" w:rsidP="00700CEE">
            <w:pPr>
              <w:keepNext/>
              <w:ind w:firstLine="0"/>
            </w:pPr>
            <w:r>
              <w:t>Wells</w:t>
            </w:r>
          </w:p>
        </w:tc>
        <w:tc>
          <w:tcPr>
            <w:tcW w:w="2179" w:type="dxa"/>
            <w:shd w:val="clear" w:color="auto" w:fill="auto"/>
          </w:tcPr>
          <w:p w:rsidR="00700CEE" w:rsidRPr="00700CEE" w:rsidRDefault="00700CEE" w:rsidP="00700CEE">
            <w:pPr>
              <w:keepNext/>
              <w:ind w:firstLine="0"/>
            </w:pPr>
            <w:r>
              <w:t>Whipper</w:t>
            </w:r>
          </w:p>
        </w:tc>
        <w:tc>
          <w:tcPr>
            <w:tcW w:w="2180" w:type="dxa"/>
            <w:shd w:val="clear" w:color="auto" w:fill="auto"/>
          </w:tcPr>
          <w:p w:rsidR="00700CEE" w:rsidRPr="00700CEE" w:rsidRDefault="00700CEE" w:rsidP="00700CEE">
            <w:pPr>
              <w:keepNext/>
              <w:ind w:firstLine="0"/>
            </w:pPr>
            <w:r>
              <w:t>White</w:t>
            </w:r>
          </w:p>
        </w:tc>
      </w:tr>
      <w:tr w:rsidR="00700CEE" w:rsidRPr="00700CEE" w:rsidTr="001C1A9D">
        <w:tc>
          <w:tcPr>
            <w:tcW w:w="2179" w:type="dxa"/>
            <w:shd w:val="clear" w:color="auto" w:fill="auto"/>
          </w:tcPr>
          <w:p w:rsidR="00700CEE" w:rsidRPr="00700CEE" w:rsidRDefault="00700CEE" w:rsidP="00700CEE">
            <w:pPr>
              <w:keepNext/>
              <w:ind w:firstLine="0"/>
            </w:pPr>
            <w:r>
              <w:t>Whitmire</w:t>
            </w:r>
          </w:p>
        </w:tc>
        <w:tc>
          <w:tcPr>
            <w:tcW w:w="2179" w:type="dxa"/>
            <w:shd w:val="clear" w:color="auto" w:fill="auto"/>
          </w:tcPr>
          <w:p w:rsidR="00700CEE" w:rsidRPr="00700CEE" w:rsidRDefault="00700CEE" w:rsidP="00700CEE">
            <w:pPr>
              <w:keepNext/>
              <w:ind w:firstLine="0"/>
            </w:pPr>
            <w:r>
              <w:t>Willis</w:t>
            </w:r>
          </w:p>
        </w:tc>
        <w:tc>
          <w:tcPr>
            <w:tcW w:w="2180" w:type="dxa"/>
            <w:shd w:val="clear" w:color="auto" w:fill="auto"/>
          </w:tcPr>
          <w:p w:rsidR="00700CEE" w:rsidRPr="00700CEE" w:rsidRDefault="00700CEE" w:rsidP="00700CEE">
            <w:pPr>
              <w:keepNext/>
              <w:ind w:firstLine="0"/>
            </w:pPr>
            <w:r>
              <w:t>Yow</w:t>
            </w:r>
          </w:p>
        </w:tc>
      </w:tr>
    </w:tbl>
    <w:p w:rsidR="00700CEE" w:rsidRDefault="00700CEE" w:rsidP="00700CEE"/>
    <w:p w:rsidR="00700CEE" w:rsidRDefault="00700CEE" w:rsidP="00700CEE">
      <w:pPr>
        <w:jc w:val="center"/>
        <w:rPr>
          <w:b/>
        </w:rPr>
      </w:pPr>
      <w:r w:rsidRPr="00700CEE">
        <w:rPr>
          <w:b/>
        </w:rPr>
        <w:t>Total--93</w:t>
      </w:r>
    </w:p>
    <w:p w:rsidR="00700CEE" w:rsidRDefault="00700CEE" w:rsidP="00700CEE">
      <w:pPr>
        <w:jc w:val="center"/>
        <w:rPr>
          <w:b/>
        </w:rPr>
      </w:pPr>
    </w:p>
    <w:p w:rsidR="00700CEE" w:rsidRDefault="00700CEE" w:rsidP="00700CEE">
      <w:r>
        <w:t>So, the House refused to table the amendment.</w:t>
      </w:r>
    </w:p>
    <w:p w:rsidR="00700CEE" w:rsidRDefault="00700CEE" w:rsidP="00700CEE"/>
    <w:p w:rsidR="00700CEE" w:rsidRDefault="00700CEE" w:rsidP="00700CEE">
      <w:r>
        <w:t>The question then recurred to the adoption of the amendment.</w:t>
      </w:r>
    </w:p>
    <w:p w:rsidR="00700CEE" w:rsidRDefault="00700CEE" w:rsidP="00700CEE"/>
    <w:p w:rsidR="00700CEE" w:rsidRDefault="00700CEE" w:rsidP="00700CEE">
      <w:r>
        <w:t xml:space="preserve">The yeas and nays were taken resulting as follows: </w:t>
      </w:r>
    </w:p>
    <w:p w:rsidR="00700CEE" w:rsidRDefault="00700CEE" w:rsidP="00700CEE">
      <w:pPr>
        <w:jc w:val="center"/>
      </w:pPr>
      <w:r>
        <w:t xml:space="preserve"> </w:t>
      </w:r>
      <w:bookmarkStart w:id="39" w:name="vote_start137"/>
      <w:bookmarkEnd w:id="39"/>
      <w:r>
        <w:t>Yeas 94; Nays 13</w:t>
      </w:r>
    </w:p>
    <w:p w:rsidR="00700CEE" w:rsidRDefault="00700CEE" w:rsidP="00700CEE">
      <w:pPr>
        <w:jc w:val="center"/>
      </w:pPr>
    </w:p>
    <w:p w:rsidR="00700CEE" w:rsidRDefault="00700CEE" w:rsidP="00700CEE">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700CEE" w:rsidRPr="00700CEE" w:rsidTr="001C1A9D">
        <w:tc>
          <w:tcPr>
            <w:tcW w:w="2179" w:type="dxa"/>
            <w:shd w:val="clear" w:color="auto" w:fill="auto"/>
          </w:tcPr>
          <w:p w:rsidR="00700CEE" w:rsidRPr="00700CEE" w:rsidRDefault="00700CEE" w:rsidP="00700CEE">
            <w:pPr>
              <w:keepNext/>
              <w:ind w:firstLine="0"/>
            </w:pPr>
            <w:r>
              <w:t>Alexander</w:t>
            </w:r>
          </w:p>
        </w:tc>
        <w:tc>
          <w:tcPr>
            <w:tcW w:w="2179" w:type="dxa"/>
            <w:shd w:val="clear" w:color="auto" w:fill="auto"/>
          </w:tcPr>
          <w:p w:rsidR="00700CEE" w:rsidRPr="00700CEE" w:rsidRDefault="00700CEE" w:rsidP="00700CEE">
            <w:pPr>
              <w:keepNext/>
              <w:ind w:firstLine="0"/>
            </w:pPr>
            <w:r>
              <w:t>Allison</w:t>
            </w:r>
          </w:p>
        </w:tc>
        <w:tc>
          <w:tcPr>
            <w:tcW w:w="2180" w:type="dxa"/>
            <w:shd w:val="clear" w:color="auto" w:fill="auto"/>
          </w:tcPr>
          <w:p w:rsidR="00700CEE" w:rsidRPr="00700CEE" w:rsidRDefault="00700CEE" w:rsidP="00700CEE">
            <w:pPr>
              <w:keepNext/>
              <w:ind w:firstLine="0"/>
            </w:pPr>
            <w:r>
              <w:t>Anderson</w:t>
            </w:r>
          </w:p>
        </w:tc>
      </w:tr>
      <w:tr w:rsidR="00700CEE" w:rsidRPr="00700CEE" w:rsidTr="001C1A9D">
        <w:tc>
          <w:tcPr>
            <w:tcW w:w="2179" w:type="dxa"/>
            <w:shd w:val="clear" w:color="auto" w:fill="auto"/>
          </w:tcPr>
          <w:p w:rsidR="00700CEE" w:rsidRPr="00700CEE" w:rsidRDefault="00700CEE" w:rsidP="00700CEE">
            <w:pPr>
              <w:ind w:firstLine="0"/>
            </w:pPr>
            <w:r>
              <w:t>Anthony</w:t>
            </w:r>
          </w:p>
        </w:tc>
        <w:tc>
          <w:tcPr>
            <w:tcW w:w="2179" w:type="dxa"/>
            <w:shd w:val="clear" w:color="auto" w:fill="auto"/>
          </w:tcPr>
          <w:p w:rsidR="00700CEE" w:rsidRPr="00700CEE" w:rsidRDefault="00700CEE" w:rsidP="00700CEE">
            <w:pPr>
              <w:ind w:firstLine="0"/>
            </w:pPr>
            <w:r>
              <w:t>Atwater</w:t>
            </w:r>
          </w:p>
        </w:tc>
        <w:tc>
          <w:tcPr>
            <w:tcW w:w="2180" w:type="dxa"/>
            <w:shd w:val="clear" w:color="auto" w:fill="auto"/>
          </w:tcPr>
          <w:p w:rsidR="00700CEE" w:rsidRPr="00700CEE" w:rsidRDefault="00700CEE" w:rsidP="00700CEE">
            <w:pPr>
              <w:ind w:firstLine="0"/>
            </w:pPr>
            <w:r>
              <w:t>Bales</w:t>
            </w:r>
          </w:p>
        </w:tc>
      </w:tr>
      <w:tr w:rsidR="00700CEE" w:rsidRPr="00700CEE" w:rsidTr="001C1A9D">
        <w:tc>
          <w:tcPr>
            <w:tcW w:w="2179" w:type="dxa"/>
            <w:shd w:val="clear" w:color="auto" w:fill="auto"/>
          </w:tcPr>
          <w:p w:rsidR="00700CEE" w:rsidRPr="00700CEE" w:rsidRDefault="00700CEE" w:rsidP="00700CEE">
            <w:pPr>
              <w:ind w:firstLine="0"/>
            </w:pPr>
            <w:r>
              <w:t>Ballentine</w:t>
            </w:r>
          </w:p>
        </w:tc>
        <w:tc>
          <w:tcPr>
            <w:tcW w:w="2179" w:type="dxa"/>
            <w:shd w:val="clear" w:color="auto" w:fill="auto"/>
          </w:tcPr>
          <w:p w:rsidR="00700CEE" w:rsidRPr="00700CEE" w:rsidRDefault="00700CEE" w:rsidP="00700CEE">
            <w:pPr>
              <w:ind w:firstLine="0"/>
            </w:pPr>
            <w:r>
              <w:t>Bamberg</w:t>
            </w:r>
          </w:p>
        </w:tc>
        <w:tc>
          <w:tcPr>
            <w:tcW w:w="2180" w:type="dxa"/>
            <w:shd w:val="clear" w:color="auto" w:fill="auto"/>
          </w:tcPr>
          <w:p w:rsidR="00700CEE" w:rsidRPr="00700CEE" w:rsidRDefault="00700CEE" w:rsidP="00700CEE">
            <w:pPr>
              <w:ind w:firstLine="0"/>
            </w:pPr>
            <w:r>
              <w:t>Bannister</w:t>
            </w:r>
          </w:p>
        </w:tc>
      </w:tr>
      <w:tr w:rsidR="00700CEE" w:rsidRPr="00700CEE" w:rsidTr="001C1A9D">
        <w:tc>
          <w:tcPr>
            <w:tcW w:w="2179" w:type="dxa"/>
            <w:shd w:val="clear" w:color="auto" w:fill="auto"/>
          </w:tcPr>
          <w:p w:rsidR="00700CEE" w:rsidRPr="00700CEE" w:rsidRDefault="00700CEE" w:rsidP="00700CEE">
            <w:pPr>
              <w:ind w:firstLine="0"/>
            </w:pPr>
            <w:r>
              <w:t>Bernstein</w:t>
            </w:r>
          </w:p>
        </w:tc>
        <w:tc>
          <w:tcPr>
            <w:tcW w:w="2179" w:type="dxa"/>
            <w:shd w:val="clear" w:color="auto" w:fill="auto"/>
          </w:tcPr>
          <w:p w:rsidR="00700CEE" w:rsidRPr="00700CEE" w:rsidRDefault="00700CEE" w:rsidP="00700CEE">
            <w:pPr>
              <w:ind w:firstLine="0"/>
            </w:pPr>
            <w:r>
              <w:t>Bowers</w:t>
            </w:r>
          </w:p>
        </w:tc>
        <w:tc>
          <w:tcPr>
            <w:tcW w:w="2180" w:type="dxa"/>
            <w:shd w:val="clear" w:color="auto" w:fill="auto"/>
          </w:tcPr>
          <w:p w:rsidR="00700CEE" w:rsidRPr="00700CEE" w:rsidRDefault="00700CEE" w:rsidP="00700CEE">
            <w:pPr>
              <w:ind w:firstLine="0"/>
            </w:pPr>
            <w:r>
              <w:t>Bradley</w:t>
            </w:r>
          </w:p>
        </w:tc>
      </w:tr>
      <w:tr w:rsidR="00700CEE" w:rsidRPr="00700CEE" w:rsidTr="001C1A9D">
        <w:tc>
          <w:tcPr>
            <w:tcW w:w="2179" w:type="dxa"/>
            <w:shd w:val="clear" w:color="auto" w:fill="auto"/>
          </w:tcPr>
          <w:p w:rsidR="00700CEE" w:rsidRPr="00700CEE" w:rsidRDefault="00700CEE" w:rsidP="00700CEE">
            <w:pPr>
              <w:ind w:firstLine="0"/>
            </w:pPr>
            <w:r>
              <w:t>Brannon</w:t>
            </w:r>
          </w:p>
        </w:tc>
        <w:tc>
          <w:tcPr>
            <w:tcW w:w="2179" w:type="dxa"/>
            <w:shd w:val="clear" w:color="auto" w:fill="auto"/>
          </w:tcPr>
          <w:p w:rsidR="00700CEE" w:rsidRPr="00700CEE" w:rsidRDefault="00700CEE" w:rsidP="00700CEE">
            <w:pPr>
              <w:ind w:firstLine="0"/>
            </w:pPr>
            <w:r>
              <w:t>R. L. Brown</w:t>
            </w:r>
          </w:p>
        </w:tc>
        <w:tc>
          <w:tcPr>
            <w:tcW w:w="2180" w:type="dxa"/>
            <w:shd w:val="clear" w:color="auto" w:fill="auto"/>
          </w:tcPr>
          <w:p w:rsidR="00700CEE" w:rsidRPr="00700CEE" w:rsidRDefault="00700CEE" w:rsidP="00700CEE">
            <w:pPr>
              <w:ind w:firstLine="0"/>
            </w:pPr>
            <w:r>
              <w:t>Burns</w:t>
            </w:r>
          </w:p>
        </w:tc>
      </w:tr>
      <w:tr w:rsidR="00700CEE" w:rsidRPr="00700CEE" w:rsidTr="001C1A9D">
        <w:tc>
          <w:tcPr>
            <w:tcW w:w="2179" w:type="dxa"/>
            <w:shd w:val="clear" w:color="auto" w:fill="auto"/>
          </w:tcPr>
          <w:p w:rsidR="00700CEE" w:rsidRPr="00700CEE" w:rsidRDefault="00700CEE" w:rsidP="00700CEE">
            <w:pPr>
              <w:ind w:firstLine="0"/>
            </w:pPr>
            <w:r>
              <w:t>Clary</w:t>
            </w:r>
          </w:p>
        </w:tc>
        <w:tc>
          <w:tcPr>
            <w:tcW w:w="2179" w:type="dxa"/>
            <w:shd w:val="clear" w:color="auto" w:fill="auto"/>
          </w:tcPr>
          <w:p w:rsidR="00700CEE" w:rsidRPr="00700CEE" w:rsidRDefault="00700CEE" w:rsidP="00700CEE">
            <w:pPr>
              <w:ind w:firstLine="0"/>
            </w:pPr>
            <w:r>
              <w:t>Clemmons</w:t>
            </w:r>
          </w:p>
        </w:tc>
        <w:tc>
          <w:tcPr>
            <w:tcW w:w="2180" w:type="dxa"/>
            <w:shd w:val="clear" w:color="auto" w:fill="auto"/>
          </w:tcPr>
          <w:p w:rsidR="00700CEE" w:rsidRPr="00700CEE" w:rsidRDefault="00700CEE" w:rsidP="00700CEE">
            <w:pPr>
              <w:ind w:firstLine="0"/>
            </w:pPr>
            <w:r>
              <w:t>Clyburn</w:t>
            </w:r>
          </w:p>
        </w:tc>
      </w:tr>
    </w:tbl>
    <w:p w:rsidR="001C1A9D" w:rsidRDefault="001C1A9D"/>
    <w:p w:rsidR="001C1A9D" w:rsidRDefault="001C1A9D"/>
    <w:p w:rsidR="001C1A9D" w:rsidRPr="001C1A9D" w:rsidRDefault="001C1A9D" w:rsidP="001C1A9D">
      <w:pPr>
        <w:jc w:val="right"/>
        <w:rPr>
          <w:b/>
        </w:rPr>
      </w:pPr>
      <w:r w:rsidRPr="001C1A9D">
        <w:rPr>
          <w:b/>
        </w:rPr>
        <w:t>Printed Page 3920 . . . . . Thursday, May 26, 2016</w:t>
      </w:r>
    </w:p>
    <w:p w:rsidR="001C1A9D" w:rsidRDefault="001C1A9D">
      <w:pPr>
        <w:ind w:firstLine="0"/>
        <w:jc w:val="left"/>
      </w:pPr>
    </w:p>
    <w:p w:rsidR="001C1A9D" w:rsidRDefault="001C1A9D"/>
    <w:tbl>
      <w:tblPr>
        <w:tblW w:w="6538" w:type="dxa"/>
        <w:tblLayout w:type="fixed"/>
        <w:tblLook w:val="0000" w:firstRow="0" w:lastRow="0" w:firstColumn="0" w:lastColumn="0" w:noHBand="0" w:noVBand="0"/>
      </w:tblPr>
      <w:tblGrid>
        <w:gridCol w:w="2179"/>
        <w:gridCol w:w="2179"/>
        <w:gridCol w:w="2180"/>
      </w:tblGrid>
      <w:tr w:rsidR="00700CEE" w:rsidRPr="00700CEE" w:rsidTr="001C1A9D">
        <w:tc>
          <w:tcPr>
            <w:tcW w:w="2179" w:type="dxa"/>
            <w:shd w:val="clear" w:color="auto" w:fill="auto"/>
          </w:tcPr>
          <w:p w:rsidR="00700CEE" w:rsidRPr="00700CEE" w:rsidRDefault="00700CEE" w:rsidP="00700CEE">
            <w:pPr>
              <w:ind w:firstLine="0"/>
            </w:pPr>
            <w:r>
              <w:t>Cobb-Hunter</w:t>
            </w:r>
          </w:p>
        </w:tc>
        <w:tc>
          <w:tcPr>
            <w:tcW w:w="2179" w:type="dxa"/>
            <w:shd w:val="clear" w:color="auto" w:fill="auto"/>
          </w:tcPr>
          <w:p w:rsidR="00700CEE" w:rsidRPr="00700CEE" w:rsidRDefault="00700CEE" w:rsidP="00700CEE">
            <w:pPr>
              <w:ind w:firstLine="0"/>
            </w:pPr>
            <w:r>
              <w:t>Cole</w:t>
            </w:r>
          </w:p>
        </w:tc>
        <w:tc>
          <w:tcPr>
            <w:tcW w:w="2180" w:type="dxa"/>
            <w:shd w:val="clear" w:color="auto" w:fill="auto"/>
          </w:tcPr>
          <w:p w:rsidR="00700CEE" w:rsidRPr="00700CEE" w:rsidRDefault="00700CEE" w:rsidP="00700CEE">
            <w:pPr>
              <w:ind w:firstLine="0"/>
            </w:pPr>
            <w:r>
              <w:t>Collins</w:t>
            </w:r>
          </w:p>
        </w:tc>
      </w:tr>
      <w:tr w:rsidR="00700CEE" w:rsidRPr="00700CEE" w:rsidTr="001C1A9D">
        <w:tc>
          <w:tcPr>
            <w:tcW w:w="2179" w:type="dxa"/>
            <w:shd w:val="clear" w:color="auto" w:fill="auto"/>
          </w:tcPr>
          <w:p w:rsidR="00700CEE" w:rsidRPr="00700CEE" w:rsidRDefault="00700CEE" w:rsidP="00700CEE">
            <w:pPr>
              <w:ind w:firstLine="0"/>
            </w:pPr>
            <w:r>
              <w:t>Corley</w:t>
            </w:r>
          </w:p>
        </w:tc>
        <w:tc>
          <w:tcPr>
            <w:tcW w:w="2179" w:type="dxa"/>
            <w:shd w:val="clear" w:color="auto" w:fill="auto"/>
          </w:tcPr>
          <w:p w:rsidR="00700CEE" w:rsidRPr="00700CEE" w:rsidRDefault="00700CEE" w:rsidP="00700CEE">
            <w:pPr>
              <w:ind w:firstLine="0"/>
            </w:pPr>
            <w:r>
              <w:t>H. A. Crawford</w:t>
            </w:r>
          </w:p>
        </w:tc>
        <w:tc>
          <w:tcPr>
            <w:tcW w:w="2180" w:type="dxa"/>
            <w:shd w:val="clear" w:color="auto" w:fill="auto"/>
          </w:tcPr>
          <w:p w:rsidR="00700CEE" w:rsidRPr="00700CEE" w:rsidRDefault="00700CEE" w:rsidP="00700CEE">
            <w:pPr>
              <w:ind w:firstLine="0"/>
            </w:pPr>
            <w:r>
              <w:t>Crosby</w:t>
            </w:r>
          </w:p>
        </w:tc>
      </w:tr>
      <w:tr w:rsidR="00700CEE" w:rsidRPr="00700CEE" w:rsidTr="001C1A9D">
        <w:tc>
          <w:tcPr>
            <w:tcW w:w="2179" w:type="dxa"/>
            <w:shd w:val="clear" w:color="auto" w:fill="auto"/>
          </w:tcPr>
          <w:p w:rsidR="00700CEE" w:rsidRPr="00700CEE" w:rsidRDefault="00700CEE" w:rsidP="00700CEE">
            <w:pPr>
              <w:ind w:firstLine="0"/>
            </w:pPr>
            <w:r>
              <w:t>Daning</w:t>
            </w:r>
          </w:p>
        </w:tc>
        <w:tc>
          <w:tcPr>
            <w:tcW w:w="2179" w:type="dxa"/>
            <w:shd w:val="clear" w:color="auto" w:fill="auto"/>
          </w:tcPr>
          <w:p w:rsidR="00700CEE" w:rsidRPr="00700CEE" w:rsidRDefault="00700CEE" w:rsidP="00700CEE">
            <w:pPr>
              <w:ind w:firstLine="0"/>
            </w:pPr>
            <w:r>
              <w:t>Delleney</w:t>
            </w:r>
          </w:p>
        </w:tc>
        <w:tc>
          <w:tcPr>
            <w:tcW w:w="2180" w:type="dxa"/>
            <w:shd w:val="clear" w:color="auto" w:fill="auto"/>
          </w:tcPr>
          <w:p w:rsidR="00700CEE" w:rsidRPr="00700CEE" w:rsidRDefault="00700CEE" w:rsidP="00700CEE">
            <w:pPr>
              <w:ind w:firstLine="0"/>
            </w:pPr>
            <w:r>
              <w:t>Dillard</w:t>
            </w:r>
          </w:p>
        </w:tc>
      </w:tr>
      <w:tr w:rsidR="00700CEE" w:rsidRPr="00700CEE" w:rsidTr="001C1A9D">
        <w:tc>
          <w:tcPr>
            <w:tcW w:w="2179" w:type="dxa"/>
            <w:shd w:val="clear" w:color="auto" w:fill="auto"/>
          </w:tcPr>
          <w:p w:rsidR="00700CEE" w:rsidRPr="00700CEE" w:rsidRDefault="00700CEE" w:rsidP="00700CEE">
            <w:pPr>
              <w:ind w:firstLine="0"/>
            </w:pPr>
            <w:r>
              <w:t>Duckworth</w:t>
            </w:r>
          </w:p>
        </w:tc>
        <w:tc>
          <w:tcPr>
            <w:tcW w:w="2179" w:type="dxa"/>
            <w:shd w:val="clear" w:color="auto" w:fill="auto"/>
          </w:tcPr>
          <w:p w:rsidR="00700CEE" w:rsidRPr="00700CEE" w:rsidRDefault="00700CEE" w:rsidP="00700CEE">
            <w:pPr>
              <w:ind w:firstLine="0"/>
            </w:pPr>
            <w:r>
              <w:t>Erickson</w:t>
            </w:r>
          </w:p>
        </w:tc>
        <w:tc>
          <w:tcPr>
            <w:tcW w:w="2180" w:type="dxa"/>
            <w:shd w:val="clear" w:color="auto" w:fill="auto"/>
          </w:tcPr>
          <w:p w:rsidR="00700CEE" w:rsidRPr="00700CEE" w:rsidRDefault="00700CEE" w:rsidP="00700CEE">
            <w:pPr>
              <w:ind w:firstLine="0"/>
            </w:pPr>
            <w:r>
              <w:t>Felder</w:t>
            </w:r>
          </w:p>
        </w:tc>
      </w:tr>
      <w:tr w:rsidR="00700CEE" w:rsidRPr="00700CEE" w:rsidTr="001C1A9D">
        <w:tc>
          <w:tcPr>
            <w:tcW w:w="2179" w:type="dxa"/>
            <w:shd w:val="clear" w:color="auto" w:fill="auto"/>
          </w:tcPr>
          <w:p w:rsidR="00700CEE" w:rsidRPr="00700CEE" w:rsidRDefault="00700CEE" w:rsidP="00700CEE">
            <w:pPr>
              <w:ind w:firstLine="0"/>
            </w:pPr>
            <w:r>
              <w:t>Finlay</w:t>
            </w:r>
          </w:p>
        </w:tc>
        <w:tc>
          <w:tcPr>
            <w:tcW w:w="2179" w:type="dxa"/>
            <w:shd w:val="clear" w:color="auto" w:fill="auto"/>
          </w:tcPr>
          <w:p w:rsidR="00700CEE" w:rsidRPr="00700CEE" w:rsidRDefault="00700CEE" w:rsidP="00700CEE">
            <w:pPr>
              <w:ind w:firstLine="0"/>
            </w:pPr>
            <w:r>
              <w:t>Forrester</w:t>
            </w:r>
          </w:p>
        </w:tc>
        <w:tc>
          <w:tcPr>
            <w:tcW w:w="2180" w:type="dxa"/>
            <w:shd w:val="clear" w:color="auto" w:fill="auto"/>
          </w:tcPr>
          <w:p w:rsidR="00700CEE" w:rsidRPr="00700CEE" w:rsidRDefault="00700CEE" w:rsidP="00700CEE">
            <w:pPr>
              <w:ind w:firstLine="0"/>
            </w:pPr>
            <w:r>
              <w:t>Fry</w:t>
            </w:r>
          </w:p>
        </w:tc>
      </w:tr>
      <w:tr w:rsidR="00700CEE" w:rsidRPr="00700CEE" w:rsidTr="001C1A9D">
        <w:tc>
          <w:tcPr>
            <w:tcW w:w="2179" w:type="dxa"/>
            <w:shd w:val="clear" w:color="auto" w:fill="auto"/>
          </w:tcPr>
          <w:p w:rsidR="00700CEE" w:rsidRPr="00700CEE" w:rsidRDefault="00700CEE" w:rsidP="00700CEE">
            <w:pPr>
              <w:ind w:firstLine="0"/>
            </w:pPr>
            <w:r>
              <w:t>Funderburk</w:t>
            </w:r>
          </w:p>
        </w:tc>
        <w:tc>
          <w:tcPr>
            <w:tcW w:w="2179" w:type="dxa"/>
            <w:shd w:val="clear" w:color="auto" w:fill="auto"/>
          </w:tcPr>
          <w:p w:rsidR="00700CEE" w:rsidRPr="00700CEE" w:rsidRDefault="00700CEE" w:rsidP="00700CEE">
            <w:pPr>
              <w:ind w:firstLine="0"/>
            </w:pPr>
            <w:r>
              <w:t>George</w:t>
            </w:r>
          </w:p>
        </w:tc>
        <w:tc>
          <w:tcPr>
            <w:tcW w:w="2180" w:type="dxa"/>
            <w:shd w:val="clear" w:color="auto" w:fill="auto"/>
          </w:tcPr>
          <w:p w:rsidR="00700CEE" w:rsidRPr="00700CEE" w:rsidRDefault="00700CEE" w:rsidP="00700CEE">
            <w:pPr>
              <w:ind w:firstLine="0"/>
            </w:pPr>
            <w:r>
              <w:t>Hayes</w:t>
            </w:r>
          </w:p>
        </w:tc>
      </w:tr>
      <w:tr w:rsidR="00700CEE" w:rsidRPr="00700CEE" w:rsidTr="001C1A9D">
        <w:tc>
          <w:tcPr>
            <w:tcW w:w="2179" w:type="dxa"/>
            <w:shd w:val="clear" w:color="auto" w:fill="auto"/>
          </w:tcPr>
          <w:p w:rsidR="00700CEE" w:rsidRPr="00700CEE" w:rsidRDefault="00700CEE" w:rsidP="00700CEE">
            <w:pPr>
              <w:ind w:firstLine="0"/>
            </w:pPr>
            <w:r>
              <w:t>Henderson</w:t>
            </w:r>
          </w:p>
        </w:tc>
        <w:tc>
          <w:tcPr>
            <w:tcW w:w="2179" w:type="dxa"/>
            <w:shd w:val="clear" w:color="auto" w:fill="auto"/>
          </w:tcPr>
          <w:p w:rsidR="00700CEE" w:rsidRPr="00700CEE" w:rsidRDefault="00700CEE" w:rsidP="00700CEE">
            <w:pPr>
              <w:ind w:firstLine="0"/>
            </w:pPr>
            <w:r>
              <w:t>Henegan</w:t>
            </w:r>
          </w:p>
        </w:tc>
        <w:tc>
          <w:tcPr>
            <w:tcW w:w="2180" w:type="dxa"/>
            <w:shd w:val="clear" w:color="auto" w:fill="auto"/>
          </w:tcPr>
          <w:p w:rsidR="00700CEE" w:rsidRPr="00700CEE" w:rsidRDefault="00700CEE" w:rsidP="00700CEE">
            <w:pPr>
              <w:ind w:firstLine="0"/>
            </w:pPr>
            <w:r>
              <w:t>Herbkersman</w:t>
            </w:r>
          </w:p>
        </w:tc>
      </w:tr>
      <w:tr w:rsidR="00700CEE" w:rsidRPr="00700CEE" w:rsidTr="001C1A9D">
        <w:tc>
          <w:tcPr>
            <w:tcW w:w="2179" w:type="dxa"/>
            <w:shd w:val="clear" w:color="auto" w:fill="auto"/>
          </w:tcPr>
          <w:p w:rsidR="00700CEE" w:rsidRPr="00700CEE" w:rsidRDefault="00700CEE" w:rsidP="00700CEE">
            <w:pPr>
              <w:ind w:firstLine="0"/>
            </w:pPr>
            <w:r>
              <w:t>Hicks</w:t>
            </w:r>
          </w:p>
        </w:tc>
        <w:tc>
          <w:tcPr>
            <w:tcW w:w="2179" w:type="dxa"/>
            <w:shd w:val="clear" w:color="auto" w:fill="auto"/>
          </w:tcPr>
          <w:p w:rsidR="00700CEE" w:rsidRPr="00700CEE" w:rsidRDefault="00700CEE" w:rsidP="00700CEE">
            <w:pPr>
              <w:ind w:firstLine="0"/>
            </w:pPr>
            <w:r>
              <w:t>Hiott</w:t>
            </w:r>
          </w:p>
        </w:tc>
        <w:tc>
          <w:tcPr>
            <w:tcW w:w="2180" w:type="dxa"/>
            <w:shd w:val="clear" w:color="auto" w:fill="auto"/>
          </w:tcPr>
          <w:p w:rsidR="00700CEE" w:rsidRPr="00700CEE" w:rsidRDefault="00700CEE" w:rsidP="00700CEE">
            <w:pPr>
              <w:ind w:firstLine="0"/>
            </w:pPr>
            <w:r>
              <w:t>Hixon</w:t>
            </w:r>
          </w:p>
        </w:tc>
      </w:tr>
      <w:tr w:rsidR="00700CEE" w:rsidRPr="00700CEE" w:rsidTr="001C1A9D">
        <w:tc>
          <w:tcPr>
            <w:tcW w:w="2179" w:type="dxa"/>
            <w:shd w:val="clear" w:color="auto" w:fill="auto"/>
          </w:tcPr>
          <w:p w:rsidR="00700CEE" w:rsidRPr="00700CEE" w:rsidRDefault="00700CEE" w:rsidP="00700CEE">
            <w:pPr>
              <w:ind w:firstLine="0"/>
            </w:pPr>
            <w:r>
              <w:t>Hodges</w:t>
            </w:r>
          </w:p>
        </w:tc>
        <w:tc>
          <w:tcPr>
            <w:tcW w:w="2179" w:type="dxa"/>
            <w:shd w:val="clear" w:color="auto" w:fill="auto"/>
          </w:tcPr>
          <w:p w:rsidR="00700CEE" w:rsidRPr="00700CEE" w:rsidRDefault="00700CEE" w:rsidP="00700CEE">
            <w:pPr>
              <w:ind w:firstLine="0"/>
            </w:pPr>
            <w:r>
              <w:t>Hosey</w:t>
            </w:r>
          </w:p>
        </w:tc>
        <w:tc>
          <w:tcPr>
            <w:tcW w:w="2180" w:type="dxa"/>
            <w:shd w:val="clear" w:color="auto" w:fill="auto"/>
          </w:tcPr>
          <w:p w:rsidR="00700CEE" w:rsidRPr="00700CEE" w:rsidRDefault="00700CEE" w:rsidP="00700CEE">
            <w:pPr>
              <w:ind w:firstLine="0"/>
            </w:pPr>
            <w:r>
              <w:t>Howard</w:t>
            </w:r>
          </w:p>
        </w:tc>
      </w:tr>
      <w:tr w:rsidR="00700CEE" w:rsidRPr="00700CEE" w:rsidTr="001C1A9D">
        <w:tc>
          <w:tcPr>
            <w:tcW w:w="2179" w:type="dxa"/>
            <w:shd w:val="clear" w:color="auto" w:fill="auto"/>
          </w:tcPr>
          <w:p w:rsidR="00700CEE" w:rsidRPr="00700CEE" w:rsidRDefault="00700CEE" w:rsidP="00700CEE">
            <w:pPr>
              <w:ind w:firstLine="0"/>
            </w:pPr>
            <w:r>
              <w:t>Jefferson</w:t>
            </w:r>
          </w:p>
        </w:tc>
        <w:tc>
          <w:tcPr>
            <w:tcW w:w="2179" w:type="dxa"/>
            <w:shd w:val="clear" w:color="auto" w:fill="auto"/>
          </w:tcPr>
          <w:p w:rsidR="00700CEE" w:rsidRPr="00700CEE" w:rsidRDefault="00700CEE" w:rsidP="00700CEE">
            <w:pPr>
              <w:ind w:firstLine="0"/>
            </w:pPr>
            <w:r>
              <w:t>Johnson</w:t>
            </w:r>
          </w:p>
        </w:tc>
        <w:tc>
          <w:tcPr>
            <w:tcW w:w="2180" w:type="dxa"/>
            <w:shd w:val="clear" w:color="auto" w:fill="auto"/>
          </w:tcPr>
          <w:p w:rsidR="00700CEE" w:rsidRPr="00700CEE" w:rsidRDefault="00700CEE" w:rsidP="00700CEE">
            <w:pPr>
              <w:ind w:firstLine="0"/>
            </w:pPr>
            <w:r>
              <w:t>Jordan</w:t>
            </w:r>
          </w:p>
        </w:tc>
      </w:tr>
      <w:tr w:rsidR="00700CEE" w:rsidRPr="00700CEE" w:rsidTr="001C1A9D">
        <w:tc>
          <w:tcPr>
            <w:tcW w:w="2179" w:type="dxa"/>
            <w:shd w:val="clear" w:color="auto" w:fill="auto"/>
          </w:tcPr>
          <w:p w:rsidR="00700CEE" w:rsidRPr="00700CEE" w:rsidRDefault="00700CEE" w:rsidP="00700CEE">
            <w:pPr>
              <w:ind w:firstLine="0"/>
            </w:pPr>
            <w:r>
              <w:t>King</w:t>
            </w:r>
          </w:p>
        </w:tc>
        <w:tc>
          <w:tcPr>
            <w:tcW w:w="2179" w:type="dxa"/>
            <w:shd w:val="clear" w:color="auto" w:fill="auto"/>
          </w:tcPr>
          <w:p w:rsidR="00700CEE" w:rsidRPr="00700CEE" w:rsidRDefault="00700CEE" w:rsidP="00700CEE">
            <w:pPr>
              <w:ind w:firstLine="0"/>
            </w:pPr>
            <w:r>
              <w:t>Kirby</w:t>
            </w:r>
          </w:p>
        </w:tc>
        <w:tc>
          <w:tcPr>
            <w:tcW w:w="2180" w:type="dxa"/>
            <w:shd w:val="clear" w:color="auto" w:fill="auto"/>
          </w:tcPr>
          <w:p w:rsidR="00700CEE" w:rsidRPr="00700CEE" w:rsidRDefault="00700CEE" w:rsidP="00700CEE">
            <w:pPr>
              <w:ind w:firstLine="0"/>
            </w:pPr>
            <w:r>
              <w:t>Knight</w:t>
            </w:r>
          </w:p>
        </w:tc>
      </w:tr>
      <w:tr w:rsidR="00700CEE" w:rsidRPr="00700CEE" w:rsidTr="001C1A9D">
        <w:tc>
          <w:tcPr>
            <w:tcW w:w="2179" w:type="dxa"/>
            <w:shd w:val="clear" w:color="auto" w:fill="auto"/>
          </w:tcPr>
          <w:p w:rsidR="00700CEE" w:rsidRPr="00700CEE" w:rsidRDefault="00700CEE" w:rsidP="00700CEE">
            <w:pPr>
              <w:ind w:firstLine="0"/>
            </w:pPr>
            <w:r>
              <w:t>Limehouse</w:t>
            </w:r>
          </w:p>
        </w:tc>
        <w:tc>
          <w:tcPr>
            <w:tcW w:w="2179" w:type="dxa"/>
            <w:shd w:val="clear" w:color="auto" w:fill="auto"/>
          </w:tcPr>
          <w:p w:rsidR="00700CEE" w:rsidRPr="00700CEE" w:rsidRDefault="00700CEE" w:rsidP="00700CEE">
            <w:pPr>
              <w:ind w:firstLine="0"/>
            </w:pPr>
            <w:r>
              <w:t>Loftis</w:t>
            </w:r>
          </w:p>
        </w:tc>
        <w:tc>
          <w:tcPr>
            <w:tcW w:w="2180" w:type="dxa"/>
            <w:shd w:val="clear" w:color="auto" w:fill="auto"/>
          </w:tcPr>
          <w:p w:rsidR="00700CEE" w:rsidRPr="00700CEE" w:rsidRDefault="00700CEE" w:rsidP="00700CEE">
            <w:pPr>
              <w:ind w:firstLine="0"/>
            </w:pPr>
            <w:r>
              <w:t>Long</w:t>
            </w:r>
          </w:p>
        </w:tc>
      </w:tr>
      <w:tr w:rsidR="00700CEE" w:rsidRPr="00700CEE" w:rsidTr="001C1A9D">
        <w:tc>
          <w:tcPr>
            <w:tcW w:w="2179" w:type="dxa"/>
            <w:shd w:val="clear" w:color="auto" w:fill="auto"/>
          </w:tcPr>
          <w:p w:rsidR="00700CEE" w:rsidRPr="00700CEE" w:rsidRDefault="00700CEE" w:rsidP="00700CEE">
            <w:pPr>
              <w:ind w:firstLine="0"/>
            </w:pPr>
            <w:r>
              <w:t>Lucas</w:t>
            </w:r>
          </w:p>
        </w:tc>
        <w:tc>
          <w:tcPr>
            <w:tcW w:w="2179" w:type="dxa"/>
            <w:shd w:val="clear" w:color="auto" w:fill="auto"/>
          </w:tcPr>
          <w:p w:rsidR="00700CEE" w:rsidRPr="00700CEE" w:rsidRDefault="00700CEE" w:rsidP="00700CEE">
            <w:pPr>
              <w:ind w:firstLine="0"/>
            </w:pPr>
            <w:r>
              <w:t>Mack</w:t>
            </w:r>
          </w:p>
        </w:tc>
        <w:tc>
          <w:tcPr>
            <w:tcW w:w="2180" w:type="dxa"/>
            <w:shd w:val="clear" w:color="auto" w:fill="auto"/>
          </w:tcPr>
          <w:p w:rsidR="00700CEE" w:rsidRPr="00700CEE" w:rsidRDefault="00700CEE" w:rsidP="00700CEE">
            <w:pPr>
              <w:ind w:firstLine="0"/>
            </w:pPr>
            <w:r>
              <w:t>McCoy</w:t>
            </w:r>
          </w:p>
        </w:tc>
      </w:tr>
      <w:tr w:rsidR="00700CEE" w:rsidRPr="00700CEE" w:rsidTr="001C1A9D">
        <w:tc>
          <w:tcPr>
            <w:tcW w:w="2179" w:type="dxa"/>
            <w:shd w:val="clear" w:color="auto" w:fill="auto"/>
          </w:tcPr>
          <w:p w:rsidR="00700CEE" w:rsidRPr="00700CEE" w:rsidRDefault="00700CEE" w:rsidP="00700CEE">
            <w:pPr>
              <w:ind w:firstLine="0"/>
            </w:pPr>
            <w:r>
              <w:t>McEachern</w:t>
            </w:r>
          </w:p>
        </w:tc>
        <w:tc>
          <w:tcPr>
            <w:tcW w:w="2179" w:type="dxa"/>
            <w:shd w:val="clear" w:color="auto" w:fill="auto"/>
          </w:tcPr>
          <w:p w:rsidR="00700CEE" w:rsidRPr="00700CEE" w:rsidRDefault="00700CEE" w:rsidP="00700CEE">
            <w:pPr>
              <w:ind w:firstLine="0"/>
            </w:pPr>
            <w:r>
              <w:t>M. S. McLeod</w:t>
            </w:r>
          </w:p>
        </w:tc>
        <w:tc>
          <w:tcPr>
            <w:tcW w:w="2180" w:type="dxa"/>
            <w:shd w:val="clear" w:color="auto" w:fill="auto"/>
          </w:tcPr>
          <w:p w:rsidR="00700CEE" w:rsidRPr="00700CEE" w:rsidRDefault="00700CEE" w:rsidP="00700CEE">
            <w:pPr>
              <w:ind w:firstLine="0"/>
            </w:pPr>
            <w:r>
              <w:t>W. J. McLeod</w:t>
            </w:r>
          </w:p>
        </w:tc>
      </w:tr>
      <w:tr w:rsidR="00700CEE" w:rsidRPr="00700CEE" w:rsidTr="001C1A9D">
        <w:tc>
          <w:tcPr>
            <w:tcW w:w="2179" w:type="dxa"/>
            <w:shd w:val="clear" w:color="auto" w:fill="auto"/>
          </w:tcPr>
          <w:p w:rsidR="00700CEE" w:rsidRPr="00700CEE" w:rsidRDefault="00700CEE" w:rsidP="00700CEE">
            <w:pPr>
              <w:ind w:firstLine="0"/>
            </w:pPr>
            <w:r>
              <w:t>Mitchell</w:t>
            </w:r>
          </w:p>
        </w:tc>
        <w:tc>
          <w:tcPr>
            <w:tcW w:w="2179" w:type="dxa"/>
            <w:shd w:val="clear" w:color="auto" w:fill="auto"/>
          </w:tcPr>
          <w:p w:rsidR="00700CEE" w:rsidRPr="00700CEE" w:rsidRDefault="00700CEE" w:rsidP="00700CEE">
            <w:pPr>
              <w:ind w:firstLine="0"/>
            </w:pPr>
            <w:r>
              <w:t>D. C. Moss</w:t>
            </w:r>
          </w:p>
        </w:tc>
        <w:tc>
          <w:tcPr>
            <w:tcW w:w="2180" w:type="dxa"/>
            <w:shd w:val="clear" w:color="auto" w:fill="auto"/>
          </w:tcPr>
          <w:p w:rsidR="00700CEE" w:rsidRPr="00700CEE" w:rsidRDefault="00700CEE" w:rsidP="00700CEE">
            <w:pPr>
              <w:ind w:firstLine="0"/>
            </w:pPr>
            <w:r>
              <w:t>V. S. Moss</w:t>
            </w:r>
          </w:p>
        </w:tc>
      </w:tr>
      <w:tr w:rsidR="00700CEE" w:rsidRPr="00700CEE" w:rsidTr="001C1A9D">
        <w:tc>
          <w:tcPr>
            <w:tcW w:w="2179" w:type="dxa"/>
            <w:shd w:val="clear" w:color="auto" w:fill="auto"/>
          </w:tcPr>
          <w:p w:rsidR="00700CEE" w:rsidRPr="00700CEE" w:rsidRDefault="00700CEE" w:rsidP="00700CEE">
            <w:pPr>
              <w:ind w:firstLine="0"/>
            </w:pPr>
            <w:r>
              <w:t>Murphy</w:t>
            </w:r>
          </w:p>
        </w:tc>
        <w:tc>
          <w:tcPr>
            <w:tcW w:w="2179" w:type="dxa"/>
            <w:shd w:val="clear" w:color="auto" w:fill="auto"/>
          </w:tcPr>
          <w:p w:rsidR="00700CEE" w:rsidRPr="00700CEE" w:rsidRDefault="00700CEE" w:rsidP="00700CEE">
            <w:pPr>
              <w:ind w:firstLine="0"/>
            </w:pPr>
            <w:r>
              <w:t>Neal</w:t>
            </w:r>
          </w:p>
        </w:tc>
        <w:tc>
          <w:tcPr>
            <w:tcW w:w="2180" w:type="dxa"/>
            <w:shd w:val="clear" w:color="auto" w:fill="auto"/>
          </w:tcPr>
          <w:p w:rsidR="00700CEE" w:rsidRPr="00700CEE" w:rsidRDefault="00700CEE" w:rsidP="00700CEE">
            <w:pPr>
              <w:ind w:firstLine="0"/>
            </w:pPr>
            <w:r>
              <w:t>Newton</w:t>
            </w:r>
          </w:p>
        </w:tc>
      </w:tr>
      <w:tr w:rsidR="00700CEE" w:rsidRPr="00700CEE" w:rsidTr="001C1A9D">
        <w:tc>
          <w:tcPr>
            <w:tcW w:w="2179" w:type="dxa"/>
            <w:shd w:val="clear" w:color="auto" w:fill="auto"/>
          </w:tcPr>
          <w:p w:rsidR="00700CEE" w:rsidRPr="00700CEE" w:rsidRDefault="00700CEE" w:rsidP="00700CEE">
            <w:pPr>
              <w:ind w:firstLine="0"/>
            </w:pPr>
            <w:r>
              <w:t>Ott</w:t>
            </w:r>
          </w:p>
        </w:tc>
        <w:tc>
          <w:tcPr>
            <w:tcW w:w="2179" w:type="dxa"/>
            <w:shd w:val="clear" w:color="auto" w:fill="auto"/>
          </w:tcPr>
          <w:p w:rsidR="00700CEE" w:rsidRPr="00700CEE" w:rsidRDefault="00700CEE" w:rsidP="00700CEE">
            <w:pPr>
              <w:ind w:firstLine="0"/>
            </w:pPr>
            <w:r>
              <w:t>Parks</w:t>
            </w:r>
          </w:p>
        </w:tc>
        <w:tc>
          <w:tcPr>
            <w:tcW w:w="2180" w:type="dxa"/>
            <w:shd w:val="clear" w:color="auto" w:fill="auto"/>
          </w:tcPr>
          <w:p w:rsidR="00700CEE" w:rsidRPr="00700CEE" w:rsidRDefault="00700CEE" w:rsidP="00700CEE">
            <w:pPr>
              <w:ind w:firstLine="0"/>
            </w:pPr>
            <w:r>
              <w:t>Pitts</w:t>
            </w:r>
          </w:p>
        </w:tc>
      </w:tr>
      <w:tr w:rsidR="00700CEE" w:rsidRPr="00700CEE" w:rsidTr="001C1A9D">
        <w:tc>
          <w:tcPr>
            <w:tcW w:w="2179" w:type="dxa"/>
            <w:shd w:val="clear" w:color="auto" w:fill="auto"/>
          </w:tcPr>
          <w:p w:rsidR="00700CEE" w:rsidRPr="00700CEE" w:rsidRDefault="00700CEE" w:rsidP="00700CEE">
            <w:pPr>
              <w:ind w:firstLine="0"/>
            </w:pPr>
            <w:r>
              <w:t>Pope</w:t>
            </w:r>
          </w:p>
        </w:tc>
        <w:tc>
          <w:tcPr>
            <w:tcW w:w="2179" w:type="dxa"/>
            <w:shd w:val="clear" w:color="auto" w:fill="auto"/>
          </w:tcPr>
          <w:p w:rsidR="00700CEE" w:rsidRPr="00700CEE" w:rsidRDefault="00700CEE" w:rsidP="00700CEE">
            <w:pPr>
              <w:ind w:firstLine="0"/>
            </w:pPr>
            <w:r>
              <w:t>Ridgeway</w:t>
            </w:r>
          </w:p>
        </w:tc>
        <w:tc>
          <w:tcPr>
            <w:tcW w:w="2180" w:type="dxa"/>
            <w:shd w:val="clear" w:color="auto" w:fill="auto"/>
          </w:tcPr>
          <w:p w:rsidR="00700CEE" w:rsidRPr="00700CEE" w:rsidRDefault="00700CEE" w:rsidP="00700CEE">
            <w:pPr>
              <w:ind w:firstLine="0"/>
            </w:pPr>
            <w:r>
              <w:t>Riley</w:t>
            </w:r>
          </w:p>
        </w:tc>
      </w:tr>
      <w:tr w:rsidR="00700CEE" w:rsidRPr="00700CEE" w:rsidTr="001C1A9D">
        <w:tc>
          <w:tcPr>
            <w:tcW w:w="2179" w:type="dxa"/>
            <w:shd w:val="clear" w:color="auto" w:fill="auto"/>
          </w:tcPr>
          <w:p w:rsidR="00700CEE" w:rsidRPr="00700CEE" w:rsidRDefault="00700CEE" w:rsidP="00700CEE">
            <w:pPr>
              <w:ind w:firstLine="0"/>
            </w:pPr>
            <w:r>
              <w:t>Rivers</w:t>
            </w:r>
          </w:p>
        </w:tc>
        <w:tc>
          <w:tcPr>
            <w:tcW w:w="2179" w:type="dxa"/>
            <w:shd w:val="clear" w:color="auto" w:fill="auto"/>
          </w:tcPr>
          <w:p w:rsidR="00700CEE" w:rsidRPr="00700CEE" w:rsidRDefault="00700CEE" w:rsidP="00700CEE">
            <w:pPr>
              <w:ind w:firstLine="0"/>
            </w:pPr>
            <w:r>
              <w:t>Robinson-Simpson</w:t>
            </w:r>
          </w:p>
        </w:tc>
        <w:tc>
          <w:tcPr>
            <w:tcW w:w="2180" w:type="dxa"/>
            <w:shd w:val="clear" w:color="auto" w:fill="auto"/>
          </w:tcPr>
          <w:p w:rsidR="00700CEE" w:rsidRPr="00700CEE" w:rsidRDefault="00700CEE" w:rsidP="00700CEE">
            <w:pPr>
              <w:ind w:firstLine="0"/>
            </w:pPr>
            <w:r>
              <w:t>Ryhal</w:t>
            </w:r>
          </w:p>
        </w:tc>
      </w:tr>
      <w:tr w:rsidR="00700CEE" w:rsidRPr="00700CEE" w:rsidTr="001C1A9D">
        <w:tc>
          <w:tcPr>
            <w:tcW w:w="2179" w:type="dxa"/>
            <w:shd w:val="clear" w:color="auto" w:fill="auto"/>
          </w:tcPr>
          <w:p w:rsidR="00700CEE" w:rsidRPr="00700CEE" w:rsidRDefault="00700CEE" w:rsidP="00700CEE">
            <w:pPr>
              <w:ind w:firstLine="0"/>
            </w:pPr>
            <w:r>
              <w:t>Sandifer</w:t>
            </w:r>
          </w:p>
        </w:tc>
        <w:tc>
          <w:tcPr>
            <w:tcW w:w="2179" w:type="dxa"/>
            <w:shd w:val="clear" w:color="auto" w:fill="auto"/>
          </w:tcPr>
          <w:p w:rsidR="00700CEE" w:rsidRPr="00700CEE" w:rsidRDefault="00700CEE" w:rsidP="00700CEE">
            <w:pPr>
              <w:ind w:firstLine="0"/>
            </w:pPr>
            <w:r>
              <w:t>G. M. Smith</w:t>
            </w:r>
          </w:p>
        </w:tc>
        <w:tc>
          <w:tcPr>
            <w:tcW w:w="2180" w:type="dxa"/>
            <w:shd w:val="clear" w:color="auto" w:fill="auto"/>
          </w:tcPr>
          <w:p w:rsidR="00700CEE" w:rsidRPr="00700CEE" w:rsidRDefault="00700CEE" w:rsidP="00700CEE">
            <w:pPr>
              <w:ind w:firstLine="0"/>
            </w:pPr>
            <w:r>
              <w:t>J. E. Smith</w:t>
            </w:r>
          </w:p>
        </w:tc>
      </w:tr>
      <w:tr w:rsidR="00700CEE" w:rsidRPr="00700CEE" w:rsidTr="001C1A9D">
        <w:tc>
          <w:tcPr>
            <w:tcW w:w="2179" w:type="dxa"/>
            <w:shd w:val="clear" w:color="auto" w:fill="auto"/>
          </w:tcPr>
          <w:p w:rsidR="00700CEE" w:rsidRPr="00700CEE" w:rsidRDefault="00700CEE" w:rsidP="00700CEE">
            <w:pPr>
              <w:ind w:firstLine="0"/>
            </w:pPr>
            <w:r>
              <w:t>Sottile</w:t>
            </w:r>
          </w:p>
        </w:tc>
        <w:tc>
          <w:tcPr>
            <w:tcW w:w="2179" w:type="dxa"/>
            <w:shd w:val="clear" w:color="auto" w:fill="auto"/>
          </w:tcPr>
          <w:p w:rsidR="00700CEE" w:rsidRPr="00700CEE" w:rsidRDefault="00700CEE" w:rsidP="00700CEE">
            <w:pPr>
              <w:ind w:firstLine="0"/>
            </w:pPr>
            <w:r>
              <w:t>Spires</w:t>
            </w:r>
          </w:p>
        </w:tc>
        <w:tc>
          <w:tcPr>
            <w:tcW w:w="2180" w:type="dxa"/>
            <w:shd w:val="clear" w:color="auto" w:fill="auto"/>
          </w:tcPr>
          <w:p w:rsidR="00700CEE" w:rsidRPr="00700CEE" w:rsidRDefault="00700CEE" w:rsidP="00700CEE">
            <w:pPr>
              <w:ind w:firstLine="0"/>
            </w:pPr>
            <w:r>
              <w:t>Stavrinakis</w:t>
            </w:r>
          </w:p>
        </w:tc>
      </w:tr>
      <w:tr w:rsidR="00700CEE" w:rsidRPr="00700CEE" w:rsidTr="001C1A9D">
        <w:tc>
          <w:tcPr>
            <w:tcW w:w="2179" w:type="dxa"/>
            <w:shd w:val="clear" w:color="auto" w:fill="auto"/>
          </w:tcPr>
          <w:p w:rsidR="00700CEE" w:rsidRPr="00700CEE" w:rsidRDefault="00700CEE" w:rsidP="00700CEE">
            <w:pPr>
              <w:ind w:firstLine="0"/>
            </w:pPr>
            <w:r>
              <w:t>Stringer</w:t>
            </w:r>
          </w:p>
        </w:tc>
        <w:tc>
          <w:tcPr>
            <w:tcW w:w="2179" w:type="dxa"/>
            <w:shd w:val="clear" w:color="auto" w:fill="auto"/>
          </w:tcPr>
          <w:p w:rsidR="00700CEE" w:rsidRPr="00700CEE" w:rsidRDefault="00700CEE" w:rsidP="00700CEE">
            <w:pPr>
              <w:ind w:firstLine="0"/>
            </w:pPr>
            <w:r>
              <w:t>Tallon</w:t>
            </w:r>
          </w:p>
        </w:tc>
        <w:tc>
          <w:tcPr>
            <w:tcW w:w="2180" w:type="dxa"/>
            <w:shd w:val="clear" w:color="auto" w:fill="auto"/>
          </w:tcPr>
          <w:p w:rsidR="00700CEE" w:rsidRPr="00700CEE" w:rsidRDefault="00700CEE" w:rsidP="00700CEE">
            <w:pPr>
              <w:ind w:firstLine="0"/>
            </w:pPr>
            <w:r>
              <w:t>Taylor</w:t>
            </w:r>
          </w:p>
        </w:tc>
      </w:tr>
      <w:tr w:rsidR="00700CEE" w:rsidRPr="00700CEE" w:rsidTr="001C1A9D">
        <w:tc>
          <w:tcPr>
            <w:tcW w:w="2179" w:type="dxa"/>
            <w:shd w:val="clear" w:color="auto" w:fill="auto"/>
          </w:tcPr>
          <w:p w:rsidR="00700CEE" w:rsidRPr="00700CEE" w:rsidRDefault="00700CEE" w:rsidP="00700CEE">
            <w:pPr>
              <w:ind w:firstLine="0"/>
            </w:pPr>
            <w:r>
              <w:t>Tinkler</w:t>
            </w:r>
          </w:p>
        </w:tc>
        <w:tc>
          <w:tcPr>
            <w:tcW w:w="2179" w:type="dxa"/>
            <w:shd w:val="clear" w:color="auto" w:fill="auto"/>
          </w:tcPr>
          <w:p w:rsidR="00700CEE" w:rsidRPr="00700CEE" w:rsidRDefault="00700CEE" w:rsidP="00700CEE">
            <w:pPr>
              <w:ind w:firstLine="0"/>
            </w:pPr>
            <w:r>
              <w:t>Toole</w:t>
            </w:r>
          </w:p>
        </w:tc>
        <w:tc>
          <w:tcPr>
            <w:tcW w:w="2180" w:type="dxa"/>
            <w:shd w:val="clear" w:color="auto" w:fill="auto"/>
          </w:tcPr>
          <w:p w:rsidR="00700CEE" w:rsidRPr="00700CEE" w:rsidRDefault="00700CEE" w:rsidP="00700CEE">
            <w:pPr>
              <w:ind w:firstLine="0"/>
            </w:pPr>
            <w:r>
              <w:t>Weeks</w:t>
            </w:r>
          </w:p>
        </w:tc>
      </w:tr>
      <w:tr w:rsidR="00700CEE" w:rsidRPr="00700CEE" w:rsidTr="001C1A9D">
        <w:tc>
          <w:tcPr>
            <w:tcW w:w="2179" w:type="dxa"/>
            <w:shd w:val="clear" w:color="auto" w:fill="auto"/>
          </w:tcPr>
          <w:p w:rsidR="00700CEE" w:rsidRPr="00700CEE" w:rsidRDefault="00700CEE" w:rsidP="00700CEE">
            <w:pPr>
              <w:ind w:firstLine="0"/>
            </w:pPr>
            <w:r>
              <w:t>Wells</w:t>
            </w:r>
          </w:p>
        </w:tc>
        <w:tc>
          <w:tcPr>
            <w:tcW w:w="2179" w:type="dxa"/>
            <w:shd w:val="clear" w:color="auto" w:fill="auto"/>
          </w:tcPr>
          <w:p w:rsidR="00700CEE" w:rsidRPr="00700CEE" w:rsidRDefault="00700CEE" w:rsidP="00700CEE">
            <w:pPr>
              <w:ind w:firstLine="0"/>
            </w:pPr>
            <w:r>
              <w:t>Whipper</w:t>
            </w:r>
          </w:p>
        </w:tc>
        <w:tc>
          <w:tcPr>
            <w:tcW w:w="2180" w:type="dxa"/>
            <w:shd w:val="clear" w:color="auto" w:fill="auto"/>
          </w:tcPr>
          <w:p w:rsidR="00700CEE" w:rsidRPr="00700CEE" w:rsidRDefault="00700CEE" w:rsidP="00700CEE">
            <w:pPr>
              <w:ind w:firstLine="0"/>
            </w:pPr>
            <w:r>
              <w:t>White</w:t>
            </w:r>
          </w:p>
        </w:tc>
      </w:tr>
      <w:tr w:rsidR="00700CEE" w:rsidRPr="00700CEE" w:rsidTr="001C1A9D">
        <w:tc>
          <w:tcPr>
            <w:tcW w:w="2179" w:type="dxa"/>
            <w:shd w:val="clear" w:color="auto" w:fill="auto"/>
          </w:tcPr>
          <w:p w:rsidR="00700CEE" w:rsidRPr="00700CEE" w:rsidRDefault="00700CEE" w:rsidP="00700CEE">
            <w:pPr>
              <w:keepNext/>
              <w:ind w:firstLine="0"/>
            </w:pPr>
            <w:r>
              <w:t>Whitmire</w:t>
            </w:r>
          </w:p>
        </w:tc>
        <w:tc>
          <w:tcPr>
            <w:tcW w:w="2179" w:type="dxa"/>
            <w:shd w:val="clear" w:color="auto" w:fill="auto"/>
          </w:tcPr>
          <w:p w:rsidR="00700CEE" w:rsidRPr="00700CEE" w:rsidRDefault="00700CEE" w:rsidP="00700CEE">
            <w:pPr>
              <w:keepNext/>
              <w:ind w:firstLine="0"/>
            </w:pPr>
            <w:r>
              <w:t>Williams</w:t>
            </w:r>
          </w:p>
        </w:tc>
        <w:tc>
          <w:tcPr>
            <w:tcW w:w="2180" w:type="dxa"/>
            <w:shd w:val="clear" w:color="auto" w:fill="auto"/>
          </w:tcPr>
          <w:p w:rsidR="00700CEE" w:rsidRPr="00700CEE" w:rsidRDefault="00700CEE" w:rsidP="00700CEE">
            <w:pPr>
              <w:keepNext/>
              <w:ind w:firstLine="0"/>
            </w:pPr>
            <w:r>
              <w:t>Willis</w:t>
            </w:r>
          </w:p>
        </w:tc>
      </w:tr>
      <w:tr w:rsidR="00700CEE" w:rsidRPr="00700CEE" w:rsidTr="001C1A9D">
        <w:tc>
          <w:tcPr>
            <w:tcW w:w="2179" w:type="dxa"/>
            <w:shd w:val="clear" w:color="auto" w:fill="auto"/>
          </w:tcPr>
          <w:p w:rsidR="00700CEE" w:rsidRPr="00700CEE" w:rsidRDefault="00700CEE" w:rsidP="00700CEE">
            <w:pPr>
              <w:keepNext/>
              <w:ind w:firstLine="0"/>
            </w:pPr>
            <w:r>
              <w:t>Yow</w:t>
            </w:r>
          </w:p>
        </w:tc>
        <w:tc>
          <w:tcPr>
            <w:tcW w:w="2179" w:type="dxa"/>
            <w:shd w:val="clear" w:color="auto" w:fill="auto"/>
          </w:tcPr>
          <w:p w:rsidR="00700CEE" w:rsidRPr="00700CEE" w:rsidRDefault="00700CEE" w:rsidP="00700CEE">
            <w:pPr>
              <w:keepNext/>
              <w:ind w:firstLine="0"/>
            </w:pPr>
          </w:p>
        </w:tc>
        <w:tc>
          <w:tcPr>
            <w:tcW w:w="2180" w:type="dxa"/>
            <w:shd w:val="clear" w:color="auto" w:fill="auto"/>
          </w:tcPr>
          <w:p w:rsidR="00700CEE" w:rsidRPr="00700CEE" w:rsidRDefault="00700CEE" w:rsidP="00700CEE">
            <w:pPr>
              <w:keepNext/>
              <w:ind w:firstLine="0"/>
            </w:pPr>
          </w:p>
        </w:tc>
      </w:tr>
    </w:tbl>
    <w:p w:rsidR="00700CEE" w:rsidRDefault="00700CEE" w:rsidP="00700CEE"/>
    <w:p w:rsidR="00700CEE" w:rsidRDefault="00700CEE" w:rsidP="00700CEE">
      <w:pPr>
        <w:jc w:val="center"/>
        <w:rPr>
          <w:b/>
        </w:rPr>
      </w:pPr>
      <w:r w:rsidRPr="00700CEE">
        <w:rPr>
          <w:b/>
        </w:rPr>
        <w:t>Total--94</w:t>
      </w:r>
    </w:p>
    <w:p w:rsidR="00700CEE" w:rsidRDefault="00700CEE" w:rsidP="00700CEE">
      <w:pPr>
        <w:jc w:val="center"/>
        <w:rPr>
          <w:b/>
        </w:rPr>
      </w:pPr>
    </w:p>
    <w:p w:rsidR="00700CEE" w:rsidRDefault="00700CEE" w:rsidP="00700CEE">
      <w:pPr>
        <w:ind w:firstLine="0"/>
      </w:pPr>
      <w:r w:rsidRPr="00700CE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00CEE" w:rsidRPr="00700CEE" w:rsidTr="00700CEE">
        <w:tc>
          <w:tcPr>
            <w:tcW w:w="2179" w:type="dxa"/>
            <w:shd w:val="clear" w:color="auto" w:fill="auto"/>
          </w:tcPr>
          <w:p w:rsidR="00700CEE" w:rsidRPr="00700CEE" w:rsidRDefault="00700CEE" w:rsidP="00700CEE">
            <w:pPr>
              <w:keepNext/>
              <w:ind w:firstLine="0"/>
            </w:pPr>
            <w:r>
              <w:t>Bedingfield</w:t>
            </w:r>
          </w:p>
        </w:tc>
        <w:tc>
          <w:tcPr>
            <w:tcW w:w="2179" w:type="dxa"/>
            <w:shd w:val="clear" w:color="auto" w:fill="auto"/>
          </w:tcPr>
          <w:p w:rsidR="00700CEE" w:rsidRPr="00700CEE" w:rsidRDefault="00700CEE" w:rsidP="00700CEE">
            <w:pPr>
              <w:keepNext/>
              <w:ind w:firstLine="0"/>
            </w:pPr>
            <w:r>
              <w:t>Gagnon</w:t>
            </w:r>
          </w:p>
        </w:tc>
        <w:tc>
          <w:tcPr>
            <w:tcW w:w="2180" w:type="dxa"/>
            <w:shd w:val="clear" w:color="auto" w:fill="auto"/>
          </w:tcPr>
          <w:p w:rsidR="00700CEE" w:rsidRPr="00700CEE" w:rsidRDefault="00700CEE" w:rsidP="00700CEE">
            <w:pPr>
              <w:keepNext/>
              <w:ind w:firstLine="0"/>
            </w:pPr>
            <w:r>
              <w:t>Hamilton</w:t>
            </w:r>
          </w:p>
        </w:tc>
      </w:tr>
      <w:tr w:rsidR="00700CEE" w:rsidRPr="00700CEE" w:rsidTr="00700CEE">
        <w:tc>
          <w:tcPr>
            <w:tcW w:w="2179" w:type="dxa"/>
            <w:shd w:val="clear" w:color="auto" w:fill="auto"/>
          </w:tcPr>
          <w:p w:rsidR="00700CEE" w:rsidRPr="00700CEE" w:rsidRDefault="00700CEE" w:rsidP="00700CEE">
            <w:pPr>
              <w:ind w:firstLine="0"/>
            </w:pPr>
            <w:r>
              <w:t>Hill</w:t>
            </w:r>
          </w:p>
        </w:tc>
        <w:tc>
          <w:tcPr>
            <w:tcW w:w="2179" w:type="dxa"/>
            <w:shd w:val="clear" w:color="auto" w:fill="auto"/>
          </w:tcPr>
          <w:p w:rsidR="00700CEE" w:rsidRPr="00700CEE" w:rsidRDefault="00700CEE" w:rsidP="00700CEE">
            <w:pPr>
              <w:ind w:firstLine="0"/>
            </w:pPr>
            <w:r>
              <w:t>Huggins</w:t>
            </w:r>
          </w:p>
        </w:tc>
        <w:tc>
          <w:tcPr>
            <w:tcW w:w="2180" w:type="dxa"/>
            <w:shd w:val="clear" w:color="auto" w:fill="auto"/>
          </w:tcPr>
          <w:p w:rsidR="00700CEE" w:rsidRPr="00700CEE" w:rsidRDefault="00700CEE" w:rsidP="00700CEE">
            <w:pPr>
              <w:ind w:firstLine="0"/>
            </w:pPr>
            <w:r>
              <w:t>Kennedy</w:t>
            </w:r>
          </w:p>
        </w:tc>
      </w:tr>
      <w:tr w:rsidR="00700CEE" w:rsidRPr="00700CEE" w:rsidTr="00700CEE">
        <w:tc>
          <w:tcPr>
            <w:tcW w:w="2179" w:type="dxa"/>
            <w:shd w:val="clear" w:color="auto" w:fill="auto"/>
          </w:tcPr>
          <w:p w:rsidR="00700CEE" w:rsidRPr="00700CEE" w:rsidRDefault="00700CEE" w:rsidP="00700CEE">
            <w:pPr>
              <w:ind w:firstLine="0"/>
            </w:pPr>
            <w:r>
              <w:t>Merrill</w:t>
            </w:r>
          </w:p>
        </w:tc>
        <w:tc>
          <w:tcPr>
            <w:tcW w:w="2179" w:type="dxa"/>
            <w:shd w:val="clear" w:color="auto" w:fill="auto"/>
          </w:tcPr>
          <w:p w:rsidR="00700CEE" w:rsidRPr="00700CEE" w:rsidRDefault="00700CEE" w:rsidP="00700CEE">
            <w:pPr>
              <w:ind w:firstLine="0"/>
            </w:pPr>
            <w:r>
              <w:t>Nanney</w:t>
            </w:r>
          </w:p>
        </w:tc>
        <w:tc>
          <w:tcPr>
            <w:tcW w:w="2180" w:type="dxa"/>
            <w:shd w:val="clear" w:color="auto" w:fill="auto"/>
          </w:tcPr>
          <w:p w:rsidR="00700CEE" w:rsidRPr="00700CEE" w:rsidRDefault="00700CEE" w:rsidP="00700CEE">
            <w:pPr>
              <w:ind w:firstLine="0"/>
            </w:pPr>
            <w:r>
              <w:t>Norman</w:t>
            </w:r>
          </w:p>
        </w:tc>
      </w:tr>
      <w:tr w:rsidR="00700CEE" w:rsidRPr="00700CEE" w:rsidTr="00700CEE">
        <w:tc>
          <w:tcPr>
            <w:tcW w:w="2179" w:type="dxa"/>
            <w:shd w:val="clear" w:color="auto" w:fill="auto"/>
          </w:tcPr>
          <w:p w:rsidR="00700CEE" w:rsidRPr="00700CEE" w:rsidRDefault="00700CEE" w:rsidP="00700CEE">
            <w:pPr>
              <w:keepNext/>
              <w:ind w:firstLine="0"/>
            </w:pPr>
            <w:r>
              <w:t>Putnam</w:t>
            </w:r>
          </w:p>
        </w:tc>
        <w:tc>
          <w:tcPr>
            <w:tcW w:w="2179" w:type="dxa"/>
            <w:shd w:val="clear" w:color="auto" w:fill="auto"/>
          </w:tcPr>
          <w:p w:rsidR="00700CEE" w:rsidRPr="00700CEE" w:rsidRDefault="00700CEE" w:rsidP="00700CEE">
            <w:pPr>
              <w:keepNext/>
              <w:ind w:firstLine="0"/>
            </w:pPr>
            <w:r>
              <w:t>Quinn</w:t>
            </w:r>
          </w:p>
        </w:tc>
        <w:tc>
          <w:tcPr>
            <w:tcW w:w="2180" w:type="dxa"/>
            <w:shd w:val="clear" w:color="auto" w:fill="auto"/>
          </w:tcPr>
          <w:p w:rsidR="00700CEE" w:rsidRPr="00700CEE" w:rsidRDefault="00700CEE" w:rsidP="00700CEE">
            <w:pPr>
              <w:keepNext/>
              <w:ind w:firstLine="0"/>
            </w:pPr>
            <w:r>
              <w:t>G. R. Smith</w:t>
            </w:r>
          </w:p>
        </w:tc>
      </w:tr>
      <w:tr w:rsidR="00700CEE" w:rsidRPr="00700CEE" w:rsidTr="00700CEE">
        <w:tc>
          <w:tcPr>
            <w:tcW w:w="2179" w:type="dxa"/>
            <w:shd w:val="clear" w:color="auto" w:fill="auto"/>
          </w:tcPr>
          <w:p w:rsidR="00700CEE" w:rsidRPr="00700CEE" w:rsidRDefault="00700CEE" w:rsidP="00700CEE">
            <w:pPr>
              <w:keepNext/>
              <w:ind w:firstLine="0"/>
            </w:pPr>
            <w:r>
              <w:t>Thayer</w:t>
            </w:r>
          </w:p>
        </w:tc>
        <w:tc>
          <w:tcPr>
            <w:tcW w:w="2179" w:type="dxa"/>
            <w:shd w:val="clear" w:color="auto" w:fill="auto"/>
          </w:tcPr>
          <w:p w:rsidR="00700CEE" w:rsidRPr="00700CEE" w:rsidRDefault="00700CEE" w:rsidP="00700CEE">
            <w:pPr>
              <w:keepNext/>
              <w:ind w:firstLine="0"/>
            </w:pPr>
          </w:p>
        </w:tc>
        <w:tc>
          <w:tcPr>
            <w:tcW w:w="2180" w:type="dxa"/>
            <w:shd w:val="clear" w:color="auto" w:fill="auto"/>
          </w:tcPr>
          <w:p w:rsidR="00700CEE" w:rsidRPr="00700CEE" w:rsidRDefault="00700CEE" w:rsidP="00700CEE">
            <w:pPr>
              <w:keepNext/>
              <w:ind w:firstLine="0"/>
            </w:pPr>
          </w:p>
        </w:tc>
      </w:tr>
    </w:tbl>
    <w:p w:rsidR="00700CEE" w:rsidRDefault="00700CEE" w:rsidP="00700CEE"/>
    <w:p w:rsidR="00700CEE" w:rsidRDefault="00700CEE" w:rsidP="00700CEE">
      <w:pPr>
        <w:jc w:val="center"/>
        <w:rPr>
          <w:b/>
        </w:rPr>
      </w:pPr>
      <w:r w:rsidRPr="00700CEE">
        <w:rPr>
          <w:b/>
        </w:rPr>
        <w:t>Total--13</w:t>
      </w:r>
    </w:p>
    <w:p w:rsidR="00700CEE" w:rsidRDefault="00700CEE" w:rsidP="00700CEE">
      <w:pPr>
        <w:jc w:val="center"/>
        <w:rPr>
          <w:b/>
        </w:rPr>
      </w:pPr>
    </w:p>
    <w:p w:rsidR="001C1A9D" w:rsidRDefault="00700CEE" w:rsidP="00700CEE">
      <w:r>
        <w:t>The amendment was then adopted.</w:t>
      </w:r>
    </w:p>
    <w:p w:rsidR="001C1A9D" w:rsidRDefault="001C1A9D" w:rsidP="00700CEE"/>
    <w:p w:rsidR="001C1A9D" w:rsidRDefault="001C1A9D">
      <w:pPr>
        <w:ind w:firstLine="0"/>
        <w:jc w:val="left"/>
      </w:pPr>
    </w:p>
    <w:p w:rsidR="001C1A9D" w:rsidRDefault="001C1A9D">
      <w:pPr>
        <w:ind w:firstLine="0"/>
        <w:jc w:val="left"/>
      </w:pPr>
    </w:p>
    <w:p w:rsidR="001C1A9D" w:rsidRDefault="001C1A9D">
      <w:pPr>
        <w:ind w:firstLine="0"/>
        <w:jc w:val="left"/>
      </w:pPr>
    </w:p>
    <w:p w:rsidR="001C1A9D" w:rsidRDefault="001C1A9D" w:rsidP="00700CEE"/>
    <w:p w:rsidR="001C1A9D" w:rsidRPr="001C1A9D" w:rsidRDefault="001C1A9D" w:rsidP="001C1A9D">
      <w:pPr>
        <w:jc w:val="right"/>
        <w:rPr>
          <w:b/>
        </w:rPr>
      </w:pPr>
      <w:r w:rsidRPr="001C1A9D">
        <w:rPr>
          <w:b/>
        </w:rPr>
        <w:t>Printed Page 3921 . . . . . Thursday, May 26, 2016</w:t>
      </w:r>
    </w:p>
    <w:p w:rsidR="001C1A9D" w:rsidRDefault="001C1A9D">
      <w:pPr>
        <w:ind w:firstLine="0"/>
        <w:jc w:val="left"/>
      </w:pPr>
    </w:p>
    <w:p w:rsidR="00700CEE" w:rsidRDefault="00700CEE" w:rsidP="00700CEE">
      <w:r>
        <w:t>The Senate Amendments were amended, and the Bill was ordered returned to the Senate.</w:t>
      </w:r>
    </w:p>
    <w:p w:rsidR="00700CEE" w:rsidRPr="00A82B9A" w:rsidRDefault="00700CEE" w:rsidP="00700CEE">
      <w:pPr>
        <w:rPr>
          <w:sz w:val="18"/>
          <w:szCs w:val="18"/>
        </w:rPr>
      </w:pPr>
    </w:p>
    <w:p w:rsidR="00700CEE" w:rsidRPr="00CA1C24" w:rsidRDefault="00700CEE" w:rsidP="00700CEE">
      <w:pPr>
        <w:pStyle w:val="Title"/>
        <w:keepNext/>
      </w:pPr>
      <w:bookmarkStart w:id="40" w:name="file_start140"/>
      <w:bookmarkEnd w:id="40"/>
      <w:r w:rsidRPr="00CA1C24">
        <w:t>RECORD FOR VOTING</w:t>
      </w:r>
    </w:p>
    <w:p w:rsidR="00700CEE" w:rsidRPr="00CA1C24" w:rsidRDefault="00700CEE" w:rsidP="00700CEE">
      <w:pPr>
        <w:tabs>
          <w:tab w:val="left" w:pos="270"/>
          <w:tab w:val="left" w:pos="630"/>
          <w:tab w:val="left" w:pos="900"/>
          <w:tab w:val="left" w:pos="1260"/>
          <w:tab w:val="left" w:pos="1620"/>
          <w:tab w:val="left" w:pos="1980"/>
          <w:tab w:val="left" w:pos="2340"/>
          <w:tab w:val="left" w:pos="2700"/>
        </w:tabs>
        <w:ind w:firstLine="0"/>
      </w:pPr>
      <w:r w:rsidRPr="00CA1C24">
        <w:tab/>
        <w:t xml:space="preserve">I voted to table Amendment No. 2A to H. 3186. I then mistakenly voted in favor of Amendment 2A, due to the fact I believed it was a vote on the Bill for passage. It was my intent to be consistent in voting against Amendment No. 2A. I inadvertently voted for the </w:t>
      </w:r>
      <w:r w:rsidR="00A82B9A">
        <w:t>a</w:t>
      </w:r>
      <w:r w:rsidRPr="00CA1C24">
        <w:t>mendment, believing it was a vote for the passage of H. 3186. I am in support of income disclosure but am opposed to Amendment No. 2A.</w:t>
      </w:r>
    </w:p>
    <w:p w:rsidR="00700CEE" w:rsidRDefault="00700CEE" w:rsidP="00700CEE">
      <w:pPr>
        <w:tabs>
          <w:tab w:val="left" w:pos="270"/>
          <w:tab w:val="left" w:pos="630"/>
          <w:tab w:val="left" w:pos="900"/>
          <w:tab w:val="left" w:pos="1260"/>
          <w:tab w:val="left" w:pos="1620"/>
          <w:tab w:val="left" w:pos="1980"/>
          <w:tab w:val="left" w:pos="2340"/>
          <w:tab w:val="left" w:pos="2700"/>
        </w:tabs>
        <w:ind w:firstLine="0"/>
      </w:pPr>
      <w:r w:rsidRPr="00CA1C24">
        <w:tab/>
        <w:t>Rep. G. Murrell Smith</w:t>
      </w:r>
    </w:p>
    <w:p w:rsidR="00700CEE" w:rsidRDefault="00700CEE" w:rsidP="00700CEE">
      <w:pPr>
        <w:tabs>
          <w:tab w:val="left" w:pos="270"/>
          <w:tab w:val="left" w:pos="630"/>
          <w:tab w:val="left" w:pos="900"/>
          <w:tab w:val="left" w:pos="1260"/>
          <w:tab w:val="left" w:pos="1620"/>
          <w:tab w:val="left" w:pos="1980"/>
          <w:tab w:val="left" w:pos="2340"/>
          <w:tab w:val="left" w:pos="2700"/>
        </w:tabs>
        <w:ind w:firstLine="0"/>
      </w:pPr>
    </w:p>
    <w:p w:rsidR="00700CEE" w:rsidRDefault="00700CEE" w:rsidP="00700CEE">
      <w:pPr>
        <w:keepNext/>
        <w:jc w:val="center"/>
        <w:rPr>
          <w:b/>
        </w:rPr>
      </w:pPr>
      <w:r w:rsidRPr="00700CEE">
        <w:rPr>
          <w:b/>
        </w:rPr>
        <w:t>H. 3891--DEBATE ADJOURNED</w:t>
      </w:r>
    </w:p>
    <w:p w:rsidR="00700CEE" w:rsidRDefault="00700CEE" w:rsidP="00700CEE">
      <w:r>
        <w:t xml:space="preserve">The Senate Amendments to the following Bill were taken up for consideration: </w:t>
      </w:r>
    </w:p>
    <w:p w:rsidR="00700CEE" w:rsidRPr="00A82B9A" w:rsidRDefault="00700CEE" w:rsidP="00700CEE">
      <w:pPr>
        <w:rPr>
          <w:sz w:val="18"/>
          <w:szCs w:val="18"/>
        </w:rPr>
      </w:pPr>
      <w:bookmarkStart w:id="41" w:name="include_clip_start_142"/>
      <w:bookmarkEnd w:id="41"/>
    </w:p>
    <w:p w:rsidR="00700CEE" w:rsidRDefault="00700CEE" w:rsidP="00700CEE">
      <w:r>
        <w:t xml:space="preserve">H. 3891 -- Reps. Toole, Long, Bedingfield, J. E. Smith, Anderson, Forrester, Rutherford and Sandifer: A BILL TO AMEND SECTION 56-31-50, CODE OF LAWS OF SOUTH CAROLINA, 1976, RELATING TO SURCHARGES ON RENTAL OR PRIVATE PASSENGER MOTOR VEHICLES FOR THIRTY-ONE DAYS OR LESS, SO AS TO DEFINE NECESSARY TERMS, TO DELETE EXISTING SURCHARGE PROVISIONS, TO INSTEAD PROVIDE RENTAL COMPANIES ENGAGED IN THE BUSINESS OF RENTING VEHICLES FOR PERIODS OF NINETY DAYS OR LESS MAY CHARGE SEPARATELY STATED FEES WHICH MAY INCLUDE CERTAIN FEES AND TAXES, TO PROVIDE THE AMOUNT OF THE CHARGE MUST REPRESENT THE GOOD FAITH ESTIMATE BY THE MOTOR VEHICLE RENTAL COMPANY OF ITS DAILY CHARGE CALCULATED TO RECOVER ITS ACTUAL TOTAL ANNUAL RECOVERABLE COSTS, TO PROVIDE REQUIREMENTS FOR WHEN THE TOTAL AMOUNT OF THE VEHICLE LICENSE FEES COLLECTED BY A MOTOR VEHICLE RENTAL COMPANY IN ANY CALENDAR YEAR EXCEEDS THE ACTUAL COSTS OF THE CAR RENTAL COMPANY DURING THAT PERIOD, TO REQUIRE A CERTAIN DESCRIPTION OF </w:t>
      </w:r>
      <w:r>
        <w:lastRenderedPageBreak/>
        <w:t>VEHICLE LICENSE FEES IN THE VEHICLE RENTAL AGREEMENTS, AND TO PROVIDE THAT VEHICLE LICENSE FEES ARE SUBJECT TO CERTAIN SALES AND USE TAXES.</w:t>
      </w:r>
    </w:p>
    <w:p w:rsidR="00700CEE" w:rsidRPr="00A82B9A" w:rsidRDefault="00700CEE" w:rsidP="00700CEE">
      <w:pPr>
        <w:rPr>
          <w:sz w:val="18"/>
          <w:szCs w:val="18"/>
        </w:rPr>
      </w:pPr>
      <w:bookmarkStart w:id="42" w:name="include_clip_end_142"/>
      <w:bookmarkEnd w:id="42"/>
    </w:p>
    <w:p w:rsidR="00700CEE" w:rsidRDefault="00700CEE" w:rsidP="00700CEE">
      <w:r>
        <w:t>Rep. SANDIFER moved to adjourn debate upon the Senate Amendments until Tuesday, May 31, which was agreed to.</w:t>
      </w:r>
    </w:p>
    <w:p w:rsidR="001C1A9D" w:rsidRDefault="001C1A9D">
      <w:pPr>
        <w:ind w:firstLine="0"/>
        <w:jc w:val="left"/>
        <w:rPr>
          <w:b/>
        </w:rPr>
      </w:pPr>
    </w:p>
    <w:p w:rsidR="001C1A9D" w:rsidRDefault="001C1A9D" w:rsidP="00700CEE">
      <w:pPr>
        <w:keepNext/>
        <w:jc w:val="center"/>
        <w:rPr>
          <w:b/>
        </w:rPr>
      </w:pPr>
    </w:p>
    <w:p w:rsidR="001C1A9D" w:rsidRDefault="001C1A9D" w:rsidP="00700CEE">
      <w:pPr>
        <w:keepNext/>
        <w:jc w:val="center"/>
        <w:rPr>
          <w:b/>
        </w:rPr>
      </w:pPr>
    </w:p>
    <w:p w:rsidR="001C1A9D" w:rsidRPr="001C1A9D" w:rsidRDefault="001C1A9D" w:rsidP="001C1A9D">
      <w:pPr>
        <w:jc w:val="right"/>
        <w:rPr>
          <w:b/>
        </w:rPr>
      </w:pPr>
      <w:r w:rsidRPr="001C1A9D">
        <w:rPr>
          <w:b/>
        </w:rPr>
        <w:t>Printed Page 3922 . . . . . Thursday, May 26, 2016</w:t>
      </w:r>
    </w:p>
    <w:p w:rsidR="001C1A9D" w:rsidRDefault="001C1A9D">
      <w:pPr>
        <w:ind w:firstLine="0"/>
        <w:jc w:val="left"/>
        <w:rPr>
          <w:b/>
        </w:rPr>
      </w:pPr>
    </w:p>
    <w:p w:rsidR="00700CEE" w:rsidRDefault="00700CEE" w:rsidP="00700CEE">
      <w:pPr>
        <w:keepNext/>
        <w:jc w:val="center"/>
        <w:rPr>
          <w:b/>
        </w:rPr>
      </w:pPr>
      <w:r w:rsidRPr="00700CEE">
        <w:rPr>
          <w:b/>
        </w:rPr>
        <w:t>H. 4548--SENATE AMENDMENTS CONCURRED IN AND BILL ENROLLED</w:t>
      </w:r>
    </w:p>
    <w:p w:rsidR="00700CEE" w:rsidRDefault="00700CEE" w:rsidP="00700CEE">
      <w:r>
        <w:t xml:space="preserve">The Senate Amendments to the following Bill were taken up for consideration: </w:t>
      </w:r>
    </w:p>
    <w:p w:rsidR="002D2439" w:rsidRDefault="002D2439" w:rsidP="00700CEE">
      <w:bookmarkStart w:id="43" w:name="include_clip_start_145"/>
      <w:bookmarkEnd w:id="43"/>
    </w:p>
    <w:p w:rsidR="00700CEE" w:rsidRDefault="00700CEE" w:rsidP="00700CEE">
      <w:r>
        <w:t>H. 4548 -- Reps. Sandifer, Forrester, Toole, Bales, Chumley, Burns, Hardee, Allison, Tallon, Henderson, Clemmons, Sottile, Crosby, V. S. Moss, Jefferson, Yow, Duckworth, H. A. Crawford, Jordan, Fry, Herbkersman, Lowe, Goldfinch, Hixon, Norman, Hiott, Taylor, McCoy, D. C. Moss, Collins, Rutherford, Anderson, Kirby, Pitts, Corley, Ballentine, Hamilton, Finlay, Huggins, Ott, Govan, Riley, Willis, Thayer, Felder, Hicks, Simrill, G. A. Brown, Bedingfield, Stringer, Ryhal, King, Loftis, Hayes, Mack, Rivers, Ridgeway, Clary, Brannon, Atwater, Daning, Bannister, Anthony, McEachern, Mitchell, Erickson, Weeks, Knight, Cole, George, Horne, G. R. Smith, G. M. Smith, Williams, Limehouse, Pope, Gambrell, Alexander, Stavrinakis, Newton, White, Spires, R. L. Brown, Gilliard, Dillard and Gagnon: A BILL TO AMEND SECTION 37-2-307, CODE OF LAWS OF SOUTH CAROLINA, 1976, RELATING TO CLOSING FEES ASSESSED ON MOTOR VEHICLES SALES CONTRACTS, SO AS TO PROVIDE A MOTOR VEHICLE DEALER WHO MEETS CERTAIN STATUTORY REQUIREMENTS MAY CHARGE A CLOSING FEE, TO ESTABLISH DEFENSES FOR A MOTOR VEHICLE DEALER, AND TO AUTHORIZE THE DEPARTMENT OF CONSUMER AFFAIRS TO ADMINISTER AND ENFORCE MOTOR VEHICLE DEALER CLOSING FEES.</w:t>
      </w:r>
    </w:p>
    <w:p w:rsidR="00700CEE" w:rsidRDefault="00700CEE" w:rsidP="00700CEE">
      <w:bookmarkStart w:id="44" w:name="include_clip_end_145"/>
      <w:bookmarkEnd w:id="44"/>
    </w:p>
    <w:p w:rsidR="00700CEE" w:rsidRDefault="00700CEE" w:rsidP="00700CEE">
      <w:r>
        <w:t>Rep. SANDIFER explained the Senate Amendments.</w:t>
      </w:r>
    </w:p>
    <w:p w:rsidR="002D2439" w:rsidRDefault="002D2439" w:rsidP="00700CEE"/>
    <w:p w:rsidR="00700CEE" w:rsidRDefault="00700CEE" w:rsidP="00700CEE">
      <w:r>
        <w:t xml:space="preserve">The yeas and nays were taken resulting as follows: </w:t>
      </w:r>
    </w:p>
    <w:p w:rsidR="00700CEE" w:rsidRDefault="00700CEE" w:rsidP="00700CEE">
      <w:pPr>
        <w:jc w:val="center"/>
      </w:pPr>
      <w:r>
        <w:lastRenderedPageBreak/>
        <w:t xml:space="preserve"> </w:t>
      </w:r>
      <w:bookmarkStart w:id="45" w:name="vote_start147"/>
      <w:bookmarkEnd w:id="45"/>
      <w:r>
        <w:t>Yeas 99; Nays 0</w:t>
      </w:r>
    </w:p>
    <w:p w:rsidR="00700CEE" w:rsidRDefault="00700CEE" w:rsidP="00700CEE">
      <w:pPr>
        <w:jc w:val="center"/>
      </w:pPr>
    </w:p>
    <w:p w:rsidR="00700CEE" w:rsidRDefault="00700CEE" w:rsidP="00700CEE">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700CEE" w:rsidRPr="00700CEE" w:rsidTr="001C1A9D">
        <w:tc>
          <w:tcPr>
            <w:tcW w:w="2179" w:type="dxa"/>
            <w:shd w:val="clear" w:color="auto" w:fill="auto"/>
          </w:tcPr>
          <w:p w:rsidR="00700CEE" w:rsidRPr="00700CEE" w:rsidRDefault="00700CEE" w:rsidP="00700CEE">
            <w:pPr>
              <w:keepNext/>
              <w:ind w:firstLine="0"/>
            </w:pPr>
            <w:r>
              <w:t>Allison</w:t>
            </w:r>
          </w:p>
        </w:tc>
        <w:tc>
          <w:tcPr>
            <w:tcW w:w="2179" w:type="dxa"/>
            <w:shd w:val="clear" w:color="auto" w:fill="auto"/>
          </w:tcPr>
          <w:p w:rsidR="00700CEE" w:rsidRPr="00700CEE" w:rsidRDefault="00700CEE" w:rsidP="00700CEE">
            <w:pPr>
              <w:keepNext/>
              <w:ind w:firstLine="0"/>
            </w:pPr>
            <w:r>
              <w:t>Anderson</w:t>
            </w:r>
          </w:p>
        </w:tc>
        <w:tc>
          <w:tcPr>
            <w:tcW w:w="2180" w:type="dxa"/>
            <w:shd w:val="clear" w:color="auto" w:fill="auto"/>
          </w:tcPr>
          <w:p w:rsidR="00700CEE" w:rsidRPr="00700CEE" w:rsidRDefault="00700CEE" w:rsidP="00700CEE">
            <w:pPr>
              <w:keepNext/>
              <w:ind w:firstLine="0"/>
            </w:pPr>
            <w:r>
              <w:t>Anthony</w:t>
            </w:r>
          </w:p>
        </w:tc>
      </w:tr>
      <w:tr w:rsidR="00700CEE" w:rsidRPr="00700CEE" w:rsidTr="001C1A9D">
        <w:tc>
          <w:tcPr>
            <w:tcW w:w="2179" w:type="dxa"/>
            <w:shd w:val="clear" w:color="auto" w:fill="auto"/>
          </w:tcPr>
          <w:p w:rsidR="00700CEE" w:rsidRPr="00700CEE" w:rsidRDefault="00700CEE" w:rsidP="00700CEE">
            <w:pPr>
              <w:ind w:firstLine="0"/>
            </w:pPr>
            <w:r>
              <w:t>Atwater</w:t>
            </w:r>
          </w:p>
        </w:tc>
        <w:tc>
          <w:tcPr>
            <w:tcW w:w="2179" w:type="dxa"/>
            <w:shd w:val="clear" w:color="auto" w:fill="auto"/>
          </w:tcPr>
          <w:p w:rsidR="00700CEE" w:rsidRPr="00700CEE" w:rsidRDefault="00700CEE" w:rsidP="00700CEE">
            <w:pPr>
              <w:ind w:firstLine="0"/>
            </w:pPr>
            <w:r>
              <w:t>Bales</w:t>
            </w:r>
          </w:p>
        </w:tc>
        <w:tc>
          <w:tcPr>
            <w:tcW w:w="2180" w:type="dxa"/>
            <w:shd w:val="clear" w:color="auto" w:fill="auto"/>
          </w:tcPr>
          <w:p w:rsidR="00700CEE" w:rsidRPr="00700CEE" w:rsidRDefault="00700CEE" w:rsidP="00700CEE">
            <w:pPr>
              <w:ind w:firstLine="0"/>
            </w:pPr>
            <w:r>
              <w:t>Ballentine</w:t>
            </w:r>
          </w:p>
        </w:tc>
      </w:tr>
      <w:tr w:rsidR="00700CEE" w:rsidRPr="00700CEE" w:rsidTr="001C1A9D">
        <w:tc>
          <w:tcPr>
            <w:tcW w:w="2179" w:type="dxa"/>
            <w:shd w:val="clear" w:color="auto" w:fill="auto"/>
          </w:tcPr>
          <w:p w:rsidR="00700CEE" w:rsidRPr="00700CEE" w:rsidRDefault="00700CEE" w:rsidP="00700CEE">
            <w:pPr>
              <w:ind w:firstLine="0"/>
            </w:pPr>
            <w:r>
              <w:t>Bamberg</w:t>
            </w:r>
          </w:p>
        </w:tc>
        <w:tc>
          <w:tcPr>
            <w:tcW w:w="2179" w:type="dxa"/>
            <w:shd w:val="clear" w:color="auto" w:fill="auto"/>
          </w:tcPr>
          <w:p w:rsidR="00700CEE" w:rsidRPr="00700CEE" w:rsidRDefault="00700CEE" w:rsidP="00700CEE">
            <w:pPr>
              <w:ind w:firstLine="0"/>
            </w:pPr>
            <w:r>
              <w:t>Bannister</w:t>
            </w:r>
          </w:p>
        </w:tc>
        <w:tc>
          <w:tcPr>
            <w:tcW w:w="2180" w:type="dxa"/>
            <w:shd w:val="clear" w:color="auto" w:fill="auto"/>
          </w:tcPr>
          <w:p w:rsidR="00700CEE" w:rsidRPr="00700CEE" w:rsidRDefault="00700CEE" w:rsidP="00700CEE">
            <w:pPr>
              <w:ind w:firstLine="0"/>
            </w:pPr>
            <w:r>
              <w:t>Bedingfield</w:t>
            </w:r>
          </w:p>
        </w:tc>
      </w:tr>
      <w:tr w:rsidR="00700CEE" w:rsidRPr="00700CEE" w:rsidTr="001C1A9D">
        <w:tc>
          <w:tcPr>
            <w:tcW w:w="2179" w:type="dxa"/>
            <w:shd w:val="clear" w:color="auto" w:fill="auto"/>
          </w:tcPr>
          <w:p w:rsidR="00700CEE" w:rsidRPr="00700CEE" w:rsidRDefault="00700CEE" w:rsidP="00700CEE">
            <w:pPr>
              <w:ind w:firstLine="0"/>
            </w:pPr>
            <w:r>
              <w:t>Bernstein</w:t>
            </w:r>
          </w:p>
        </w:tc>
        <w:tc>
          <w:tcPr>
            <w:tcW w:w="2179" w:type="dxa"/>
            <w:shd w:val="clear" w:color="auto" w:fill="auto"/>
          </w:tcPr>
          <w:p w:rsidR="00700CEE" w:rsidRPr="00700CEE" w:rsidRDefault="00700CEE" w:rsidP="00700CEE">
            <w:pPr>
              <w:ind w:firstLine="0"/>
            </w:pPr>
            <w:r>
              <w:t>Bowers</w:t>
            </w:r>
          </w:p>
        </w:tc>
        <w:tc>
          <w:tcPr>
            <w:tcW w:w="2180" w:type="dxa"/>
            <w:shd w:val="clear" w:color="auto" w:fill="auto"/>
          </w:tcPr>
          <w:p w:rsidR="00700CEE" w:rsidRPr="00700CEE" w:rsidRDefault="00700CEE" w:rsidP="00700CEE">
            <w:pPr>
              <w:ind w:firstLine="0"/>
            </w:pPr>
            <w:r>
              <w:t>Bradley</w:t>
            </w:r>
          </w:p>
        </w:tc>
      </w:tr>
      <w:tr w:rsidR="00700CEE" w:rsidRPr="00700CEE" w:rsidTr="001C1A9D">
        <w:tc>
          <w:tcPr>
            <w:tcW w:w="2179" w:type="dxa"/>
            <w:shd w:val="clear" w:color="auto" w:fill="auto"/>
          </w:tcPr>
          <w:p w:rsidR="00700CEE" w:rsidRPr="00700CEE" w:rsidRDefault="00700CEE" w:rsidP="00700CEE">
            <w:pPr>
              <w:ind w:firstLine="0"/>
            </w:pPr>
            <w:r>
              <w:t>Brannon</w:t>
            </w:r>
          </w:p>
        </w:tc>
        <w:tc>
          <w:tcPr>
            <w:tcW w:w="2179" w:type="dxa"/>
            <w:shd w:val="clear" w:color="auto" w:fill="auto"/>
          </w:tcPr>
          <w:p w:rsidR="00700CEE" w:rsidRPr="00700CEE" w:rsidRDefault="00700CEE" w:rsidP="00700CEE">
            <w:pPr>
              <w:ind w:firstLine="0"/>
            </w:pPr>
            <w:r>
              <w:t>R. L. Brown</w:t>
            </w:r>
          </w:p>
        </w:tc>
        <w:tc>
          <w:tcPr>
            <w:tcW w:w="2180" w:type="dxa"/>
            <w:shd w:val="clear" w:color="auto" w:fill="auto"/>
          </w:tcPr>
          <w:p w:rsidR="00700CEE" w:rsidRPr="00700CEE" w:rsidRDefault="00700CEE" w:rsidP="00700CEE">
            <w:pPr>
              <w:ind w:firstLine="0"/>
            </w:pPr>
            <w:r>
              <w:t>Burns</w:t>
            </w:r>
          </w:p>
        </w:tc>
      </w:tr>
      <w:tr w:rsidR="00700CEE" w:rsidRPr="00700CEE" w:rsidTr="001C1A9D">
        <w:tc>
          <w:tcPr>
            <w:tcW w:w="2179" w:type="dxa"/>
            <w:shd w:val="clear" w:color="auto" w:fill="auto"/>
          </w:tcPr>
          <w:p w:rsidR="00700CEE" w:rsidRPr="00700CEE" w:rsidRDefault="00700CEE" w:rsidP="00700CEE">
            <w:pPr>
              <w:ind w:firstLine="0"/>
            </w:pPr>
            <w:r>
              <w:t>Clary</w:t>
            </w:r>
          </w:p>
        </w:tc>
        <w:tc>
          <w:tcPr>
            <w:tcW w:w="2179" w:type="dxa"/>
            <w:shd w:val="clear" w:color="auto" w:fill="auto"/>
          </w:tcPr>
          <w:p w:rsidR="00700CEE" w:rsidRPr="00700CEE" w:rsidRDefault="00700CEE" w:rsidP="00700CEE">
            <w:pPr>
              <w:ind w:firstLine="0"/>
            </w:pPr>
            <w:r>
              <w:t>Clemmons</w:t>
            </w:r>
          </w:p>
        </w:tc>
        <w:tc>
          <w:tcPr>
            <w:tcW w:w="2180" w:type="dxa"/>
            <w:shd w:val="clear" w:color="auto" w:fill="auto"/>
          </w:tcPr>
          <w:p w:rsidR="00700CEE" w:rsidRPr="00700CEE" w:rsidRDefault="00700CEE" w:rsidP="00700CEE">
            <w:pPr>
              <w:ind w:firstLine="0"/>
            </w:pPr>
            <w:r>
              <w:t>Clyburn</w:t>
            </w:r>
          </w:p>
        </w:tc>
      </w:tr>
      <w:tr w:rsidR="00700CEE" w:rsidRPr="00700CEE" w:rsidTr="001C1A9D">
        <w:tc>
          <w:tcPr>
            <w:tcW w:w="2179" w:type="dxa"/>
            <w:shd w:val="clear" w:color="auto" w:fill="auto"/>
          </w:tcPr>
          <w:p w:rsidR="00700CEE" w:rsidRPr="00700CEE" w:rsidRDefault="00700CEE" w:rsidP="00700CEE">
            <w:pPr>
              <w:ind w:firstLine="0"/>
            </w:pPr>
            <w:r>
              <w:t>Cobb-Hunter</w:t>
            </w:r>
          </w:p>
        </w:tc>
        <w:tc>
          <w:tcPr>
            <w:tcW w:w="2179" w:type="dxa"/>
            <w:shd w:val="clear" w:color="auto" w:fill="auto"/>
          </w:tcPr>
          <w:p w:rsidR="00700CEE" w:rsidRPr="00700CEE" w:rsidRDefault="00700CEE" w:rsidP="00700CEE">
            <w:pPr>
              <w:ind w:firstLine="0"/>
            </w:pPr>
            <w:r>
              <w:t>Cole</w:t>
            </w:r>
          </w:p>
        </w:tc>
        <w:tc>
          <w:tcPr>
            <w:tcW w:w="2180" w:type="dxa"/>
            <w:shd w:val="clear" w:color="auto" w:fill="auto"/>
          </w:tcPr>
          <w:p w:rsidR="00700CEE" w:rsidRPr="00700CEE" w:rsidRDefault="00700CEE" w:rsidP="00700CEE">
            <w:pPr>
              <w:ind w:firstLine="0"/>
            </w:pPr>
            <w:r>
              <w:t>Collins</w:t>
            </w:r>
          </w:p>
        </w:tc>
      </w:tr>
      <w:tr w:rsidR="00700CEE" w:rsidRPr="00700CEE" w:rsidTr="001C1A9D">
        <w:tc>
          <w:tcPr>
            <w:tcW w:w="2179" w:type="dxa"/>
            <w:shd w:val="clear" w:color="auto" w:fill="auto"/>
          </w:tcPr>
          <w:p w:rsidR="00700CEE" w:rsidRPr="00700CEE" w:rsidRDefault="00700CEE" w:rsidP="00700CEE">
            <w:pPr>
              <w:ind w:firstLine="0"/>
            </w:pPr>
            <w:r>
              <w:t>Corley</w:t>
            </w:r>
          </w:p>
        </w:tc>
        <w:tc>
          <w:tcPr>
            <w:tcW w:w="2179" w:type="dxa"/>
            <w:shd w:val="clear" w:color="auto" w:fill="auto"/>
          </w:tcPr>
          <w:p w:rsidR="00700CEE" w:rsidRPr="00700CEE" w:rsidRDefault="00700CEE" w:rsidP="00700CEE">
            <w:pPr>
              <w:ind w:firstLine="0"/>
            </w:pPr>
            <w:r>
              <w:t>H. A. Crawford</w:t>
            </w:r>
          </w:p>
        </w:tc>
        <w:tc>
          <w:tcPr>
            <w:tcW w:w="2180" w:type="dxa"/>
            <w:shd w:val="clear" w:color="auto" w:fill="auto"/>
          </w:tcPr>
          <w:p w:rsidR="00700CEE" w:rsidRPr="00700CEE" w:rsidRDefault="00700CEE" w:rsidP="00700CEE">
            <w:pPr>
              <w:ind w:firstLine="0"/>
            </w:pPr>
            <w:r>
              <w:t>Crosby</w:t>
            </w:r>
          </w:p>
        </w:tc>
      </w:tr>
    </w:tbl>
    <w:p w:rsidR="001C1A9D" w:rsidRDefault="001C1A9D"/>
    <w:p w:rsidR="001C1A9D" w:rsidRDefault="001C1A9D"/>
    <w:p w:rsidR="001C1A9D" w:rsidRDefault="001C1A9D"/>
    <w:p w:rsidR="001C1A9D" w:rsidRPr="001C1A9D" w:rsidRDefault="001C1A9D" w:rsidP="001C1A9D">
      <w:pPr>
        <w:jc w:val="right"/>
        <w:rPr>
          <w:b/>
        </w:rPr>
      </w:pPr>
      <w:r w:rsidRPr="001C1A9D">
        <w:rPr>
          <w:b/>
        </w:rPr>
        <w:t>Printed Page 3923 . . . . . Thursday, May 26, 2016</w:t>
      </w:r>
    </w:p>
    <w:p w:rsidR="001C1A9D" w:rsidRDefault="001C1A9D">
      <w:pPr>
        <w:ind w:firstLine="0"/>
        <w:jc w:val="left"/>
      </w:pPr>
    </w:p>
    <w:p w:rsidR="001C1A9D" w:rsidRDefault="001C1A9D"/>
    <w:tbl>
      <w:tblPr>
        <w:tblW w:w="6538" w:type="dxa"/>
        <w:tblLayout w:type="fixed"/>
        <w:tblLook w:val="0000" w:firstRow="0" w:lastRow="0" w:firstColumn="0" w:lastColumn="0" w:noHBand="0" w:noVBand="0"/>
      </w:tblPr>
      <w:tblGrid>
        <w:gridCol w:w="2179"/>
        <w:gridCol w:w="2179"/>
        <w:gridCol w:w="2180"/>
      </w:tblGrid>
      <w:tr w:rsidR="00700CEE" w:rsidRPr="00700CEE" w:rsidTr="001C1A9D">
        <w:tc>
          <w:tcPr>
            <w:tcW w:w="2179" w:type="dxa"/>
            <w:shd w:val="clear" w:color="auto" w:fill="auto"/>
          </w:tcPr>
          <w:p w:rsidR="00700CEE" w:rsidRPr="00700CEE" w:rsidRDefault="00700CEE" w:rsidP="00700CEE">
            <w:pPr>
              <w:ind w:firstLine="0"/>
            </w:pPr>
            <w:r>
              <w:t>Daning</w:t>
            </w:r>
          </w:p>
        </w:tc>
        <w:tc>
          <w:tcPr>
            <w:tcW w:w="2179" w:type="dxa"/>
            <w:shd w:val="clear" w:color="auto" w:fill="auto"/>
          </w:tcPr>
          <w:p w:rsidR="00700CEE" w:rsidRPr="00700CEE" w:rsidRDefault="00700CEE" w:rsidP="00700CEE">
            <w:pPr>
              <w:ind w:firstLine="0"/>
            </w:pPr>
            <w:r>
              <w:t>Delleney</w:t>
            </w:r>
          </w:p>
        </w:tc>
        <w:tc>
          <w:tcPr>
            <w:tcW w:w="2180" w:type="dxa"/>
            <w:shd w:val="clear" w:color="auto" w:fill="auto"/>
          </w:tcPr>
          <w:p w:rsidR="00700CEE" w:rsidRPr="00700CEE" w:rsidRDefault="00700CEE" w:rsidP="00700CEE">
            <w:pPr>
              <w:ind w:firstLine="0"/>
            </w:pPr>
            <w:r>
              <w:t>Dillard</w:t>
            </w:r>
          </w:p>
        </w:tc>
      </w:tr>
      <w:tr w:rsidR="00700CEE" w:rsidRPr="00700CEE" w:rsidTr="001C1A9D">
        <w:tc>
          <w:tcPr>
            <w:tcW w:w="2179" w:type="dxa"/>
            <w:shd w:val="clear" w:color="auto" w:fill="auto"/>
          </w:tcPr>
          <w:p w:rsidR="00700CEE" w:rsidRPr="00700CEE" w:rsidRDefault="00700CEE" w:rsidP="00700CEE">
            <w:pPr>
              <w:ind w:firstLine="0"/>
            </w:pPr>
            <w:r>
              <w:t>Duckworth</w:t>
            </w:r>
          </w:p>
        </w:tc>
        <w:tc>
          <w:tcPr>
            <w:tcW w:w="2179" w:type="dxa"/>
            <w:shd w:val="clear" w:color="auto" w:fill="auto"/>
          </w:tcPr>
          <w:p w:rsidR="00700CEE" w:rsidRPr="00700CEE" w:rsidRDefault="00700CEE" w:rsidP="00700CEE">
            <w:pPr>
              <w:ind w:firstLine="0"/>
            </w:pPr>
            <w:r>
              <w:t>Erickson</w:t>
            </w:r>
          </w:p>
        </w:tc>
        <w:tc>
          <w:tcPr>
            <w:tcW w:w="2180" w:type="dxa"/>
            <w:shd w:val="clear" w:color="auto" w:fill="auto"/>
          </w:tcPr>
          <w:p w:rsidR="00700CEE" w:rsidRPr="00700CEE" w:rsidRDefault="00700CEE" w:rsidP="00700CEE">
            <w:pPr>
              <w:ind w:firstLine="0"/>
            </w:pPr>
            <w:r>
              <w:t>Felder</w:t>
            </w:r>
          </w:p>
        </w:tc>
      </w:tr>
      <w:tr w:rsidR="00700CEE" w:rsidRPr="00700CEE" w:rsidTr="001C1A9D">
        <w:tc>
          <w:tcPr>
            <w:tcW w:w="2179" w:type="dxa"/>
            <w:shd w:val="clear" w:color="auto" w:fill="auto"/>
          </w:tcPr>
          <w:p w:rsidR="00700CEE" w:rsidRPr="00700CEE" w:rsidRDefault="00700CEE" w:rsidP="00700CEE">
            <w:pPr>
              <w:ind w:firstLine="0"/>
            </w:pPr>
            <w:r>
              <w:t>Finlay</w:t>
            </w:r>
          </w:p>
        </w:tc>
        <w:tc>
          <w:tcPr>
            <w:tcW w:w="2179" w:type="dxa"/>
            <w:shd w:val="clear" w:color="auto" w:fill="auto"/>
          </w:tcPr>
          <w:p w:rsidR="00700CEE" w:rsidRPr="00700CEE" w:rsidRDefault="00700CEE" w:rsidP="00700CEE">
            <w:pPr>
              <w:ind w:firstLine="0"/>
            </w:pPr>
            <w:r>
              <w:t>Forrester</w:t>
            </w:r>
          </w:p>
        </w:tc>
        <w:tc>
          <w:tcPr>
            <w:tcW w:w="2180" w:type="dxa"/>
            <w:shd w:val="clear" w:color="auto" w:fill="auto"/>
          </w:tcPr>
          <w:p w:rsidR="00700CEE" w:rsidRPr="00700CEE" w:rsidRDefault="00700CEE" w:rsidP="00700CEE">
            <w:pPr>
              <w:ind w:firstLine="0"/>
            </w:pPr>
            <w:r>
              <w:t>Fry</w:t>
            </w:r>
          </w:p>
        </w:tc>
      </w:tr>
      <w:tr w:rsidR="00700CEE" w:rsidRPr="00700CEE" w:rsidTr="001C1A9D">
        <w:tc>
          <w:tcPr>
            <w:tcW w:w="2179" w:type="dxa"/>
            <w:shd w:val="clear" w:color="auto" w:fill="auto"/>
          </w:tcPr>
          <w:p w:rsidR="00700CEE" w:rsidRPr="00700CEE" w:rsidRDefault="00700CEE" w:rsidP="00700CEE">
            <w:pPr>
              <w:ind w:firstLine="0"/>
            </w:pPr>
            <w:r>
              <w:t>Funderburk</w:t>
            </w:r>
          </w:p>
        </w:tc>
        <w:tc>
          <w:tcPr>
            <w:tcW w:w="2179" w:type="dxa"/>
            <w:shd w:val="clear" w:color="auto" w:fill="auto"/>
          </w:tcPr>
          <w:p w:rsidR="00700CEE" w:rsidRPr="00700CEE" w:rsidRDefault="00700CEE" w:rsidP="00700CEE">
            <w:pPr>
              <w:ind w:firstLine="0"/>
            </w:pPr>
            <w:r>
              <w:t>Gagnon</w:t>
            </w:r>
          </w:p>
        </w:tc>
        <w:tc>
          <w:tcPr>
            <w:tcW w:w="2180" w:type="dxa"/>
            <w:shd w:val="clear" w:color="auto" w:fill="auto"/>
          </w:tcPr>
          <w:p w:rsidR="00700CEE" w:rsidRPr="00700CEE" w:rsidRDefault="00700CEE" w:rsidP="00700CEE">
            <w:pPr>
              <w:ind w:firstLine="0"/>
            </w:pPr>
            <w:r>
              <w:t>George</w:t>
            </w:r>
          </w:p>
        </w:tc>
      </w:tr>
      <w:tr w:rsidR="00700CEE" w:rsidRPr="00700CEE" w:rsidTr="001C1A9D">
        <w:tc>
          <w:tcPr>
            <w:tcW w:w="2179" w:type="dxa"/>
            <w:shd w:val="clear" w:color="auto" w:fill="auto"/>
          </w:tcPr>
          <w:p w:rsidR="00700CEE" w:rsidRPr="00700CEE" w:rsidRDefault="00700CEE" w:rsidP="00700CEE">
            <w:pPr>
              <w:ind w:firstLine="0"/>
            </w:pPr>
            <w:r>
              <w:t>Govan</w:t>
            </w:r>
          </w:p>
        </w:tc>
        <w:tc>
          <w:tcPr>
            <w:tcW w:w="2179" w:type="dxa"/>
            <w:shd w:val="clear" w:color="auto" w:fill="auto"/>
          </w:tcPr>
          <w:p w:rsidR="00700CEE" w:rsidRPr="00700CEE" w:rsidRDefault="00700CEE" w:rsidP="00700CEE">
            <w:pPr>
              <w:ind w:firstLine="0"/>
            </w:pPr>
            <w:r>
              <w:t>Hamilton</w:t>
            </w:r>
          </w:p>
        </w:tc>
        <w:tc>
          <w:tcPr>
            <w:tcW w:w="2180" w:type="dxa"/>
            <w:shd w:val="clear" w:color="auto" w:fill="auto"/>
          </w:tcPr>
          <w:p w:rsidR="00700CEE" w:rsidRPr="00700CEE" w:rsidRDefault="00700CEE" w:rsidP="00700CEE">
            <w:pPr>
              <w:ind w:firstLine="0"/>
            </w:pPr>
            <w:r>
              <w:t>Hayes</w:t>
            </w:r>
          </w:p>
        </w:tc>
      </w:tr>
      <w:tr w:rsidR="00700CEE" w:rsidRPr="00700CEE" w:rsidTr="001C1A9D">
        <w:tc>
          <w:tcPr>
            <w:tcW w:w="2179" w:type="dxa"/>
            <w:shd w:val="clear" w:color="auto" w:fill="auto"/>
          </w:tcPr>
          <w:p w:rsidR="00700CEE" w:rsidRPr="00700CEE" w:rsidRDefault="00700CEE" w:rsidP="00700CEE">
            <w:pPr>
              <w:ind w:firstLine="0"/>
            </w:pPr>
            <w:r>
              <w:t>Henderson</w:t>
            </w:r>
          </w:p>
        </w:tc>
        <w:tc>
          <w:tcPr>
            <w:tcW w:w="2179" w:type="dxa"/>
            <w:shd w:val="clear" w:color="auto" w:fill="auto"/>
          </w:tcPr>
          <w:p w:rsidR="00700CEE" w:rsidRPr="00700CEE" w:rsidRDefault="00700CEE" w:rsidP="00700CEE">
            <w:pPr>
              <w:ind w:firstLine="0"/>
            </w:pPr>
            <w:r>
              <w:t>Henegan</w:t>
            </w:r>
          </w:p>
        </w:tc>
        <w:tc>
          <w:tcPr>
            <w:tcW w:w="2180" w:type="dxa"/>
            <w:shd w:val="clear" w:color="auto" w:fill="auto"/>
          </w:tcPr>
          <w:p w:rsidR="00700CEE" w:rsidRPr="00700CEE" w:rsidRDefault="00700CEE" w:rsidP="00700CEE">
            <w:pPr>
              <w:ind w:firstLine="0"/>
            </w:pPr>
            <w:r>
              <w:t>Herbkersman</w:t>
            </w:r>
          </w:p>
        </w:tc>
      </w:tr>
      <w:tr w:rsidR="00700CEE" w:rsidRPr="00700CEE" w:rsidTr="001C1A9D">
        <w:tc>
          <w:tcPr>
            <w:tcW w:w="2179" w:type="dxa"/>
            <w:shd w:val="clear" w:color="auto" w:fill="auto"/>
          </w:tcPr>
          <w:p w:rsidR="00700CEE" w:rsidRPr="00700CEE" w:rsidRDefault="00700CEE" w:rsidP="00700CEE">
            <w:pPr>
              <w:ind w:firstLine="0"/>
            </w:pPr>
            <w:r>
              <w:t>Hicks</w:t>
            </w:r>
          </w:p>
        </w:tc>
        <w:tc>
          <w:tcPr>
            <w:tcW w:w="2179" w:type="dxa"/>
            <w:shd w:val="clear" w:color="auto" w:fill="auto"/>
          </w:tcPr>
          <w:p w:rsidR="00700CEE" w:rsidRPr="00700CEE" w:rsidRDefault="00700CEE" w:rsidP="00700CEE">
            <w:pPr>
              <w:ind w:firstLine="0"/>
            </w:pPr>
            <w:r>
              <w:t>Hill</w:t>
            </w:r>
          </w:p>
        </w:tc>
        <w:tc>
          <w:tcPr>
            <w:tcW w:w="2180" w:type="dxa"/>
            <w:shd w:val="clear" w:color="auto" w:fill="auto"/>
          </w:tcPr>
          <w:p w:rsidR="00700CEE" w:rsidRPr="00700CEE" w:rsidRDefault="00700CEE" w:rsidP="00700CEE">
            <w:pPr>
              <w:ind w:firstLine="0"/>
            </w:pPr>
            <w:r>
              <w:t>Hiott</w:t>
            </w:r>
          </w:p>
        </w:tc>
      </w:tr>
      <w:tr w:rsidR="00700CEE" w:rsidRPr="00700CEE" w:rsidTr="001C1A9D">
        <w:tc>
          <w:tcPr>
            <w:tcW w:w="2179" w:type="dxa"/>
            <w:shd w:val="clear" w:color="auto" w:fill="auto"/>
          </w:tcPr>
          <w:p w:rsidR="00700CEE" w:rsidRPr="00700CEE" w:rsidRDefault="00700CEE" w:rsidP="00700CEE">
            <w:pPr>
              <w:ind w:firstLine="0"/>
            </w:pPr>
            <w:r>
              <w:t>Hixon</w:t>
            </w:r>
          </w:p>
        </w:tc>
        <w:tc>
          <w:tcPr>
            <w:tcW w:w="2179" w:type="dxa"/>
            <w:shd w:val="clear" w:color="auto" w:fill="auto"/>
          </w:tcPr>
          <w:p w:rsidR="00700CEE" w:rsidRPr="00700CEE" w:rsidRDefault="00700CEE" w:rsidP="00700CEE">
            <w:pPr>
              <w:ind w:firstLine="0"/>
            </w:pPr>
            <w:r>
              <w:t>Hodges</w:t>
            </w:r>
          </w:p>
        </w:tc>
        <w:tc>
          <w:tcPr>
            <w:tcW w:w="2180" w:type="dxa"/>
            <w:shd w:val="clear" w:color="auto" w:fill="auto"/>
          </w:tcPr>
          <w:p w:rsidR="00700CEE" w:rsidRPr="00700CEE" w:rsidRDefault="00700CEE" w:rsidP="00700CEE">
            <w:pPr>
              <w:ind w:firstLine="0"/>
            </w:pPr>
            <w:r>
              <w:t>Hosey</w:t>
            </w:r>
          </w:p>
        </w:tc>
      </w:tr>
      <w:tr w:rsidR="00700CEE" w:rsidRPr="00700CEE" w:rsidTr="001C1A9D">
        <w:tc>
          <w:tcPr>
            <w:tcW w:w="2179" w:type="dxa"/>
            <w:shd w:val="clear" w:color="auto" w:fill="auto"/>
          </w:tcPr>
          <w:p w:rsidR="00700CEE" w:rsidRPr="00700CEE" w:rsidRDefault="00700CEE" w:rsidP="00700CEE">
            <w:pPr>
              <w:ind w:firstLine="0"/>
            </w:pPr>
            <w:r>
              <w:t>Howard</w:t>
            </w:r>
          </w:p>
        </w:tc>
        <w:tc>
          <w:tcPr>
            <w:tcW w:w="2179" w:type="dxa"/>
            <w:shd w:val="clear" w:color="auto" w:fill="auto"/>
          </w:tcPr>
          <w:p w:rsidR="00700CEE" w:rsidRPr="00700CEE" w:rsidRDefault="00700CEE" w:rsidP="00700CEE">
            <w:pPr>
              <w:ind w:firstLine="0"/>
            </w:pPr>
            <w:r>
              <w:t>Huggins</w:t>
            </w:r>
          </w:p>
        </w:tc>
        <w:tc>
          <w:tcPr>
            <w:tcW w:w="2180" w:type="dxa"/>
            <w:shd w:val="clear" w:color="auto" w:fill="auto"/>
          </w:tcPr>
          <w:p w:rsidR="00700CEE" w:rsidRPr="00700CEE" w:rsidRDefault="00700CEE" w:rsidP="00700CEE">
            <w:pPr>
              <w:ind w:firstLine="0"/>
            </w:pPr>
            <w:r>
              <w:t>Jefferson</w:t>
            </w:r>
          </w:p>
        </w:tc>
      </w:tr>
      <w:tr w:rsidR="00700CEE" w:rsidRPr="00700CEE" w:rsidTr="001C1A9D">
        <w:tc>
          <w:tcPr>
            <w:tcW w:w="2179" w:type="dxa"/>
            <w:shd w:val="clear" w:color="auto" w:fill="auto"/>
          </w:tcPr>
          <w:p w:rsidR="00700CEE" w:rsidRPr="00700CEE" w:rsidRDefault="00700CEE" w:rsidP="00700CEE">
            <w:pPr>
              <w:ind w:firstLine="0"/>
            </w:pPr>
            <w:r>
              <w:t>Johnson</w:t>
            </w:r>
          </w:p>
        </w:tc>
        <w:tc>
          <w:tcPr>
            <w:tcW w:w="2179" w:type="dxa"/>
            <w:shd w:val="clear" w:color="auto" w:fill="auto"/>
          </w:tcPr>
          <w:p w:rsidR="00700CEE" w:rsidRPr="00700CEE" w:rsidRDefault="00700CEE" w:rsidP="00700CEE">
            <w:pPr>
              <w:ind w:firstLine="0"/>
            </w:pPr>
            <w:r>
              <w:t>Jordan</w:t>
            </w:r>
          </w:p>
        </w:tc>
        <w:tc>
          <w:tcPr>
            <w:tcW w:w="2180" w:type="dxa"/>
            <w:shd w:val="clear" w:color="auto" w:fill="auto"/>
          </w:tcPr>
          <w:p w:rsidR="00700CEE" w:rsidRPr="00700CEE" w:rsidRDefault="00700CEE" w:rsidP="00700CEE">
            <w:pPr>
              <w:ind w:firstLine="0"/>
            </w:pPr>
            <w:r>
              <w:t>Kennedy</w:t>
            </w:r>
          </w:p>
        </w:tc>
      </w:tr>
      <w:tr w:rsidR="00700CEE" w:rsidRPr="00700CEE" w:rsidTr="001C1A9D">
        <w:tc>
          <w:tcPr>
            <w:tcW w:w="2179" w:type="dxa"/>
            <w:shd w:val="clear" w:color="auto" w:fill="auto"/>
          </w:tcPr>
          <w:p w:rsidR="00700CEE" w:rsidRPr="00700CEE" w:rsidRDefault="00700CEE" w:rsidP="00700CEE">
            <w:pPr>
              <w:ind w:firstLine="0"/>
            </w:pPr>
            <w:r>
              <w:t>Kirby</w:t>
            </w:r>
          </w:p>
        </w:tc>
        <w:tc>
          <w:tcPr>
            <w:tcW w:w="2179" w:type="dxa"/>
            <w:shd w:val="clear" w:color="auto" w:fill="auto"/>
          </w:tcPr>
          <w:p w:rsidR="00700CEE" w:rsidRPr="00700CEE" w:rsidRDefault="00700CEE" w:rsidP="00700CEE">
            <w:pPr>
              <w:ind w:firstLine="0"/>
            </w:pPr>
            <w:r>
              <w:t>Knight</w:t>
            </w:r>
          </w:p>
        </w:tc>
        <w:tc>
          <w:tcPr>
            <w:tcW w:w="2180" w:type="dxa"/>
            <w:shd w:val="clear" w:color="auto" w:fill="auto"/>
          </w:tcPr>
          <w:p w:rsidR="00700CEE" w:rsidRPr="00700CEE" w:rsidRDefault="00700CEE" w:rsidP="00700CEE">
            <w:pPr>
              <w:ind w:firstLine="0"/>
            </w:pPr>
            <w:r>
              <w:t>Loftis</w:t>
            </w:r>
          </w:p>
        </w:tc>
      </w:tr>
      <w:tr w:rsidR="00700CEE" w:rsidRPr="00700CEE" w:rsidTr="001C1A9D">
        <w:tc>
          <w:tcPr>
            <w:tcW w:w="2179" w:type="dxa"/>
            <w:shd w:val="clear" w:color="auto" w:fill="auto"/>
          </w:tcPr>
          <w:p w:rsidR="00700CEE" w:rsidRPr="00700CEE" w:rsidRDefault="00700CEE" w:rsidP="00700CEE">
            <w:pPr>
              <w:ind w:firstLine="0"/>
            </w:pPr>
            <w:r>
              <w:t>Long</w:t>
            </w:r>
          </w:p>
        </w:tc>
        <w:tc>
          <w:tcPr>
            <w:tcW w:w="2179" w:type="dxa"/>
            <w:shd w:val="clear" w:color="auto" w:fill="auto"/>
          </w:tcPr>
          <w:p w:rsidR="00700CEE" w:rsidRPr="00700CEE" w:rsidRDefault="00700CEE" w:rsidP="00700CEE">
            <w:pPr>
              <w:ind w:firstLine="0"/>
            </w:pPr>
            <w:r>
              <w:t>Lucas</w:t>
            </w:r>
          </w:p>
        </w:tc>
        <w:tc>
          <w:tcPr>
            <w:tcW w:w="2180" w:type="dxa"/>
            <w:shd w:val="clear" w:color="auto" w:fill="auto"/>
          </w:tcPr>
          <w:p w:rsidR="00700CEE" w:rsidRPr="00700CEE" w:rsidRDefault="00700CEE" w:rsidP="00700CEE">
            <w:pPr>
              <w:ind w:firstLine="0"/>
            </w:pPr>
            <w:r>
              <w:t>Mack</w:t>
            </w:r>
          </w:p>
        </w:tc>
      </w:tr>
      <w:tr w:rsidR="00700CEE" w:rsidRPr="00700CEE" w:rsidTr="001C1A9D">
        <w:tc>
          <w:tcPr>
            <w:tcW w:w="2179" w:type="dxa"/>
            <w:shd w:val="clear" w:color="auto" w:fill="auto"/>
          </w:tcPr>
          <w:p w:rsidR="00700CEE" w:rsidRPr="00700CEE" w:rsidRDefault="00700CEE" w:rsidP="00700CEE">
            <w:pPr>
              <w:ind w:firstLine="0"/>
            </w:pPr>
            <w:r>
              <w:t>McCoy</w:t>
            </w:r>
          </w:p>
        </w:tc>
        <w:tc>
          <w:tcPr>
            <w:tcW w:w="2179" w:type="dxa"/>
            <w:shd w:val="clear" w:color="auto" w:fill="auto"/>
          </w:tcPr>
          <w:p w:rsidR="00700CEE" w:rsidRPr="00700CEE" w:rsidRDefault="00700CEE" w:rsidP="00700CEE">
            <w:pPr>
              <w:ind w:firstLine="0"/>
            </w:pPr>
            <w:r>
              <w:t>McEachern</w:t>
            </w:r>
          </w:p>
        </w:tc>
        <w:tc>
          <w:tcPr>
            <w:tcW w:w="2180" w:type="dxa"/>
            <w:shd w:val="clear" w:color="auto" w:fill="auto"/>
          </w:tcPr>
          <w:p w:rsidR="00700CEE" w:rsidRPr="00700CEE" w:rsidRDefault="00700CEE" w:rsidP="00700CEE">
            <w:pPr>
              <w:ind w:firstLine="0"/>
            </w:pPr>
            <w:r>
              <w:t>M. S. McLeod</w:t>
            </w:r>
          </w:p>
        </w:tc>
      </w:tr>
      <w:tr w:rsidR="00700CEE" w:rsidRPr="00700CEE" w:rsidTr="001C1A9D">
        <w:tc>
          <w:tcPr>
            <w:tcW w:w="2179" w:type="dxa"/>
            <w:shd w:val="clear" w:color="auto" w:fill="auto"/>
          </w:tcPr>
          <w:p w:rsidR="00700CEE" w:rsidRPr="00700CEE" w:rsidRDefault="00700CEE" w:rsidP="00700CEE">
            <w:pPr>
              <w:ind w:firstLine="0"/>
            </w:pPr>
            <w:r>
              <w:t>W. J. McLeod</w:t>
            </w:r>
          </w:p>
        </w:tc>
        <w:tc>
          <w:tcPr>
            <w:tcW w:w="2179" w:type="dxa"/>
            <w:shd w:val="clear" w:color="auto" w:fill="auto"/>
          </w:tcPr>
          <w:p w:rsidR="00700CEE" w:rsidRPr="00700CEE" w:rsidRDefault="00700CEE" w:rsidP="00700CEE">
            <w:pPr>
              <w:ind w:firstLine="0"/>
            </w:pPr>
            <w:r>
              <w:t>Merrill</w:t>
            </w:r>
          </w:p>
        </w:tc>
        <w:tc>
          <w:tcPr>
            <w:tcW w:w="2180" w:type="dxa"/>
            <w:shd w:val="clear" w:color="auto" w:fill="auto"/>
          </w:tcPr>
          <w:p w:rsidR="00700CEE" w:rsidRPr="00700CEE" w:rsidRDefault="00700CEE" w:rsidP="00700CEE">
            <w:pPr>
              <w:ind w:firstLine="0"/>
            </w:pPr>
            <w:r>
              <w:t>Mitchell</w:t>
            </w:r>
          </w:p>
        </w:tc>
      </w:tr>
      <w:tr w:rsidR="00700CEE" w:rsidRPr="00700CEE" w:rsidTr="001C1A9D">
        <w:tc>
          <w:tcPr>
            <w:tcW w:w="2179" w:type="dxa"/>
            <w:shd w:val="clear" w:color="auto" w:fill="auto"/>
          </w:tcPr>
          <w:p w:rsidR="00700CEE" w:rsidRPr="00700CEE" w:rsidRDefault="00700CEE" w:rsidP="00700CEE">
            <w:pPr>
              <w:ind w:firstLine="0"/>
            </w:pPr>
            <w:r>
              <w:t>D. C. Moss</w:t>
            </w:r>
          </w:p>
        </w:tc>
        <w:tc>
          <w:tcPr>
            <w:tcW w:w="2179" w:type="dxa"/>
            <w:shd w:val="clear" w:color="auto" w:fill="auto"/>
          </w:tcPr>
          <w:p w:rsidR="00700CEE" w:rsidRPr="00700CEE" w:rsidRDefault="00700CEE" w:rsidP="00700CEE">
            <w:pPr>
              <w:ind w:firstLine="0"/>
            </w:pPr>
            <w:r>
              <w:t>V. S. Moss</w:t>
            </w:r>
          </w:p>
        </w:tc>
        <w:tc>
          <w:tcPr>
            <w:tcW w:w="2180" w:type="dxa"/>
            <w:shd w:val="clear" w:color="auto" w:fill="auto"/>
          </w:tcPr>
          <w:p w:rsidR="00700CEE" w:rsidRPr="00700CEE" w:rsidRDefault="00700CEE" w:rsidP="00700CEE">
            <w:pPr>
              <w:ind w:firstLine="0"/>
            </w:pPr>
            <w:r>
              <w:t>Nanney</w:t>
            </w:r>
          </w:p>
        </w:tc>
      </w:tr>
      <w:tr w:rsidR="00700CEE" w:rsidRPr="00700CEE" w:rsidTr="001C1A9D">
        <w:tc>
          <w:tcPr>
            <w:tcW w:w="2179" w:type="dxa"/>
            <w:shd w:val="clear" w:color="auto" w:fill="auto"/>
          </w:tcPr>
          <w:p w:rsidR="00700CEE" w:rsidRPr="00700CEE" w:rsidRDefault="00700CEE" w:rsidP="00700CEE">
            <w:pPr>
              <w:ind w:firstLine="0"/>
            </w:pPr>
            <w:r>
              <w:t>Neal</w:t>
            </w:r>
          </w:p>
        </w:tc>
        <w:tc>
          <w:tcPr>
            <w:tcW w:w="2179" w:type="dxa"/>
            <w:shd w:val="clear" w:color="auto" w:fill="auto"/>
          </w:tcPr>
          <w:p w:rsidR="00700CEE" w:rsidRPr="00700CEE" w:rsidRDefault="00700CEE" w:rsidP="00700CEE">
            <w:pPr>
              <w:ind w:firstLine="0"/>
            </w:pPr>
            <w:r>
              <w:t>Newton</w:t>
            </w:r>
          </w:p>
        </w:tc>
        <w:tc>
          <w:tcPr>
            <w:tcW w:w="2180" w:type="dxa"/>
            <w:shd w:val="clear" w:color="auto" w:fill="auto"/>
          </w:tcPr>
          <w:p w:rsidR="00700CEE" w:rsidRPr="00700CEE" w:rsidRDefault="00700CEE" w:rsidP="00700CEE">
            <w:pPr>
              <w:ind w:firstLine="0"/>
            </w:pPr>
            <w:r>
              <w:t>Norman</w:t>
            </w:r>
          </w:p>
        </w:tc>
      </w:tr>
      <w:tr w:rsidR="00700CEE" w:rsidRPr="00700CEE" w:rsidTr="001C1A9D">
        <w:tc>
          <w:tcPr>
            <w:tcW w:w="2179" w:type="dxa"/>
            <w:shd w:val="clear" w:color="auto" w:fill="auto"/>
          </w:tcPr>
          <w:p w:rsidR="00700CEE" w:rsidRPr="00700CEE" w:rsidRDefault="00700CEE" w:rsidP="00700CEE">
            <w:pPr>
              <w:ind w:firstLine="0"/>
            </w:pPr>
            <w:r>
              <w:t>Norrell</w:t>
            </w:r>
          </w:p>
        </w:tc>
        <w:tc>
          <w:tcPr>
            <w:tcW w:w="2179" w:type="dxa"/>
            <w:shd w:val="clear" w:color="auto" w:fill="auto"/>
          </w:tcPr>
          <w:p w:rsidR="00700CEE" w:rsidRPr="00700CEE" w:rsidRDefault="00700CEE" w:rsidP="00700CEE">
            <w:pPr>
              <w:ind w:firstLine="0"/>
            </w:pPr>
            <w:r>
              <w:t>Parks</w:t>
            </w:r>
          </w:p>
        </w:tc>
        <w:tc>
          <w:tcPr>
            <w:tcW w:w="2180" w:type="dxa"/>
            <w:shd w:val="clear" w:color="auto" w:fill="auto"/>
          </w:tcPr>
          <w:p w:rsidR="00700CEE" w:rsidRPr="00700CEE" w:rsidRDefault="00700CEE" w:rsidP="00700CEE">
            <w:pPr>
              <w:ind w:firstLine="0"/>
            </w:pPr>
            <w:r>
              <w:t>Pitts</w:t>
            </w:r>
          </w:p>
        </w:tc>
      </w:tr>
      <w:tr w:rsidR="00700CEE" w:rsidRPr="00700CEE" w:rsidTr="001C1A9D">
        <w:tc>
          <w:tcPr>
            <w:tcW w:w="2179" w:type="dxa"/>
            <w:shd w:val="clear" w:color="auto" w:fill="auto"/>
          </w:tcPr>
          <w:p w:rsidR="00700CEE" w:rsidRPr="00700CEE" w:rsidRDefault="00700CEE" w:rsidP="00700CEE">
            <w:pPr>
              <w:ind w:firstLine="0"/>
            </w:pPr>
            <w:r>
              <w:t>Pope</w:t>
            </w:r>
          </w:p>
        </w:tc>
        <w:tc>
          <w:tcPr>
            <w:tcW w:w="2179" w:type="dxa"/>
            <w:shd w:val="clear" w:color="auto" w:fill="auto"/>
          </w:tcPr>
          <w:p w:rsidR="00700CEE" w:rsidRPr="00700CEE" w:rsidRDefault="00700CEE" w:rsidP="00700CEE">
            <w:pPr>
              <w:ind w:firstLine="0"/>
            </w:pPr>
            <w:r>
              <w:t>Putnam</w:t>
            </w:r>
          </w:p>
        </w:tc>
        <w:tc>
          <w:tcPr>
            <w:tcW w:w="2180" w:type="dxa"/>
            <w:shd w:val="clear" w:color="auto" w:fill="auto"/>
          </w:tcPr>
          <w:p w:rsidR="00700CEE" w:rsidRPr="00700CEE" w:rsidRDefault="00700CEE" w:rsidP="00700CEE">
            <w:pPr>
              <w:ind w:firstLine="0"/>
            </w:pPr>
            <w:r>
              <w:t>Quinn</w:t>
            </w:r>
          </w:p>
        </w:tc>
      </w:tr>
      <w:tr w:rsidR="00700CEE" w:rsidRPr="00700CEE" w:rsidTr="001C1A9D">
        <w:tc>
          <w:tcPr>
            <w:tcW w:w="2179" w:type="dxa"/>
            <w:shd w:val="clear" w:color="auto" w:fill="auto"/>
          </w:tcPr>
          <w:p w:rsidR="00700CEE" w:rsidRPr="00700CEE" w:rsidRDefault="00700CEE" w:rsidP="00700CEE">
            <w:pPr>
              <w:ind w:firstLine="0"/>
            </w:pPr>
            <w:r>
              <w:t>Ridgeway</w:t>
            </w:r>
          </w:p>
        </w:tc>
        <w:tc>
          <w:tcPr>
            <w:tcW w:w="2179" w:type="dxa"/>
            <w:shd w:val="clear" w:color="auto" w:fill="auto"/>
          </w:tcPr>
          <w:p w:rsidR="00700CEE" w:rsidRPr="00700CEE" w:rsidRDefault="00700CEE" w:rsidP="00700CEE">
            <w:pPr>
              <w:ind w:firstLine="0"/>
            </w:pPr>
            <w:r>
              <w:t>Riley</w:t>
            </w:r>
          </w:p>
        </w:tc>
        <w:tc>
          <w:tcPr>
            <w:tcW w:w="2180" w:type="dxa"/>
            <w:shd w:val="clear" w:color="auto" w:fill="auto"/>
          </w:tcPr>
          <w:p w:rsidR="00700CEE" w:rsidRPr="00700CEE" w:rsidRDefault="00700CEE" w:rsidP="00700CEE">
            <w:pPr>
              <w:ind w:firstLine="0"/>
            </w:pPr>
            <w:r>
              <w:t>Rivers</w:t>
            </w:r>
          </w:p>
        </w:tc>
      </w:tr>
      <w:tr w:rsidR="00700CEE" w:rsidRPr="00700CEE" w:rsidTr="001C1A9D">
        <w:tc>
          <w:tcPr>
            <w:tcW w:w="2179" w:type="dxa"/>
            <w:shd w:val="clear" w:color="auto" w:fill="auto"/>
          </w:tcPr>
          <w:p w:rsidR="00700CEE" w:rsidRPr="00700CEE" w:rsidRDefault="00700CEE" w:rsidP="00700CEE">
            <w:pPr>
              <w:ind w:firstLine="0"/>
            </w:pPr>
            <w:r>
              <w:t>Ryhal</w:t>
            </w:r>
          </w:p>
        </w:tc>
        <w:tc>
          <w:tcPr>
            <w:tcW w:w="2179" w:type="dxa"/>
            <w:shd w:val="clear" w:color="auto" w:fill="auto"/>
          </w:tcPr>
          <w:p w:rsidR="00700CEE" w:rsidRPr="00700CEE" w:rsidRDefault="00700CEE" w:rsidP="00700CEE">
            <w:pPr>
              <w:ind w:firstLine="0"/>
            </w:pPr>
            <w:r>
              <w:t>Sandifer</w:t>
            </w:r>
          </w:p>
        </w:tc>
        <w:tc>
          <w:tcPr>
            <w:tcW w:w="2180" w:type="dxa"/>
            <w:shd w:val="clear" w:color="auto" w:fill="auto"/>
          </w:tcPr>
          <w:p w:rsidR="00700CEE" w:rsidRPr="00700CEE" w:rsidRDefault="00700CEE" w:rsidP="00700CEE">
            <w:pPr>
              <w:ind w:firstLine="0"/>
            </w:pPr>
            <w:r>
              <w:t>G. M. Smith</w:t>
            </w:r>
          </w:p>
        </w:tc>
      </w:tr>
      <w:tr w:rsidR="00700CEE" w:rsidRPr="00700CEE" w:rsidTr="001C1A9D">
        <w:tc>
          <w:tcPr>
            <w:tcW w:w="2179" w:type="dxa"/>
            <w:shd w:val="clear" w:color="auto" w:fill="auto"/>
          </w:tcPr>
          <w:p w:rsidR="00700CEE" w:rsidRPr="00700CEE" w:rsidRDefault="00700CEE" w:rsidP="00700CEE">
            <w:pPr>
              <w:ind w:firstLine="0"/>
            </w:pPr>
            <w:r>
              <w:t>G. R. Smith</w:t>
            </w:r>
          </w:p>
        </w:tc>
        <w:tc>
          <w:tcPr>
            <w:tcW w:w="2179" w:type="dxa"/>
            <w:shd w:val="clear" w:color="auto" w:fill="auto"/>
          </w:tcPr>
          <w:p w:rsidR="00700CEE" w:rsidRPr="00700CEE" w:rsidRDefault="00700CEE" w:rsidP="00700CEE">
            <w:pPr>
              <w:ind w:firstLine="0"/>
            </w:pPr>
            <w:r>
              <w:t>J. E. Smith</w:t>
            </w:r>
          </w:p>
        </w:tc>
        <w:tc>
          <w:tcPr>
            <w:tcW w:w="2180" w:type="dxa"/>
            <w:shd w:val="clear" w:color="auto" w:fill="auto"/>
          </w:tcPr>
          <w:p w:rsidR="00700CEE" w:rsidRPr="00700CEE" w:rsidRDefault="00700CEE" w:rsidP="00700CEE">
            <w:pPr>
              <w:ind w:firstLine="0"/>
            </w:pPr>
            <w:r>
              <w:t>Spires</w:t>
            </w:r>
          </w:p>
        </w:tc>
      </w:tr>
      <w:tr w:rsidR="00700CEE" w:rsidRPr="00700CEE" w:rsidTr="001C1A9D">
        <w:tc>
          <w:tcPr>
            <w:tcW w:w="2179" w:type="dxa"/>
            <w:shd w:val="clear" w:color="auto" w:fill="auto"/>
          </w:tcPr>
          <w:p w:rsidR="00700CEE" w:rsidRPr="00700CEE" w:rsidRDefault="00700CEE" w:rsidP="00700CEE">
            <w:pPr>
              <w:ind w:firstLine="0"/>
            </w:pPr>
            <w:r>
              <w:t>Stavrinakis</w:t>
            </w:r>
          </w:p>
        </w:tc>
        <w:tc>
          <w:tcPr>
            <w:tcW w:w="2179" w:type="dxa"/>
            <w:shd w:val="clear" w:color="auto" w:fill="auto"/>
          </w:tcPr>
          <w:p w:rsidR="00700CEE" w:rsidRPr="00700CEE" w:rsidRDefault="00700CEE" w:rsidP="00700CEE">
            <w:pPr>
              <w:ind w:firstLine="0"/>
            </w:pPr>
            <w:r>
              <w:t>Stringer</w:t>
            </w:r>
          </w:p>
        </w:tc>
        <w:tc>
          <w:tcPr>
            <w:tcW w:w="2180" w:type="dxa"/>
            <w:shd w:val="clear" w:color="auto" w:fill="auto"/>
          </w:tcPr>
          <w:p w:rsidR="00700CEE" w:rsidRPr="00700CEE" w:rsidRDefault="00700CEE" w:rsidP="00700CEE">
            <w:pPr>
              <w:ind w:firstLine="0"/>
            </w:pPr>
            <w:r>
              <w:t>Tallon</w:t>
            </w:r>
          </w:p>
        </w:tc>
      </w:tr>
      <w:tr w:rsidR="00700CEE" w:rsidRPr="00700CEE" w:rsidTr="001C1A9D">
        <w:tc>
          <w:tcPr>
            <w:tcW w:w="2179" w:type="dxa"/>
            <w:shd w:val="clear" w:color="auto" w:fill="auto"/>
          </w:tcPr>
          <w:p w:rsidR="00700CEE" w:rsidRPr="00700CEE" w:rsidRDefault="00700CEE" w:rsidP="00700CEE">
            <w:pPr>
              <w:ind w:firstLine="0"/>
            </w:pPr>
            <w:r>
              <w:t>Taylor</w:t>
            </w:r>
          </w:p>
        </w:tc>
        <w:tc>
          <w:tcPr>
            <w:tcW w:w="2179" w:type="dxa"/>
            <w:shd w:val="clear" w:color="auto" w:fill="auto"/>
          </w:tcPr>
          <w:p w:rsidR="00700CEE" w:rsidRPr="00700CEE" w:rsidRDefault="00700CEE" w:rsidP="00700CEE">
            <w:pPr>
              <w:ind w:firstLine="0"/>
            </w:pPr>
            <w:r>
              <w:t>Thayer</w:t>
            </w:r>
          </w:p>
        </w:tc>
        <w:tc>
          <w:tcPr>
            <w:tcW w:w="2180" w:type="dxa"/>
            <w:shd w:val="clear" w:color="auto" w:fill="auto"/>
          </w:tcPr>
          <w:p w:rsidR="00700CEE" w:rsidRPr="00700CEE" w:rsidRDefault="00700CEE" w:rsidP="00700CEE">
            <w:pPr>
              <w:ind w:firstLine="0"/>
            </w:pPr>
            <w:r>
              <w:t>Tinkler</w:t>
            </w:r>
          </w:p>
        </w:tc>
      </w:tr>
      <w:tr w:rsidR="00700CEE" w:rsidRPr="00700CEE" w:rsidTr="001C1A9D">
        <w:tc>
          <w:tcPr>
            <w:tcW w:w="2179" w:type="dxa"/>
            <w:shd w:val="clear" w:color="auto" w:fill="auto"/>
          </w:tcPr>
          <w:p w:rsidR="00700CEE" w:rsidRPr="00700CEE" w:rsidRDefault="00700CEE" w:rsidP="00700CEE">
            <w:pPr>
              <w:keepNext/>
              <w:ind w:firstLine="0"/>
            </w:pPr>
            <w:r>
              <w:lastRenderedPageBreak/>
              <w:t>Toole</w:t>
            </w:r>
          </w:p>
        </w:tc>
        <w:tc>
          <w:tcPr>
            <w:tcW w:w="2179" w:type="dxa"/>
            <w:shd w:val="clear" w:color="auto" w:fill="auto"/>
          </w:tcPr>
          <w:p w:rsidR="00700CEE" w:rsidRPr="00700CEE" w:rsidRDefault="00700CEE" w:rsidP="00700CEE">
            <w:pPr>
              <w:keepNext/>
              <w:ind w:firstLine="0"/>
            </w:pPr>
            <w:r>
              <w:t>Wells</w:t>
            </w:r>
          </w:p>
        </w:tc>
        <w:tc>
          <w:tcPr>
            <w:tcW w:w="2180" w:type="dxa"/>
            <w:shd w:val="clear" w:color="auto" w:fill="auto"/>
          </w:tcPr>
          <w:p w:rsidR="00700CEE" w:rsidRPr="00700CEE" w:rsidRDefault="00700CEE" w:rsidP="00700CEE">
            <w:pPr>
              <w:keepNext/>
              <w:ind w:firstLine="0"/>
            </w:pPr>
            <w:r>
              <w:t>Whipper</w:t>
            </w:r>
          </w:p>
        </w:tc>
      </w:tr>
      <w:tr w:rsidR="00700CEE" w:rsidRPr="00700CEE" w:rsidTr="001C1A9D">
        <w:tc>
          <w:tcPr>
            <w:tcW w:w="2179" w:type="dxa"/>
            <w:shd w:val="clear" w:color="auto" w:fill="auto"/>
          </w:tcPr>
          <w:p w:rsidR="00700CEE" w:rsidRPr="00700CEE" w:rsidRDefault="00700CEE" w:rsidP="00700CEE">
            <w:pPr>
              <w:keepNext/>
              <w:ind w:firstLine="0"/>
            </w:pPr>
            <w:r>
              <w:t>Whitmire</w:t>
            </w:r>
          </w:p>
        </w:tc>
        <w:tc>
          <w:tcPr>
            <w:tcW w:w="2179" w:type="dxa"/>
            <w:shd w:val="clear" w:color="auto" w:fill="auto"/>
          </w:tcPr>
          <w:p w:rsidR="00700CEE" w:rsidRPr="00700CEE" w:rsidRDefault="00700CEE" w:rsidP="00700CEE">
            <w:pPr>
              <w:keepNext/>
              <w:ind w:firstLine="0"/>
            </w:pPr>
            <w:r>
              <w:t>Willis</w:t>
            </w:r>
          </w:p>
        </w:tc>
        <w:tc>
          <w:tcPr>
            <w:tcW w:w="2180" w:type="dxa"/>
            <w:shd w:val="clear" w:color="auto" w:fill="auto"/>
          </w:tcPr>
          <w:p w:rsidR="00700CEE" w:rsidRPr="00700CEE" w:rsidRDefault="00700CEE" w:rsidP="00700CEE">
            <w:pPr>
              <w:keepNext/>
              <w:ind w:firstLine="0"/>
            </w:pPr>
            <w:r>
              <w:t>Yow</w:t>
            </w:r>
          </w:p>
        </w:tc>
      </w:tr>
    </w:tbl>
    <w:p w:rsidR="00700CEE" w:rsidRDefault="00700CEE" w:rsidP="00700CEE"/>
    <w:p w:rsidR="00700CEE" w:rsidRDefault="00700CEE" w:rsidP="00700CEE">
      <w:pPr>
        <w:jc w:val="center"/>
        <w:rPr>
          <w:b/>
        </w:rPr>
      </w:pPr>
      <w:r w:rsidRPr="00700CEE">
        <w:rPr>
          <w:b/>
        </w:rPr>
        <w:t>Total--99</w:t>
      </w:r>
    </w:p>
    <w:p w:rsidR="00700CEE" w:rsidRDefault="00700CEE" w:rsidP="00700CEE">
      <w:pPr>
        <w:jc w:val="center"/>
        <w:rPr>
          <w:b/>
        </w:rPr>
      </w:pPr>
    </w:p>
    <w:p w:rsidR="00700CEE" w:rsidRDefault="00700CEE" w:rsidP="00700CEE">
      <w:pPr>
        <w:ind w:firstLine="0"/>
      </w:pPr>
      <w:r w:rsidRPr="00700CEE">
        <w:t xml:space="preserve"> </w:t>
      </w:r>
      <w:r>
        <w:t>Those who voted in the negative are:</w:t>
      </w:r>
    </w:p>
    <w:p w:rsidR="00700CEE" w:rsidRDefault="00700CEE" w:rsidP="00700CEE"/>
    <w:p w:rsidR="00700CEE" w:rsidRDefault="00700CEE" w:rsidP="00700CEE">
      <w:pPr>
        <w:jc w:val="center"/>
        <w:rPr>
          <w:b/>
        </w:rPr>
      </w:pPr>
      <w:r w:rsidRPr="00700CEE">
        <w:rPr>
          <w:b/>
        </w:rPr>
        <w:t>Total--0</w:t>
      </w:r>
    </w:p>
    <w:p w:rsidR="00700CEE" w:rsidRDefault="00700CEE" w:rsidP="00700CEE">
      <w:pPr>
        <w:jc w:val="center"/>
        <w:rPr>
          <w:b/>
        </w:rPr>
      </w:pPr>
    </w:p>
    <w:p w:rsidR="001C1A9D" w:rsidRDefault="00700CEE" w:rsidP="00700CEE">
      <w:r>
        <w:t>The Senate Amendments were agreed to, and the Bill having received three readings in both Houses, it was ordered that the title be changed to that of an Act, and that it be enrolled for ratification.</w:t>
      </w:r>
    </w:p>
    <w:p w:rsidR="001C1A9D" w:rsidRDefault="001C1A9D" w:rsidP="00700CEE"/>
    <w:p w:rsidR="002D2439" w:rsidRDefault="002D2439">
      <w:pPr>
        <w:ind w:firstLine="0"/>
        <w:jc w:val="left"/>
        <w:rPr>
          <w:b/>
        </w:rPr>
      </w:pPr>
    </w:p>
    <w:p w:rsidR="001C1A9D" w:rsidRDefault="001C1A9D">
      <w:pPr>
        <w:ind w:firstLine="0"/>
        <w:jc w:val="left"/>
        <w:rPr>
          <w:b/>
        </w:rPr>
      </w:pPr>
    </w:p>
    <w:p w:rsidR="001C1A9D" w:rsidRDefault="001C1A9D" w:rsidP="00700CEE">
      <w:pPr>
        <w:keepNext/>
        <w:jc w:val="center"/>
        <w:rPr>
          <w:b/>
        </w:rPr>
      </w:pPr>
    </w:p>
    <w:p w:rsidR="001C1A9D" w:rsidRDefault="001C1A9D" w:rsidP="00700CEE">
      <w:pPr>
        <w:keepNext/>
        <w:jc w:val="center"/>
        <w:rPr>
          <w:b/>
        </w:rPr>
      </w:pPr>
    </w:p>
    <w:p w:rsidR="001C1A9D" w:rsidRPr="001C1A9D" w:rsidRDefault="001C1A9D" w:rsidP="001C1A9D">
      <w:pPr>
        <w:jc w:val="right"/>
        <w:rPr>
          <w:b/>
        </w:rPr>
      </w:pPr>
      <w:r w:rsidRPr="001C1A9D">
        <w:rPr>
          <w:b/>
        </w:rPr>
        <w:t>Printed Page 3924 . . . . . Thursday, May 26, 2016</w:t>
      </w:r>
    </w:p>
    <w:p w:rsidR="001C1A9D" w:rsidRDefault="001C1A9D">
      <w:pPr>
        <w:ind w:firstLine="0"/>
        <w:jc w:val="left"/>
        <w:rPr>
          <w:b/>
        </w:rPr>
      </w:pPr>
    </w:p>
    <w:p w:rsidR="00700CEE" w:rsidRDefault="00700CEE" w:rsidP="00700CEE">
      <w:pPr>
        <w:keepNext/>
        <w:jc w:val="center"/>
        <w:rPr>
          <w:b/>
        </w:rPr>
      </w:pPr>
      <w:r w:rsidRPr="00700CEE">
        <w:rPr>
          <w:b/>
        </w:rPr>
        <w:t>H. 3560--SENATE AMENDMENTS CONCURRED IN AND BILL ENROLLED</w:t>
      </w:r>
    </w:p>
    <w:p w:rsidR="00700CEE" w:rsidRDefault="00700CEE" w:rsidP="00700CEE">
      <w:r>
        <w:t xml:space="preserve">The Senate Amendments to the following Bill were taken up for consideration: </w:t>
      </w:r>
    </w:p>
    <w:p w:rsidR="00700CEE" w:rsidRDefault="00700CEE" w:rsidP="00700CEE">
      <w:bookmarkStart w:id="46" w:name="include_clip_start_150"/>
      <w:bookmarkEnd w:id="46"/>
    </w:p>
    <w:p w:rsidR="00700CEE" w:rsidRDefault="00700CEE" w:rsidP="00700CEE">
      <w:r>
        <w:t>H. 3560 -- Reps. Limehouse, Sottile, McCoy and Spires: A BILL TO AMEND SECTION 59-25-460, CODE OF LAWS OF SOUTH CAROLINA, 1976, RELATING TO THE REQUIRED NOTICE AND HEARINGS FOR DISMISSAL OF A TEACHER, SO AS TO PROVIDE THAT THE BOARD MAY DESIGNATE A HEARING OFFICER TO CONDUCT A DISMISSAL HEARING AND ISSUE A REPORT WITH RECOMMENDATIONS, TO PROVIDE RELATED REQUIREMENTS OF A HEARING OFFICER, TO PROVIDE A HEARING MUST BE PRIVATE UNLESS THE TEACHER REQUESTS IN WRITING THAT THE HEARING BE PUBLIC, TO PROVIDE THAT A NOTICE OF DISMISSAL MUST BE GIVEN BY THE SUPERINTENDENT OR HIS DESIGNEE INSTEAD OF THE SCHOOL BOARD, TO SPECIFY USE OF A COURT REPORTER TO RECORD THE PROCEEDINGS, AND TO PROVIDE AN APPEALS PROCESS.</w:t>
      </w:r>
    </w:p>
    <w:p w:rsidR="00700CEE" w:rsidRDefault="00700CEE" w:rsidP="00700CEE">
      <w:bookmarkStart w:id="47" w:name="include_clip_end_150"/>
      <w:bookmarkEnd w:id="47"/>
    </w:p>
    <w:p w:rsidR="00700CEE" w:rsidRDefault="00700CEE" w:rsidP="00700CEE">
      <w:r>
        <w:t>Rep. STRINGER explained the Senate Amendments.</w:t>
      </w:r>
    </w:p>
    <w:p w:rsidR="002D2439" w:rsidRDefault="002D2439" w:rsidP="00700CEE"/>
    <w:p w:rsidR="00700CEE" w:rsidRDefault="00700CEE" w:rsidP="00700CEE">
      <w:r>
        <w:t xml:space="preserve">The yeas and nays were taken resulting as follows: </w:t>
      </w:r>
    </w:p>
    <w:p w:rsidR="00700CEE" w:rsidRDefault="00700CEE" w:rsidP="00700CEE">
      <w:pPr>
        <w:jc w:val="center"/>
      </w:pPr>
      <w:r>
        <w:t xml:space="preserve"> </w:t>
      </w:r>
      <w:bookmarkStart w:id="48" w:name="vote_start152"/>
      <w:bookmarkEnd w:id="48"/>
      <w:r>
        <w:t>Yeas 92; Nays 0</w:t>
      </w:r>
    </w:p>
    <w:p w:rsidR="00700CEE" w:rsidRDefault="00700CEE" w:rsidP="00700CEE">
      <w:pPr>
        <w:jc w:val="center"/>
      </w:pPr>
    </w:p>
    <w:p w:rsidR="00700CEE" w:rsidRDefault="00700CEE" w:rsidP="00700CEE">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700CEE" w:rsidRPr="00700CEE" w:rsidTr="001C1A9D">
        <w:tc>
          <w:tcPr>
            <w:tcW w:w="2179" w:type="dxa"/>
            <w:shd w:val="clear" w:color="auto" w:fill="auto"/>
          </w:tcPr>
          <w:p w:rsidR="00700CEE" w:rsidRPr="00700CEE" w:rsidRDefault="00700CEE" w:rsidP="00700CEE">
            <w:pPr>
              <w:keepNext/>
              <w:ind w:firstLine="0"/>
            </w:pPr>
            <w:r>
              <w:t>Allison</w:t>
            </w:r>
          </w:p>
        </w:tc>
        <w:tc>
          <w:tcPr>
            <w:tcW w:w="2179" w:type="dxa"/>
            <w:shd w:val="clear" w:color="auto" w:fill="auto"/>
          </w:tcPr>
          <w:p w:rsidR="00700CEE" w:rsidRPr="00700CEE" w:rsidRDefault="00700CEE" w:rsidP="00700CEE">
            <w:pPr>
              <w:keepNext/>
              <w:ind w:firstLine="0"/>
            </w:pPr>
            <w:r>
              <w:t>Anderson</w:t>
            </w:r>
          </w:p>
        </w:tc>
        <w:tc>
          <w:tcPr>
            <w:tcW w:w="2180" w:type="dxa"/>
            <w:shd w:val="clear" w:color="auto" w:fill="auto"/>
          </w:tcPr>
          <w:p w:rsidR="00700CEE" w:rsidRPr="00700CEE" w:rsidRDefault="00700CEE" w:rsidP="00700CEE">
            <w:pPr>
              <w:keepNext/>
              <w:ind w:firstLine="0"/>
            </w:pPr>
            <w:r>
              <w:t>Anthony</w:t>
            </w:r>
          </w:p>
        </w:tc>
      </w:tr>
      <w:tr w:rsidR="00700CEE" w:rsidRPr="00700CEE" w:rsidTr="001C1A9D">
        <w:tc>
          <w:tcPr>
            <w:tcW w:w="2179" w:type="dxa"/>
            <w:shd w:val="clear" w:color="auto" w:fill="auto"/>
          </w:tcPr>
          <w:p w:rsidR="00700CEE" w:rsidRPr="00700CEE" w:rsidRDefault="00700CEE" w:rsidP="00700CEE">
            <w:pPr>
              <w:ind w:firstLine="0"/>
            </w:pPr>
            <w:r>
              <w:t>Atwater</w:t>
            </w:r>
          </w:p>
        </w:tc>
        <w:tc>
          <w:tcPr>
            <w:tcW w:w="2179" w:type="dxa"/>
            <w:shd w:val="clear" w:color="auto" w:fill="auto"/>
          </w:tcPr>
          <w:p w:rsidR="00700CEE" w:rsidRPr="00700CEE" w:rsidRDefault="00700CEE" w:rsidP="00700CEE">
            <w:pPr>
              <w:ind w:firstLine="0"/>
            </w:pPr>
            <w:r>
              <w:t>Bales</w:t>
            </w:r>
          </w:p>
        </w:tc>
        <w:tc>
          <w:tcPr>
            <w:tcW w:w="2180" w:type="dxa"/>
            <w:shd w:val="clear" w:color="auto" w:fill="auto"/>
          </w:tcPr>
          <w:p w:rsidR="00700CEE" w:rsidRPr="00700CEE" w:rsidRDefault="00700CEE" w:rsidP="00700CEE">
            <w:pPr>
              <w:ind w:firstLine="0"/>
            </w:pPr>
            <w:r>
              <w:t>Bamberg</w:t>
            </w:r>
          </w:p>
        </w:tc>
      </w:tr>
      <w:tr w:rsidR="00700CEE" w:rsidRPr="00700CEE" w:rsidTr="001C1A9D">
        <w:tc>
          <w:tcPr>
            <w:tcW w:w="2179" w:type="dxa"/>
            <w:shd w:val="clear" w:color="auto" w:fill="auto"/>
          </w:tcPr>
          <w:p w:rsidR="00700CEE" w:rsidRPr="00700CEE" w:rsidRDefault="00700CEE" w:rsidP="00700CEE">
            <w:pPr>
              <w:ind w:firstLine="0"/>
            </w:pPr>
            <w:r>
              <w:t>Bannister</w:t>
            </w:r>
          </w:p>
        </w:tc>
        <w:tc>
          <w:tcPr>
            <w:tcW w:w="2179" w:type="dxa"/>
            <w:shd w:val="clear" w:color="auto" w:fill="auto"/>
          </w:tcPr>
          <w:p w:rsidR="00700CEE" w:rsidRPr="00700CEE" w:rsidRDefault="00700CEE" w:rsidP="00700CEE">
            <w:pPr>
              <w:ind w:firstLine="0"/>
            </w:pPr>
            <w:r>
              <w:t>Bedingfield</w:t>
            </w:r>
          </w:p>
        </w:tc>
        <w:tc>
          <w:tcPr>
            <w:tcW w:w="2180" w:type="dxa"/>
            <w:shd w:val="clear" w:color="auto" w:fill="auto"/>
          </w:tcPr>
          <w:p w:rsidR="00700CEE" w:rsidRPr="00700CEE" w:rsidRDefault="00700CEE" w:rsidP="00700CEE">
            <w:pPr>
              <w:ind w:firstLine="0"/>
            </w:pPr>
            <w:r>
              <w:t>Bernstein</w:t>
            </w:r>
          </w:p>
        </w:tc>
      </w:tr>
      <w:tr w:rsidR="00700CEE" w:rsidRPr="00700CEE" w:rsidTr="001C1A9D">
        <w:tc>
          <w:tcPr>
            <w:tcW w:w="2179" w:type="dxa"/>
            <w:shd w:val="clear" w:color="auto" w:fill="auto"/>
          </w:tcPr>
          <w:p w:rsidR="00700CEE" w:rsidRPr="00700CEE" w:rsidRDefault="00700CEE" w:rsidP="00700CEE">
            <w:pPr>
              <w:ind w:firstLine="0"/>
            </w:pPr>
            <w:r>
              <w:t>Bowers</w:t>
            </w:r>
          </w:p>
        </w:tc>
        <w:tc>
          <w:tcPr>
            <w:tcW w:w="2179" w:type="dxa"/>
            <w:shd w:val="clear" w:color="auto" w:fill="auto"/>
          </w:tcPr>
          <w:p w:rsidR="00700CEE" w:rsidRPr="00700CEE" w:rsidRDefault="00700CEE" w:rsidP="00700CEE">
            <w:pPr>
              <w:ind w:firstLine="0"/>
            </w:pPr>
            <w:r>
              <w:t>Bradley</w:t>
            </w:r>
          </w:p>
        </w:tc>
        <w:tc>
          <w:tcPr>
            <w:tcW w:w="2180" w:type="dxa"/>
            <w:shd w:val="clear" w:color="auto" w:fill="auto"/>
          </w:tcPr>
          <w:p w:rsidR="00700CEE" w:rsidRPr="00700CEE" w:rsidRDefault="00700CEE" w:rsidP="00700CEE">
            <w:pPr>
              <w:ind w:firstLine="0"/>
            </w:pPr>
            <w:r>
              <w:t>R. L. Brown</w:t>
            </w:r>
          </w:p>
        </w:tc>
      </w:tr>
      <w:tr w:rsidR="00700CEE" w:rsidRPr="00700CEE" w:rsidTr="001C1A9D">
        <w:tc>
          <w:tcPr>
            <w:tcW w:w="2179" w:type="dxa"/>
            <w:shd w:val="clear" w:color="auto" w:fill="auto"/>
          </w:tcPr>
          <w:p w:rsidR="00700CEE" w:rsidRPr="00700CEE" w:rsidRDefault="00700CEE" w:rsidP="00700CEE">
            <w:pPr>
              <w:ind w:firstLine="0"/>
            </w:pPr>
            <w:r>
              <w:t>Burns</w:t>
            </w:r>
          </w:p>
        </w:tc>
        <w:tc>
          <w:tcPr>
            <w:tcW w:w="2179" w:type="dxa"/>
            <w:shd w:val="clear" w:color="auto" w:fill="auto"/>
          </w:tcPr>
          <w:p w:rsidR="00700CEE" w:rsidRPr="00700CEE" w:rsidRDefault="00700CEE" w:rsidP="00700CEE">
            <w:pPr>
              <w:ind w:firstLine="0"/>
            </w:pPr>
            <w:r>
              <w:t>Clary</w:t>
            </w:r>
          </w:p>
        </w:tc>
        <w:tc>
          <w:tcPr>
            <w:tcW w:w="2180" w:type="dxa"/>
            <w:shd w:val="clear" w:color="auto" w:fill="auto"/>
          </w:tcPr>
          <w:p w:rsidR="00700CEE" w:rsidRPr="00700CEE" w:rsidRDefault="00700CEE" w:rsidP="00700CEE">
            <w:pPr>
              <w:ind w:firstLine="0"/>
            </w:pPr>
            <w:r>
              <w:t>Clyburn</w:t>
            </w:r>
          </w:p>
        </w:tc>
      </w:tr>
      <w:tr w:rsidR="00700CEE" w:rsidRPr="00700CEE" w:rsidTr="001C1A9D">
        <w:tc>
          <w:tcPr>
            <w:tcW w:w="2179" w:type="dxa"/>
            <w:shd w:val="clear" w:color="auto" w:fill="auto"/>
          </w:tcPr>
          <w:p w:rsidR="00700CEE" w:rsidRPr="00700CEE" w:rsidRDefault="00700CEE" w:rsidP="00700CEE">
            <w:pPr>
              <w:ind w:firstLine="0"/>
            </w:pPr>
            <w:r>
              <w:t>Cobb-Hunter</w:t>
            </w:r>
          </w:p>
        </w:tc>
        <w:tc>
          <w:tcPr>
            <w:tcW w:w="2179" w:type="dxa"/>
            <w:shd w:val="clear" w:color="auto" w:fill="auto"/>
          </w:tcPr>
          <w:p w:rsidR="00700CEE" w:rsidRPr="00700CEE" w:rsidRDefault="00700CEE" w:rsidP="00700CEE">
            <w:pPr>
              <w:ind w:firstLine="0"/>
            </w:pPr>
            <w:r>
              <w:t>Cole</w:t>
            </w:r>
          </w:p>
        </w:tc>
        <w:tc>
          <w:tcPr>
            <w:tcW w:w="2180" w:type="dxa"/>
            <w:shd w:val="clear" w:color="auto" w:fill="auto"/>
          </w:tcPr>
          <w:p w:rsidR="00700CEE" w:rsidRPr="00700CEE" w:rsidRDefault="00700CEE" w:rsidP="00700CEE">
            <w:pPr>
              <w:ind w:firstLine="0"/>
            </w:pPr>
            <w:r>
              <w:t>Collins</w:t>
            </w:r>
          </w:p>
        </w:tc>
      </w:tr>
      <w:tr w:rsidR="00700CEE" w:rsidRPr="00700CEE" w:rsidTr="001C1A9D">
        <w:tc>
          <w:tcPr>
            <w:tcW w:w="2179" w:type="dxa"/>
            <w:shd w:val="clear" w:color="auto" w:fill="auto"/>
          </w:tcPr>
          <w:p w:rsidR="00700CEE" w:rsidRPr="00700CEE" w:rsidRDefault="00700CEE" w:rsidP="00700CEE">
            <w:pPr>
              <w:ind w:firstLine="0"/>
            </w:pPr>
            <w:r>
              <w:t>Corley</w:t>
            </w:r>
          </w:p>
        </w:tc>
        <w:tc>
          <w:tcPr>
            <w:tcW w:w="2179" w:type="dxa"/>
            <w:shd w:val="clear" w:color="auto" w:fill="auto"/>
          </w:tcPr>
          <w:p w:rsidR="00700CEE" w:rsidRPr="00700CEE" w:rsidRDefault="00700CEE" w:rsidP="00700CEE">
            <w:pPr>
              <w:ind w:firstLine="0"/>
            </w:pPr>
            <w:r>
              <w:t>H. A. Crawford</w:t>
            </w:r>
          </w:p>
        </w:tc>
        <w:tc>
          <w:tcPr>
            <w:tcW w:w="2180" w:type="dxa"/>
            <w:shd w:val="clear" w:color="auto" w:fill="auto"/>
          </w:tcPr>
          <w:p w:rsidR="00700CEE" w:rsidRPr="00700CEE" w:rsidRDefault="00700CEE" w:rsidP="00700CEE">
            <w:pPr>
              <w:ind w:firstLine="0"/>
            </w:pPr>
            <w:r>
              <w:t>Crosby</w:t>
            </w:r>
          </w:p>
        </w:tc>
      </w:tr>
      <w:tr w:rsidR="00700CEE" w:rsidRPr="00700CEE" w:rsidTr="001C1A9D">
        <w:tc>
          <w:tcPr>
            <w:tcW w:w="2179" w:type="dxa"/>
            <w:shd w:val="clear" w:color="auto" w:fill="auto"/>
          </w:tcPr>
          <w:p w:rsidR="00700CEE" w:rsidRPr="00700CEE" w:rsidRDefault="00700CEE" w:rsidP="00700CEE">
            <w:pPr>
              <w:ind w:firstLine="0"/>
            </w:pPr>
            <w:r>
              <w:t>Daning</w:t>
            </w:r>
          </w:p>
        </w:tc>
        <w:tc>
          <w:tcPr>
            <w:tcW w:w="2179" w:type="dxa"/>
            <w:shd w:val="clear" w:color="auto" w:fill="auto"/>
          </w:tcPr>
          <w:p w:rsidR="00700CEE" w:rsidRPr="00700CEE" w:rsidRDefault="00700CEE" w:rsidP="00700CEE">
            <w:pPr>
              <w:ind w:firstLine="0"/>
            </w:pPr>
            <w:r>
              <w:t>Delleney</w:t>
            </w:r>
          </w:p>
        </w:tc>
        <w:tc>
          <w:tcPr>
            <w:tcW w:w="2180" w:type="dxa"/>
            <w:shd w:val="clear" w:color="auto" w:fill="auto"/>
          </w:tcPr>
          <w:p w:rsidR="00700CEE" w:rsidRPr="00700CEE" w:rsidRDefault="00700CEE" w:rsidP="00700CEE">
            <w:pPr>
              <w:ind w:firstLine="0"/>
            </w:pPr>
            <w:r>
              <w:t>Dillard</w:t>
            </w:r>
          </w:p>
        </w:tc>
      </w:tr>
      <w:tr w:rsidR="00700CEE" w:rsidRPr="00700CEE" w:rsidTr="001C1A9D">
        <w:tc>
          <w:tcPr>
            <w:tcW w:w="2179" w:type="dxa"/>
            <w:shd w:val="clear" w:color="auto" w:fill="auto"/>
          </w:tcPr>
          <w:p w:rsidR="00700CEE" w:rsidRPr="00700CEE" w:rsidRDefault="00700CEE" w:rsidP="00700CEE">
            <w:pPr>
              <w:ind w:firstLine="0"/>
            </w:pPr>
            <w:r>
              <w:t>Duckworth</w:t>
            </w:r>
          </w:p>
        </w:tc>
        <w:tc>
          <w:tcPr>
            <w:tcW w:w="2179" w:type="dxa"/>
            <w:shd w:val="clear" w:color="auto" w:fill="auto"/>
          </w:tcPr>
          <w:p w:rsidR="00700CEE" w:rsidRPr="00700CEE" w:rsidRDefault="00700CEE" w:rsidP="00700CEE">
            <w:pPr>
              <w:ind w:firstLine="0"/>
            </w:pPr>
            <w:r>
              <w:t>Erickson</w:t>
            </w:r>
          </w:p>
        </w:tc>
        <w:tc>
          <w:tcPr>
            <w:tcW w:w="2180" w:type="dxa"/>
            <w:shd w:val="clear" w:color="auto" w:fill="auto"/>
          </w:tcPr>
          <w:p w:rsidR="00700CEE" w:rsidRPr="00700CEE" w:rsidRDefault="00700CEE" w:rsidP="00700CEE">
            <w:pPr>
              <w:ind w:firstLine="0"/>
            </w:pPr>
            <w:r>
              <w:t>Felder</w:t>
            </w:r>
          </w:p>
        </w:tc>
      </w:tr>
      <w:tr w:rsidR="00700CEE" w:rsidRPr="00700CEE" w:rsidTr="001C1A9D">
        <w:tc>
          <w:tcPr>
            <w:tcW w:w="2179" w:type="dxa"/>
            <w:shd w:val="clear" w:color="auto" w:fill="auto"/>
          </w:tcPr>
          <w:p w:rsidR="00700CEE" w:rsidRPr="00700CEE" w:rsidRDefault="00700CEE" w:rsidP="00700CEE">
            <w:pPr>
              <w:ind w:firstLine="0"/>
            </w:pPr>
            <w:r>
              <w:t>Finlay</w:t>
            </w:r>
          </w:p>
        </w:tc>
        <w:tc>
          <w:tcPr>
            <w:tcW w:w="2179" w:type="dxa"/>
            <w:shd w:val="clear" w:color="auto" w:fill="auto"/>
          </w:tcPr>
          <w:p w:rsidR="00700CEE" w:rsidRPr="00700CEE" w:rsidRDefault="00700CEE" w:rsidP="00700CEE">
            <w:pPr>
              <w:ind w:firstLine="0"/>
            </w:pPr>
            <w:r>
              <w:t>Forrester</w:t>
            </w:r>
          </w:p>
        </w:tc>
        <w:tc>
          <w:tcPr>
            <w:tcW w:w="2180" w:type="dxa"/>
            <w:shd w:val="clear" w:color="auto" w:fill="auto"/>
          </w:tcPr>
          <w:p w:rsidR="00700CEE" w:rsidRPr="00700CEE" w:rsidRDefault="00700CEE" w:rsidP="00700CEE">
            <w:pPr>
              <w:ind w:firstLine="0"/>
            </w:pPr>
            <w:r>
              <w:t>Funderburk</w:t>
            </w:r>
          </w:p>
        </w:tc>
      </w:tr>
      <w:tr w:rsidR="00700CEE" w:rsidRPr="00700CEE" w:rsidTr="001C1A9D">
        <w:tc>
          <w:tcPr>
            <w:tcW w:w="2179" w:type="dxa"/>
            <w:shd w:val="clear" w:color="auto" w:fill="auto"/>
          </w:tcPr>
          <w:p w:rsidR="00700CEE" w:rsidRPr="00700CEE" w:rsidRDefault="00700CEE" w:rsidP="00700CEE">
            <w:pPr>
              <w:ind w:firstLine="0"/>
            </w:pPr>
            <w:r>
              <w:t>Gagnon</w:t>
            </w:r>
          </w:p>
        </w:tc>
        <w:tc>
          <w:tcPr>
            <w:tcW w:w="2179" w:type="dxa"/>
            <w:shd w:val="clear" w:color="auto" w:fill="auto"/>
          </w:tcPr>
          <w:p w:rsidR="00700CEE" w:rsidRPr="00700CEE" w:rsidRDefault="00700CEE" w:rsidP="00700CEE">
            <w:pPr>
              <w:ind w:firstLine="0"/>
            </w:pPr>
            <w:r>
              <w:t>George</w:t>
            </w:r>
          </w:p>
        </w:tc>
        <w:tc>
          <w:tcPr>
            <w:tcW w:w="2180" w:type="dxa"/>
            <w:shd w:val="clear" w:color="auto" w:fill="auto"/>
          </w:tcPr>
          <w:p w:rsidR="00700CEE" w:rsidRPr="00700CEE" w:rsidRDefault="00700CEE" w:rsidP="00700CEE">
            <w:pPr>
              <w:ind w:firstLine="0"/>
            </w:pPr>
            <w:r>
              <w:t>Govan</w:t>
            </w:r>
          </w:p>
        </w:tc>
      </w:tr>
      <w:tr w:rsidR="00700CEE" w:rsidRPr="00700CEE" w:rsidTr="001C1A9D">
        <w:tc>
          <w:tcPr>
            <w:tcW w:w="2179" w:type="dxa"/>
            <w:shd w:val="clear" w:color="auto" w:fill="auto"/>
          </w:tcPr>
          <w:p w:rsidR="00700CEE" w:rsidRPr="00700CEE" w:rsidRDefault="00700CEE" w:rsidP="00700CEE">
            <w:pPr>
              <w:ind w:firstLine="0"/>
            </w:pPr>
            <w:r>
              <w:t>Hamilton</w:t>
            </w:r>
          </w:p>
        </w:tc>
        <w:tc>
          <w:tcPr>
            <w:tcW w:w="2179" w:type="dxa"/>
            <w:shd w:val="clear" w:color="auto" w:fill="auto"/>
          </w:tcPr>
          <w:p w:rsidR="00700CEE" w:rsidRPr="00700CEE" w:rsidRDefault="00700CEE" w:rsidP="00700CEE">
            <w:pPr>
              <w:ind w:firstLine="0"/>
            </w:pPr>
            <w:r>
              <w:t>Hayes</w:t>
            </w:r>
          </w:p>
        </w:tc>
        <w:tc>
          <w:tcPr>
            <w:tcW w:w="2180" w:type="dxa"/>
            <w:shd w:val="clear" w:color="auto" w:fill="auto"/>
          </w:tcPr>
          <w:p w:rsidR="00700CEE" w:rsidRPr="00700CEE" w:rsidRDefault="00700CEE" w:rsidP="00700CEE">
            <w:pPr>
              <w:ind w:firstLine="0"/>
            </w:pPr>
            <w:r>
              <w:t>Henderson</w:t>
            </w:r>
          </w:p>
        </w:tc>
      </w:tr>
      <w:tr w:rsidR="00700CEE" w:rsidRPr="00700CEE" w:rsidTr="001C1A9D">
        <w:tc>
          <w:tcPr>
            <w:tcW w:w="2179" w:type="dxa"/>
            <w:shd w:val="clear" w:color="auto" w:fill="auto"/>
          </w:tcPr>
          <w:p w:rsidR="00700CEE" w:rsidRPr="00700CEE" w:rsidRDefault="00700CEE" w:rsidP="00700CEE">
            <w:pPr>
              <w:ind w:firstLine="0"/>
            </w:pPr>
            <w:r>
              <w:t>Henegan</w:t>
            </w:r>
          </w:p>
        </w:tc>
        <w:tc>
          <w:tcPr>
            <w:tcW w:w="2179" w:type="dxa"/>
            <w:shd w:val="clear" w:color="auto" w:fill="auto"/>
          </w:tcPr>
          <w:p w:rsidR="00700CEE" w:rsidRPr="00700CEE" w:rsidRDefault="00700CEE" w:rsidP="00700CEE">
            <w:pPr>
              <w:ind w:firstLine="0"/>
            </w:pPr>
            <w:r>
              <w:t>Herbkersman</w:t>
            </w:r>
          </w:p>
        </w:tc>
        <w:tc>
          <w:tcPr>
            <w:tcW w:w="2180" w:type="dxa"/>
            <w:shd w:val="clear" w:color="auto" w:fill="auto"/>
          </w:tcPr>
          <w:p w:rsidR="00700CEE" w:rsidRPr="00700CEE" w:rsidRDefault="00700CEE" w:rsidP="00700CEE">
            <w:pPr>
              <w:ind w:firstLine="0"/>
            </w:pPr>
            <w:r>
              <w:t>Hicks</w:t>
            </w:r>
          </w:p>
        </w:tc>
      </w:tr>
      <w:tr w:rsidR="00700CEE" w:rsidRPr="00700CEE" w:rsidTr="001C1A9D">
        <w:tc>
          <w:tcPr>
            <w:tcW w:w="2179" w:type="dxa"/>
            <w:shd w:val="clear" w:color="auto" w:fill="auto"/>
          </w:tcPr>
          <w:p w:rsidR="00700CEE" w:rsidRPr="00700CEE" w:rsidRDefault="00700CEE" w:rsidP="00700CEE">
            <w:pPr>
              <w:ind w:firstLine="0"/>
            </w:pPr>
            <w:r>
              <w:t>Hiott</w:t>
            </w:r>
          </w:p>
        </w:tc>
        <w:tc>
          <w:tcPr>
            <w:tcW w:w="2179" w:type="dxa"/>
            <w:shd w:val="clear" w:color="auto" w:fill="auto"/>
          </w:tcPr>
          <w:p w:rsidR="00700CEE" w:rsidRPr="00700CEE" w:rsidRDefault="00700CEE" w:rsidP="00700CEE">
            <w:pPr>
              <w:ind w:firstLine="0"/>
            </w:pPr>
            <w:r>
              <w:t>Hixon</w:t>
            </w:r>
          </w:p>
        </w:tc>
        <w:tc>
          <w:tcPr>
            <w:tcW w:w="2180" w:type="dxa"/>
            <w:shd w:val="clear" w:color="auto" w:fill="auto"/>
          </w:tcPr>
          <w:p w:rsidR="00700CEE" w:rsidRPr="00700CEE" w:rsidRDefault="00700CEE" w:rsidP="00700CEE">
            <w:pPr>
              <w:ind w:firstLine="0"/>
            </w:pPr>
            <w:r>
              <w:t>Hodges</w:t>
            </w:r>
          </w:p>
        </w:tc>
      </w:tr>
    </w:tbl>
    <w:p w:rsidR="001C1A9D" w:rsidRDefault="001C1A9D"/>
    <w:p w:rsidR="001C1A9D" w:rsidRDefault="001C1A9D"/>
    <w:p w:rsidR="001C1A9D" w:rsidRDefault="001C1A9D"/>
    <w:p w:rsidR="001C1A9D" w:rsidRPr="001C1A9D" w:rsidRDefault="001C1A9D" w:rsidP="001C1A9D">
      <w:pPr>
        <w:jc w:val="right"/>
        <w:rPr>
          <w:b/>
        </w:rPr>
      </w:pPr>
      <w:r w:rsidRPr="001C1A9D">
        <w:rPr>
          <w:b/>
        </w:rPr>
        <w:t>Printed Page 3925 . . . . . Thursday, May 26, 2016</w:t>
      </w:r>
    </w:p>
    <w:p w:rsidR="001C1A9D" w:rsidRDefault="001C1A9D">
      <w:pPr>
        <w:ind w:firstLine="0"/>
        <w:jc w:val="left"/>
      </w:pPr>
    </w:p>
    <w:p w:rsidR="001C1A9D" w:rsidRDefault="001C1A9D"/>
    <w:tbl>
      <w:tblPr>
        <w:tblW w:w="6538" w:type="dxa"/>
        <w:tblLayout w:type="fixed"/>
        <w:tblLook w:val="0000" w:firstRow="0" w:lastRow="0" w:firstColumn="0" w:lastColumn="0" w:noHBand="0" w:noVBand="0"/>
      </w:tblPr>
      <w:tblGrid>
        <w:gridCol w:w="2179"/>
        <w:gridCol w:w="2179"/>
        <w:gridCol w:w="2180"/>
      </w:tblGrid>
      <w:tr w:rsidR="00700CEE" w:rsidRPr="00700CEE" w:rsidTr="001C1A9D">
        <w:tc>
          <w:tcPr>
            <w:tcW w:w="2179" w:type="dxa"/>
            <w:shd w:val="clear" w:color="auto" w:fill="auto"/>
          </w:tcPr>
          <w:p w:rsidR="00700CEE" w:rsidRPr="00700CEE" w:rsidRDefault="00700CEE" w:rsidP="00700CEE">
            <w:pPr>
              <w:ind w:firstLine="0"/>
            </w:pPr>
            <w:r>
              <w:t>Hosey</w:t>
            </w:r>
          </w:p>
        </w:tc>
        <w:tc>
          <w:tcPr>
            <w:tcW w:w="2179" w:type="dxa"/>
            <w:shd w:val="clear" w:color="auto" w:fill="auto"/>
          </w:tcPr>
          <w:p w:rsidR="00700CEE" w:rsidRPr="00700CEE" w:rsidRDefault="00700CEE" w:rsidP="00700CEE">
            <w:pPr>
              <w:ind w:firstLine="0"/>
            </w:pPr>
            <w:r>
              <w:t>Howard</w:t>
            </w:r>
          </w:p>
        </w:tc>
        <w:tc>
          <w:tcPr>
            <w:tcW w:w="2180" w:type="dxa"/>
            <w:shd w:val="clear" w:color="auto" w:fill="auto"/>
          </w:tcPr>
          <w:p w:rsidR="00700CEE" w:rsidRPr="00700CEE" w:rsidRDefault="00700CEE" w:rsidP="00700CEE">
            <w:pPr>
              <w:ind w:firstLine="0"/>
            </w:pPr>
            <w:r>
              <w:t>Huggins</w:t>
            </w:r>
          </w:p>
        </w:tc>
      </w:tr>
      <w:tr w:rsidR="00700CEE" w:rsidRPr="00700CEE" w:rsidTr="001C1A9D">
        <w:tc>
          <w:tcPr>
            <w:tcW w:w="2179" w:type="dxa"/>
            <w:shd w:val="clear" w:color="auto" w:fill="auto"/>
          </w:tcPr>
          <w:p w:rsidR="00700CEE" w:rsidRPr="00700CEE" w:rsidRDefault="00700CEE" w:rsidP="00700CEE">
            <w:pPr>
              <w:ind w:firstLine="0"/>
            </w:pPr>
            <w:r>
              <w:t>Jefferson</w:t>
            </w:r>
          </w:p>
        </w:tc>
        <w:tc>
          <w:tcPr>
            <w:tcW w:w="2179" w:type="dxa"/>
            <w:shd w:val="clear" w:color="auto" w:fill="auto"/>
          </w:tcPr>
          <w:p w:rsidR="00700CEE" w:rsidRPr="00700CEE" w:rsidRDefault="00700CEE" w:rsidP="00700CEE">
            <w:pPr>
              <w:ind w:firstLine="0"/>
            </w:pPr>
            <w:r>
              <w:t>Johnson</w:t>
            </w:r>
          </w:p>
        </w:tc>
        <w:tc>
          <w:tcPr>
            <w:tcW w:w="2180" w:type="dxa"/>
            <w:shd w:val="clear" w:color="auto" w:fill="auto"/>
          </w:tcPr>
          <w:p w:rsidR="00700CEE" w:rsidRPr="00700CEE" w:rsidRDefault="00700CEE" w:rsidP="00700CEE">
            <w:pPr>
              <w:ind w:firstLine="0"/>
            </w:pPr>
            <w:r>
              <w:t>Kennedy</w:t>
            </w:r>
          </w:p>
        </w:tc>
      </w:tr>
      <w:tr w:rsidR="00700CEE" w:rsidRPr="00700CEE" w:rsidTr="001C1A9D">
        <w:tc>
          <w:tcPr>
            <w:tcW w:w="2179" w:type="dxa"/>
            <w:shd w:val="clear" w:color="auto" w:fill="auto"/>
          </w:tcPr>
          <w:p w:rsidR="00700CEE" w:rsidRPr="00700CEE" w:rsidRDefault="00700CEE" w:rsidP="00700CEE">
            <w:pPr>
              <w:ind w:firstLine="0"/>
            </w:pPr>
            <w:r>
              <w:t>Kirby</w:t>
            </w:r>
          </w:p>
        </w:tc>
        <w:tc>
          <w:tcPr>
            <w:tcW w:w="2179" w:type="dxa"/>
            <w:shd w:val="clear" w:color="auto" w:fill="auto"/>
          </w:tcPr>
          <w:p w:rsidR="00700CEE" w:rsidRPr="00700CEE" w:rsidRDefault="00700CEE" w:rsidP="00700CEE">
            <w:pPr>
              <w:ind w:firstLine="0"/>
            </w:pPr>
            <w:r>
              <w:t>Knight</w:t>
            </w:r>
          </w:p>
        </w:tc>
        <w:tc>
          <w:tcPr>
            <w:tcW w:w="2180" w:type="dxa"/>
            <w:shd w:val="clear" w:color="auto" w:fill="auto"/>
          </w:tcPr>
          <w:p w:rsidR="00700CEE" w:rsidRPr="00700CEE" w:rsidRDefault="00700CEE" w:rsidP="00700CEE">
            <w:pPr>
              <w:ind w:firstLine="0"/>
            </w:pPr>
            <w:r>
              <w:t>Loftis</w:t>
            </w:r>
          </w:p>
        </w:tc>
      </w:tr>
      <w:tr w:rsidR="00700CEE" w:rsidRPr="00700CEE" w:rsidTr="001C1A9D">
        <w:tc>
          <w:tcPr>
            <w:tcW w:w="2179" w:type="dxa"/>
            <w:shd w:val="clear" w:color="auto" w:fill="auto"/>
          </w:tcPr>
          <w:p w:rsidR="00700CEE" w:rsidRPr="00700CEE" w:rsidRDefault="00700CEE" w:rsidP="00700CEE">
            <w:pPr>
              <w:ind w:firstLine="0"/>
            </w:pPr>
            <w:r>
              <w:t>Long</w:t>
            </w:r>
          </w:p>
        </w:tc>
        <w:tc>
          <w:tcPr>
            <w:tcW w:w="2179" w:type="dxa"/>
            <w:shd w:val="clear" w:color="auto" w:fill="auto"/>
          </w:tcPr>
          <w:p w:rsidR="00700CEE" w:rsidRPr="00700CEE" w:rsidRDefault="00700CEE" w:rsidP="00700CEE">
            <w:pPr>
              <w:ind w:firstLine="0"/>
            </w:pPr>
            <w:r>
              <w:t>Lucas</w:t>
            </w:r>
          </w:p>
        </w:tc>
        <w:tc>
          <w:tcPr>
            <w:tcW w:w="2180" w:type="dxa"/>
            <w:shd w:val="clear" w:color="auto" w:fill="auto"/>
          </w:tcPr>
          <w:p w:rsidR="00700CEE" w:rsidRPr="00700CEE" w:rsidRDefault="00700CEE" w:rsidP="00700CEE">
            <w:pPr>
              <w:ind w:firstLine="0"/>
            </w:pPr>
            <w:r>
              <w:t>Mack</w:t>
            </w:r>
          </w:p>
        </w:tc>
      </w:tr>
      <w:tr w:rsidR="00700CEE" w:rsidRPr="00700CEE" w:rsidTr="001C1A9D">
        <w:tc>
          <w:tcPr>
            <w:tcW w:w="2179" w:type="dxa"/>
            <w:shd w:val="clear" w:color="auto" w:fill="auto"/>
          </w:tcPr>
          <w:p w:rsidR="00700CEE" w:rsidRPr="00700CEE" w:rsidRDefault="00700CEE" w:rsidP="00700CEE">
            <w:pPr>
              <w:ind w:firstLine="0"/>
            </w:pPr>
            <w:r>
              <w:t>McCoy</w:t>
            </w:r>
          </w:p>
        </w:tc>
        <w:tc>
          <w:tcPr>
            <w:tcW w:w="2179" w:type="dxa"/>
            <w:shd w:val="clear" w:color="auto" w:fill="auto"/>
          </w:tcPr>
          <w:p w:rsidR="00700CEE" w:rsidRPr="00700CEE" w:rsidRDefault="00700CEE" w:rsidP="00700CEE">
            <w:pPr>
              <w:ind w:firstLine="0"/>
            </w:pPr>
            <w:r>
              <w:t>McEachern</w:t>
            </w:r>
          </w:p>
        </w:tc>
        <w:tc>
          <w:tcPr>
            <w:tcW w:w="2180" w:type="dxa"/>
            <w:shd w:val="clear" w:color="auto" w:fill="auto"/>
          </w:tcPr>
          <w:p w:rsidR="00700CEE" w:rsidRPr="00700CEE" w:rsidRDefault="00700CEE" w:rsidP="00700CEE">
            <w:pPr>
              <w:ind w:firstLine="0"/>
            </w:pPr>
            <w:r>
              <w:t>M. S. McLeod</w:t>
            </w:r>
          </w:p>
        </w:tc>
      </w:tr>
      <w:tr w:rsidR="00700CEE" w:rsidRPr="00700CEE" w:rsidTr="001C1A9D">
        <w:tc>
          <w:tcPr>
            <w:tcW w:w="2179" w:type="dxa"/>
            <w:shd w:val="clear" w:color="auto" w:fill="auto"/>
          </w:tcPr>
          <w:p w:rsidR="00700CEE" w:rsidRPr="00700CEE" w:rsidRDefault="00700CEE" w:rsidP="00700CEE">
            <w:pPr>
              <w:ind w:firstLine="0"/>
            </w:pPr>
            <w:r>
              <w:t>W. J. McLeod</w:t>
            </w:r>
          </w:p>
        </w:tc>
        <w:tc>
          <w:tcPr>
            <w:tcW w:w="2179" w:type="dxa"/>
            <w:shd w:val="clear" w:color="auto" w:fill="auto"/>
          </w:tcPr>
          <w:p w:rsidR="00700CEE" w:rsidRPr="00700CEE" w:rsidRDefault="00700CEE" w:rsidP="00700CEE">
            <w:pPr>
              <w:ind w:firstLine="0"/>
            </w:pPr>
            <w:r>
              <w:t>Merrill</w:t>
            </w:r>
          </w:p>
        </w:tc>
        <w:tc>
          <w:tcPr>
            <w:tcW w:w="2180" w:type="dxa"/>
            <w:shd w:val="clear" w:color="auto" w:fill="auto"/>
          </w:tcPr>
          <w:p w:rsidR="00700CEE" w:rsidRPr="00700CEE" w:rsidRDefault="00700CEE" w:rsidP="00700CEE">
            <w:pPr>
              <w:ind w:firstLine="0"/>
            </w:pPr>
            <w:r>
              <w:t>Mitchell</w:t>
            </w:r>
          </w:p>
        </w:tc>
      </w:tr>
      <w:tr w:rsidR="00700CEE" w:rsidRPr="00700CEE" w:rsidTr="001C1A9D">
        <w:tc>
          <w:tcPr>
            <w:tcW w:w="2179" w:type="dxa"/>
            <w:shd w:val="clear" w:color="auto" w:fill="auto"/>
          </w:tcPr>
          <w:p w:rsidR="00700CEE" w:rsidRPr="00700CEE" w:rsidRDefault="00700CEE" w:rsidP="00700CEE">
            <w:pPr>
              <w:ind w:firstLine="0"/>
            </w:pPr>
            <w:r>
              <w:t>D. C. Moss</w:t>
            </w:r>
          </w:p>
        </w:tc>
        <w:tc>
          <w:tcPr>
            <w:tcW w:w="2179" w:type="dxa"/>
            <w:shd w:val="clear" w:color="auto" w:fill="auto"/>
          </w:tcPr>
          <w:p w:rsidR="00700CEE" w:rsidRPr="00700CEE" w:rsidRDefault="00700CEE" w:rsidP="00700CEE">
            <w:pPr>
              <w:ind w:firstLine="0"/>
            </w:pPr>
            <w:r>
              <w:t>V. S. Moss</w:t>
            </w:r>
          </w:p>
        </w:tc>
        <w:tc>
          <w:tcPr>
            <w:tcW w:w="2180" w:type="dxa"/>
            <w:shd w:val="clear" w:color="auto" w:fill="auto"/>
          </w:tcPr>
          <w:p w:rsidR="00700CEE" w:rsidRPr="00700CEE" w:rsidRDefault="00700CEE" w:rsidP="00700CEE">
            <w:pPr>
              <w:ind w:firstLine="0"/>
            </w:pPr>
            <w:r>
              <w:t>Nanney</w:t>
            </w:r>
          </w:p>
        </w:tc>
      </w:tr>
      <w:tr w:rsidR="00700CEE" w:rsidRPr="00700CEE" w:rsidTr="001C1A9D">
        <w:tc>
          <w:tcPr>
            <w:tcW w:w="2179" w:type="dxa"/>
            <w:shd w:val="clear" w:color="auto" w:fill="auto"/>
          </w:tcPr>
          <w:p w:rsidR="00700CEE" w:rsidRPr="00700CEE" w:rsidRDefault="00700CEE" w:rsidP="00700CEE">
            <w:pPr>
              <w:ind w:firstLine="0"/>
            </w:pPr>
            <w:r>
              <w:t>Neal</w:t>
            </w:r>
          </w:p>
        </w:tc>
        <w:tc>
          <w:tcPr>
            <w:tcW w:w="2179" w:type="dxa"/>
            <w:shd w:val="clear" w:color="auto" w:fill="auto"/>
          </w:tcPr>
          <w:p w:rsidR="00700CEE" w:rsidRPr="00700CEE" w:rsidRDefault="00700CEE" w:rsidP="00700CEE">
            <w:pPr>
              <w:ind w:firstLine="0"/>
            </w:pPr>
            <w:r>
              <w:t>Newton</w:t>
            </w:r>
          </w:p>
        </w:tc>
        <w:tc>
          <w:tcPr>
            <w:tcW w:w="2180" w:type="dxa"/>
            <w:shd w:val="clear" w:color="auto" w:fill="auto"/>
          </w:tcPr>
          <w:p w:rsidR="00700CEE" w:rsidRPr="00700CEE" w:rsidRDefault="00700CEE" w:rsidP="00700CEE">
            <w:pPr>
              <w:ind w:firstLine="0"/>
            </w:pPr>
            <w:r>
              <w:t>Norrell</w:t>
            </w:r>
          </w:p>
        </w:tc>
      </w:tr>
      <w:tr w:rsidR="00700CEE" w:rsidRPr="00700CEE" w:rsidTr="001C1A9D">
        <w:tc>
          <w:tcPr>
            <w:tcW w:w="2179" w:type="dxa"/>
            <w:shd w:val="clear" w:color="auto" w:fill="auto"/>
          </w:tcPr>
          <w:p w:rsidR="00700CEE" w:rsidRPr="00700CEE" w:rsidRDefault="00700CEE" w:rsidP="00700CEE">
            <w:pPr>
              <w:ind w:firstLine="0"/>
            </w:pPr>
            <w:r>
              <w:t>Ott</w:t>
            </w:r>
          </w:p>
        </w:tc>
        <w:tc>
          <w:tcPr>
            <w:tcW w:w="2179" w:type="dxa"/>
            <w:shd w:val="clear" w:color="auto" w:fill="auto"/>
          </w:tcPr>
          <w:p w:rsidR="00700CEE" w:rsidRPr="00700CEE" w:rsidRDefault="00700CEE" w:rsidP="00700CEE">
            <w:pPr>
              <w:ind w:firstLine="0"/>
            </w:pPr>
            <w:r>
              <w:t>Parks</w:t>
            </w:r>
          </w:p>
        </w:tc>
        <w:tc>
          <w:tcPr>
            <w:tcW w:w="2180" w:type="dxa"/>
            <w:shd w:val="clear" w:color="auto" w:fill="auto"/>
          </w:tcPr>
          <w:p w:rsidR="00700CEE" w:rsidRPr="00700CEE" w:rsidRDefault="00700CEE" w:rsidP="00700CEE">
            <w:pPr>
              <w:ind w:firstLine="0"/>
            </w:pPr>
            <w:r>
              <w:t>Pitts</w:t>
            </w:r>
          </w:p>
        </w:tc>
      </w:tr>
      <w:tr w:rsidR="00700CEE" w:rsidRPr="00700CEE" w:rsidTr="001C1A9D">
        <w:tc>
          <w:tcPr>
            <w:tcW w:w="2179" w:type="dxa"/>
            <w:shd w:val="clear" w:color="auto" w:fill="auto"/>
          </w:tcPr>
          <w:p w:rsidR="00700CEE" w:rsidRPr="00700CEE" w:rsidRDefault="00700CEE" w:rsidP="00700CEE">
            <w:pPr>
              <w:ind w:firstLine="0"/>
            </w:pPr>
            <w:r>
              <w:t>Pope</w:t>
            </w:r>
          </w:p>
        </w:tc>
        <w:tc>
          <w:tcPr>
            <w:tcW w:w="2179" w:type="dxa"/>
            <w:shd w:val="clear" w:color="auto" w:fill="auto"/>
          </w:tcPr>
          <w:p w:rsidR="00700CEE" w:rsidRPr="00700CEE" w:rsidRDefault="00700CEE" w:rsidP="00700CEE">
            <w:pPr>
              <w:ind w:firstLine="0"/>
            </w:pPr>
            <w:r>
              <w:t>Putnam</w:t>
            </w:r>
          </w:p>
        </w:tc>
        <w:tc>
          <w:tcPr>
            <w:tcW w:w="2180" w:type="dxa"/>
            <w:shd w:val="clear" w:color="auto" w:fill="auto"/>
          </w:tcPr>
          <w:p w:rsidR="00700CEE" w:rsidRPr="00700CEE" w:rsidRDefault="00700CEE" w:rsidP="00700CEE">
            <w:pPr>
              <w:ind w:firstLine="0"/>
            </w:pPr>
            <w:r>
              <w:t>Quinn</w:t>
            </w:r>
          </w:p>
        </w:tc>
      </w:tr>
      <w:tr w:rsidR="00700CEE" w:rsidRPr="00700CEE" w:rsidTr="001C1A9D">
        <w:tc>
          <w:tcPr>
            <w:tcW w:w="2179" w:type="dxa"/>
            <w:shd w:val="clear" w:color="auto" w:fill="auto"/>
          </w:tcPr>
          <w:p w:rsidR="00700CEE" w:rsidRPr="00700CEE" w:rsidRDefault="00700CEE" w:rsidP="00700CEE">
            <w:pPr>
              <w:ind w:firstLine="0"/>
            </w:pPr>
            <w:r>
              <w:t>Ridgeway</w:t>
            </w:r>
          </w:p>
        </w:tc>
        <w:tc>
          <w:tcPr>
            <w:tcW w:w="2179" w:type="dxa"/>
            <w:shd w:val="clear" w:color="auto" w:fill="auto"/>
          </w:tcPr>
          <w:p w:rsidR="00700CEE" w:rsidRPr="00700CEE" w:rsidRDefault="00700CEE" w:rsidP="00700CEE">
            <w:pPr>
              <w:ind w:firstLine="0"/>
            </w:pPr>
            <w:r>
              <w:t>Riley</w:t>
            </w:r>
          </w:p>
        </w:tc>
        <w:tc>
          <w:tcPr>
            <w:tcW w:w="2180" w:type="dxa"/>
            <w:shd w:val="clear" w:color="auto" w:fill="auto"/>
          </w:tcPr>
          <w:p w:rsidR="00700CEE" w:rsidRPr="00700CEE" w:rsidRDefault="00700CEE" w:rsidP="00700CEE">
            <w:pPr>
              <w:ind w:firstLine="0"/>
            </w:pPr>
            <w:r>
              <w:t>Rivers</w:t>
            </w:r>
          </w:p>
        </w:tc>
      </w:tr>
      <w:tr w:rsidR="00700CEE" w:rsidRPr="00700CEE" w:rsidTr="001C1A9D">
        <w:tc>
          <w:tcPr>
            <w:tcW w:w="2179" w:type="dxa"/>
            <w:shd w:val="clear" w:color="auto" w:fill="auto"/>
          </w:tcPr>
          <w:p w:rsidR="00700CEE" w:rsidRPr="00700CEE" w:rsidRDefault="00700CEE" w:rsidP="00700CEE">
            <w:pPr>
              <w:ind w:firstLine="0"/>
            </w:pPr>
            <w:r>
              <w:t>Ryhal</w:t>
            </w:r>
          </w:p>
        </w:tc>
        <w:tc>
          <w:tcPr>
            <w:tcW w:w="2179" w:type="dxa"/>
            <w:shd w:val="clear" w:color="auto" w:fill="auto"/>
          </w:tcPr>
          <w:p w:rsidR="00700CEE" w:rsidRPr="00700CEE" w:rsidRDefault="00700CEE" w:rsidP="00700CEE">
            <w:pPr>
              <w:ind w:firstLine="0"/>
            </w:pPr>
            <w:r>
              <w:t>Sandifer</w:t>
            </w:r>
          </w:p>
        </w:tc>
        <w:tc>
          <w:tcPr>
            <w:tcW w:w="2180" w:type="dxa"/>
            <w:shd w:val="clear" w:color="auto" w:fill="auto"/>
          </w:tcPr>
          <w:p w:rsidR="00700CEE" w:rsidRPr="00700CEE" w:rsidRDefault="00700CEE" w:rsidP="00700CEE">
            <w:pPr>
              <w:ind w:firstLine="0"/>
            </w:pPr>
            <w:r>
              <w:t>G. M. Smith</w:t>
            </w:r>
          </w:p>
        </w:tc>
      </w:tr>
      <w:tr w:rsidR="00700CEE" w:rsidRPr="00700CEE" w:rsidTr="001C1A9D">
        <w:tc>
          <w:tcPr>
            <w:tcW w:w="2179" w:type="dxa"/>
            <w:shd w:val="clear" w:color="auto" w:fill="auto"/>
          </w:tcPr>
          <w:p w:rsidR="00700CEE" w:rsidRPr="00700CEE" w:rsidRDefault="00700CEE" w:rsidP="00700CEE">
            <w:pPr>
              <w:ind w:firstLine="0"/>
            </w:pPr>
            <w:r>
              <w:t>G. R. Smith</w:t>
            </w:r>
          </w:p>
        </w:tc>
        <w:tc>
          <w:tcPr>
            <w:tcW w:w="2179" w:type="dxa"/>
            <w:shd w:val="clear" w:color="auto" w:fill="auto"/>
          </w:tcPr>
          <w:p w:rsidR="00700CEE" w:rsidRPr="00700CEE" w:rsidRDefault="00700CEE" w:rsidP="00700CEE">
            <w:pPr>
              <w:ind w:firstLine="0"/>
            </w:pPr>
            <w:r>
              <w:t>J. E. Smith</w:t>
            </w:r>
          </w:p>
        </w:tc>
        <w:tc>
          <w:tcPr>
            <w:tcW w:w="2180" w:type="dxa"/>
            <w:shd w:val="clear" w:color="auto" w:fill="auto"/>
          </w:tcPr>
          <w:p w:rsidR="00700CEE" w:rsidRPr="00700CEE" w:rsidRDefault="00700CEE" w:rsidP="00700CEE">
            <w:pPr>
              <w:ind w:firstLine="0"/>
            </w:pPr>
            <w:r>
              <w:t>Spires</w:t>
            </w:r>
          </w:p>
        </w:tc>
      </w:tr>
      <w:tr w:rsidR="00700CEE" w:rsidRPr="00700CEE" w:rsidTr="001C1A9D">
        <w:tc>
          <w:tcPr>
            <w:tcW w:w="2179" w:type="dxa"/>
            <w:shd w:val="clear" w:color="auto" w:fill="auto"/>
          </w:tcPr>
          <w:p w:rsidR="00700CEE" w:rsidRPr="00700CEE" w:rsidRDefault="00700CEE" w:rsidP="00700CEE">
            <w:pPr>
              <w:ind w:firstLine="0"/>
            </w:pPr>
            <w:r>
              <w:t>Stavrinakis</w:t>
            </w:r>
          </w:p>
        </w:tc>
        <w:tc>
          <w:tcPr>
            <w:tcW w:w="2179" w:type="dxa"/>
            <w:shd w:val="clear" w:color="auto" w:fill="auto"/>
          </w:tcPr>
          <w:p w:rsidR="00700CEE" w:rsidRPr="00700CEE" w:rsidRDefault="00700CEE" w:rsidP="00700CEE">
            <w:pPr>
              <w:ind w:firstLine="0"/>
            </w:pPr>
            <w:r>
              <w:t>Tallon</w:t>
            </w:r>
          </w:p>
        </w:tc>
        <w:tc>
          <w:tcPr>
            <w:tcW w:w="2180" w:type="dxa"/>
            <w:shd w:val="clear" w:color="auto" w:fill="auto"/>
          </w:tcPr>
          <w:p w:rsidR="00700CEE" w:rsidRPr="00700CEE" w:rsidRDefault="00700CEE" w:rsidP="00700CEE">
            <w:pPr>
              <w:ind w:firstLine="0"/>
            </w:pPr>
            <w:r>
              <w:t>Taylor</w:t>
            </w:r>
          </w:p>
        </w:tc>
      </w:tr>
      <w:tr w:rsidR="00700CEE" w:rsidRPr="00700CEE" w:rsidTr="001C1A9D">
        <w:tc>
          <w:tcPr>
            <w:tcW w:w="2179" w:type="dxa"/>
            <w:shd w:val="clear" w:color="auto" w:fill="auto"/>
          </w:tcPr>
          <w:p w:rsidR="00700CEE" w:rsidRPr="00700CEE" w:rsidRDefault="00700CEE" w:rsidP="00700CEE">
            <w:pPr>
              <w:ind w:firstLine="0"/>
            </w:pPr>
            <w:r>
              <w:t>Thayer</w:t>
            </w:r>
          </w:p>
        </w:tc>
        <w:tc>
          <w:tcPr>
            <w:tcW w:w="2179" w:type="dxa"/>
            <w:shd w:val="clear" w:color="auto" w:fill="auto"/>
          </w:tcPr>
          <w:p w:rsidR="00700CEE" w:rsidRPr="00700CEE" w:rsidRDefault="00700CEE" w:rsidP="00700CEE">
            <w:pPr>
              <w:ind w:firstLine="0"/>
            </w:pPr>
            <w:r>
              <w:t>Tinkler</w:t>
            </w:r>
          </w:p>
        </w:tc>
        <w:tc>
          <w:tcPr>
            <w:tcW w:w="2180" w:type="dxa"/>
            <w:shd w:val="clear" w:color="auto" w:fill="auto"/>
          </w:tcPr>
          <w:p w:rsidR="00700CEE" w:rsidRPr="00700CEE" w:rsidRDefault="00700CEE" w:rsidP="00700CEE">
            <w:pPr>
              <w:ind w:firstLine="0"/>
            </w:pPr>
            <w:r>
              <w:t>Toole</w:t>
            </w:r>
          </w:p>
        </w:tc>
      </w:tr>
      <w:tr w:rsidR="00700CEE" w:rsidRPr="00700CEE" w:rsidTr="001C1A9D">
        <w:tc>
          <w:tcPr>
            <w:tcW w:w="2179" w:type="dxa"/>
            <w:shd w:val="clear" w:color="auto" w:fill="auto"/>
          </w:tcPr>
          <w:p w:rsidR="00700CEE" w:rsidRPr="00700CEE" w:rsidRDefault="00700CEE" w:rsidP="00700CEE">
            <w:pPr>
              <w:keepNext/>
              <w:ind w:firstLine="0"/>
            </w:pPr>
            <w:r>
              <w:lastRenderedPageBreak/>
              <w:t>Wells</w:t>
            </w:r>
          </w:p>
        </w:tc>
        <w:tc>
          <w:tcPr>
            <w:tcW w:w="2179" w:type="dxa"/>
            <w:shd w:val="clear" w:color="auto" w:fill="auto"/>
          </w:tcPr>
          <w:p w:rsidR="00700CEE" w:rsidRPr="00700CEE" w:rsidRDefault="00700CEE" w:rsidP="00700CEE">
            <w:pPr>
              <w:keepNext/>
              <w:ind w:firstLine="0"/>
            </w:pPr>
            <w:r>
              <w:t>Whipper</w:t>
            </w:r>
          </w:p>
        </w:tc>
        <w:tc>
          <w:tcPr>
            <w:tcW w:w="2180" w:type="dxa"/>
            <w:shd w:val="clear" w:color="auto" w:fill="auto"/>
          </w:tcPr>
          <w:p w:rsidR="00700CEE" w:rsidRPr="00700CEE" w:rsidRDefault="00700CEE" w:rsidP="00700CEE">
            <w:pPr>
              <w:keepNext/>
              <w:ind w:firstLine="0"/>
            </w:pPr>
            <w:r>
              <w:t>Williams</w:t>
            </w:r>
          </w:p>
        </w:tc>
      </w:tr>
      <w:tr w:rsidR="00700CEE" w:rsidRPr="00700CEE" w:rsidTr="001C1A9D">
        <w:tc>
          <w:tcPr>
            <w:tcW w:w="2179" w:type="dxa"/>
            <w:shd w:val="clear" w:color="auto" w:fill="auto"/>
          </w:tcPr>
          <w:p w:rsidR="00700CEE" w:rsidRPr="00700CEE" w:rsidRDefault="00700CEE" w:rsidP="00700CEE">
            <w:pPr>
              <w:keepNext/>
              <w:ind w:firstLine="0"/>
            </w:pPr>
            <w:r>
              <w:t>Willis</w:t>
            </w:r>
          </w:p>
        </w:tc>
        <w:tc>
          <w:tcPr>
            <w:tcW w:w="2179" w:type="dxa"/>
            <w:shd w:val="clear" w:color="auto" w:fill="auto"/>
          </w:tcPr>
          <w:p w:rsidR="00700CEE" w:rsidRPr="00700CEE" w:rsidRDefault="00700CEE" w:rsidP="00700CEE">
            <w:pPr>
              <w:keepNext/>
              <w:ind w:firstLine="0"/>
            </w:pPr>
            <w:r>
              <w:t>Yow</w:t>
            </w:r>
          </w:p>
        </w:tc>
        <w:tc>
          <w:tcPr>
            <w:tcW w:w="2180" w:type="dxa"/>
            <w:shd w:val="clear" w:color="auto" w:fill="auto"/>
          </w:tcPr>
          <w:p w:rsidR="00700CEE" w:rsidRPr="00700CEE" w:rsidRDefault="00700CEE" w:rsidP="00700CEE">
            <w:pPr>
              <w:keepNext/>
              <w:ind w:firstLine="0"/>
            </w:pPr>
          </w:p>
        </w:tc>
      </w:tr>
    </w:tbl>
    <w:p w:rsidR="00700CEE" w:rsidRDefault="00700CEE" w:rsidP="00700CEE"/>
    <w:p w:rsidR="00700CEE" w:rsidRDefault="00700CEE" w:rsidP="00700CEE">
      <w:pPr>
        <w:jc w:val="center"/>
        <w:rPr>
          <w:b/>
        </w:rPr>
      </w:pPr>
      <w:r w:rsidRPr="00700CEE">
        <w:rPr>
          <w:b/>
        </w:rPr>
        <w:t>Total--92</w:t>
      </w:r>
    </w:p>
    <w:p w:rsidR="00700CEE" w:rsidRDefault="00700CEE" w:rsidP="00700CEE">
      <w:pPr>
        <w:jc w:val="center"/>
        <w:rPr>
          <w:b/>
        </w:rPr>
      </w:pPr>
    </w:p>
    <w:p w:rsidR="00700CEE" w:rsidRDefault="00700CEE" w:rsidP="00700CEE">
      <w:pPr>
        <w:ind w:firstLine="0"/>
      </w:pPr>
      <w:r w:rsidRPr="00700CEE">
        <w:t xml:space="preserve"> </w:t>
      </w:r>
      <w:r>
        <w:t>Those who voted in the negative are:</w:t>
      </w:r>
    </w:p>
    <w:p w:rsidR="00700CEE" w:rsidRDefault="00700CEE" w:rsidP="00700CEE"/>
    <w:p w:rsidR="00700CEE" w:rsidRDefault="00700CEE" w:rsidP="00700CEE">
      <w:pPr>
        <w:jc w:val="center"/>
        <w:rPr>
          <w:b/>
        </w:rPr>
      </w:pPr>
      <w:r w:rsidRPr="00700CEE">
        <w:rPr>
          <w:b/>
        </w:rPr>
        <w:t>Total--0</w:t>
      </w:r>
    </w:p>
    <w:p w:rsidR="00700CEE" w:rsidRDefault="00700CEE" w:rsidP="00700CEE">
      <w:pPr>
        <w:jc w:val="center"/>
        <w:rPr>
          <w:b/>
        </w:rPr>
      </w:pPr>
    </w:p>
    <w:p w:rsidR="00700CEE" w:rsidRDefault="00700CEE" w:rsidP="00700CEE">
      <w:r>
        <w:t>The Senate Amendments were agreed to, and the Bill having received three readings in both Houses, it was ordered that the title be changed to that of an Act, and that it be enrolled for ratification.</w:t>
      </w:r>
    </w:p>
    <w:p w:rsidR="00700CEE" w:rsidRDefault="00700CEE" w:rsidP="00700CEE"/>
    <w:p w:rsidR="00700CEE" w:rsidRDefault="00700CEE" w:rsidP="00700CEE">
      <w:pPr>
        <w:keepNext/>
        <w:jc w:val="center"/>
        <w:rPr>
          <w:b/>
        </w:rPr>
      </w:pPr>
      <w:r w:rsidRPr="00700CEE">
        <w:rPr>
          <w:b/>
        </w:rPr>
        <w:t>H. 4939--SENATE AMENDMENTS CONCURRED IN AND BILL ENROLLED</w:t>
      </w:r>
    </w:p>
    <w:p w:rsidR="00700CEE" w:rsidRDefault="00700CEE" w:rsidP="00700CEE">
      <w:r>
        <w:t xml:space="preserve">The Senate Amendments to the following Bill were taken up for consideration: </w:t>
      </w:r>
    </w:p>
    <w:p w:rsidR="00700CEE" w:rsidRDefault="00700CEE" w:rsidP="00700CEE">
      <w:bookmarkStart w:id="49" w:name="include_clip_start_155"/>
      <w:bookmarkEnd w:id="49"/>
    </w:p>
    <w:p w:rsidR="001C1A9D" w:rsidRDefault="00700CEE" w:rsidP="00700CEE">
      <w:r>
        <w:t xml:space="preserve">H. 4939 -- Education and Public Works Committee: A BILL TO ESTABLISH A COMMITTEE COMPOSED OF SPECIFIED MEMBERS TO REVIEW ALL EXISTING STATE EDUCATION STATUTES AND REPORT TO THE GENERAL ASSEMBLY THOSE WHICH ARE OBSOLETE OR NO LONGER APPLICABLE; AND TO PROVIDE THAT THE STATE DEPARTMENT OF EDUCATION SHALL DEVELOP THE SYSTEM FOR PROVIDING SERVICES AND TECHNICAL ASSISTANCE FOR SCHOOL </w:t>
      </w:r>
    </w:p>
    <w:p w:rsidR="001C1A9D" w:rsidRDefault="001C1A9D">
      <w:pPr>
        <w:ind w:firstLine="0"/>
        <w:jc w:val="left"/>
      </w:pPr>
    </w:p>
    <w:p w:rsidR="001C1A9D" w:rsidRDefault="001C1A9D" w:rsidP="00700CEE"/>
    <w:p w:rsidR="001C1A9D" w:rsidRDefault="001C1A9D" w:rsidP="00700CEE"/>
    <w:p w:rsidR="001C1A9D" w:rsidRPr="001C1A9D" w:rsidRDefault="001C1A9D" w:rsidP="001C1A9D">
      <w:pPr>
        <w:jc w:val="right"/>
        <w:rPr>
          <w:b/>
        </w:rPr>
      </w:pPr>
      <w:r w:rsidRPr="001C1A9D">
        <w:rPr>
          <w:b/>
        </w:rPr>
        <w:t>Printed Page 3926 . . . . . Thursday, May 26, 2016</w:t>
      </w:r>
    </w:p>
    <w:p w:rsidR="001C1A9D" w:rsidRDefault="001C1A9D">
      <w:pPr>
        <w:ind w:firstLine="0"/>
        <w:jc w:val="left"/>
      </w:pPr>
    </w:p>
    <w:p w:rsidR="00700CEE" w:rsidRDefault="00700CEE" w:rsidP="00700CEE">
      <w:r>
        <w:t xml:space="preserve">DISTRICTS ON A REGIONAL BASIS TO INCLUDE ACADEMIC ASSISTANCE AND ASSISTANCE WITH FINANCES, AND TO PROVIDE THAT THE SUPERINTENDENT OF EDUCATION SHALL REPORT THE DESIGN OF THE SYSTEM TO THE GENERAL ASSEMBLY NO LATER THAN DECEMBER 31, 2016, AND EVERY YEAR THEREAFTER REPORT THE PROGRESS OF THE SYSTEM IN REGARD TO ASSISTANCE PROVIDED TO LOCAL SCHOOL DISTRICTS, AND ALSO TO REQUIRE THAT THE DEPARTMENT OF EDUCATION SHALL MONITOR THE OPERATIONS OF SCHOOL BOARDS IN UNDERPERFORMING </w:t>
      </w:r>
      <w:r>
        <w:lastRenderedPageBreak/>
        <w:t>DISTRICTS TO DETERMINE IF THEY ARE OPERATING EFFICIENTLY AND EFFECTIVELY AND TO PROVIDE THAT THE DEPARTMENT SHALL MONITOR THE PROFESSIONAL DEVELOPMENT OF TEACHERS, STAFF, AND ADMINISTRATORS IN DISTRICTS IT DETERMINES ARE UNDERPERFORMING TO ASCERTAIN WHAT IMPROVEMENTS AND CHANGES ARE NECESSARY.</w:t>
      </w:r>
    </w:p>
    <w:p w:rsidR="00700CEE" w:rsidRDefault="00700CEE" w:rsidP="00700CEE">
      <w:bookmarkStart w:id="50" w:name="include_clip_end_155"/>
      <w:bookmarkEnd w:id="50"/>
    </w:p>
    <w:p w:rsidR="00700CEE" w:rsidRDefault="00700CEE" w:rsidP="00700CEE">
      <w:r>
        <w:t>Rep. STRINGER explained the Senate Amendments.</w:t>
      </w:r>
    </w:p>
    <w:p w:rsidR="002D2439" w:rsidRDefault="002D2439" w:rsidP="00700CEE"/>
    <w:p w:rsidR="00700CEE" w:rsidRDefault="00700CEE" w:rsidP="00700CEE">
      <w:r>
        <w:t xml:space="preserve">The yeas and nays were taken resulting as follows: </w:t>
      </w:r>
    </w:p>
    <w:p w:rsidR="00700CEE" w:rsidRDefault="00700CEE" w:rsidP="00700CEE">
      <w:pPr>
        <w:jc w:val="center"/>
      </w:pPr>
      <w:r>
        <w:t xml:space="preserve"> </w:t>
      </w:r>
      <w:bookmarkStart w:id="51" w:name="vote_start157"/>
      <w:bookmarkEnd w:id="51"/>
      <w:r>
        <w:t>Yeas 94; Nays 0</w:t>
      </w:r>
    </w:p>
    <w:p w:rsidR="00700CEE" w:rsidRDefault="00700CEE" w:rsidP="00700CEE">
      <w:pPr>
        <w:jc w:val="center"/>
      </w:pPr>
    </w:p>
    <w:p w:rsidR="00700CEE" w:rsidRDefault="00700CEE" w:rsidP="00700CEE">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700CEE" w:rsidRPr="00700CEE" w:rsidTr="001C1A9D">
        <w:tc>
          <w:tcPr>
            <w:tcW w:w="2179" w:type="dxa"/>
            <w:shd w:val="clear" w:color="auto" w:fill="auto"/>
          </w:tcPr>
          <w:p w:rsidR="00700CEE" w:rsidRPr="00700CEE" w:rsidRDefault="00700CEE" w:rsidP="00700CEE">
            <w:pPr>
              <w:keepNext/>
              <w:ind w:firstLine="0"/>
            </w:pPr>
            <w:r>
              <w:t>Allison</w:t>
            </w:r>
          </w:p>
        </w:tc>
        <w:tc>
          <w:tcPr>
            <w:tcW w:w="2179" w:type="dxa"/>
            <w:shd w:val="clear" w:color="auto" w:fill="auto"/>
          </w:tcPr>
          <w:p w:rsidR="00700CEE" w:rsidRPr="00700CEE" w:rsidRDefault="00700CEE" w:rsidP="00700CEE">
            <w:pPr>
              <w:keepNext/>
              <w:ind w:firstLine="0"/>
            </w:pPr>
            <w:r>
              <w:t>Anderson</w:t>
            </w:r>
          </w:p>
        </w:tc>
        <w:tc>
          <w:tcPr>
            <w:tcW w:w="2180" w:type="dxa"/>
            <w:shd w:val="clear" w:color="auto" w:fill="auto"/>
          </w:tcPr>
          <w:p w:rsidR="00700CEE" w:rsidRPr="00700CEE" w:rsidRDefault="00700CEE" w:rsidP="00700CEE">
            <w:pPr>
              <w:keepNext/>
              <w:ind w:firstLine="0"/>
            </w:pPr>
            <w:r>
              <w:t>Anthony</w:t>
            </w:r>
          </w:p>
        </w:tc>
      </w:tr>
      <w:tr w:rsidR="00700CEE" w:rsidRPr="00700CEE" w:rsidTr="001C1A9D">
        <w:tc>
          <w:tcPr>
            <w:tcW w:w="2179" w:type="dxa"/>
            <w:shd w:val="clear" w:color="auto" w:fill="auto"/>
          </w:tcPr>
          <w:p w:rsidR="00700CEE" w:rsidRPr="00700CEE" w:rsidRDefault="00700CEE" w:rsidP="00700CEE">
            <w:pPr>
              <w:ind w:firstLine="0"/>
            </w:pPr>
            <w:r>
              <w:t>Atwater</w:t>
            </w:r>
          </w:p>
        </w:tc>
        <w:tc>
          <w:tcPr>
            <w:tcW w:w="2179" w:type="dxa"/>
            <w:shd w:val="clear" w:color="auto" w:fill="auto"/>
          </w:tcPr>
          <w:p w:rsidR="00700CEE" w:rsidRPr="00700CEE" w:rsidRDefault="00700CEE" w:rsidP="00700CEE">
            <w:pPr>
              <w:ind w:firstLine="0"/>
            </w:pPr>
            <w:r>
              <w:t>Bales</w:t>
            </w:r>
          </w:p>
        </w:tc>
        <w:tc>
          <w:tcPr>
            <w:tcW w:w="2180" w:type="dxa"/>
            <w:shd w:val="clear" w:color="auto" w:fill="auto"/>
          </w:tcPr>
          <w:p w:rsidR="00700CEE" w:rsidRPr="00700CEE" w:rsidRDefault="00700CEE" w:rsidP="00700CEE">
            <w:pPr>
              <w:ind w:firstLine="0"/>
            </w:pPr>
            <w:r>
              <w:t>Ballentine</w:t>
            </w:r>
          </w:p>
        </w:tc>
      </w:tr>
      <w:tr w:rsidR="00700CEE" w:rsidRPr="00700CEE" w:rsidTr="001C1A9D">
        <w:tc>
          <w:tcPr>
            <w:tcW w:w="2179" w:type="dxa"/>
            <w:shd w:val="clear" w:color="auto" w:fill="auto"/>
          </w:tcPr>
          <w:p w:rsidR="00700CEE" w:rsidRPr="00700CEE" w:rsidRDefault="00700CEE" w:rsidP="00700CEE">
            <w:pPr>
              <w:ind w:firstLine="0"/>
            </w:pPr>
            <w:r>
              <w:t>Bamberg</w:t>
            </w:r>
          </w:p>
        </w:tc>
        <w:tc>
          <w:tcPr>
            <w:tcW w:w="2179" w:type="dxa"/>
            <w:shd w:val="clear" w:color="auto" w:fill="auto"/>
          </w:tcPr>
          <w:p w:rsidR="00700CEE" w:rsidRPr="00700CEE" w:rsidRDefault="00700CEE" w:rsidP="00700CEE">
            <w:pPr>
              <w:ind w:firstLine="0"/>
            </w:pPr>
            <w:r>
              <w:t>Bannister</w:t>
            </w:r>
          </w:p>
        </w:tc>
        <w:tc>
          <w:tcPr>
            <w:tcW w:w="2180" w:type="dxa"/>
            <w:shd w:val="clear" w:color="auto" w:fill="auto"/>
          </w:tcPr>
          <w:p w:rsidR="00700CEE" w:rsidRPr="00700CEE" w:rsidRDefault="00700CEE" w:rsidP="00700CEE">
            <w:pPr>
              <w:ind w:firstLine="0"/>
            </w:pPr>
            <w:r>
              <w:t>Bedingfield</w:t>
            </w:r>
          </w:p>
        </w:tc>
      </w:tr>
      <w:tr w:rsidR="00700CEE" w:rsidRPr="00700CEE" w:rsidTr="001C1A9D">
        <w:tc>
          <w:tcPr>
            <w:tcW w:w="2179" w:type="dxa"/>
            <w:shd w:val="clear" w:color="auto" w:fill="auto"/>
          </w:tcPr>
          <w:p w:rsidR="00700CEE" w:rsidRPr="00700CEE" w:rsidRDefault="00700CEE" w:rsidP="00700CEE">
            <w:pPr>
              <w:ind w:firstLine="0"/>
            </w:pPr>
            <w:r>
              <w:t>Bernstein</w:t>
            </w:r>
          </w:p>
        </w:tc>
        <w:tc>
          <w:tcPr>
            <w:tcW w:w="2179" w:type="dxa"/>
            <w:shd w:val="clear" w:color="auto" w:fill="auto"/>
          </w:tcPr>
          <w:p w:rsidR="00700CEE" w:rsidRPr="00700CEE" w:rsidRDefault="00700CEE" w:rsidP="00700CEE">
            <w:pPr>
              <w:ind w:firstLine="0"/>
            </w:pPr>
            <w:r>
              <w:t>Bowers</w:t>
            </w:r>
          </w:p>
        </w:tc>
        <w:tc>
          <w:tcPr>
            <w:tcW w:w="2180" w:type="dxa"/>
            <w:shd w:val="clear" w:color="auto" w:fill="auto"/>
          </w:tcPr>
          <w:p w:rsidR="00700CEE" w:rsidRPr="00700CEE" w:rsidRDefault="00700CEE" w:rsidP="00700CEE">
            <w:pPr>
              <w:ind w:firstLine="0"/>
            </w:pPr>
            <w:r>
              <w:t>Bradley</w:t>
            </w:r>
          </w:p>
        </w:tc>
      </w:tr>
      <w:tr w:rsidR="00700CEE" w:rsidRPr="00700CEE" w:rsidTr="001C1A9D">
        <w:tc>
          <w:tcPr>
            <w:tcW w:w="2179" w:type="dxa"/>
            <w:shd w:val="clear" w:color="auto" w:fill="auto"/>
          </w:tcPr>
          <w:p w:rsidR="00700CEE" w:rsidRPr="00700CEE" w:rsidRDefault="00700CEE" w:rsidP="00700CEE">
            <w:pPr>
              <w:ind w:firstLine="0"/>
            </w:pPr>
            <w:r>
              <w:t>Brannon</w:t>
            </w:r>
          </w:p>
        </w:tc>
        <w:tc>
          <w:tcPr>
            <w:tcW w:w="2179" w:type="dxa"/>
            <w:shd w:val="clear" w:color="auto" w:fill="auto"/>
          </w:tcPr>
          <w:p w:rsidR="00700CEE" w:rsidRPr="00700CEE" w:rsidRDefault="00700CEE" w:rsidP="00700CEE">
            <w:pPr>
              <w:ind w:firstLine="0"/>
            </w:pPr>
            <w:r>
              <w:t>R. L. Brown</w:t>
            </w:r>
          </w:p>
        </w:tc>
        <w:tc>
          <w:tcPr>
            <w:tcW w:w="2180" w:type="dxa"/>
            <w:shd w:val="clear" w:color="auto" w:fill="auto"/>
          </w:tcPr>
          <w:p w:rsidR="00700CEE" w:rsidRPr="00700CEE" w:rsidRDefault="00700CEE" w:rsidP="00700CEE">
            <w:pPr>
              <w:ind w:firstLine="0"/>
            </w:pPr>
            <w:r>
              <w:t>Burns</w:t>
            </w:r>
          </w:p>
        </w:tc>
      </w:tr>
      <w:tr w:rsidR="00700CEE" w:rsidRPr="00700CEE" w:rsidTr="001C1A9D">
        <w:tc>
          <w:tcPr>
            <w:tcW w:w="2179" w:type="dxa"/>
            <w:shd w:val="clear" w:color="auto" w:fill="auto"/>
          </w:tcPr>
          <w:p w:rsidR="00700CEE" w:rsidRPr="00700CEE" w:rsidRDefault="00700CEE" w:rsidP="00700CEE">
            <w:pPr>
              <w:ind w:firstLine="0"/>
            </w:pPr>
            <w:r>
              <w:t>Clary</w:t>
            </w:r>
          </w:p>
        </w:tc>
        <w:tc>
          <w:tcPr>
            <w:tcW w:w="2179" w:type="dxa"/>
            <w:shd w:val="clear" w:color="auto" w:fill="auto"/>
          </w:tcPr>
          <w:p w:rsidR="00700CEE" w:rsidRPr="00700CEE" w:rsidRDefault="00700CEE" w:rsidP="00700CEE">
            <w:pPr>
              <w:ind w:firstLine="0"/>
            </w:pPr>
            <w:r>
              <w:t>Clemmons</w:t>
            </w:r>
          </w:p>
        </w:tc>
        <w:tc>
          <w:tcPr>
            <w:tcW w:w="2180" w:type="dxa"/>
            <w:shd w:val="clear" w:color="auto" w:fill="auto"/>
          </w:tcPr>
          <w:p w:rsidR="00700CEE" w:rsidRPr="00700CEE" w:rsidRDefault="00700CEE" w:rsidP="00700CEE">
            <w:pPr>
              <w:ind w:firstLine="0"/>
            </w:pPr>
            <w:r>
              <w:t>Clyburn</w:t>
            </w:r>
          </w:p>
        </w:tc>
      </w:tr>
      <w:tr w:rsidR="00700CEE" w:rsidRPr="00700CEE" w:rsidTr="001C1A9D">
        <w:tc>
          <w:tcPr>
            <w:tcW w:w="2179" w:type="dxa"/>
            <w:shd w:val="clear" w:color="auto" w:fill="auto"/>
          </w:tcPr>
          <w:p w:rsidR="00700CEE" w:rsidRPr="00700CEE" w:rsidRDefault="00700CEE" w:rsidP="00700CEE">
            <w:pPr>
              <w:ind w:firstLine="0"/>
            </w:pPr>
            <w:r>
              <w:t>Cole</w:t>
            </w:r>
          </w:p>
        </w:tc>
        <w:tc>
          <w:tcPr>
            <w:tcW w:w="2179" w:type="dxa"/>
            <w:shd w:val="clear" w:color="auto" w:fill="auto"/>
          </w:tcPr>
          <w:p w:rsidR="00700CEE" w:rsidRPr="00700CEE" w:rsidRDefault="00700CEE" w:rsidP="00700CEE">
            <w:pPr>
              <w:ind w:firstLine="0"/>
            </w:pPr>
            <w:r>
              <w:t>Collins</w:t>
            </w:r>
          </w:p>
        </w:tc>
        <w:tc>
          <w:tcPr>
            <w:tcW w:w="2180" w:type="dxa"/>
            <w:shd w:val="clear" w:color="auto" w:fill="auto"/>
          </w:tcPr>
          <w:p w:rsidR="00700CEE" w:rsidRPr="00700CEE" w:rsidRDefault="00700CEE" w:rsidP="00700CEE">
            <w:pPr>
              <w:ind w:firstLine="0"/>
            </w:pPr>
            <w:r>
              <w:t>Corley</w:t>
            </w:r>
          </w:p>
        </w:tc>
      </w:tr>
      <w:tr w:rsidR="00700CEE" w:rsidRPr="00700CEE" w:rsidTr="001C1A9D">
        <w:tc>
          <w:tcPr>
            <w:tcW w:w="2179" w:type="dxa"/>
            <w:shd w:val="clear" w:color="auto" w:fill="auto"/>
          </w:tcPr>
          <w:p w:rsidR="00700CEE" w:rsidRPr="00700CEE" w:rsidRDefault="00700CEE" w:rsidP="00700CEE">
            <w:pPr>
              <w:ind w:firstLine="0"/>
            </w:pPr>
            <w:r>
              <w:t>H. A. Crawford</w:t>
            </w:r>
          </w:p>
        </w:tc>
        <w:tc>
          <w:tcPr>
            <w:tcW w:w="2179" w:type="dxa"/>
            <w:shd w:val="clear" w:color="auto" w:fill="auto"/>
          </w:tcPr>
          <w:p w:rsidR="00700CEE" w:rsidRPr="00700CEE" w:rsidRDefault="00700CEE" w:rsidP="00700CEE">
            <w:pPr>
              <w:ind w:firstLine="0"/>
            </w:pPr>
            <w:r>
              <w:t>Crosby</w:t>
            </w:r>
          </w:p>
        </w:tc>
        <w:tc>
          <w:tcPr>
            <w:tcW w:w="2180" w:type="dxa"/>
            <w:shd w:val="clear" w:color="auto" w:fill="auto"/>
          </w:tcPr>
          <w:p w:rsidR="00700CEE" w:rsidRPr="00700CEE" w:rsidRDefault="00700CEE" w:rsidP="00700CEE">
            <w:pPr>
              <w:ind w:firstLine="0"/>
            </w:pPr>
            <w:r>
              <w:t>Daning</w:t>
            </w:r>
          </w:p>
        </w:tc>
      </w:tr>
      <w:tr w:rsidR="00700CEE" w:rsidRPr="00700CEE" w:rsidTr="001C1A9D">
        <w:tc>
          <w:tcPr>
            <w:tcW w:w="2179" w:type="dxa"/>
            <w:shd w:val="clear" w:color="auto" w:fill="auto"/>
          </w:tcPr>
          <w:p w:rsidR="00700CEE" w:rsidRPr="00700CEE" w:rsidRDefault="00700CEE" w:rsidP="00700CEE">
            <w:pPr>
              <w:ind w:firstLine="0"/>
            </w:pPr>
            <w:r>
              <w:t>Delleney</w:t>
            </w:r>
          </w:p>
        </w:tc>
        <w:tc>
          <w:tcPr>
            <w:tcW w:w="2179" w:type="dxa"/>
            <w:shd w:val="clear" w:color="auto" w:fill="auto"/>
          </w:tcPr>
          <w:p w:rsidR="00700CEE" w:rsidRPr="00700CEE" w:rsidRDefault="00700CEE" w:rsidP="00700CEE">
            <w:pPr>
              <w:ind w:firstLine="0"/>
            </w:pPr>
            <w:r>
              <w:t>Dillard</w:t>
            </w:r>
          </w:p>
        </w:tc>
        <w:tc>
          <w:tcPr>
            <w:tcW w:w="2180" w:type="dxa"/>
            <w:shd w:val="clear" w:color="auto" w:fill="auto"/>
          </w:tcPr>
          <w:p w:rsidR="00700CEE" w:rsidRPr="00700CEE" w:rsidRDefault="00700CEE" w:rsidP="00700CEE">
            <w:pPr>
              <w:ind w:firstLine="0"/>
            </w:pPr>
            <w:r>
              <w:t>Duckworth</w:t>
            </w:r>
          </w:p>
        </w:tc>
      </w:tr>
      <w:tr w:rsidR="00700CEE" w:rsidRPr="00700CEE" w:rsidTr="001C1A9D">
        <w:tc>
          <w:tcPr>
            <w:tcW w:w="2179" w:type="dxa"/>
            <w:shd w:val="clear" w:color="auto" w:fill="auto"/>
          </w:tcPr>
          <w:p w:rsidR="00700CEE" w:rsidRPr="00700CEE" w:rsidRDefault="00700CEE" w:rsidP="00700CEE">
            <w:pPr>
              <w:ind w:firstLine="0"/>
            </w:pPr>
            <w:r>
              <w:t>Erickson</w:t>
            </w:r>
          </w:p>
        </w:tc>
        <w:tc>
          <w:tcPr>
            <w:tcW w:w="2179" w:type="dxa"/>
            <w:shd w:val="clear" w:color="auto" w:fill="auto"/>
          </w:tcPr>
          <w:p w:rsidR="00700CEE" w:rsidRPr="00700CEE" w:rsidRDefault="00700CEE" w:rsidP="00700CEE">
            <w:pPr>
              <w:ind w:firstLine="0"/>
            </w:pPr>
            <w:r>
              <w:t>Felder</w:t>
            </w:r>
          </w:p>
        </w:tc>
        <w:tc>
          <w:tcPr>
            <w:tcW w:w="2180" w:type="dxa"/>
            <w:shd w:val="clear" w:color="auto" w:fill="auto"/>
          </w:tcPr>
          <w:p w:rsidR="00700CEE" w:rsidRPr="00700CEE" w:rsidRDefault="00700CEE" w:rsidP="00700CEE">
            <w:pPr>
              <w:ind w:firstLine="0"/>
            </w:pPr>
            <w:r>
              <w:t>Finlay</w:t>
            </w:r>
          </w:p>
        </w:tc>
      </w:tr>
      <w:tr w:rsidR="00700CEE" w:rsidRPr="00700CEE" w:rsidTr="001C1A9D">
        <w:tc>
          <w:tcPr>
            <w:tcW w:w="2179" w:type="dxa"/>
            <w:shd w:val="clear" w:color="auto" w:fill="auto"/>
          </w:tcPr>
          <w:p w:rsidR="00700CEE" w:rsidRPr="00700CEE" w:rsidRDefault="00700CEE" w:rsidP="00700CEE">
            <w:pPr>
              <w:ind w:firstLine="0"/>
            </w:pPr>
            <w:r>
              <w:t>Forrester</w:t>
            </w:r>
          </w:p>
        </w:tc>
        <w:tc>
          <w:tcPr>
            <w:tcW w:w="2179" w:type="dxa"/>
            <w:shd w:val="clear" w:color="auto" w:fill="auto"/>
          </w:tcPr>
          <w:p w:rsidR="00700CEE" w:rsidRPr="00700CEE" w:rsidRDefault="00700CEE" w:rsidP="00700CEE">
            <w:pPr>
              <w:ind w:firstLine="0"/>
            </w:pPr>
            <w:r>
              <w:t>Fry</w:t>
            </w:r>
          </w:p>
        </w:tc>
        <w:tc>
          <w:tcPr>
            <w:tcW w:w="2180" w:type="dxa"/>
            <w:shd w:val="clear" w:color="auto" w:fill="auto"/>
          </w:tcPr>
          <w:p w:rsidR="00700CEE" w:rsidRPr="00700CEE" w:rsidRDefault="00700CEE" w:rsidP="00700CEE">
            <w:pPr>
              <w:ind w:firstLine="0"/>
            </w:pPr>
            <w:r>
              <w:t>Funderburk</w:t>
            </w:r>
          </w:p>
        </w:tc>
      </w:tr>
      <w:tr w:rsidR="00700CEE" w:rsidRPr="00700CEE" w:rsidTr="001C1A9D">
        <w:tc>
          <w:tcPr>
            <w:tcW w:w="2179" w:type="dxa"/>
            <w:shd w:val="clear" w:color="auto" w:fill="auto"/>
          </w:tcPr>
          <w:p w:rsidR="00700CEE" w:rsidRPr="00700CEE" w:rsidRDefault="00700CEE" w:rsidP="00700CEE">
            <w:pPr>
              <w:ind w:firstLine="0"/>
            </w:pPr>
            <w:r>
              <w:t>George</w:t>
            </w:r>
          </w:p>
        </w:tc>
        <w:tc>
          <w:tcPr>
            <w:tcW w:w="2179" w:type="dxa"/>
            <w:shd w:val="clear" w:color="auto" w:fill="auto"/>
          </w:tcPr>
          <w:p w:rsidR="00700CEE" w:rsidRPr="00700CEE" w:rsidRDefault="00700CEE" w:rsidP="00700CEE">
            <w:pPr>
              <w:ind w:firstLine="0"/>
            </w:pPr>
            <w:r>
              <w:t>Govan</w:t>
            </w:r>
          </w:p>
        </w:tc>
        <w:tc>
          <w:tcPr>
            <w:tcW w:w="2180" w:type="dxa"/>
            <w:shd w:val="clear" w:color="auto" w:fill="auto"/>
          </w:tcPr>
          <w:p w:rsidR="00700CEE" w:rsidRPr="00700CEE" w:rsidRDefault="00700CEE" w:rsidP="00700CEE">
            <w:pPr>
              <w:ind w:firstLine="0"/>
            </w:pPr>
            <w:r>
              <w:t>Hamilton</w:t>
            </w:r>
          </w:p>
        </w:tc>
      </w:tr>
      <w:tr w:rsidR="00700CEE" w:rsidRPr="00700CEE" w:rsidTr="001C1A9D">
        <w:tc>
          <w:tcPr>
            <w:tcW w:w="2179" w:type="dxa"/>
            <w:shd w:val="clear" w:color="auto" w:fill="auto"/>
          </w:tcPr>
          <w:p w:rsidR="00700CEE" w:rsidRPr="00700CEE" w:rsidRDefault="00700CEE" w:rsidP="00700CEE">
            <w:pPr>
              <w:ind w:firstLine="0"/>
            </w:pPr>
            <w:r>
              <w:t>Hayes</w:t>
            </w:r>
          </w:p>
        </w:tc>
        <w:tc>
          <w:tcPr>
            <w:tcW w:w="2179" w:type="dxa"/>
            <w:shd w:val="clear" w:color="auto" w:fill="auto"/>
          </w:tcPr>
          <w:p w:rsidR="00700CEE" w:rsidRPr="00700CEE" w:rsidRDefault="00700CEE" w:rsidP="00700CEE">
            <w:pPr>
              <w:ind w:firstLine="0"/>
            </w:pPr>
            <w:r>
              <w:t>Henderson</w:t>
            </w:r>
          </w:p>
        </w:tc>
        <w:tc>
          <w:tcPr>
            <w:tcW w:w="2180" w:type="dxa"/>
            <w:shd w:val="clear" w:color="auto" w:fill="auto"/>
          </w:tcPr>
          <w:p w:rsidR="00700CEE" w:rsidRPr="00700CEE" w:rsidRDefault="00700CEE" w:rsidP="00700CEE">
            <w:pPr>
              <w:ind w:firstLine="0"/>
            </w:pPr>
            <w:r>
              <w:t>Henegan</w:t>
            </w:r>
          </w:p>
        </w:tc>
      </w:tr>
      <w:tr w:rsidR="00700CEE" w:rsidRPr="00700CEE" w:rsidTr="001C1A9D">
        <w:tc>
          <w:tcPr>
            <w:tcW w:w="2179" w:type="dxa"/>
            <w:shd w:val="clear" w:color="auto" w:fill="auto"/>
          </w:tcPr>
          <w:p w:rsidR="00700CEE" w:rsidRPr="00700CEE" w:rsidRDefault="00700CEE" w:rsidP="00700CEE">
            <w:pPr>
              <w:ind w:firstLine="0"/>
            </w:pPr>
            <w:r>
              <w:t>Herbkersman</w:t>
            </w:r>
          </w:p>
        </w:tc>
        <w:tc>
          <w:tcPr>
            <w:tcW w:w="2179" w:type="dxa"/>
            <w:shd w:val="clear" w:color="auto" w:fill="auto"/>
          </w:tcPr>
          <w:p w:rsidR="00700CEE" w:rsidRPr="00700CEE" w:rsidRDefault="00700CEE" w:rsidP="00700CEE">
            <w:pPr>
              <w:ind w:firstLine="0"/>
            </w:pPr>
            <w:r>
              <w:t>Hicks</w:t>
            </w:r>
          </w:p>
        </w:tc>
        <w:tc>
          <w:tcPr>
            <w:tcW w:w="2180" w:type="dxa"/>
            <w:shd w:val="clear" w:color="auto" w:fill="auto"/>
          </w:tcPr>
          <w:p w:rsidR="00700CEE" w:rsidRPr="00700CEE" w:rsidRDefault="00700CEE" w:rsidP="00700CEE">
            <w:pPr>
              <w:ind w:firstLine="0"/>
            </w:pPr>
            <w:r>
              <w:t>Hill</w:t>
            </w:r>
          </w:p>
        </w:tc>
      </w:tr>
      <w:tr w:rsidR="00700CEE" w:rsidRPr="00700CEE" w:rsidTr="001C1A9D">
        <w:tc>
          <w:tcPr>
            <w:tcW w:w="2179" w:type="dxa"/>
            <w:shd w:val="clear" w:color="auto" w:fill="auto"/>
          </w:tcPr>
          <w:p w:rsidR="00700CEE" w:rsidRPr="00700CEE" w:rsidRDefault="00700CEE" w:rsidP="00700CEE">
            <w:pPr>
              <w:ind w:firstLine="0"/>
            </w:pPr>
            <w:r>
              <w:t>Hiott</w:t>
            </w:r>
          </w:p>
        </w:tc>
        <w:tc>
          <w:tcPr>
            <w:tcW w:w="2179" w:type="dxa"/>
            <w:shd w:val="clear" w:color="auto" w:fill="auto"/>
          </w:tcPr>
          <w:p w:rsidR="00700CEE" w:rsidRPr="00700CEE" w:rsidRDefault="00700CEE" w:rsidP="00700CEE">
            <w:pPr>
              <w:ind w:firstLine="0"/>
            </w:pPr>
            <w:r>
              <w:t>Hixon</w:t>
            </w:r>
          </w:p>
        </w:tc>
        <w:tc>
          <w:tcPr>
            <w:tcW w:w="2180" w:type="dxa"/>
            <w:shd w:val="clear" w:color="auto" w:fill="auto"/>
          </w:tcPr>
          <w:p w:rsidR="00700CEE" w:rsidRPr="00700CEE" w:rsidRDefault="00700CEE" w:rsidP="00700CEE">
            <w:pPr>
              <w:ind w:firstLine="0"/>
            </w:pPr>
            <w:r>
              <w:t>Hodges</w:t>
            </w:r>
          </w:p>
        </w:tc>
      </w:tr>
      <w:tr w:rsidR="00700CEE" w:rsidRPr="00700CEE" w:rsidTr="001C1A9D">
        <w:tc>
          <w:tcPr>
            <w:tcW w:w="2179" w:type="dxa"/>
            <w:shd w:val="clear" w:color="auto" w:fill="auto"/>
          </w:tcPr>
          <w:p w:rsidR="00700CEE" w:rsidRPr="00700CEE" w:rsidRDefault="00700CEE" w:rsidP="00700CEE">
            <w:pPr>
              <w:ind w:firstLine="0"/>
            </w:pPr>
            <w:r>
              <w:t>Hosey</w:t>
            </w:r>
          </w:p>
        </w:tc>
        <w:tc>
          <w:tcPr>
            <w:tcW w:w="2179" w:type="dxa"/>
            <w:shd w:val="clear" w:color="auto" w:fill="auto"/>
          </w:tcPr>
          <w:p w:rsidR="00700CEE" w:rsidRPr="00700CEE" w:rsidRDefault="00700CEE" w:rsidP="00700CEE">
            <w:pPr>
              <w:ind w:firstLine="0"/>
            </w:pPr>
            <w:r>
              <w:t>Huggins</w:t>
            </w:r>
          </w:p>
        </w:tc>
        <w:tc>
          <w:tcPr>
            <w:tcW w:w="2180" w:type="dxa"/>
            <w:shd w:val="clear" w:color="auto" w:fill="auto"/>
          </w:tcPr>
          <w:p w:rsidR="00700CEE" w:rsidRPr="00700CEE" w:rsidRDefault="00700CEE" w:rsidP="00700CEE">
            <w:pPr>
              <w:ind w:firstLine="0"/>
            </w:pPr>
            <w:r>
              <w:t>Jefferson</w:t>
            </w:r>
          </w:p>
        </w:tc>
      </w:tr>
      <w:tr w:rsidR="00700CEE" w:rsidRPr="00700CEE" w:rsidTr="001C1A9D">
        <w:tc>
          <w:tcPr>
            <w:tcW w:w="2179" w:type="dxa"/>
            <w:shd w:val="clear" w:color="auto" w:fill="auto"/>
          </w:tcPr>
          <w:p w:rsidR="00700CEE" w:rsidRPr="00700CEE" w:rsidRDefault="00700CEE" w:rsidP="00700CEE">
            <w:pPr>
              <w:ind w:firstLine="0"/>
            </w:pPr>
            <w:r>
              <w:t>Johnson</w:t>
            </w:r>
          </w:p>
        </w:tc>
        <w:tc>
          <w:tcPr>
            <w:tcW w:w="2179" w:type="dxa"/>
            <w:shd w:val="clear" w:color="auto" w:fill="auto"/>
          </w:tcPr>
          <w:p w:rsidR="00700CEE" w:rsidRPr="00700CEE" w:rsidRDefault="00700CEE" w:rsidP="00700CEE">
            <w:pPr>
              <w:ind w:firstLine="0"/>
            </w:pPr>
            <w:r>
              <w:t>Jordan</w:t>
            </w:r>
          </w:p>
        </w:tc>
        <w:tc>
          <w:tcPr>
            <w:tcW w:w="2180" w:type="dxa"/>
            <w:shd w:val="clear" w:color="auto" w:fill="auto"/>
          </w:tcPr>
          <w:p w:rsidR="00700CEE" w:rsidRPr="00700CEE" w:rsidRDefault="00700CEE" w:rsidP="00700CEE">
            <w:pPr>
              <w:ind w:firstLine="0"/>
            </w:pPr>
            <w:r>
              <w:t>Kennedy</w:t>
            </w:r>
          </w:p>
        </w:tc>
      </w:tr>
    </w:tbl>
    <w:p w:rsidR="001C1A9D" w:rsidRDefault="001C1A9D"/>
    <w:p w:rsidR="001C1A9D" w:rsidRDefault="001C1A9D"/>
    <w:p w:rsidR="001C1A9D" w:rsidRDefault="001C1A9D"/>
    <w:p w:rsidR="001C1A9D" w:rsidRPr="001C1A9D" w:rsidRDefault="001C1A9D" w:rsidP="001C1A9D">
      <w:pPr>
        <w:jc w:val="right"/>
        <w:rPr>
          <w:b/>
        </w:rPr>
      </w:pPr>
      <w:r w:rsidRPr="001C1A9D">
        <w:rPr>
          <w:b/>
        </w:rPr>
        <w:t>Printed Page 3927 . . . . . Thursday, May 26, 2016</w:t>
      </w:r>
    </w:p>
    <w:p w:rsidR="001C1A9D" w:rsidRDefault="001C1A9D">
      <w:pPr>
        <w:ind w:firstLine="0"/>
        <w:jc w:val="left"/>
      </w:pPr>
    </w:p>
    <w:p w:rsidR="001C1A9D" w:rsidRDefault="001C1A9D"/>
    <w:tbl>
      <w:tblPr>
        <w:tblW w:w="6538" w:type="dxa"/>
        <w:tblLayout w:type="fixed"/>
        <w:tblLook w:val="0000" w:firstRow="0" w:lastRow="0" w:firstColumn="0" w:lastColumn="0" w:noHBand="0" w:noVBand="0"/>
      </w:tblPr>
      <w:tblGrid>
        <w:gridCol w:w="2179"/>
        <w:gridCol w:w="2179"/>
        <w:gridCol w:w="2180"/>
      </w:tblGrid>
      <w:tr w:rsidR="00700CEE" w:rsidRPr="00700CEE" w:rsidTr="001C1A9D">
        <w:tc>
          <w:tcPr>
            <w:tcW w:w="2179" w:type="dxa"/>
            <w:shd w:val="clear" w:color="auto" w:fill="auto"/>
          </w:tcPr>
          <w:p w:rsidR="00700CEE" w:rsidRPr="00700CEE" w:rsidRDefault="00700CEE" w:rsidP="00700CEE">
            <w:pPr>
              <w:ind w:firstLine="0"/>
            </w:pPr>
            <w:r>
              <w:t>Kirby</w:t>
            </w:r>
          </w:p>
        </w:tc>
        <w:tc>
          <w:tcPr>
            <w:tcW w:w="2179" w:type="dxa"/>
            <w:shd w:val="clear" w:color="auto" w:fill="auto"/>
          </w:tcPr>
          <w:p w:rsidR="00700CEE" w:rsidRPr="00700CEE" w:rsidRDefault="00700CEE" w:rsidP="00700CEE">
            <w:pPr>
              <w:ind w:firstLine="0"/>
            </w:pPr>
            <w:r>
              <w:t>Loftis</w:t>
            </w:r>
          </w:p>
        </w:tc>
        <w:tc>
          <w:tcPr>
            <w:tcW w:w="2180" w:type="dxa"/>
            <w:shd w:val="clear" w:color="auto" w:fill="auto"/>
          </w:tcPr>
          <w:p w:rsidR="00700CEE" w:rsidRPr="00700CEE" w:rsidRDefault="00700CEE" w:rsidP="00700CEE">
            <w:pPr>
              <w:ind w:firstLine="0"/>
            </w:pPr>
            <w:r>
              <w:t>Long</w:t>
            </w:r>
          </w:p>
        </w:tc>
      </w:tr>
      <w:tr w:rsidR="00700CEE" w:rsidRPr="00700CEE" w:rsidTr="001C1A9D">
        <w:tc>
          <w:tcPr>
            <w:tcW w:w="2179" w:type="dxa"/>
            <w:shd w:val="clear" w:color="auto" w:fill="auto"/>
          </w:tcPr>
          <w:p w:rsidR="00700CEE" w:rsidRPr="00700CEE" w:rsidRDefault="00700CEE" w:rsidP="00700CEE">
            <w:pPr>
              <w:ind w:firstLine="0"/>
            </w:pPr>
            <w:r>
              <w:t>Lucas</w:t>
            </w:r>
          </w:p>
        </w:tc>
        <w:tc>
          <w:tcPr>
            <w:tcW w:w="2179" w:type="dxa"/>
            <w:shd w:val="clear" w:color="auto" w:fill="auto"/>
          </w:tcPr>
          <w:p w:rsidR="00700CEE" w:rsidRPr="00700CEE" w:rsidRDefault="00700CEE" w:rsidP="00700CEE">
            <w:pPr>
              <w:ind w:firstLine="0"/>
            </w:pPr>
            <w:r>
              <w:t>Mack</w:t>
            </w:r>
          </w:p>
        </w:tc>
        <w:tc>
          <w:tcPr>
            <w:tcW w:w="2180" w:type="dxa"/>
            <w:shd w:val="clear" w:color="auto" w:fill="auto"/>
          </w:tcPr>
          <w:p w:rsidR="00700CEE" w:rsidRPr="00700CEE" w:rsidRDefault="00700CEE" w:rsidP="00700CEE">
            <w:pPr>
              <w:ind w:firstLine="0"/>
            </w:pPr>
            <w:r>
              <w:t>McCoy</w:t>
            </w:r>
          </w:p>
        </w:tc>
      </w:tr>
      <w:tr w:rsidR="00700CEE" w:rsidRPr="00700CEE" w:rsidTr="001C1A9D">
        <w:tc>
          <w:tcPr>
            <w:tcW w:w="2179" w:type="dxa"/>
            <w:shd w:val="clear" w:color="auto" w:fill="auto"/>
          </w:tcPr>
          <w:p w:rsidR="00700CEE" w:rsidRPr="00700CEE" w:rsidRDefault="00700CEE" w:rsidP="00700CEE">
            <w:pPr>
              <w:ind w:firstLine="0"/>
            </w:pPr>
            <w:r>
              <w:t>McEachern</w:t>
            </w:r>
          </w:p>
        </w:tc>
        <w:tc>
          <w:tcPr>
            <w:tcW w:w="2179" w:type="dxa"/>
            <w:shd w:val="clear" w:color="auto" w:fill="auto"/>
          </w:tcPr>
          <w:p w:rsidR="00700CEE" w:rsidRPr="00700CEE" w:rsidRDefault="00700CEE" w:rsidP="00700CEE">
            <w:pPr>
              <w:ind w:firstLine="0"/>
            </w:pPr>
            <w:r>
              <w:t>M. S. McLeod</w:t>
            </w:r>
          </w:p>
        </w:tc>
        <w:tc>
          <w:tcPr>
            <w:tcW w:w="2180" w:type="dxa"/>
            <w:shd w:val="clear" w:color="auto" w:fill="auto"/>
          </w:tcPr>
          <w:p w:rsidR="00700CEE" w:rsidRPr="00700CEE" w:rsidRDefault="00700CEE" w:rsidP="00700CEE">
            <w:pPr>
              <w:ind w:firstLine="0"/>
            </w:pPr>
            <w:r>
              <w:t>W. J. McLeod</w:t>
            </w:r>
          </w:p>
        </w:tc>
      </w:tr>
      <w:tr w:rsidR="00700CEE" w:rsidRPr="00700CEE" w:rsidTr="001C1A9D">
        <w:tc>
          <w:tcPr>
            <w:tcW w:w="2179" w:type="dxa"/>
            <w:shd w:val="clear" w:color="auto" w:fill="auto"/>
          </w:tcPr>
          <w:p w:rsidR="00700CEE" w:rsidRPr="00700CEE" w:rsidRDefault="00700CEE" w:rsidP="00700CEE">
            <w:pPr>
              <w:ind w:firstLine="0"/>
            </w:pPr>
            <w:r>
              <w:t>Merrill</w:t>
            </w:r>
          </w:p>
        </w:tc>
        <w:tc>
          <w:tcPr>
            <w:tcW w:w="2179" w:type="dxa"/>
            <w:shd w:val="clear" w:color="auto" w:fill="auto"/>
          </w:tcPr>
          <w:p w:rsidR="00700CEE" w:rsidRPr="00700CEE" w:rsidRDefault="00700CEE" w:rsidP="00700CEE">
            <w:pPr>
              <w:ind w:firstLine="0"/>
            </w:pPr>
            <w:r>
              <w:t>Mitchell</w:t>
            </w:r>
          </w:p>
        </w:tc>
        <w:tc>
          <w:tcPr>
            <w:tcW w:w="2180" w:type="dxa"/>
            <w:shd w:val="clear" w:color="auto" w:fill="auto"/>
          </w:tcPr>
          <w:p w:rsidR="00700CEE" w:rsidRPr="00700CEE" w:rsidRDefault="00700CEE" w:rsidP="00700CEE">
            <w:pPr>
              <w:ind w:firstLine="0"/>
            </w:pPr>
            <w:r>
              <w:t>D. C. Moss</w:t>
            </w:r>
          </w:p>
        </w:tc>
      </w:tr>
      <w:tr w:rsidR="00700CEE" w:rsidRPr="00700CEE" w:rsidTr="001C1A9D">
        <w:tc>
          <w:tcPr>
            <w:tcW w:w="2179" w:type="dxa"/>
            <w:shd w:val="clear" w:color="auto" w:fill="auto"/>
          </w:tcPr>
          <w:p w:rsidR="00700CEE" w:rsidRPr="00700CEE" w:rsidRDefault="00700CEE" w:rsidP="00700CEE">
            <w:pPr>
              <w:ind w:firstLine="0"/>
            </w:pPr>
            <w:r>
              <w:lastRenderedPageBreak/>
              <w:t>V. S. Moss</w:t>
            </w:r>
          </w:p>
        </w:tc>
        <w:tc>
          <w:tcPr>
            <w:tcW w:w="2179" w:type="dxa"/>
            <w:shd w:val="clear" w:color="auto" w:fill="auto"/>
          </w:tcPr>
          <w:p w:rsidR="00700CEE" w:rsidRPr="00700CEE" w:rsidRDefault="00700CEE" w:rsidP="00700CEE">
            <w:pPr>
              <w:ind w:firstLine="0"/>
            </w:pPr>
            <w:r>
              <w:t>Nanney</w:t>
            </w:r>
          </w:p>
        </w:tc>
        <w:tc>
          <w:tcPr>
            <w:tcW w:w="2180" w:type="dxa"/>
            <w:shd w:val="clear" w:color="auto" w:fill="auto"/>
          </w:tcPr>
          <w:p w:rsidR="00700CEE" w:rsidRPr="00700CEE" w:rsidRDefault="00700CEE" w:rsidP="00700CEE">
            <w:pPr>
              <w:ind w:firstLine="0"/>
            </w:pPr>
            <w:r>
              <w:t>Neal</w:t>
            </w:r>
          </w:p>
        </w:tc>
      </w:tr>
      <w:tr w:rsidR="00700CEE" w:rsidRPr="00700CEE" w:rsidTr="001C1A9D">
        <w:tc>
          <w:tcPr>
            <w:tcW w:w="2179" w:type="dxa"/>
            <w:shd w:val="clear" w:color="auto" w:fill="auto"/>
          </w:tcPr>
          <w:p w:rsidR="00700CEE" w:rsidRPr="00700CEE" w:rsidRDefault="00700CEE" w:rsidP="00700CEE">
            <w:pPr>
              <w:ind w:firstLine="0"/>
            </w:pPr>
            <w:r>
              <w:t>Newton</w:t>
            </w:r>
          </w:p>
        </w:tc>
        <w:tc>
          <w:tcPr>
            <w:tcW w:w="2179" w:type="dxa"/>
            <w:shd w:val="clear" w:color="auto" w:fill="auto"/>
          </w:tcPr>
          <w:p w:rsidR="00700CEE" w:rsidRPr="00700CEE" w:rsidRDefault="00700CEE" w:rsidP="00700CEE">
            <w:pPr>
              <w:ind w:firstLine="0"/>
            </w:pPr>
            <w:r>
              <w:t>Norman</w:t>
            </w:r>
          </w:p>
        </w:tc>
        <w:tc>
          <w:tcPr>
            <w:tcW w:w="2180" w:type="dxa"/>
            <w:shd w:val="clear" w:color="auto" w:fill="auto"/>
          </w:tcPr>
          <w:p w:rsidR="00700CEE" w:rsidRPr="00700CEE" w:rsidRDefault="00700CEE" w:rsidP="00700CEE">
            <w:pPr>
              <w:ind w:firstLine="0"/>
            </w:pPr>
            <w:r>
              <w:t>Norrell</w:t>
            </w:r>
          </w:p>
        </w:tc>
      </w:tr>
      <w:tr w:rsidR="00700CEE" w:rsidRPr="00700CEE" w:rsidTr="001C1A9D">
        <w:tc>
          <w:tcPr>
            <w:tcW w:w="2179" w:type="dxa"/>
            <w:shd w:val="clear" w:color="auto" w:fill="auto"/>
          </w:tcPr>
          <w:p w:rsidR="00700CEE" w:rsidRPr="00700CEE" w:rsidRDefault="00700CEE" w:rsidP="00700CEE">
            <w:pPr>
              <w:ind w:firstLine="0"/>
            </w:pPr>
            <w:r>
              <w:t>Parks</w:t>
            </w:r>
          </w:p>
        </w:tc>
        <w:tc>
          <w:tcPr>
            <w:tcW w:w="2179" w:type="dxa"/>
            <w:shd w:val="clear" w:color="auto" w:fill="auto"/>
          </w:tcPr>
          <w:p w:rsidR="00700CEE" w:rsidRPr="00700CEE" w:rsidRDefault="00700CEE" w:rsidP="00700CEE">
            <w:pPr>
              <w:ind w:firstLine="0"/>
            </w:pPr>
            <w:r>
              <w:t>Pitts</w:t>
            </w:r>
          </w:p>
        </w:tc>
        <w:tc>
          <w:tcPr>
            <w:tcW w:w="2180" w:type="dxa"/>
            <w:shd w:val="clear" w:color="auto" w:fill="auto"/>
          </w:tcPr>
          <w:p w:rsidR="00700CEE" w:rsidRPr="00700CEE" w:rsidRDefault="00700CEE" w:rsidP="00700CEE">
            <w:pPr>
              <w:ind w:firstLine="0"/>
            </w:pPr>
            <w:r>
              <w:t>Pope</w:t>
            </w:r>
          </w:p>
        </w:tc>
      </w:tr>
      <w:tr w:rsidR="00700CEE" w:rsidRPr="00700CEE" w:rsidTr="001C1A9D">
        <w:tc>
          <w:tcPr>
            <w:tcW w:w="2179" w:type="dxa"/>
            <w:shd w:val="clear" w:color="auto" w:fill="auto"/>
          </w:tcPr>
          <w:p w:rsidR="00700CEE" w:rsidRPr="00700CEE" w:rsidRDefault="00700CEE" w:rsidP="00700CEE">
            <w:pPr>
              <w:ind w:firstLine="0"/>
            </w:pPr>
            <w:r>
              <w:t>Putnam</w:t>
            </w:r>
          </w:p>
        </w:tc>
        <w:tc>
          <w:tcPr>
            <w:tcW w:w="2179" w:type="dxa"/>
            <w:shd w:val="clear" w:color="auto" w:fill="auto"/>
          </w:tcPr>
          <w:p w:rsidR="00700CEE" w:rsidRPr="00700CEE" w:rsidRDefault="00700CEE" w:rsidP="00700CEE">
            <w:pPr>
              <w:ind w:firstLine="0"/>
            </w:pPr>
            <w:r>
              <w:t>Quinn</w:t>
            </w:r>
          </w:p>
        </w:tc>
        <w:tc>
          <w:tcPr>
            <w:tcW w:w="2180" w:type="dxa"/>
            <w:shd w:val="clear" w:color="auto" w:fill="auto"/>
          </w:tcPr>
          <w:p w:rsidR="00700CEE" w:rsidRPr="00700CEE" w:rsidRDefault="00700CEE" w:rsidP="00700CEE">
            <w:pPr>
              <w:ind w:firstLine="0"/>
            </w:pPr>
            <w:r>
              <w:t>Ridgeway</w:t>
            </w:r>
          </w:p>
        </w:tc>
      </w:tr>
      <w:tr w:rsidR="00700CEE" w:rsidRPr="00700CEE" w:rsidTr="001C1A9D">
        <w:tc>
          <w:tcPr>
            <w:tcW w:w="2179" w:type="dxa"/>
            <w:shd w:val="clear" w:color="auto" w:fill="auto"/>
          </w:tcPr>
          <w:p w:rsidR="00700CEE" w:rsidRPr="00700CEE" w:rsidRDefault="00700CEE" w:rsidP="00700CEE">
            <w:pPr>
              <w:ind w:firstLine="0"/>
            </w:pPr>
            <w:r>
              <w:t>Riley</w:t>
            </w:r>
          </w:p>
        </w:tc>
        <w:tc>
          <w:tcPr>
            <w:tcW w:w="2179" w:type="dxa"/>
            <w:shd w:val="clear" w:color="auto" w:fill="auto"/>
          </w:tcPr>
          <w:p w:rsidR="00700CEE" w:rsidRPr="00700CEE" w:rsidRDefault="00700CEE" w:rsidP="00700CEE">
            <w:pPr>
              <w:ind w:firstLine="0"/>
            </w:pPr>
            <w:r>
              <w:t>Rivers</w:t>
            </w:r>
          </w:p>
        </w:tc>
        <w:tc>
          <w:tcPr>
            <w:tcW w:w="2180" w:type="dxa"/>
            <w:shd w:val="clear" w:color="auto" w:fill="auto"/>
          </w:tcPr>
          <w:p w:rsidR="00700CEE" w:rsidRPr="00700CEE" w:rsidRDefault="00700CEE" w:rsidP="00700CEE">
            <w:pPr>
              <w:ind w:firstLine="0"/>
            </w:pPr>
            <w:r>
              <w:t>Ryhal</w:t>
            </w:r>
          </w:p>
        </w:tc>
      </w:tr>
      <w:tr w:rsidR="00700CEE" w:rsidRPr="00700CEE" w:rsidTr="001C1A9D">
        <w:tc>
          <w:tcPr>
            <w:tcW w:w="2179" w:type="dxa"/>
            <w:shd w:val="clear" w:color="auto" w:fill="auto"/>
          </w:tcPr>
          <w:p w:rsidR="00700CEE" w:rsidRPr="00700CEE" w:rsidRDefault="00700CEE" w:rsidP="00700CEE">
            <w:pPr>
              <w:ind w:firstLine="0"/>
            </w:pPr>
            <w:r>
              <w:t>G. M. Smith</w:t>
            </w:r>
          </w:p>
        </w:tc>
        <w:tc>
          <w:tcPr>
            <w:tcW w:w="2179" w:type="dxa"/>
            <w:shd w:val="clear" w:color="auto" w:fill="auto"/>
          </w:tcPr>
          <w:p w:rsidR="00700CEE" w:rsidRPr="00700CEE" w:rsidRDefault="00700CEE" w:rsidP="00700CEE">
            <w:pPr>
              <w:ind w:firstLine="0"/>
            </w:pPr>
            <w:r>
              <w:t>G. R. Smith</w:t>
            </w:r>
          </w:p>
        </w:tc>
        <w:tc>
          <w:tcPr>
            <w:tcW w:w="2180" w:type="dxa"/>
            <w:shd w:val="clear" w:color="auto" w:fill="auto"/>
          </w:tcPr>
          <w:p w:rsidR="00700CEE" w:rsidRPr="00700CEE" w:rsidRDefault="00700CEE" w:rsidP="00700CEE">
            <w:pPr>
              <w:ind w:firstLine="0"/>
            </w:pPr>
            <w:r>
              <w:t>J. E. Smith</w:t>
            </w:r>
          </w:p>
        </w:tc>
      </w:tr>
      <w:tr w:rsidR="00700CEE" w:rsidRPr="00700CEE" w:rsidTr="001C1A9D">
        <w:tc>
          <w:tcPr>
            <w:tcW w:w="2179" w:type="dxa"/>
            <w:shd w:val="clear" w:color="auto" w:fill="auto"/>
          </w:tcPr>
          <w:p w:rsidR="00700CEE" w:rsidRPr="00700CEE" w:rsidRDefault="00700CEE" w:rsidP="00700CEE">
            <w:pPr>
              <w:ind w:firstLine="0"/>
            </w:pPr>
            <w:r>
              <w:t>Spires</w:t>
            </w:r>
          </w:p>
        </w:tc>
        <w:tc>
          <w:tcPr>
            <w:tcW w:w="2179" w:type="dxa"/>
            <w:shd w:val="clear" w:color="auto" w:fill="auto"/>
          </w:tcPr>
          <w:p w:rsidR="00700CEE" w:rsidRPr="00700CEE" w:rsidRDefault="00700CEE" w:rsidP="00700CEE">
            <w:pPr>
              <w:ind w:firstLine="0"/>
            </w:pPr>
            <w:r>
              <w:t>Stavrinakis</w:t>
            </w:r>
          </w:p>
        </w:tc>
        <w:tc>
          <w:tcPr>
            <w:tcW w:w="2180" w:type="dxa"/>
            <w:shd w:val="clear" w:color="auto" w:fill="auto"/>
          </w:tcPr>
          <w:p w:rsidR="00700CEE" w:rsidRPr="00700CEE" w:rsidRDefault="00700CEE" w:rsidP="00700CEE">
            <w:pPr>
              <w:ind w:firstLine="0"/>
            </w:pPr>
            <w:r>
              <w:t>Stringer</w:t>
            </w:r>
          </w:p>
        </w:tc>
      </w:tr>
      <w:tr w:rsidR="00700CEE" w:rsidRPr="00700CEE" w:rsidTr="001C1A9D">
        <w:tc>
          <w:tcPr>
            <w:tcW w:w="2179" w:type="dxa"/>
            <w:shd w:val="clear" w:color="auto" w:fill="auto"/>
          </w:tcPr>
          <w:p w:rsidR="00700CEE" w:rsidRPr="00700CEE" w:rsidRDefault="00700CEE" w:rsidP="00700CEE">
            <w:pPr>
              <w:ind w:firstLine="0"/>
            </w:pPr>
            <w:r>
              <w:t>Tallon</w:t>
            </w:r>
          </w:p>
        </w:tc>
        <w:tc>
          <w:tcPr>
            <w:tcW w:w="2179" w:type="dxa"/>
            <w:shd w:val="clear" w:color="auto" w:fill="auto"/>
          </w:tcPr>
          <w:p w:rsidR="00700CEE" w:rsidRPr="00700CEE" w:rsidRDefault="00700CEE" w:rsidP="00700CEE">
            <w:pPr>
              <w:ind w:firstLine="0"/>
            </w:pPr>
            <w:r>
              <w:t>Taylor</w:t>
            </w:r>
          </w:p>
        </w:tc>
        <w:tc>
          <w:tcPr>
            <w:tcW w:w="2180" w:type="dxa"/>
            <w:shd w:val="clear" w:color="auto" w:fill="auto"/>
          </w:tcPr>
          <w:p w:rsidR="00700CEE" w:rsidRPr="00700CEE" w:rsidRDefault="00700CEE" w:rsidP="00700CEE">
            <w:pPr>
              <w:ind w:firstLine="0"/>
            </w:pPr>
            <w:r>
              <w:t>Thayer</w:t>
            </w:r>
          </w:p>
        </w:tc>
      </w:tr>
      <w:tr w:rsidR="00700CEE" w:rsidRPr="00700CEE" w:rsidTr="001C1A9D">
        <w:tc>
          <w:tcPr>
            <w:tcW w:w="2179" w:type="dxa"/>
            <w:shd w:val="clear" w:color="auto" w:fill="auto"/>
          </w:tcPr>
          <w:p w:rsidR="00700CEE" w:rsidRPr="00700CEE" w:rsidRDefault="00700CEE" w:rsidP="00700CEE">
            <w:pPr>
              <w:ind w:firstLine="0"/>
            </w:pPr>
            <w:r>
              <w:t>Tinkler</w:t>
            </w:r>
          </w:p>
        </w:tc>
        <w:tc>
          <w:tcPr>
            <w:tcW w:w="2179" w:type="dxa"/>
            <w:shd w:val="clear" w:color="auto" w:fill="auto"/>
          </w:tcPr>
          <w:p w:rsidR="00700CEE" w:rsidRPr="00700CEE" w:rsidRDefault="00700CEE" w:rsidP="00700CEE">
            <w:pPr>
              <w:ind w:firstLine="0"/>
            </w:pPr>
            <w:r>
              <w:t>Toole</w:t>
            </w:r>
          </w:p>
        </w:tc>
        <w:tc>
          <w:tcPr>
            <w:tcW w:w="2180" w:type="dxa"/>
            <w:shd w:val="clear" w:color="auto" w:fill="auto"/>
          </w:tcPr>
          <w:p w:rsidR="00700CEE" w:rsidRPr="00700CEE" w:rsidRDefault="00700CEE" w:rsidP="00700CEE">
            <w:pPr>
              <w:ind w:firstLine="0"/>
            </w:pPr>
            <w:r>
              <w:t>Wells</w:t>
            </w:r>
          </w:p>
        </w:tc>
      </w:tr>
      <w:tr w:rsidR="00700CEE" w:rsidRPr="00700CEE" w:rsidTr="001C1A9D">
        <w:tc>
          <w:tcPr>
            <w:tcW w:w="2179" w:type="dxa"/>
            <w:shd w:val="clear" w:color="auto" w:fill="auto"/>
          </w:tcPr>
          <w:p w:rsidR="00700CEE" w:rsidRPr="00700CEE" w:rsidRDefault="00700CEE" w:rsidP="00700CEE">
            <w:pPr>
              <w:keepNext/>
              <w:ind w:firstLine="0"/>
            </w:pPr>
            <w:r>
              <w:t>Whipper</w:t>
            </w:r>
          </w:p>
        </w:tc>
        <w:tc>
          <w:tcPr>
            <w:tcW w:w="2179" w:type="dxa"/>
            <w:shd w:val="clear" w:color="auto" w:fill="auto"/>
          </w:tcPr>
          <w:p w:rsidR="00700CEE" w:rsidRPr="00700CEE" w:rsidRDefault="00700CEE" w:rsidP="00700CEE">
            <w:pPr>
              <w:keepNext/>
              <w:ind w:firstLine="0"/>
            </w:pPr>
            <w:r>
              <w:t>Williams</w:t>
            </w:r>
          </w:p>
        </w:tc>
        <w:tc>
          <w:tcPr>
            <w:tcW w:w="2180" w:type="dxa"/>
            <w:shd w:val="clear" w:color="auto" w:fill="auto"/>
          </w:tcPr>
          <w:p w:rsidR="00700CEE" w:rsidRPr="00700CEE" w:rsidRDefault="00700CEE" w:rsidP="00700CEE">
            <w:pPr>
              <w:keepNext/>
              <w:ind w:firstLine="0"/>
            </w:pPr>
            <w:r>
              <w:t>Willis</w:t>
            </w:r>
          </w:p>
        </w:tc>
      </w:tr>
      <w:tr w:rsidR="00700CEE" w:rsidRPr="00700CEE" w:rsidTr="001C1A9D">
        <w:tc>
          <w:tcPr>
            <w:tcW w:w="2179" w:type="dxa"/>
            <w:shd w:val="clear" w:color="auto" w:fill="auto"/>
          </w:tcPr>
          <w:p w:rsidR="00700CEE" w:rsidRPr="00700CEE" w:rsidRDefault="00700CEE" w:rsidP="00700CEE">
            <w:pPr>
              <w:keepNext/>
              <w:ind w:firstLine="0"/>
            </w:pPr>
            <w:r>
              <w:t>Yow</w:t>
            </w:r>
          </w:p>
        </w:tc>
        <w:tc>
          <w:tcPr>
            <w:tcW w:w="2179" w:type="dxa"/>
            <w:shd w:val="clear" w:color="auto" w:fill="auto"/>
          </w:tcPr>
          <w:p w:rsidR="00700CEE" w:rsidRPr="00700CEE" w:rsidRDefault="00700CEE" w:rsidP="00700CEE">
            <w:pPr>
              <w:keepNext/>
              <w:ind w:firstLine="0"/>
            </w:pPr>
          </w:p>
        </w:tc>
        <w:tc>
          <w:tcPr>
            <w:tcW w:w="2180" w:type="dxa"/>
            <w:shd w:val="clear" w:color="auto" w:fill="auto"/>
          </w:tcPr>
          <w:p w:rsidR="00700CEE" w:rsidRPr="00700CEE" w:rsidRDefault="00700CEE" w:rsidP="00700CEE">
            <w:pPr>
              <w:keepNext/>
              <w:ind w:firstLine="0"/>
            </w:pPr>
          </w:p>
        </w:tc>
      </w:tr>
    </w:tbl>
    <w:p w:rsidR="00700CEE" w:rsidRDefault="00700CEE" w:rsidP="00700CEE"/>
    <w:p w:rsidR="00700CEE" w:rsidRDefault="00700CEE" w:rsidP="00700CEE">
      <w:pPr>
        <w:jc w:val="center"/>
        <w:rPr>
          <w:b/>
        </w:rPr>
      </w:pPr>
      <w:r w:rsidRPr="00700CEE">
        <w:rPr>
          <w:b/>
        </w:rPr>
        <w:t>Total--94</w:t>
      </w:r>
    </w:p>
    <w:p w:rsidR="00700CEE" w:rsidRDefault="00700CEE" w:rsidP="00700CEE">
      <w:pPr>
        <w:jc w:val="center"/>
        <w:rPr>
          <w:b/>
        </w:rPr>
      </w:pPr>
    </w:p>
    <w:p w:rsidR="00700CEE" w:rsidRDefault="00700CEE" w:rsidP="00700CEE">
      <w:pPr>
        <w:ind w:firstLine="0"/>
      </w:pPr>
      <w:r w:rsidRPr="00700CEE">
        <w:t xml:space="preserve"> </w:t>
      </w:r>
      <w:r>
        <w:t>Those who voted in the negative are:</w:t>
      </w:r>
    </w:p>
    <w:p w:rsidR="00700CEE" w:rsidRDefault="00700CEE" w:rsidP="00700CEE"/>
    <w:p w:rsidR="00700CEE" w:rsidRDefault="00700CEE" w:rsidP="00700CEE">
      <w:pPr>
        <w:jc w:val="center"/>
        <w:rPr>
          <w:b/>
        </w:rPr>
      </w:pPr>
      <w:r w:rsidRPr="00700CEE">
        <w:rPr>
          <w:b/>
        </w:rPr>
        <w:t>Total--0</w:t>
      </w:r>
    </w:p>
    <w:p w:rsidR="00700CEE" w:rsidRDefault="00700CEE" w:rsidP="00700CEE">
      <w:pPr>
        <w:jc w:val="center"/>
        <w:rPr>
          <w:b/>
        </w:rPr>
      </w:pPr>
    </w:p>
    <w:p w:rsidR="00700CEE" w:rsidRDefault="00700CEE" w:rsidP="00700CEE">
      <w:r>
        <w:t>The Senate Amendments were agreed to, and the Bill having received three readings in both Houses, it was ordered that the title be changed to that of an Act, and that it be enrolled for ratification.</w:t>
      </w:r>
    </w:p>
    <w:p w:rsidR="00700CEE" w:rsidRDefault="00700CEE" w:rsidP="00700CEE"/>
    <w:p w:rsidR="00700CEE" w:rsidRDefault="00700CEE" w:rsidP="00700CEE">
      <w:pPr>
        <w:keepNext/>
        <w:jc w:val="center"/>
        <w:rPr>
          <w:b/>
        </w:rPr>
      </w:pPr>
      <w:r w:rsidRPr="00700CEE">
        <w:rPr>
          <w:b/>
        </w:rPr>
        <w:t>H. 4413--SENATE AMENDMENTS CONCURRED IN AND BILL ENROLLED</w:t>
      </w:r>
    </w:p>
    <w:p w:rsidR="00700CEE" w:rsidRDefault="00700CEE" w:rsidP="00700CEE">
      <w:r>
        <w:t xml:space="preserve">The Senate Amendments to the following Bill were taken up for consideration: </w:t>
      </w:r>
    </w:p>
    <w:p w:rsidR="00700CEE" w:rsidRDefault="00700CEE" w:rsidP="00700CEE">
      <w:bookmarkStart w:id="52" w:name="include_clip_start_160"/>
      <w:bookmarkEnd w:id="52"/>
    </w:p>
    <w:p w:rsidR="001C1A9D" w:rsidRDefault="00700CEE" w:rsidP="00700CEE">
      <w:r>
        <w:t xml:space="preserve">H. 4413 -- Reps. H. A. Crawford, Norrell, M. S. McLeod, Henegan, V. S. Moss, Hicks and King: A BILL TO AMEND SECTION 63-7-40, CODE OF LAWS OF SOUTH CAROLINA, 1976, RELATING TO LOCATIONS AT WHICH A PERSON MAY LEAVE AN INFANT UNDER CERTAIN CIRCUMSTANCES WITHOUT CRIMINAL PENALTY, SO AS TO REQUIRE SAFE HAVENS TO POST A NOTICE STATING THAT THE LOCATION IS A SAFE HAVEN, TO REQUIRE THE DEPARTMENT OF SOCIAL SERVICES TO PREPARE THE NOTICE FOR USE BY SAFE HAVENS, TO ALLOW THE PLACEMENT OF AN INFANT NOT MORE THAN ONE YEAR </w:t>
      </w:r>
    </w:p>
    <w:p w:rsidR="001C1A9D" w:rsidRDefault="001C1A9D">
      <w:pPr>
        <w:ind w:firstLine="0"/>
        <w:jc w:val="left"/>
      </w:pPr>
    </w:p>
    <w:p w:rsidR="001C1A9D" w:rsidRDefault="001C1A9D" w:rsidP="00700CEE"/>
    <w:p w:rsidR="001C1A9D" w:rsidRDefault="001C1A9D" w:rsidP="00700CEE"/>
    <w:p w:rsidR="001C1A9D" w:rsidRPr="001C1A9D" w:rsidRDefault="001C1A9D" w:rsidP="001C1A9D">
      <w:pPr>
        <w:jc w:val="right"/>
        <w:rPr>
          <w:b/>
        </w:rPr>
      </w:pPr>
      <w:r w:rsidRPr="001C1A9D">
        <w:rPr>
          <w:b/>
        </w:rPr>
        <w:t>Printed Page 3928 . . . . . Thursday, May 26, 2016</w:t>
      </w:r>
    </w:p>
    <w:p w:rsidR="001C1A9D" w:rsidRDefault="001C1A9D">
      <w:pPr>
        <w:ind w:firstLine="0"/>
        <w:jc w:val="left"/>
      </w:pPr>
    </w:p>
    <w:p w:rsidR="00700CEE" w:rsidRDefault="00700CEE" w:rsidP="00700CEE">
      <w:r>
        <w:t>OLD AT A SAFE HAVEN, AND TO CHANGE THE DEFINITION OF "INFANT".</w:t>
      </w:r>
    </w:p>
    <w:p w:rsidR="00700CEE" w:rsidRDefault="00700CEE" w:rsidP="00700CEE">
      <w:bookmarkStart w:id="53" w:name="include_clip_end_160"/>
      <w:bookmarkEnd w:id="53"/>
    </w:p>
    <w:p w:rsidR="00700CEE" w:rsidRDefault="00700CEE" w:rsidP="00700CEE">
      <w:r>
        <w:t>Rep. MCCOY explained the Senate Amendments.</w:t>
      </w:r>
    </w:p>
    <w:p w:rsidR="002D2439" w:rsidRDefault="002D2439" w:rsidP="00700CEE"/>
    <w:p w:rsidR="00700CEE" w:rsidRDefault="00700CEE" w:rsidP="00700CEE">
      <w:r>
        <w:t xml:space="preserve">The yeas and nays were taken resulting as follows: </w:t>
      </w:r>
    </w:p>
    <w:p w:rsidR="00700CEE" w:rsidRDefault="00700CEE" w:rsidP="00700CEE">
      <w:pPr>
        <w:jc w:val="center"/>
      </w:pPr>
      <w:r>
        <w:t xml:space="preserve"> </w:t>
      </w:r>
      <w:bookmarkStart w:id="54" w:name="vote_start162"/>
      <w:bookmarkEnd w:id="54"/>
      <w:r>
        <w:t>Yeas 91; Nays 0</w:t>
      </w:r>
    </w:p>
    <w:p w:rsidR="00700CEE" w:rsidRDefault="00700CEE" w:rsidP="00700CEE">
      <w:pPr>
        <w:jc w:val="center"/>
      </w:pPr>
    </w:p>
    <w:p w:rsidR="00700CEE" w:rsidRDefault="00700CEE" w:rsidP="00700CEE">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700CEE" w:rsidRPr="00700CEE" w:rsidTr="001C1A9D">
        <w:tc>
          <w:tcPr>
            <w:tcW w:w="2179" w:type="dxa"/>
            <w:shd w:val="clear" w:color="auto" w:fill="auto"/>
          </w:tcPr>
          <w:p w:rsidR="00700CEE" w:rsidRPr="00700CEE" w:rsidRDefault="00700CEE" w:rsidP="00700CEE">
            <w:pPr>
              <w:keepNext/>
              <w:ind w:firstLine="0"/>
            </w:pPr>
            <w:r>
              <w:t>Allison</w:t>
            </w:r>
          </w:p>
        </w:tc>
        <w:tc>
          <w:tcPr>
            <w:tcW w:w="2179" w:type="dxa"/>
            <w:shd w:val="clear" w:color="auto" w:fill="auto"/>
          </w:tcPr>
          <w:p w:rsidR="00700CEE" w:rsidRPr="00700CEE" w:rsidRDefault="00700CEE" w:rsidP="00700CEE">
            <w:pPr>
              <w:keepNext/>
              <w:ind w:firstLine="0"/>
            </w:pPr>
            <w:r>
              <w:t>Anderson</w:t>
            </w:r>
          </w:p>
        </w:tc>
        <w:tc>
          <w:tcPr>
            <w:tcW w:w="2180" w:type="dxa"/>
            <w:shd w:val="clear" w:color="auto" w:fill="auto"/>
          </w:tcPr>
          <w:p w:rsidR="00700CEE" w:rsidRPr="00700CEE" w:rsidRDefault="00700CEE" w:rsidP="00700CEE">
            <w:pPr>
              <w:keepNext/>
              <w:ind w:firstLine="0"/>
            </w:pPr>
            <w:r>
              <w:t>Anthony</w:t>
            </w:r>
          </w:p>
        </w:tc>
      </w:tr>
      <w:tr w:rsidR="00700CEE" w:rsidRPr="00700CEE" w:rsidTr="001C1A9D">
        <w:tc>
          <w:tcPr>
            <w:tcW w:w="2179" w:type="dxa"/>
            <w:shd w:val="clear" w:color="auto" w:fill="auto"/>
          </w:tcPr>
          <w:p w:rsidR="00700CEE" w:rsidRPr="00700CEE" w:rsidRDefault="00700CEE" w:rsidP="00700CEE">
            <w:pPr>
              <w:ind w:firstLine="0"/>
            </w:pPr>
            <w:r>
              <w:t>Atwater</w:t>
            </w:r>
          </w:p>
        </w:tc>
        <w:tc>
          <w:tcPr>
            <w:tcW w:w="2179" w:type="dxa"/>
            <w:shd w:val="clear" w:color="auto" w:fill="auto"/>
          </w:tcPr>
          <w:p w:rsidR="00700CEE" w:rsidRPr="00700CEE" w:rsidRDefault="00700CEE" w:rsidP="00700CEE">
            <w:pPr>
              <w:ind w:firstLine="0"/>
            </w:pPr>
            <w:r>
              <w:t>Bales</w:t>
            </w:r>
          </w:p>
        </w:tc>
        <w:tc>
          <w:tcPr>
            <w:tcW w:w="2180" w:type="dxa"/>
            <w:shd w:val="clear" w:color="auto" w:fill="auto"/>
          </w:tcPr>
          <w:p w:rsidR="00700CEE" w:rsidRPr="00700CEE" w:rsidRDefault="00700CEE" w:rsidP="00700CEE">
            <w:pPr>
              <w:ind w:firstLine="0"/>
            </w:pPr>
            <w:r>
              <w:t>Ballentine</w:t>
            </w:r>
          </w:p>
        </w:tc>
      </w:tr>
      <w:tr w:rsidR="00700CEE" w:rsidRPr="00700CEE" w:rsidTr="001C1A9D">
        <w:tc>
          <w:tcPr>
            <w:tcW w:w="2179" w:type="dxa"/>
            <w:shd w:val="clear" w:color="auto" w:fill="auto"/>
          </w:tcPr>
          <w:p w:rsidR="00700CEE" w:rsidRPr="00700CEE" w:rsidRDefault="00700CEE" w:rsidP="00700CEE">
            <w:pPr>
              <w:ind w:firstLine="0"/>
            </w:pPr>
            <w:r>
              <w:t>Bamberg</w:t>
            </w:r>
          </w:p>
        </w:tc>
        <w:tc>
          <w:tcPr>
            <w:tcW w:w="2179" w:type="dxa"/>
            <w:shd w:val="clear" w:color="auto" w:fill="auto"/>
          </w:tcPr>
          <w:p w:rsidR="00700CEE" w:rsidRPr="00700CEE" w:rsidRDefault="00700CEE" w:rsidP="00700CEE">
            <w:pPr>
              <w:ind w:firstLine="0"/>
            </w:pPr>
            <w:r>
              <w:t>Bannister</w:t>
            </w:r>
          </w:p>
        </w:tc>
        <w:tc>
          <w:tcPr>
            <w:tcW w:w="2180" w:type="dxa"/>
            <w:shd w:val="clear" w:color="auto" w:fill="auto"/>
          </w:tcPr>
          <w:p w:rsidR="00700CEE" w:rsidRPr="00700CEE" w:rsidRDefault="00700CEE" w:rsidP="00700CEE">
            <w:pPr>
              <w:ind w:firstLine="0"/>
            </w:pPr>
            <w:r>
              <w:t>Bedingfield</w:t>
            </w:r>
          </w:p>
        </w:tc>
      </w:tr>
      <w:tr w:rsidR="00700CEE" w:rsidRPr="00700CEE" w:rsidTr="001C1A9D">
        <w:tc>
          <w:tcPr>
            <w:tcW w:w="2179" w:type="dxa"/>
            <w:shd w:val="clear" w:color="auto" w:fill="auto"/>
          </w:tcPr>
          <w:p w:rsidR="00700CEE" w:rsidRPr="00700CEE" w:rsidRDefault="00700CEE" w:rsidP="00700CEE">
            <w:pPr>
              <w:ind w:firstLine="0"/>
            </w:pPr>
            <w:r>
              <w:t>Bernstein</w:t>
            </w:r>
          </w:p>
        </w:tc>
        <w:tc>
          <w:tcPr>
            <w:tcW w:w="2179" w:type="dxa"/>
            <w:shd w:val="clear" w:color="auto" w:fill="auto"/>
          </w:tcPr>
          <w:p w:rsidR="00700CEE" w:rsidRPr="00700CEE" w:rsidRDefault="00700CEE" w:rsidP="00700CEE">
            <w:pPr>
              <w:ind w:firstLine="0"/>
            </w:pPr>
            <w:r>
              <w:t>Bowers</w:t>
            </w:r>
          </w:p>
        </w:tc>
        <w:tc>
          <w:tcPr>
            <w:tcW w:w="2180" w:type="dxa"/>
            <w:shd w:val="clear" w:color="auto" w:fill="auto"/>
          </w:tcPr>
          <w:p w:rsidR="00700CEE" w:rsidRPr="00700CEE" w:rsidRDefault="00700CEE" w:rsidP="00700CEE">
            <w:pPr>
              <w:ind w:firstLine="0"/>
            </w:pPr>
            <w:r>
              <w:t>Bradley</w:t>
            </w:r>
          </w:p>
        </w:tc>
      </w:tr>
      <w:tr w:rsidR="00700CEE" w:rsidRPr="00700CEE" w:rsidTr="001C1A9D">
        <w:tc>
          <w:tcPr>
            <w:tcW w:w="2179" w:type="dxa"/>
            <w:shd w:val="clear" w:color="auto" w:fill="auto"/>
          </w:tcPr>
          <w:p w:rsidR="00700CEE" w:rsidRPr="00700CEE" w:rsidRDefault="00700CEE" w:rsidP="00700CEE">
            <w:pPr>
              <w:ind w:firstLine="0"/>
            </w:pPr>
            <w:r>
              <w:t>Brannon</w:t>
            </w:r>
          </w:p>
        </w:tc>
        <w:tc>
          <w:tcPr>
            <w:tcW w:w="2179" w:type="dxa"/>
            <w:shd w:val="clear" w:color="auto" w:fill="auto"/>
          </w:tcPr>
          <w:p w:rsidR="00700CEE" w:rsidRPr="00700CEE" w:rsidRDefault="00700CEE" w:rsidP="00700CEE">
            <w:pPr>
              <w:ind w:firstLine="0"/>
            </w:pPr>
            <w:r>
              <w:t>R. L. Brown</w:t>
            </w:r>
          </w:p>
        </w:tc>
        <w:tc>
          <w:tcPr>
            <w:tcW w:w="2180" w:type="dxa"/>
            <w:shd w:val="clear" w:color="auto" w:fill="auto"/>
          </w:tcPr>
          <w:p w:rsidR="00700CEE" w:rsidRPr="00700CEE" w:rsidRDefault="00700CEE" w:rsidP="00700CEE">
            <w:pPr>
              <w:ind w:firstLine="0"/>
            </w:pPr>
            <w:r>
              <w:t>Burns</w:t>
            </w:r>
          </w:p>
        </w:tc>
      </w:tr>
      <w:tr w:rsidR="00700CEE" w:rsidRPr="00700CEE" w:rsidTr="001C1A9D">
        <w:tc>
          <w:tcPr>
            <w:tcW w:w="2179" w:type="dxa"/>
            <w:shd w:val="clear" w:color="auto" w:fill="auto"/>
          </w:tcPr>
          <w:p w:rsidR="00700CEE" w:rsidRPr="00700CEE" w:rsidRDefault="00700CEE" w:rsidP="00700CEE">
            <w:pPr>
              <w:ind w:firstLine="0"/>
            </w:pPr>
            <w:r>
              <w:t>Clary</w:t>
            </w:r>
          </w:p>
        </w:tc>
        <w:tc>
          <w:tcPr>
            <w:tcW w:w="2179" w:type="dxa"/>
            <w:shd w:val="clear" w:color="auto" w:fill="auto"/>
          </w:tcPr>
          <w:p w:rsidR="00700CEE" w:rsidRPr="00700CEE" w:rsidRDefault="00700CEE" w:rsidP="00700CEE">
            <w:pPr>
              <w:ind w:firstLine="0"/>
            </w:pPr>
            <w:r>
              <w:t>Clemmons</w:t>
            </w:r>
          </w:p>
        </w:tc>
        <w:tc>
          <w:tcPr>
            <w:tcW w:w="2180" w:type="dxa"/>
            <w:shd w:val="clear" w:color="auto" w:fill="auto"/>
          </w:tcPr>
          <w:p w:rsidR="00700CEE" w:rsidRPr="00700CEE" w:rsidRDefault="00700CEE" w:rsidP="00700CEE">
            <w:pPr>
              <w:ind w:firstLine="0"/>
            </w:pPr>
            <w:r>
              <w:t>Clyburn</w:t>
            </w:r>
          </w:p>
        </w:tc>
      </w:tr>
      <w:tr w:rsidR="00700CEE" w:rsidRPr="00700CEE" w:rsidTr="001C1A9D">
        <w:tc>
          <w:tcPr>
            <w:tcW w:w="2179" w:type="dxa"/>
            <w:shd w:val="clear" w:color="auto" w:fill="auto"/>
          </w:tcPr>
          <w:p w:rsidR="00700CEE" w:rsidRPr="00700CEE" w:rsidRDefault="00700CEE" w:rsidP="00700CEE">
            <w:pPr>
              <w:ind w:firstLine="0"/>
            </w:pPr>
            <w:r>
              <w:t>Cole</w:t>
            </w:r>
          </w:p>
        </w:tc>
        <w:tc>
          <w:tcPr>
            <w:tcW w:w="2179" w:type="dxa"/>
            <w:shd w:val="clear" w:color="auto" w:fill="auto"/>
          </w:tcPr>
          <w:p w:rsidR="00700CEE" w:rsidRPr="00700CEE" w:rsidRDefault="00700CEE" w:rsidP="00700CEE">
            <w:pPr>
              <w:ind w:firstLine="0"/>
            </w:pPr>
            <w:r>
              <w:t>Collins</w:t>
            </w:r>
          </w:p>
        </w:tc>
        <w:tc>
          <w:tcPr>
            <w:tcW w:w="2180" w:type="dxa"/>
            <w:shd w:val="clear" w:color="auto" w:fill="auto"/>
          </w:tcPr>
          <w:p w:rsidR="00700CEE" w:rsidRPr="00700CEE" w:rsidRDefault="00700CEE" w:rsidP="00700CEE">
            <w:pPr>
              <w:ind w:firstLine="0"/>
            </w:pPr>
            <w:r>
              <w:t>Corley</w:t>
            </w:r>
          </w:p>
        </w:tc>
      </w:tr>
      <w:tr w:rsidR="00700CEE" w:rsidRPr="00700CEE" w:rsidTr="001C1A9D">
        <w:tc>
          <w:tcPr>
            <w:tcW w:w="2179" w:type="dxa"/>
            <w:shd w:val="clear" w:color="auto" w:fill="auto"/>
          </w:tcPr>
          <w:p w:rsidR="00700CEE" w:rsidRPr="00700CEE" w:rsidRDefault="00700CEE" w:rsidP="00700CEE">
            <w:pPr>
              <w:ind w:firstLine="0"/>
            </w:pPr>
            <w:r>
              <w:t>H. A. Crawford</w:t>
            </w:r>
          </w:p>
        </w:tc>
        <w:tc>
          <w:tcPr>
            <w:tcW w:w="2179" w:type="dxa"/>
            <w:shd w:val="clear" w:color="auto" w:fill="auto"/>
          </w:tcPr>
          <w:p w:rsidR="00700CEE" w:rsidRPr="00700CEE" w:rsidRDefault="00700CEE" w:rsidP="00700CEE">
            <w:pPr>
              <w:ind w:firstLine="0"/>
            </w:pPr>
            <w:r>
              <w:t>Crosby</w:t>
            </w:r>
          </w:p>
        </w:tc>
        <w:tc>
          <w:tcPr>
            <w:tcW w:w="2180" w:type="dxa"/>
            <w:shd w:val="clear" w:color="auto" w:fill="auto"/>
          </w:tcPr>
          <w:p w:rsidR="00700CEE" w:rsidRPr="00700CEE" w:rsidRDefault="00700CEE" w:rsidP="00700CEE">
            <w:pPr>
              <w:ind w:firstLine="0"/>
            </w:pPr>
            <w:r>
              <w:t>Daning</w:t>
            </w:r>
          </w:p>
        </w:tc>
      </w:tr>
      <w:tr w:rsidR="00700CEE" w:rsidRPr="00700CEE" w:rsidTr="001C1A9D">
        <w:tc>
          <w:tcPr>
            <w:tcW w:w="2179" w:type="dxa"/>
            <w:shd w:val="clear" w:color="auto" w:fill="auto"/>
          </w:tcPr>
          <w:p w:rsidR="00700CEE" w:rsidRPr="00700CEE" w:rsidRDefault="00700CEE" w:rsidP="00700CEE">
            <w:pPr>
              <w:ind w:firstLine="0"/>
            </w:pPr>
            <w:r>
              <w:t>Delleney</w:t>
            </w:r>
          </w:p>
        </w:tc>
        <w:tc>
          <w:tcPr>
            <w:tcW w:w="2179" w:type="dxa"/>
            <w:shd w:val="clear" w:color="auto" w:fill="auto"/>
          </w:tcPr>
          <w:p w:rsidR="00700CEE" w:rsidRPr="00700CEE" w:rsidRDefault="00700CEE" w:rsidP="00700CEE">
            <w:pPr>
              <w:ind w:firstLine="0"/>
            </w:pPr>
            <w:r>
              <w:t>Duckworth</w:t>
            </w:r>
          </w:p>
        </w:tc>
        <w:tc>
          <w:tcPr>
            <w:tcW w:w="2180" w:type="dxa"/>
            <w:shd w:val="clear" w:color="auto" w:fill="auto"/>
          </w:tcPr>
          <w:p w:rsidR="00700CEE" w:rsidRPr="00700CEE" w:rsidRDefault="00700CEE" w:rsidP="00700CEE">
            <w:pPr>
              <w:ind w:firstLine="0"/>
            </w:pPr>
            <w:r>
              <w:t>Felder</w:t>
            </w:r>
          </w:p>
        </w:tc>
      </w:tr>
      <w:tr w:rsidR="00700CEE" w:rsidRPr="00700CEE" w:rsidTr="001C1A9D">
        <w:tc>
          <w:tcPr>
            <w:tcW w:w="2179" w:type="dxa"/>
            <w:shd w:val="clear" w:color="auto" w:fill="auto"/>
          </w:tcPr>
          <w:p w:rsidR="00700CEE" w:rsidRPr="00700CEE" w:rsidRDefault="00700CEE" w:rsidP="00700CEE">
            <w:pPr>
              <w:ind w:firstLine="0"/>
            </w:pPr>
            <w:r>
              <w:t>Finlay</w:t>
            </w:r>
          </w:p>
        </w:tc>
        <w:tc>
          <w:tcPr>
            <w:tcW w:w="2179" w:type="dxa"/>
            <w:shd w:val="clear" w:color="auto" w:fill="auto"/>
          </w:tcPr>
          <w:p w:rsidR="00700CEE" w:rsidRPr="00700CEE" w:rsidRDefault="00700CEE" w:rsidP="00700CEE">
            <w:pPr>
              <w:ind w:firstLine="0"/>
            </w:pPr>
            <w:r>
              <w:t>Forrester</w:t>
            </w:r>
          </w:p>
        </w:tc>
        <w:tc>
          <w:tcPr>
            <w:tcW w:w="2180" w:type="dxa"/>
            <w:shd w:val="clear" w:color="auto" w:fill="auto"/>
          </w:tcPr>
          <w:p w:rsidR="00700CEE" w:rsidRPr="00700CEE" w:rsidRDefault="00700CEE" w:rsidP="00700CEE">
            <w:pPr>
              <w:ind w:firstLine="0"/>
            </w:pPr>
            <w:r>
              <w:t>Fry</w:t>
            </w:r>
          </w:p>
        </w:tc>
      </w:tr>
      <w:tr w:rsidR="00700CEE" w:rsidRPr="00700CEE" w:rsidTr="001C1A9D">
        <w:tc>
          <w:tcPr>
            <w:tcW w:w="2179" w:type="dxa"/>
            <w:shd w:val="clear" w:color="auto" w:fill="auto"/>
          </w:tcPr>
          <w:p w:rsidR="00700CEE" w:rsidRPr="00700CEE" w:rsidRDefault="00700CEE" w:rsidP="00700CEE">
            <w:pPr>
              <w:ind w:firstLine="0"/>
            </w:pPr>
            <w:r>
              <w:t>Funderburk</w:t>
            </w:r>
          </w:p>
        </w:tc>
        <w:tc>
          <w:tcPr>
            <w:tcW w:w="2179" w:type="dxa"/>
            <w:shd w:val="clear" w:color="auto" w:fill="auto"/>
          </w:tcPr>
          <w:p w:rsidR="00700CEE" w:rsidRPr="00700CEE" w:rsidRDefault="00700CEE" w:rsidP="00700CEE">
            <w:pPr>
              <w:ind w:firstLine="0"/>
            </w:pPr>
            <w:r>
              <w:t>Gagnon</w:t>
            </w:r>
          </w:p>
        </w:tc>
        <w:tc>
          <w:tcPr>
            <w:tcW w:w="2180" w:type="dxa"/>
            <w:shd w:val="clear" w:color="auto" w:fill="auto"/>
          </w:tcPr>
          <w:p w:rsidR="00700CEE" w:rsidRPr="00700CEE" w:rsidRDefault="00700CEE" w:rsidP="00700CEE">
            <w:pPr>
              <w:ind w:firstLine="0"/>
            </w:pPr>
            <w:r>
              <w:t>George</w:t>
            </w:r>
          </w:p>
        </w:tc>
      </w:tr>
      <w:tr w:rsidR="00700CEE" w:rsidRPr="00700CEE" w:rsidTr="001C1A9D">
        <w:tc>
          <w:tcPr>
            <w:tcW w:w="2179" w:type="dxa"/>
            <w:shd w:val="clear" w:color="auto" w:fill="auto"/>
          </w:tcPr>
          <w:p w:rsidR="00700CEE" w:rsidRPr="00700CEE" w:rsidRDefault="00700CEE" w:rsidP="00700CEE">
            <w:pPr>
              <w:ind w:firstLine="0"/>
            </w:pPr>
            <w:r>
              <w:t>Govan</w:t>
            </w:r>
          </w:p>
        </w:tc>
        <w:tc>
          <w:tcPr>
            <w:tcW w:w="2179" w:type="dxa"/>
            <w:shd w:val="clear" w:color="auto" w:fill="auto"/>
          </w:tcPr>
          <w:p w:rsidR="00700CEE" w:rsidRPr="00700CEE" w:rsidRDefault="00700CEE" w:rsidP="00700CEE">
            <w:pPr>
              <w:ind w:firstLine="0"/>
            </w:pPr>
            <w:r>
              <w:t>Hamilton</w:t>
            </w:r>
          </w:p>
        </w:tc>
        <w:tc>
          <w:tcPr>
            <w:tcW w:w="2180" w:type="dxa"/>
            <w:shd w:val="clear" w:color="auto" w:fill="auto"/>
          </w:tcPr>
          <w:p w:rsidR="00700CEE" w:rsidRPr="00700CEE" w:rsidRDefault="00700CEE" w:rsidP="00700CEE">
            <w:pPr>
              <w:ind w:firstLine="0"/>
            </w:pPr>
            <w:r>
              <w:t>Hayes</w:t>
            </w:r>
          </w:p>
        </w:tc>
      </w:tr>
      <w:tr w:rsidR="00700CEE" w:rsidRPr="00700CEE" w:rsidTr="001C1A9D">
        <w:tc>
          <w:tcPr>
            <w:tcW w:w="2179" w:type="dxa"/>
            <w:shd w:val="clear" w:color="auto" w:fill="auto"/>
          </w:tcPr>
          <w:p w:rsidR="00700CEE" w:rsidRPr="00700CEE" w:rsidRDefault="00700CEE" w:rsidP="00700CEE">
            <w:pPr>
              <w:ind w:firstLine="0"/>
            </w:pPr>
            <w:r>
              <w:t>Henderson</w:t>
            </w:r>
          </w:p>
        </w:tc>
        <w:tc>
          <w:tcPr>
            <w:tcW w:w="2179" w:type="dxa"/>
            <w:shd w:val="clear" w:color="auto" w:fill="auto"/>
          </w:tcPr>
          <w:p w:rsidR="00700CEE" w:rsidRPr="00700CEE" w:rsidRDefault="00700CEE" w:rsidP="00700CEE">
            <w:pPr>
              <w:ind w:firstLine="0"/>
            </w:pPr>
            <w:r>
              <w:t>Henegan</w:t>
            </w:r>
          </w:p>
        </w:tc>
        <w:tc>
          <w:tcPr>
            <w:tcW w:w="2180" w:type="dxa"/>
            <w:shd w:val="clear" w:color="auto" w:fill="auto"/>
          </w:tcPr>
          <w:p w:rsidR="00700CEE" w:rsidRPr="00700CEE" w:rsidRDefault="00700CEE" w:rsidP="00700CEE">
            <w:pPr>
              <w:ind w:firstLine="0"/>
            </w:pPr>
            <w:r>
              <w:t>Herbkersman</w:t>
            </w:r>
          </w:p>
        </w:tc>
      </w:tr>
      <w:tr w:rsidR="00700CEE" w:rsidRPr="00700CEE" w:rsidTr="001C1A9D">
        <w:tc>
          <w:tcPr>
            <w:tcW w:w="2179" w:type="dxa"/>
            <w:shd w:val="clear" w:color="auto" w:fill="auto"/>
          </w:tcPr>
          <w:p w:rsidR="00700CEE" w:rsidRPr="00700CEE" w:rsidRDefault="00700CEE" w:rsidP="00700CEE">
            <w:pPr>
              <w:ind w:firstLine="0"/>
            </w:pPr>
            <w:r>
              <w:t>Hicks</w:t>
            </w:r>
          </w:p>
        </w:tc>
        <w:tc>
          <w:tcPr>
            <w:tcW w:w="2179" w:type="dxa"/>
            <w:shd w:val="clear" w:color="auto" w:fill="auto"/>
          </w:tcPr>
          <w:p w:rsidR="00700CEE" w:rsidRPr="00700CEE" w:rsidRDefault="00700CEE" w:rsidP="00700CEE">
            <w:pPr>
              <w:ind w:firstLine="0"/>
            </w:pPr>
            <w:r>
              <w:t>Hill</w:t>
            </w:r>
          </w:p>
        </w:tc>
        <w:tc>
          <w:tcPr>
            <w:tcW w:w="2180" w:type="dxa"/>
            <w:shd w:val="clear" w:color="auto" w:fill="auto"/>
          </w:tcPr>
          <w:p w:rsidR="00700CEE" w:rsidRPr="00700CEE" w:rsidRDefault="00700CEE" w:rsidP="00700CEE">
            <w:pPr>
              <w:ind w:firstLine="0"/>
            </w:pPr>
            <w:r>
              <w:t>Hiott</w:t>
            </w:r>
          </w:p>
        </w:tc>
      </w:tr>
      <w:tr w:rsidR="00700CEE" w:rsidRPr="00700CEE" w:rsidTr="001C1A9D">
        <w:tc>
          <w:tcPr>
            <w:tcW w:w="2179" w:type="dxa"/>
            <w:shd w:val="clear" w:color="auto" w:fill="auto"/>
          </w:tcPr>
          <w:p w:rsidR="00700CEE" w:rsidRPr="00700CEE" w:rsidRDefault="00700CEE" w:rsidP="00700CEE">
            <w:pPr>
              <w:ind w:firstLine="0"/>
            </w:pPr>
            <w:r>
              <w:t>Hixon</w:t>
            </w:r>
          </w:p>
        </w:tc>
        <w:tc>
          <w:tcPr>
            <w:tcW w:w="2179" w:type="dxa"/>
            <w:shd w:val="clear" w:color="auto" w:fill="auto"/>
          </w:tcPr>
          <w:p w:rsidR="00700CEE" w:rsidRPr="00700CEE" w:rsidRDefault="00700CEE" w:rsidP="00700CEE">
            <w:pPr>
              <w:ind w:firstLine="0"/>
            </w:pPr>
            <w:r>
              <w:t>Hodges</w:t>
            </w:r>
          </w:p>
        </w:tc>
        <w:tc>
          <w:tcPr>
            <w:tcW w:w="2180" w:type="dxa"/>
            <w:shd w:val="clear" w:color="auto" w:fill="auto"/>
          </w:tcPr>
          <w:p w:rsidR="00700CEE" w:rsidRPr="00700CEE" w:rsidRDefault="00700CEE" w:rsidP="00700CEE">
            <w:pPr>
              <w:ind w:firstLine="0"/>
            </w:pPr>
            <w:r>
              <w:t>Hosey</w:t>
            </w:r>
          </w:p>
        </w:tc>
      </w:tr>
      <w:tr w:rsidR="00700CEE" w:rsidRPr="00700CEE" w:rsidTr="001C1A9D">
        <w:tc>
          <w:tcPr>
            <w:tcW w:w="2179" w:type="dxa"/>
            <w:shd w:val="clear" w:color="auto" w:fill="auto"/>
          </w:tcPr>
          <w:p w:rsidR="00700CEE" w:rsidRPr="00700CEE" w:rsidRDefault="00700CEE" w:rsidP="00700CEE">
            <w:pPr>
              <w:ind w:firstLine="0"/>
            </w:pPr>
            <w:r>
              <w:t>Huggins</w:t>
            </w:r>
          </w:p>
        </w:tc>
        <w:tc>
          <w:tcPr>
            <w:tcW w:w="2179" w:type="dxa"/>
            <w:shd w:val="clear" w:color="auto" w:fill="auto"/>
          </w:tcPr>
          <w:p w:rsidR="00700CEE" w:rsidRPr="00700CEE" w:rsidRDefault="00700CEE" w:rsidP="00700CEE">
            <w:pPr>
              <w:ind w:firstLine="0"/>
            </w:pPr>
            <w:r>
              <w:t>Jefferson</w:t>
            </w:r>
          </w:p>
        </w:tc>
        <w:tc>
          <w:tcPr>
            <w:tcW w:w="2180" w:type="dxa"/>
            <w:shd w:val="clear" w:color="auto" w:fill="auto"/>
          </w:tcPr>
          <w:p w:rsidR="00700CEE" w:rsidRPr="00700CEE" w:rsidRDefault="00700CEE" w:rsidP="00700CEE">
            <w:pPr>
              <w:ind w:firstLine="0"/>
            </w:pPr>
            <w:r>
              <w:t>Johnson</w:t>
            </w:r>
          </w:p>
        </w:tc>
      </w:tr>
      <w:tr w:rsidR="00700CEE" w:rsidRPr="00700CEE" w:rsidTr="001C1A9D">
        <w:tc>
          <w:tcPr>
            <w:tcW w:w="2179" w:type="dxa"/>
            <w:shd w:val="clear" w:color="auto" w:fill="auto"/>
          </w:tcPr>
          <w:p w:rsidR="00700CEE" w:rsidRPr="00700CEE" w:rsidRDefault="00700CEE" w:rsidP="00700CEE">
            <w:pPr>
              <w:ind w:firstLine="0"/>
            </w:pPr>
            <w:r>
              <w:t>Jordan</w:t>
            </w:r>
          </w:p>
        </w:tc>
        <w:tc>
          <w:tcPr>
            <w:tcW w:w="2179" w:type="dxa"/>
            <w:shd w:val="clear" w:color="auto" w:fill="auto"/>
          </w:tcPr>
          <w:p w:rsidR="00700CEE" w:rsidRPr="00700CEE" w:rsidRDefault="00700CEE" w:rsidP="00700CEE">
            <w:pPr>
              <w:ind w:firstLine="0"/>
            </w:pPr>
            <w:r>
              <w:t>Kennedy</w:t>
            </w:r>
          </w:p>
        </w:tc>
        <w:tc>
          <w:tcPr>
            <w:tcW w:w="2180" w:type="dxa"/>
            <w:shd w:val="clear" w:color="auto" w:fill="auto"/>
          </w:tcPr>
          <w:p w:rsidR="00700CEE" w:rsidRPr="00700CEE" w:rsidRDefault="00700CEE" w:rsidP="00700CEE">
            <w:pPr>
              <w:ind w:firstLine="0"/>
            </w:pPr>
            <w:r>
              <w:t>Kirby</w:t>
            </w:r>
          </w:p>
        </w:tc>
      </w:tr>
      <w:tr w:rsidR="00700CEE" w:rsidRPr="00700CEE" w:rsidTr="001C1A9D">
        <w:tc>
          <w:tcPr>
            <w:tcW w:w="2179" w:type="dxa"/>
            <w:shd w:val="clear" w:color="auto" w:fill="auto"/>
          </w:tcPr>
          <w:p w:rsidR="00700CEE" w:rsidRPr="00700CEE" w:rsidRDefault="00700CEE" w:rsidP="00700CEE">
            <w:pPr>
              <w:ind w:firstLine="0"/>
            </w:pPr>
            <w:r>
              <w:t>Loftis</w:t>
            </w:r>
          </w:p>
        </w:tc>
        <w:tc>
          <w:tcPr>
            <w:tcW w:w="2179" w:type="dxa"/>
            <w:shd w:val="clear" w:color="auto" w:fill="auto"/>
          </w:tcPr>
          <w:p w:rsidR="00700CEE" w:rsidRPr="00700CEE" w:rsidRDefault="00700CEE" w:rsidP="00700CEE">
            <w:pPr>
              <w:ind w:firstLine="0"/>
            </w:pPr>
            <w:r>
              <w:t>Long</w:t>
            </w:r>
          </w:p>
        </w:tc>
        <w:tc>
          <w:tcPr>
            <w:tcW w:w="2180" w:type="dxa"/>
            <w:shd w:val="clear" w:color="auto" w:fill="auto"/>
          </w:tcPr>
          <w:p w:rsidR="00700CEE" w:rsidRPr="00700CEE" w:rsidRDefault="00700CEE" w:rsidP="00700CEE">
            <w:pPr>
              <w:ind w:firstLine="0"/>
            </w:pPr>
            <w:r>
              <w:t>Lucas</w:t>
            </w:r>
          </w:p>
        </w:tc>
      </w:tr>
      <w:tr w:rsidR="00700CEE" w:rsidRPr="00700CEE" w:rsidTr="001C1A9D">
        <w:tc>
          <w:tcPr>
            <w:tcW w:w="2179" w:type="dxa"/>
            <w:shd w:val="clear" w:color="auto" w:fill="auto"/>
          </w:tcPr>
          <w:p w:rsidR="00700CEE" w:rsidRPr="00700CEE" w:rsidRDefault="00700CEE" w:rsidP="00700CEE">
            <w:pPr>
              <w:ind w:firstLine="0"/>
            </w:pPr>
            <w:r>
              <w:t>Mack</w:t>
            </w:r>
          </w:p>
        </w:tc>
        <w:tc>
          <w:tcPr>
            <w:tcW w:w="2179" w:type="dxa"/>
            <w:shd w:val="clear" w:color="auto" w:fill="auto"/>
          </w:tcPr>
          <w:p w:rsidR="00700CEE" w:rsidRPr="00700CEE" w:rsidRDefault="00700CEE" w:rsidP="00700CEE">
            <w:pPr>
              <w:ind w:firstLine="0"/>
            </w:pPr>
            <w:r>
              <w:t>McCoy</w:t>
            </w:r>
          </w:p>
        </w:tc>
        <w:tc>
          <w:tcPr>
            <w:tcW w:w="2180" w:type="dxa"/>
            <w:shd w:val="clear" w:color="auto" w:fill="auto"/>
          </w:tcPr>
          <w:p w:rsidR="00700CEE" w:rsidRPr="00700CEE" w:rsidRDefault="00700CEE" w:rsidP="00700CEE">
            <w:pPr>
              <w:ind w:firstLine="0"/>
            </w:pPr>
            <w:r>
              <w:t>McEachern</w:t>
            </w:r>
          </w:p>
        </w:tc>
      </w:tr>
      <w:tr w:rsidR="00700CEE" w:rsidRPr="00700CEE" w:rsidTr="001C1A9D">
        <w:tc>
          <w:tcPr>
            <w:tcW w:w="2179" w:type="dxa"/>
            <w:shd w:val="clear" w:color="auto" w:fill="auto"/>
          </w:tcPr>
          <w:p w:rsidR="00700CEE" w:rsidRPr="00700CEE" w:rsidRDefault="00700CEE" w:rsidP="00700CEE">
            <w:pPr>
              <w:ind w:firstLine="0"/>
            </w:pPr>
            <w:r>
              <w:t>M. S. McLeod</w:t>
            </w:r>
          </w:p>
        </w:tc>
        <w:tc>
          <w:tcPr>
            <w:tcW w:w="2179" w:type="dxa"/>
            <w:shd w:val="clear" w:color="auto" w:fill="auto"/>
          </w:tcPr>
          <w:p w:rsidR="00700CEE" w:rsidRPr="00700CEE" w:rsidRDefault="00700CEE" w:rsidP="00700CEE">
            <w:pPr>
              <w:ind w:firstLine="0"/>
            </w:pPr>
            <w:r>
              <w:t>W. J. McLeod</w:t>
            </w:r>
          </w:p>
        </w:tc>
        <w:tc>
          <w:tcPr>
            <w:tcW w:w="2180" w:type="dxa"/>
            <w:shd w:val="clear" w:color="auto" w:fill="auto"/>
          </w:tcPr>
          <w:p w:rsidR="00700CEE" w:rsidRPr="00700CEE" w:rsidRDefault="00700CEE" w:rsidP="00700CEE">
            <w:pPr>
              <w:ind w:firstLine="0"/>
            </w:pPr>
            <w:r>
              <w:t>Merrill</w:t>
            </w:r>
          </w:p>
        </w:tc>
      </w:tr>
      <w:tr w:rsidR="00700CEE" w:rsidRPr="00700CEE" w:rsidTr="001C1A9D">
        <w:tc>
          <w:tcPr>
            <w:tcW w:w="2179" w:type="dxa"/>
            <w:shd w:val="clear" w:color="auto" w:fill="auto"/>
          </w:tcPr>
          <w:p w:rsidR="00700CEE" w:rsidRPr="00700CEE" w:rsidRDefault="00700CEE" w:rsidP="00700CEE">
            <w:pPr>
              <w:ind w:firstLine="0"/>
            </w:pPr>
            <w:r>
              <w:t>D. C. Moss</w:t>
            </w:r>
          </w:p>
        </w:tc>
        <w:tc>
          <w:tcPr>
            <w:tcW w:w="2179" w:type="dxa"/>
            <w:shd w:val="clear" w:color="auto" w:fill="auto"/>
          </w:tcPr>
          <w:p w:rsidR="00700CEE" w:rsidRPr="00700CEE" w:rsidRDefault="00700CEE" w:rsidP="00700CEE">
            <w:pPr>
              <w:ind w:firstLine="0"/>
            </w:pPr>
            <w:r>
              <w:t>V. S. Moss</w:t>
            </w:r>
          </w:p>
        </w:tc>
        <w:tc>
          <w:tcPr>
            <w:tcW w:w="2180" w:type="dxa"/>
            <w:shd w:val="clear" w:color="auto" w:fill="auto"/>
          </w:tcPr>
          <w:p w:rsidR="00700CEE" w:rsidRPr="00700CEE" w:rsidRDefault="00700CEE" w:rsidP="00700CEE">
            <w:pPr>
              <w:ind w:firstLine="0"/>
            </w:pPr>
            <w:r>
              <w:t>Nanney</w:t>
            </w:r>
          </w:p>
        </w:tc>
      </w:tr>
      <w:tr w:rsidR="00700CEE" w:rsidRPr="00700CEE" w:rsidTr="001C1A9D">
        <w:tc>
          <w:tcPr>
            <w:tcW w:w="2179" w:type="dxa"/>
            <w:shd w:val="clear" w:color="auto" w:fill="auto"/>
          </w:tcPr>
          <w:p w:rsidR="00700CEE" w:rsidRPr="00700CEE" w:rsidRDefault="00700CEE" w:rsidP="00700CEE">
            <w:pPr>
              <w:ind w:firstLine="0"/>
            </w:pPr>
            <w:r>
              <w:t>Neal</w:t>
            </w:r>
          </w:p>
        </w:tc>
        <w:tc>
          <w:tcPr>
            <w:tcW w:w="2179" w:type="dxa"/>
            <w:shd w:val="clear" w:color="auto" w:fill="auto"/>
          </w:tcPr>
          <w:p w:rsidR="00700CEE" w:rsidRPr="00700CEE" w:rsidRDefault="00700CEE" w:rsidP="00700CEE">
            <w:pPr>
              <w:ind w:firstLine="0"/>
            </w:pPr>
            <w:r>
              <w:t>Newton</w:t>
            </w:r>
          </w:p>
        </w:tc>
        <w:tc>
          <w:tcPr>
            <w:tcW w:w="2180" w:type="dxa"/>
            <w:shd w:val="clear" w:color="auto" w:fill="auto"/>
          </w:tcPr>
          <w:p w:rsidR="00700CEE" w:rsidRPr="00700CEE" w:rsidRDefault="00700CEE" w:rsidP="00700CEE">
            <w:pPr>
              <w:ind w:firstLine="0"/>
            </w:pPr>
            <w:r>
              <w:t>Norman</w:t>
            </w:r>
          </w:p>
        </w:tc>
      </w:tr>
      <w:tr w:rsidR="00700CEE" w:rsidRPr="00700CEE" w:rsidTr="001C1A9D">
        <w:tc>
          <w:tcPr>
            <w:tcW w:w="2179" w:type="dxa"/>
            <w:shd w:val="clear" w:color="auto" w:fill="auto"/>
          </w:tcPr>
          <w:p w:rsidR="00700CEE" w:rsidRPr="00700CEE" w:rsidRDefault="00700CEE" w:rsidP="00700CEE">
            <w:pPr>
              <w:ind w:firstLine="0"/>
            </w:pPr>
            <w:r>
              <w:t>Norrell</w:t>
            </w:r>
          </w:p>
        </w:tc>
        <w:tc>
          <w:tcPr>
            <w:tcW w:w="2179" w:type="dxa"/>
            <w:shd w:val="clear" w:color="auto" w:fill="auto"/>
          </w:tcPr>
          <w:p w:rsidR="00700CEE" w:rsidRPr="00700CEE" w:rsidRDefault="00700CEE" w:rsidP="00700CEE">
            <w:pPr>
              <w:ind w:firstLine="0"/>
            </w:pPr>
            <w:r>
              <w:t>Pitts</w:t>
            </w:r>
          </w:p>
        </w:tc>
        <w:tc>
          <w:tcPr>
            <w:tcW w:w="2180" w:type="dxa"/>
            <w:shd w:val="clear" w:color="auto" w:fill="auto"/>
          </w:tcPr>
          <w:p w:rsidR="00700CEE" w:rsidRPr="00700CEE" w:rsidRDefault="00700CEE" w:rsidP="00700CEE">
            <w:pPr>
              <w:ind w:firstLine="0"/>
            </w:pPr>
            <w:r>
              <w:t>Pope</w:t>
            </w:r>
          </w:p>
        </w:tc>
      </w:tr>
      <w:tr w:rsidR="00700CEE" w:rsidRPr="00700CEE" w:rsidTr="001C1A9D">
        <w:tc>
          <w:tcPr>
            <w:tcW w:w="2179" w:type="dxa"/>
            <w:shd w:val="clear" w:color="auto" w:fill="auto"/>
          </w:tcPr>
          <w:p w:rsidR="00700CEE" w:rsidRPr="00700CEE" w:rsidRDefault="00700CEE" w:rsidP="00700CEE">
            <w:pPr>
              <w:ind w:firstLine="0"/>
            </w:pPr>
            <w:r>
              <w:t>Putnam</w:t>
            </w:r>
          </w:p>
        </w:tc>
        <w:tc>
          <w:tcPr>
            <w:tcW w:w="2179" w:type="dxa"/>
            <w:shd w:val="clear" w:color="auto" w:fill="auto"/>
          </w:tcPr>
          <w:p w:rsidR="00700CEE" w:rsidRPr="00700CEE" w:rsidRDefault="00700CEE" w:rsidP="00700CEE">
            <w:pPr>
              <w:ind w:firstLine="0"/>
            </w:pPr>
            <w:r>
              <w:t>Quinn</w:t>
            </w:r>
          </w:p>
        </w:tc>
        <w:tc>
          <w:tcPr>
            <w:tcW w:w="2180" w:type="dxa"/>
            <w:shd w:val="clear" w:color="auto" w:fill="auto"/>
          </w:tcPr>
          <w:p w:rsidR="00700CEE" w:rsidRPr="00700CEE" w:rsidRDefault="00700CEE" w:rsidP="00700CEE">
            <w:pPr>
              <w:ind w:firstLine="0"/>
            </w:pPr>
            <w:r>
              <w:t>Ridgeway</w:t>
            </w:r>
          </w:p>
        </w:tc>
      </w:tr>
      <w:tr w:rsidR="00700CEE" w:rsidRPr="00700CEE" w:rsidTr="001C1A9D">
        <w:tc>
          <w:tcPr>
            <w:tcW w:w="2179" w:type="dxa"/>
            <w:shd w:val="clear" w:color="auto" w:fill="auto"/>
          </w:tcPr>
          <w:p w:rsidR="00700CEE" w:rsidRPr="00700CEE" w:rsidRDefault="00700CEE" w:rsidP="00700CEE">
            <w:pPr>
              <w:ind w:firstLine="0"/>
            </w:pPr>
            <w:r>
              <w:t>Riley</w:t>
            </w:r>
          </w:p>
        </w:tc>
        <w:tc>
          <w:tcPr>
            <w:tcW w:w="2179" w:type="dxa"/>
            <w:shd w:val="clear" w:color="auto" w:fill="auto"/>
          </w:tcPr>
          <w:p w:rsidR="00700CEE" w:rsidRPr="00700CEE" w:rsidRDefault="00700CEE" w:rsidP="00700CEE">
            <w:pPr>
              <w:ind w:firstLine="0"/>
            </w:pPr>
            <w:r>
              <w:t>Rivers</w:t>
            </w:r>
          </w:p>
        </w:tc>
        <w:tc>
          <w:tcPr>
            <w:tcW w:w="2180" w:type="dxa"/>
            <w:shd w:val="clear" w:color="auto" w:fill="auto"/>
          </w:tcPr>
          <w:p w:rsidR="00700CEE" w:rsidRPr="00700CEE" w:rsidRDefault="00700CEE" w:rsidP="00700CEE">
            <w:pPr>
              <w:ind w:firstLine="0"/>
            </w:pPr>
            <w:r>
              <w:t>Ryhal</w:t>
            </w:r>
          </w:p>
        </w:tc>
      </w:tr>
      <w:tr w:rsidR="00700CEE" w:rsidRPr="00700CEE" w:rsidTr="001C1A9D">
        <w:tc>
          <w:tcPr>
            <w:tcW w:w="2179" w:type="dxa"/>
            <w:shd w:val="clear" w:color="auto" w:fill="auto"/>
          </w:tcPr>
          <w:p w:rsidR="00700CEE" w:rsidRPr="00700CEE" w:rsidRDefault="00700CEE" w:rsidP="00700CEE">
            <w:pPr>
              <w:ind w:firstLine="0"/>
            </w:pPr>
            <w:r>
              <w:t>G. M. Smith</w:t>
            </w:r>
          </w:p>
        </w:tc>
        <w:tc>
          <w:tcPr>
            <w:tcW w:w="2179" w:type="dxa"/>
            <w:shd w:val="clear" w:color="auto" w:fill="auto"/>
          </w:tcPr>
          <w:p w:rsidR="00700CEE" w:rsidRPr="00700CEE" w:rsidRDefault="00700CEE" w:rsidP="00700CEE">
            <w:pPr>
              <w:ind w:firstLine="0"/>
            </w:pPr>
            <w:r>
              <w:t>G. R. Smith</w:t>
            </w:r>
          </w:p>
        </w:tc>
        <w:tc>
          <w:tcPr>
            <w:tcW w:w="2180" w:type="dxa"/>
            <w:shd w:val="clear" w:color="auto" w:fill="auto"/>
          </w:tcPr>
          <w:p w:rsidR="00700CEE" w:rsidRPr="00700CEE" w:rsidRDefault="00700CEE" w:rsidP="00700CEE">
            <w:pPr>
              <w:ind w:firstLine="0"/>
            </w:pPr>
            <w:r>
              <w:t>J. E. Smith</w:t>
            </w:r>
          </w:p>
        </w:tc>
      </w:tr>
      <w:tr w:rsidR="00700CEE" w:rsidRPr="00700CEE" w:rsidTr="001C1A9D">
        <w:tc>
          <w:tcPr>
            <w:tcW w:w="2179" w:type="dxa"/>
            <w:shd w:val="clear" w:color="auto" w:fill="auto"/>
          </w:tcPr>
          <w:p w:rsidR="00700CEE" w:rsidRPr="00700CEE" w:rsidRDefault="00700CEE" w:rsidP="00700CEE">
            <w:pPr>
              <w:ind w:firstLine="0"/>
            </w:pPr>
            <w:r>
              <w:t>Spires</w:t>
            </w:r>
          </w:p>
        </w:tc>
        <w:tc>
          <w:tcPr>
            <w:tcW w:w="2179" w:type="dxa"/>
            <w:shd w:val="clear" w:color="auto" w:fill="auto"/>
          </w:tcPr>
          <w:p w:rsidR="00700CEE" w:rsidRPr="00700CEE" w:rsidRDefault="00700CEE" w:rsidP="00700CEE">
            <w:pPr>
              <w:ind w:firstLine="0"/>
            </w:pPr>
            <w:r>
              <w:t>Stavrinakis</w:t>
            </w:r>
          </w:p>
        </w:tc>
        <w:tc>
          <w:tcPr>
            <w:tcW w:w="2180" w:type="dxa"/>
            <w:shd w:val="clear" w:color="auto" w:fill="auto"/>
          </w:tcPr>
          <w:p w:rsidR="00700CEE" w:rsidRPr="00700CEE" w:rsidRDefault="00700CEE" w:rsidP="00700CEE">
            <w:pPr>
              <w:ind w:firstLine="0"/>
            </w:pPr>
            <w:r>
              <w:t>Stringer</w:t>
            </w:r>
          </w:p>
        </w:tc>
      </w:tr>
      <w:tr w:rsidR="00700CEE" w:rsidRPr="00700CEE" w:rsidTr="001C1A9D">
        <w:tc>
          <w:tcPr>
            <w:tcW w:w="2179" w:type="dxa"/>
            <w:shd w:val="clear" w:color="auto" w:fill="auto"/>
          </w:tcPr>
          <w:p w:rsidR="00700CEE" w:rsidRPr="00700CEE" w:rsidRDefault="00700CEE" w:rsidP="00700CEE">
            <w:pPr>
              <w:ind w:firstLine="0"/>
            </w:pPr>
            <w:r>
              <w:t>Tallon</w:t>
            </w:r>
          </w:p>
        </w:tc>
        <w:tc>
          <w:tcPr>
            <w:tcW w:w="2179" w:type="dxa"/>
            <w:shd w:val="clear" w:color="auto" w:fill="auto"/>
          </w:tcPr>
          <w:p w:rsidR="00700CEE" w:rsidRPr="00700CEE" w:rsidRDefault="00700CEE" w:rsidP="00700CEE">
            <w:pPr>
              <w:ind w:firstLine="0"/>
            </w:pPr>
            <w:r>
              <w:t>Taylor</w:t>
            </w:r>
          </w:p>
        </w:tc>
        <w:tc>
          <w:tcPr>
            <w:tcW w:w="2180" w:type="dxa"/>
            <w:shd w:val="clear" w:color="auto" w:fill="auto"/>
          </w:tcPr>
          <w:p w:rsidR="00700CEE" w:rsidRPr="00700CEE" w:rsidRDefault="00700CEE" w:rsidP="00700CEE">
            <w:pPr>
              <w:ind w:firstLine="0"/>
            </w:pPr>
            <w:r>
              <w:t>Thayer</w:t>
            </w:r>
          </w:p>
        </w:tc>
      </w:tr>
      <w:tr w:rsidR="00700CEE" w:rsidRPr="00700CEE" w:rsidTr="001C1A9D">
        <w:tc>
          <w:tcPr>
            <w:tcW w:w="2179" w:type="dxa"/>
            <w:shd w:val="clear" w:color="auto" w:fill="auto"/>
          </w:tcPr>
          <w:p w:rsidR="00700CEE" w:rsidRPr="00700CEE" w:rsidRDefault="00700CEE" w:rsidP="00700CEE">
            <w:pPr>
              <w:ind w:firstLine="0"/>
            </w:pPr>
            <w:r>
              <w:t>Tinkler</w:t>
            </w:r>
          </w:p>
        </w:tc>
        <w:tc>
          <w:tcPr>
            <w:tcW w:w="2179" w:type="dxa"/>
            <w:shd w:val="clear" w:color="auto" w:fill="auto"/>
          </w:tcPr>
          <w:p w:rsidR="00700CEE" w:rsidRPr="00700CEE" w:rsidRDefault="00700CEE" w:rsidP="00700CEE">
            <w:pPr>
              <w:ind w:firstLine="0"/>
            </w:pPr>
            <w:r>
              <w:t>Toole</w:t>
            </w:r>
          </w:p>
        </w:tc>
        <w:tc>
          <w:tcPr>
            <w:tcW w:w="2180" w:type="dxa"/>
            <w:shd w:val="clear" w:color="auto" w:fill="auto"/>
          </w:tcPr>
          <w:p w:rsidR="00700CEE" w:rsidRPr="00700CEE" w:rsidRDefault="00700CEE" w:rsidP="00700CEE">
            <w:pPr>
              <w:ind w:firstLine="0"/>
            </w:pPr>
            <w:r>
              <w:t>Wells</w:t>
            </w:r>
          </w:p>
        </w:tc>
      </w:tr>
    </w:tbl>
    <w:p w:rsidR="001C1A9D" w:rsidRDefault="001C1A9D"/>
    <w:p w:rsidR="001C1A9D" w:rsidRDefault="001C1A9D"/>
    <w:p w:rsidR="001C1A9D" w:rsidRDefault="001C1A9D"/>
    <w:p w:rsidR="001C1A9D" w:rsidRPr="001C1A9D" w:rsidRDefault="001C1A9D" w:rsidP="001C1A9D">
      <w:pPr>
        <w:jc w:val="right"/>
        <w:rPr>
          <w:b/>
        </w:rPr>
      </w:pPr>
      <w:r w:rsidRPr="001C1A9D">
        <w:rPr>
          <w:b/>
        </w:rPr>
        <w:t>Printed Page 3929 . . . . . Thursday, May 26, 2016</w:t>
      </w:r>
    </w:p>
    <w:p w:rsidR="001C1A9D" w:rsidRDefault="001C1A9D">
      <w:pPr>
        <w:ind w:firstLine="0"/>
        <w:jc w:val="left"/>
      </w:pPr>
    </w:p>
    <w:p w:rsidR="001C1A9D" w:rsidRDefault="001C1A9D"/>
    <w:tbl>
      <w:tblPr>
        <w:tblW w:w="6538" w:type="dxa"/>
        <w:tblLayout w:type="fixed"/>
        <w:tblLook w:val="0000" w:firstRow="0" w:lastRow="0" w:firstColumn="0" w:lastColumn="0" w:noHBand="0" w:noVBand="0"/>
      </w:tblPr>
      <w:tblGrid>
        <w:gridCol w:w="2179"/>
        <w:gridCol w:w="2179"/>
        <w:gridCol w:w="2180"/>
      </w:tblGrid>
      <w:tr w:rsidR="00700CEE" w:rsidRPr="00700CEE" w:rsidTr="001C1A9D">
        <w:tc>
          <w:tcPr>
            <w:tcW w:w="2179" w:type="dxa"/>
            <w:shd w:val="clear" w:color="auto" w:fill="auto"/>
          </w:tcPr>
          <w:p w:rsidR="00700CEE" w:rsidRPr="00700CEE" w:rsidRDefault="00700CEE" w:rsidP="002D2439">
            <w:pPr>
              <w:keepNext/>
              <w:ind w:firstLine="0"/>
            </w:pPr>
            <w:r>
              <w:t>Whipper</w:t>
            </w:r>
          </w:p>
        </w:tc>
        <w:tc>
          <w:tcPr>
            <w:tcW w:w="2179" w:type="dxa"/>
            <w:shd w:val="clear" w:color="auto" w:fill="auto"/>
          </w:tcPr>
          <w:p w:rsidR="00700CEE" w:rsidRPr="00700CEE" w:rsidRDefault="00700CEE" w:rsidP="002D2439">
            <w:pPr>
              <w:keepNext/>
              <w:ind w:firstLine="0"/>
            </w:pPr>
            <w:r>
              <w:t>Williams</w:t>
            </w:r>
          </w:p>
        </w:tc>
        <w:tc>
          <w:tcPr>
            <w:tcW w:w="2180" w:type="dxa"/>
            <w:shd w:val="clear" w:color="auto" w:fill="auto"/>
          </w:tcPr>
          <w:p w:rsidR="00700CEE" w:rsidRPr="00700CEE" w:rsidRDefault="00700CEE" w:rsidP="002D2439">
            <w:pPr>
              <w:keepNext/>
              <w:ind w:firstLine="0"/>
            </w:pPr>
            <w:r>
              <w:t>Willis</w:t>
            </w:r>
          </w:p>
        </w:tc>
      </w:tr>
      <w:tr w:rsidR="00700CEE" w:rsidRPr="00700CEE" w:rsidTr="001C1A9D">
        <w:tc>
          <w:tcPr>
            <w:tcW w:w="2179" w:type="dxa"/>
            <w:shd w:val="clear" w:color="auto" w:fill="auto"/>
          </w:tcPr>
          <w:p w:rsidR="00700CEE" w:rsidRPr="00700CEE" w:rsidRDefault="00700CEE" w:rsidP="002D2439">
            <w:pPr>
              <w:keepNext/>
              <w:ind w:firstLine="0"/>
            </w:pPr>
            <w:r>
              <w:t>Yow</w:t>
            </w:r>
          </w:p>
        </w:tc>
        <w:tc>
          <w:tcPr>
            <w:tcW w:w="2179" w:type="dxa"/>
            <w:shd w:val="clear" w:color="auto" w:fill="auto"/>
          </w:tcPr>
          <w:p w:rsidR="00700CEE" w:rsidRPr="00700CEE" w:rsidRDefault="00700CEE" w:rsidP="002D2439">
            <w:pPr>
              <w:keepNext/>
              <w:ind w:firstLine="0"/>
            </w:pPr>
          </w:p>
        </w:tc>
        <w:tc>
          <w:tcPr>
            <w:tcW w:w="2180" w:type="dxa"/>
            <w:shd w:val="clear" w:color="auto" w:fill="auto"/>
          </w:tcPr>
          <w:p w:rsidR="00700CEE" w:rsidRPr="00700CEE" w:rsidRDefault="00700CEE" w:rsidP="002D2439">
            <w:pPr>
              <w:keepNext/>
              <w:ind w:firstLine="0"/>
            </w:pPr>
          </w:p>
        </w:tc>
      </w:tr>
    </w:tbl>
    <w:p w:rsidR="00700CEE" w:rsidRDefault="00700CEE" w:rsidP="002D2439">
      <w:pPr>
        <w:keepNext/>
      </w:pPr>
    </w:p>
    <w:p w:rsidR="00700CEE" w:rsidRDefault="00700CEE" w:rsidP="002D2439">
      <w:pPr>
        <w:keepNext/>
        <w:jc w:val="center"/>
        <w:rPr>
          <w:b/>
        </w:rPr>
      </w:pPr>
      <w:r w:rsidRPr="00700CEE">
        <w:rPr>
          <w:b/>
        </w:rPr>
        <w:t>Total--91</w:t>
      </w:r>
    </w:p>
    <w:p w:rsidR="00700CEE" w:rsidRDefault="00700CEE" w:rsidP="00700CEE">
      <w:pPr>
        <w:jc w:val="center"/>
        <w:rPr>
          <w:b/>
        </w:rPr>
      </w:pPr>
    </w:p>
    <w:p w:rsidR="00700CEE" w:rsidRDefault="00700CEE" w:rsidP="00700CEE">
      <w:pPr>
        <w:ind w:firstLine="0"/>
      </w:pPr>
      <w:r w:rsidRPr="00700CEE">
        <w:t xml:space="preserve"> </w:t>
      </w:r>
      <w:r>
        <w:t>Those who voted in the negative are:</w:t>
      </w:r>
    </w:p>
    <w:p w:rsidR="00700CEE" w:rsidRDefault="00700CEE" w:rsidP="00700CEE"/>
    <w:p w:rsidR="00700CEE" w:rsidRDefault="00700CEE" w:rsidP="00700CEE">
      <w:pPr>
        <w:jc w:val="center"/>
        <w:rPr>
          <w:b/>
        </w:rPr>
      </w:pPr>
      <w:r w:rsidRPr="00700CEE">
        <w:rPr>
          <w:b/>
        </w:rPr>
        <w:t>Total--0</w:t>
      </w:r>
    </w:p>
    <w:p w:rsidR="00700CEE" w:rsidRDefault="00700CEE" w:rsidP="00700CEE">
      <w:pPr>
        <w:jc w:val="center"/>
        <w:rPr>
          <w:b/>
        </w:rPr>
      </w:pPr>
    </w:p>
    <w:p w:rsidR="00700CEE" w:rsidRDefault="00700CEE" w:rsidP="00700CEE">
      <w:r>
        <w:t>The Senate Amendments were agreed to, and the Bill having received three readings in both Houses, it was ordered that the title be changed to that of an Act, and that it be enrolled for ratification.</w:t>
      </w:r>
    </w:p>
    <w:p w:rsidR="00700CEE" w:rsidRDefault="00700CEE" w:rsidP="00700CEE"/>
    <w:p w:rsidR="00700CEE" w:rsidRDefault="00700CEE" w:rsidP="00700CEE">
      <w:pPr>
        <w:keepNext/>
        <w:jc w:val="center"/>
        <w:rPr>
          <w:b/>
        </w:rPr>
      </w:pPr>
      <w:r w:rsidRPr="00700CEE">
        <w:rPr>
          <w:b/>
        </w:rPr>
        <w:t>H. 4938--SENATE AMENDMENTS CONCURRED IN AND JOINT RESOLUTION ENROLLED</w:t>
      </w:r>
    </w:p>
    <w:p w:rsidR="00700CEE" w:rsidRDefault="00700CEE" w:rsidP="00700CEE">
      <w:r>
        <w:t xml:space="preserve">The Senate Amendments to the following Joint Resolution were taken up for consideration: </w:t>
      </w:r>
    </w:p>
    <w:p w:rsidR="002D2439" w:rsidRDefault="002D2439" w:rsidP="00700CEE">
      <w:bookmarkStart w:id="55" w:name="include_clip_start_165"/>
      <w:bookmarkEnd w:id="55"/>
    </w:p>
    <w:p w:rsidR="00700CEE" w:rsidRDefault="00700CEE" w:rsidP="00700CEE">
      <w:r>
        <w:t>H. 4938 -- Education and Public Works Committee: A JOINT RESOLUTION TO PROVIDE THAT THE STATE DEPARTMENT OF EDUCATION, WITH THE ASSISTANCE OF OTHER ENTITIES, SHALL SURVEY STUDENTS ENROLLED IN THE STATE'S COLLEGES OF EDUCATION AND INCLUDE QUESTIONS INQUIRING AS TO WHETHER THE STUDENTS HAVE EVER CONSIDERED TEACHING IN A RURAL AND ECONOMICALLY CHALLENGED SCHOOL DISTRICT AND WHAT INCENTIVES, IF ANY, WOULD CAUSE THEM TO CONSIDER WORKING IN SUCH A DISTRICT.</w:t>
      </w:r>
    </w:p>
    <w:p w:rsidR="00700CEE" w:rsidRDefault="00700CEE" w:rsidP="00700CEE">
      <w:bookmarkStart w:id="56" w:name="include_clip_end_165"/>
      <w:bookmarkEnd w:id="56"/>
    </w:p>
    <w:p w:rsidR="00700CEE" w:rsidRDefault="00700CEE" w:rsidP="00700CEE">
      <w:r>
        <w:t>Rep. STRINGER explained the Senate Amendments.</w:t>
      </w:r>
    </w:p>
    <w:p w:rsidR="002D2439" w:rsidRDefault="002D2439" w:rsidP="00700CEE"/>
    <w:p w:rsidR="00700CEE" w:rsidRDefault="00700CEE" w:rsidP="00700CEE">
      <w:r>
        <w:t xml:space="preserve">The yeas and nays were taken resulting as follows: </w:t>
      </w:r>
    </w:p>
    <w:p w:rsidR="00700CEE" w:rsidRDefault="00700CEE" w:rsidP="00700CEE">
      <w:pPr>
        <w:jc w:val="center"/>
      </w:pPr>
      <w:r>
        <w:t xml:space="preserve"> </w:t>
      </w:r>
      <w:bookmarkStart w:id="57" w:name="vote_start167"/>
      <w:bookmarkEnd w:id="57"/>
      <w:r>
        <w:t>Yeas 86; Nays 4</w:t>
      </w:r>
    </w:p>
    <w:p w:rsidR="00700CEE" w:rsidRDefault="00700CEE" w:rsidP="00700CEE">
      <w:pPr>
        <w:jc w:val="center"/>
      </w:pPr>
    </w:p>
    <w:p w:rsidR="00700CEE" w:rsidRDefault="00700CEE" w:rsidP="00700CEE">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700CEE" w:rsidRPr="00700CEE" w:rsidTr="001C1A9D">
        <w:tc>
          <w:tcPr>
            <w:tcW w:w="2179" w:type="dxa"/>
            <w:shd w:val="clear" w:color="auto" w:fill="auto"/>
          </w:tcPr>
          <w:p w:rsidR="00700CEE" w:rsidRPr="00700CEE" w:rsidRDefault="00700CEE" w:rsidP="00700CEE">
            <w:pPr>
              <w:keepNext/>
              <w:ind w:firstLine="0"/>
            </w:pPr>
            <w:r>
              <w:t>Allison</w:t>
            </w:r>
          </w:p>
        </w:tc>
        <w:tc>
          <w:tcPr>
            <w:tcW w:w="2179" w:type="dxa"/>
            <w:shd w:val="clear" w:color="auto" w:fill="auto"/>
          </w:tcPr>
          <w:p w:rsidR="00700CEE" w:rsidRPr="00700CEE" w:rsidRDefault="00700CEE" w:rsidP="00700CEE">
            <w:pPr>
              <w:keepNext/>
              <w:ind w:firstLine="0"/>
            </w:pPr>
            <w:r>
              <w:t>Anderson</w:t>
            </w:r>
          </w:p>
        </w:tc>
        <w:tc>
          <w:tcPr>
            <w:tcW w:w="2180" w:type="dxa"/>
            <w:shd w:val="clear" w:color="auto" w:fill="auto"/>
          </w:tcPr>
          <w:p w:rsidR="00700CEE" w:rsidRPr="00700CEE" w:rsidRDefault="00700CEE" w:rsidP="00700CEE">
            <w:pPr>
              <w:keepNext/>
              <w:ind w:firstLine="0"/>
            </w:pPr>
            <w:r>
              <w:t>Anthony</w:t>
            </w:r>
          </w:p>
        </w:tc>
      </w:tr>
      <w:tr w:rsidR="00700CEE" w:rsidRPr="00700CEE" w:rsidTr="001C1A9D">
        <w:tc>
          <w:tcPr>
            <w:tcW w:w="2179" w:type="dxa"/>
            <w:shd w:val="clear" w:color="auto" w:fill="auto"/>
          </w:tcPr>
          <w:p w:rsidR="00700CEE" w:rsidRPr="00700CEE" w:rsidRDefault="00700CEE" w:rsidP="00700CEE">
            <w:pPr>
              <w:ind w:firstLine="0"/>
            </w:pPr>
            <w:r>
              <w:t>Bales</w:t>
            </w:r>
          </w:p>
        </w:tc>
        <w:tc>
          <w:tcPr>
            <w:tcW w:w="2179" w:type="dxa"/>
            <w:shd w:val="clear" w:color="auto" w:fill="auto"/>
          </w:tcPr>
          <w:p w:rsidR="00700CEE" w:rsidRPr="00700CEE" w:rsidRDefault="00700CEE" w:rsidP="00700CEE">
            <w:pPr>
              <w:ind w:firstLine="0"/>
            </w:pPr>
            <w:r>
              <w:t>Ballentine</w:t>
            </w:r>
          </w:p>
        </w:tc>
        <w:tc>
          <w:tcPr>
            <w:tcW w:w="2180" w:type="dxa"/>
            <w:shd w:val="clear" w:color="auto" w:fill="auto"/>
          </w:tcPr>
          <w:p w:rsidR="00700CEE" w:rsidRPr="00700CEE" w:rsidRDefault="00700CEE" w:rsidP="00700CEE">
            <w:pPr>
              <w:ind w:firstLine="0"/>
            </w:pPr>
            <w:r>
              <w:t>Bamberg</w:t>
            </w:r>
          </w:p>
        </w:tc>
      </w:tr>
      <w:tr w:rsidR="00700CEE" w:rsidRPr="00700CEE" w:rsidTr="001C1A9D">
        <w:tc>
          <w:tcPr>
            <w:tcW w:w="2179" w:type="dxa"/>
            <w:shd w:val="clear" w:color="auto" w:fill="auto"/>
          </w:tcPr>
          <w:p w:rsidR="00700CEE" w:rsidRPr="00700CEE" w:rsidRDefault="00700CEE" w:rsidP="00700CEE">
            <w:pPr>
              <w:ind w:firstLine="0"/>
            </w:pPr>
            <w:r>
              <w:lastRenderedPageBreak/>
              <w:t>Bernstein</w:t>
            </w:r>
          </w:p>
        </w:tc>
        <w:tc>
          <w:tcPr>
            <w:tcW w:w="2179" w:type="dxa"/>
            <w:shd w:val="clear" w:color="auto" w:fill="auto"/>
          </w:tcPr>
          <w:p w:rsidR="00700CEE" w:rsidRPr="00700CEE" w:rsidRDefault="00700CEE" w:rsidP="00700CEE">
            <w:pPr>
              <w:ind w:firstLine="0"/>
            </w:pPr>
            <w:r>
              <w:t>Bowers</w:t>
            </w:r>
          </w:p>
        </w:tc>
        <w:tc>
          <w:tcPr>
            <w:tcW w:w="2180" w:type="dxa"/>
            <w:shd w:val="clear" w:color="auto" w:fill="auto"/>
          </w:tcPr>
          <w:p w:rsidR="00700CEE" w:rsidRPr="00700CEE" w:rsidRDefault="00700CEE" w:rsidP="00700CEE">
            <w:pPr>
              <w:ind w:firstLine="0"/>
            </w:pPr>
            <w:r>
              <w:t>Bradley</w:t>
            </w:r>
          </w:p>
        </w:tc>
      </w:tr>
      <w:tr w:rsidR="00700CEE" w:rsidRPr="00700CEE" w:rsidTr="001C1A9D">
        <w:tc>
          <w:tcPr>
            <w:tcW w:w="2179" w:type="dxa"/>
            <w:shd w:val="clear" w:color="auto" w:fill="auto"/>
          </w:tcPr>
          <w:p w:rsidR="00700CEE" w:rsidRPr="00700CEE" w:rsidRDefault="00700CEE" w:rsidP="00700CEE">
            <w:pPr>
              <w:ind w:firstLine="0"/>
            </w:pPr>
            <w:r>
              <w:t>Brannon</w:t>
            </w:r>
          </w:p>
        </w:tc>
        <w:tc>
          <w:tcPr>
            <w:tcW w:w="2179" w:type="dxa"/>
            <w:shd w:val="clear" w:color="auto" w:fill="auto"/>
          </w:tcPr>
          <w:p w:rsidR="00700CEE" w:rsidRPr="00700CEE" w:rsidRDefault="00700CEE" w:rsidP="00700CEE">
            <w:pPr>
              <w:ind w:firstLine="0"/>
            </w:pPr>
            <w:r>
              <w:t>R. L. Brown</w:t>
            </w:r>
          </w:p>
        </w:tc>
        <w:tc>
          <w:tcPr>
            <w:tcW w:w="2180" w:type="dxa"/>
            <w:shd w:val="clear" w:color="auto" w:fill="auto"/>
          </w:tcPr>
          <w:p w:rsidR="00700CEE" w:rsidRPr="00700CEE" w:rsidRDefault="00700CEE" w:rsidP="00700CEE">
            <w:pPr>
              <w:ind w:firstLine="0"/>
            </w:pPr>
            <w:r>
              <w:t>Burns</w:t>
            </w:r>
          </w:p>
        </w:tc>
      </w:tr>
      <w:tr w:rsidR="00700CEE" w:rsidRPr="00700CEE" w:rsidTr="001C1A9D">
        <w:tc>
          <w:tcPr>
            <w:tcW w:w="2179" w:type="dxa"/>
            <w:shd w:val="clear" w:color="auto" w:fill="auto"/>
          </w:tcPr>
          <w:p w:rsidR="00700CEE" w:rsidRPr="00700CEE" w:rsidRDefault="00700CEE" w:rsidP="00700CEE">
            <w:pPr>
              <w:ind w:firstLine="0"/>
            </w:pPr>
            <w:r>
              <w:t>Clary</w:t>
            </w:r>
          </w:p>
        </w:tc>
        <w:tc>
          <w:tcPr>
            <w:tcW w:w="2179" w:type="dxa"/>
            <w:shd w:val="clear" w:color="auto" w:fill="auto"/>
          </w:tcPr>
          <w:p w:rsidR="00700CEE" w:rsidRPr="00700CEE" w:rsidRDefault="00700CEE" w:rsidP="00700CEE">
            <w:pPr>
              <w:ind w:firstLine="0"/>
            </w:pPr>
            <w:r>
              <w:t>Clemmons</w:t>
            </w:r>
          </w:p>
        </w:tc>
        <w:tc>
          <w:tcPr>
            <w:tcW w:w="2180" w:type="dxa"/>
            <w:shd w:val="clear" w:color="auto" w:fill="auto"/>
          </w:tcPr>
          <w:p w:rsidR="00700CEE" w:rsidRPr="00700CEE" w:rsidRDefault="00700CEE" w:rsidP="00700CEE">
            <w:pPr>
              <w:ind w:firstLine="0"/>
            </w:pPr>
            <w:r>
              <w:t>Clyburn</w:t>
            </w:r>
          </w:p>
        </w:tc>
      </w:tr>
      <w:tr w:rsidR="00700CEE" w:rsidRPr="00700CEE" w:rsidTr="001C1A9D">
        <w:tc>
          <w:tcPr>
            <w:tcW w:w="2179" w:type="dxa"/>
            <w:shd w:val="clear" w:color="auto" w:fill="auto"/>
          </w:tcPr>
          <w:p w:rsidR="00700CEE" w:rsidRPr="00700CEE" w:rsidRDefault="00700CEE" w:rsidP="00700CEE">
            <w:pPr>
              <w:ind w:firstLine="0"/>
            </w:pPr>
            <w:r>
              <w:t>Cole</w:t>
            </w:r>
          </w:p>
        </w:tc>
        <w:tc>
          <w:tcPr>
            <w:tcW w:w="2179" w:type="dxa"/>
            <w:shd w:val="clear" w:color="auto" w:fill="auto"/>
          </w:tcPr>
          <w:p w:rsidR="00700CEE" w:rsidRPr="00700CEE" w:rsidRDefault="00700CEE" w:rsidP="00700CEE">
            <w:pPr>
              <w:ind w:firstLine="0"/>
            </w:pPr>
            <w:r>
              <w:t>Collins</w:t>
            </w:r>
          </w:p>
        </w:tc>
        <w:tc>
          <w:tcPr>
            <w:tcW w:w="2180" w:type="dxa"/>
            <w:shd w:val="clear" w:color="auto" w:fill="auto"/>
          </w:tcPr>
          <w:p w:rsidR="00700CEE" w:rsidRPr="00700CEE" w:rsidRDefault="00700CEE" w:rsidP="00700CEE">
            <w:pPr>
              <w:ind w:firstLine="0"/>
            </w:pPr>
            <w:r>
              <w:t>Corley</w:t>
            </w:r>
          </w:p>
        </w:tc>
      </w:tr>
    </w:tbl>
    <w:p w:rsidR="001C1A9D" w:rsidRDefault="001C1A9D"/>
    <w:p w:rsidR="001C1A9D" w:rsidRDefault="001C1A9D"/>
    <w:p w:rsidR="001C1A9D" w:rsidRPr="001C1A9D" w:rsidRDefault="001C1A9D" w:rsidP="001C1A9D">
      <w:pPr>
        <w:jc w:val="right"/>
        <w:rPr>
          <w:b/>
        </w:rPr>
      </w:pPr>
      <w:r w:rsidRPr="001C1A9D">
        <w:rPr>
          <w:b/>
        </w:rPr>
        <w:t>Printed Page 3930 . . . . . Thursday, May 26, 2016</w:t>
      </w:r>
    </w:p>
    <w:p w:rsidR="001C1A9D" w:rsidRDefault="001C1A9D">
      <w:pPr>
        <w:ind w:firstLine="0"/>
        <w:jc w:val="left"/>
      </w:pPr>
    </w:p>
    <w:p w:rsidR="001C1A9D" w:rsidRDefault="001C1A9D"/>
    <w:tbl>
      <w:tblPr>
        <w:tblW w:w="6538" w:type="dxa"/>
        <w:tblLayout w:type="fixed"/>
        <w:tblLook w:val="0000" w:firstRow="0" w:lastRow="0" w:firstColumn="0" w:lastColumn="0" w:noHBand="0" w:noVBand="0"/>
      </w:tblPr>
      <w:tblGrid>
        <w:gridCol w:w="2179"/>
        <w:gridCol w:w="2179"/>
        <w:gridCol w:w="2180"/>
      </w:tblGrid>
      <w:tr w:rsidR="00700CEE" w:rsidRPr="00700CEE" w:rsidTr="001C1A9D">
        <w:tc>
          <w:tcPr>
            <w:tcW w:w="2179" w:type="dxa"/>
            <w:shd w:val="clear" w:color="auto" w:fill="auto"/>
          </w:tcPr>
          <w:p w:rsidR="00700CEE" w:rsidRPr="00700CEE" w:rsidRDefault="00700CEE" w:rsidP="00700CEE">
            <w:pPr>
              <w:ind w:firstLine="0"/>
            </w:pPr>
            <w:r>
              <w:t>H. A. Crawford</w:t>
            </w:r>
          </w:p>
        </w:tc>
        <w:tc>
          <w:tcPr>
            <w:tcW w:w="2179" w:type="dxa"/>
            <w:shd w:val="clear" w:color="auto" w:fill="auto"/>
          </w:tcPr>
          <w:p w:rsidR="00700CEE" w:rsidRPr="00700CEE" w:rsidRDefault="00700CEE" w:rsidP="00700CEE">
            <w:pPr>
              <w:ind w:firstLine="0"/>
            </w:pPr>
            <w:r>
              <w:t>Crosby</w:t>
            </w:r>
          </w:p>
        </w:tc>
        <w:tc>
          <w:tcPr>
            <w:tcW w:w="2180" w:type="dxa"/>
            <w:shd w:val="clear" w:color="auto" w:fill="auto"/>
          </w:tcPr>
          <w:p w:rsidR="00700CEE" w:rsidRPr="00700CEE" w:rsidRDefault="00700CEE" w:rsidP="00700CEE">
            <w:pPr>
              <w:ind w:firstLine="0"/>
            </w:pPr>
            <w:r>
              <w:t>Daning</w:t>
            </w:r>
          </w:p>
        </w:tc>
      </w:tr>
      <w:tr w:rsidR="00700CEE" w:rsidRPr="00700CEE" w:rsidTr="001C1A9D">
        <w:tc>
          <w:tcPr>
            <w:tcW w:w="2179" w:type="dxa"/>
            <w:shd w:val="clear" w:color="auto" w:fill="auto"/>
          </w:tcPr>
          <w:p w:rsidR="00700CEE" w:rsidRPr="00700CEE" w:rsidRDefault="00700CEE" w:rsidP="00700CEE">
            <w:pPr>
              <w:ind w:firstLine="0"/>
            </w:pPr>
            <w:r>
              <w:t>Delleney</w:t>
            </w:r>
          </w:p>
        </w:tc>
        <w:tc>
          <w:tcPr>
            <w:tcW w:w="2179" w:type="dxa"/>
            <w:shd w:val="clear" w:color="auto" w:fill="auto"/>
          </w:tcPr>
          <w:p w:rsidR="00700CEE" w:rsidRPr="00700CEE" w:rsidRDefault="00700CEE" w:rsidP="00700CEE">
            <w:pPr>
              <w:ind w:firstLine="0"/>
            </w:pPr>
            <w:r>
              <w:t>Dillard</w:t>
            </w:r>
          </w:p>
        </w:tc>
        <w:tc>
          <w:tcPr>
            <w:tcW w:w="2180" w:type="dxa"/>
            <w:shd w:val="clear" w:color="auto" w:fill="auto"/>
          </w:tcPr>
          <w:p w:rsidR="00700CEE" w:rsidRPr="00700CEE" w:rsidRDefault="00700CEE" w:rsidP="00700CEE">
            <w:pPr>
              <w:ind w:firstLine="0"/>
            </w:pPr>
            <w:r>
              <w:t>Duckworth</w:t>
            </w:r>
          </w:p>
        </w:tc>
      </w:tr>
      <w:tr w:rsidR="00700CEE" w:rsidRPr="00700CEE" w:rsidTr="001C1A9D">
        <w:tc>
          <w:tcPr>
            <w:tcW w:w="2179" w:type="dxa"/>
            <w:shd w:val="clear" w:color="auto" w:fill="auto"/>
          </w:tcPr>
          <w:p w:rsidR="00700CEE" w:rsidRPr="00700CEE" w:rsidRDefault="00700CEE" w:rsidP="00700CEE">
            <w:pPr>
              <w:ind w:firstLine="0"/>
            </w:pPr>
            <w:r>
              <w:t>Erickson</w:t>
            </w:r>
          </w:p>
        </w:tc>
        <w:tc>
          <w:tcPr>
            <w:tcW w:w="2179" w:type="dxa"/>
            <w:shd w:val="clear" w:color="auto" w:fill="auto"/>
          </w:tcPr>
          <w:p w:rsidR="00700CEE" w:rsidRPr="00700CEE" w:rsidRDefault="00700CEE" w:rsidP="00700CEE">
            <w:pPr>
              <w:ind w:firstLine="0"/>
            </w:pPr>
            <w:r>
              <w:t>Felder</w:t>
            </w:r>
          </w:p>
        </w:tc>
        <w:tc>
          <w:tcPr>
            <w:tcW w:w="2180" w:type="dxa"/>
            <w:shd w:val="clear" w:color="auto" w:fill="auto"/>
          </w:tcPr>
          <w:p w:rsidR="00700CEE" w:rsidRPr="00700CEE" w:rsidRDefault="00700CEE" w:rsidP="00700CEE">
            <w:pPr>
              <w:ind w:firstLine="0"/>
            </w:pPr>
            <w:r>
              <w:t>Finlay</w:t>
            </w:r>
          </w:p>
        </w:tc>
      </w:tr>
      <w:tr w:rsidR="00700CEE" w:rsidRPr="00700CEE" w:rsidTr="001C1A9D">
        <w:tc>
          <w:tcPr>
            <w:tcW w:w="2179" w:type="dxa"/>
            <w:shd w:val="clear" w:color="auto" w:fill="auto"/>
          </w:tcPr>
          <w:p w:rsidR="00700CEE" w:rsidRPr="00700CEE" w:rsidRDefault="00700CEE" w:rsidP="00700CEE">
            <w:pPr>
              <w:ind w:firstLine="0"/>
            </w:pPr>
            <w:r>
              <w:t>Forrester</w:t>
            </w:r>
          </w:p>
        </w:tc>
        <w:tc>
          <w:tcPr>
            <w:tcW w:w="2179" w:type="dxa"/>
            <w:shd w:val="clear" w:color="auto" w:fill="auto"/>
          </w:tcPr>
          <w:p w:rsidR="00700CEE" w:rsidRPr="00700CEE" w:rsidRDefault="00700CEE" w:rsidP="00700CEE">
            <w:pPr>
              <w:ind w:firstLine="0"/>
            </w:pPr>
            <w:r>
              <w:t>Fry</w:t>
            </w:r>
          </w:p>
        </w:tc>
        <w:tc>
          <w:tcPr>
            <w:tcW w:w="2180" w:type="dxa"/>
            <w:shd w:val="clear" w:color="auto" w:fill="auto"/>
          </w:tcPr>
          <w:p w:rsidR="00700CEE" w:rsidRPr="00700CEE" w:rsidRDefault="00700CEE" w:rsidP="00700CEE">
            <w:pPr>
              <w:ind w:firstLine="0"/>
            </w:pPr>
            <w:r>
              <w:t>Funderburk</w:t>
            </w:r>
          </w:p>
        </w:tc>
      </w:tr>
      <w:tr w:rsidR="00700CEE" w:rsidRPr="00700CEE" w:rsidTr="001C1A9D">
        <w:tc>
          <w:tcPr>
            <w:tcW w:w="2179" w:type="dxa"/>
            <w:shd w:val="clear" w:color="auto" w:fill="auto"/>
          </w:tcPr>
          <w:p w:rsidR="00700CEE" w:rsidRPr="00700CEE" w:rsidRDefault="00700CEE" w:rsidP="00700CEE">
            <w:pPr>
              <w:ind w:firstLine="0"/>
            </w:pPr>
            <w:r>
              <w:t>Gagnon</w:t>
            </w:r>
          </w:p>
        </w:tc>
        <w:tc>
          <w:tcPr>
            <w:tcW w:w="2179" w:type="dxa"/>
            <w:shd w:val="clear" w:color="auto" w:fill="auto"/>
          </w:tcPr>
          <w:p w:rsidR="00700CEE" w:rsidRPr="00700CEE" w:rsidRDefault="00700CEE" w:rsidP="00700CEE">
            <w:pPr>
              <w:ind w:firstLine="0"/>
            </w:pPr>
            <w:r>
              <w:t>George</w:t>
            </w:r>
          </w:p>
        </w:tc>
        <w:tc>
          <w:tcPr>
            <w:tcW w:w="2180" w:type="dxa"/>
            <w:shd w:val="clear" w:color="auto" w:fill="auto"/>
          </w:tcPr>
          <w:p w:rsidR="00700CEE" w:rsidRPr="00700CEE" w:rsidRDefault="00700CEE" w:rsidP="00700CEE">
            <w:pPr>
              <w:ind w:firstLine="0"/>
            </w:pPr>
            <w:r>
              <w:t>Govan</w:t>
            </w:r>
          </w:p>
        </w:tc>
      </w:tr>
      <w:tr w:rsidR="00700CEE" w:rsidRPr="00700CEE" w:rsidTr="001C1A9D">
        <w:tc>
          <w:tcPr>
            <w:tcW w:w="2179" w:type="dxa"/>
            <w:shd w:val="clear" w:color="auto" w:fill="auto"/>
          </w:tcPr>
          <w:p w:rsidR="00700CEE" w:rsidRPr="00700CEE" w:rsidRDefault="00700CEE" w:rsidP="00700CEE">
            <w:pPr>
              <w:ind w:firstLine="0"/>
            </w:pPr>
            <w:r>
              <w:t>Hamilton</w:t>
            </w:r>
          </w:p>
        </w:tc>
        <w:tc>
          <w:tcPr>
            <w:tcW w:w="2179" w:type="dxa"/>
            <w:shd w:val="clear" w:color="auto" w:fill="auto"/>
          </w:tcPr>
          <w:p w:rsidR="00700CEE" w:rsidRPr="00700CEE" w:rsidRDefault="00700CEE" w:rsidP="00700CEE">
            <w:pPr>
              <w:ind w:firstLine="0"/>
            </w:pPr>
            <w:r>
              <w:t>Hayes</w:t>
            </w:r>
          </w:p>
        </w:tc>
        <w:tc>
          <w:tcPr>
            <w:tcW w:w="2180" w:type="dxa"/>
            <w:shd w:val="clear" w:color="auto" w:fill="auto"/>
          </w:tcPr>
          <w:p w:rsidR="00700CEE" w:rsidRPr="00700CEE" w:rsidRDefault="00700CEE" w:rsidP="00700CEE">
            <w:pPr>
              <w:ind w:firstLine="0"/>
            </w:pPr>
            <w:r>
              <w:t>Henegan</w:t>
            </w:r>
          </w:p>
        </w:tc>
      </w:tr>
      <w:tr w:rsidR="00700CEE" w:rsidRPr="00700CEE" w:rsidTr="001C1A9D">
        <w:tc>
          <w:tcPr>
            <w:tcW w:w="2179" w:type="dxa"/>
            <w:shd w:val="clear" w:color="auto" w:fill="auto"/>
          </w:tcPr>
          <w:p w:rsidR="00700CEE" w:rsidRPr="00700CEE" w:rsidRDefault="00700CEE" w:rsidP="00700CEE">
            <w:pPr>
              <w:ind w:firstLine="0"/>
            </w:pPr>
            <w:r>
              <w:t>Hicks</w:t>
            </w:r>
          </w:p>
        </w:tc>
        <w:tc>
          <w:tcPr>
            <w:tcW w:w="2179" w:type="dxa"/>
            <w:shd w:val="clear" w:color="auto" w:fill="auto"/>
          </w:tcPr>
          <w:p w:rsidR="00700CEE" w:rsidRPr="00700CEE" w:rsidRDefault="00700CEE" w:rsidP="00700CEE">
            <w:pPr>
              <w:ind w:firstLine="0"/>
            </w:pPr>
            <w:r>
              <w:t>Hiott</w:t>
            </w:r>
          </w:p>
        </w:tc>
        <w:tc>
          <w:tcPr>
            <w:tcW w:w="2180" w:type="dxa"/>
            <w:shd w:val="clear" w:color="auto" w:fill="auto"/>
          </w:tcPr>
          <w:p w:rsidR="00700CEE" w:rsidRPr="00700CEE" w:rsidRDefault="00700CEE" w:rsidP="00700CEE">
            <w:pPr>
              <w:ind w:firstLine="0"/>
            </w:pPr>
            <w:r>
              <w:t>Hixon</w:t>
            </w:r>
          </w:p>
        </w:tc>
      </w:tr>
      <w:tr w:rsidR="00700CEE" w:rsidRPr="00700CEE" w:rsidTr="001C1A9D">
        <w:tc>
          <w:tcPr>
            <w:tcW w:w="2179" w:type="dxa"/>
            <w:shd w:val="clear" w:color="auto" w:fill="auto"/>
          </w:tcPr>
          <w:p w:rsidR="00700CEE" w:rsidRPr="00700CEE" w:rsidRDefault="00700CEE" w:rsidP="00700CEE">
            <w:pPr>
              <w:ind w:firstLine="0"/>
            </w:pPr>
            <w:r>
              <w:t>Hodges</w:t>
            </w:r>
          </w:p>
        </w:tc>
        <w:tc>
          <w:tcPr>
            <w:tcW w:w="2179" w:type="dxa"/>
            <w:shd w:val="clear" w:color="auto" w:fill="auto"/>
          </w:tcPr>
          <w:p w:rsidR="00700CEE" w:rsidRPr="00700CEE" w:rsidRDefault="00700CEE" w:rsidP="00700CEE">
            <w:pPr>
              <w:ind w:firstLine="0"/>
            </w:pPr>
            <w:r>
              <w:t>Hosey</w:t>
            </w:r>
          </w:p>
        </w:tc>
        <w:tc>
          <w:tcPr>
            <w:tcW w:w="2180" w:type="dxa"/>
            <w:shd w:val="clear" w:color="auto" w:fill="auto"/>
          </w:tcPr>
          <w:p w:rsidR="00700CEE" w:rsidRPr="00700CEE" w:rsidRDefault="00700CEE" w:rsidP="00700CEE">
            <w:pPr>
              <w:ind w:firstLine="0"/>
            </w:pPr>
            <w:r>
              <w:t>Huggins</w:t>
            </w:r>
          </w:p>
        </w:tc>
      </w:tr>
      <w:tr w:rsidR="00700CEE" w:rsidRPr="00700CEE" w:rsidTr="001C1A9D">
        <w:tc>
          <w:tcPr>
            <w:tcW w:w="2179" w:type="dxa"/>
            <w:shd w:val="clear" w:color="auto" w:fill="auto"/>
          </w:tcPr>
          <w:p w:rsidR="00700CEE" w:rsidRPr="00700CEE" w:rsidRDefault="00700CEE" w:rsidP="00700CEE">
            <w:pPr>
              <w:ind w:firstLine="0"/>
            </w:pPr>
            <w:r>
              <w:t>Jefferson</w:t>
            </w:r>
          </w:p>
        </w:tc>
        <w:tc>
          <w:tcPr>
            <w:tcW w:w="2179" w:type="dxa"/>
            <w:shd w:val="clear" w:color="auto" w:fill="auto"/>
          </w:tcPr>
          <w:p w:rsidR="00700CEE" w:rsidRPr="00700CEE" w:rsidRDefault="00700CEE" w:rsidP="00700CEE">
            <w:pPr>
              <w:ind w:firstLine="0"/>
            </w:pPr>
            <w:r>
              <w:t>Johnson</w:t>
            </w:r>
          </w:p>
        </w:tc>
        <w:tc>
          <w:tcPr>
            <w:tcW w:w="2180" w:type="dxa"/>
            <w:shd w:val="clear" w:color="auto" w:fill="auto"/>
          </w:tcPr>
          <w:p w:rsidR="00700CEE" w:rsidRPr="00700CEE" w:rsidRDefault="00700CEE" w:rsidP="00700CEE">
            <w:pPr>
              <w:ind w:firstLine="0"/>
            </w:pPr>
            <w:r>
              <w:t>Jordan</w:t>
            </w:r>
          </w:p>
        </w:tc>
      </w:tr>
      <w:tr w:rsidR="00700CEE" w:rsidRPr="00700CEE" w:rsidTr="001C1A9D">
        <w:tc>
          <w:tcPr>
            <w:tcW w:w="2179" w:type="dxa"/>
            <w:shd w:val="clear" w:color="auto" w:fill="auto"/>
          </w:tcPr>
          <w:p w:rsidR="00700CEE" w:rsidRPr="00700CEE" w:rsidRDefault="00700CEE" w:rsidP="00700CEE">
            <w:pPr>
              <w:ind w:firstLine="0"/>
            </w:pPr>
            <w:r>
              <w:t>Kennedy</w:t>
            </w:r>
          </w:p>
        </w:tc>
        <w:tc>
          <w:tcPr>
            <w:tcW w:w="2179" w:type="dxa"/>
            <w:shd w:val="clear" w:color="auto" w:fill="auto"/>
          </w:tcPr>
          <w:p w:rsidR="00700CEE" w:rsidRPr="00700CEE" w:rsidRDefault="00700CEE" w:rsidP="00700CEE">
            <w:pPr>
              <w:ind w:firstLine="0"/>
            </w:pPr>
            <w:r>
              <w:t>Kirby</w:t>
            </w:r>
          </w:p>
        </w:tc>
        <w:tc>
          <w:tcPr>
            <w:tcW w:w="2180" w:type="dxa"/>
            <w:shd w:val="clear" w:color="auto" w:fill="auto"/>
          </w:tcPr>
          <w:p w:rsidR="00700CEE" w:rsidRPr="00700CEE" w:rsidRDefault="00700CEE" w:rsidP="00700CEE">
            <w:pPr>
              <w:ind w:firstLine="0"/>
            </w:pPr>
            <w:r>
              <w:t>Loftis</w:t>
            </w:r>
          </w:p>
        </w:tc>
      </w:tr>
      <w:tr w:rsidR="00700CEE" w:rsidRPr="00700CEE" w:rsidTr="001C1A9D">
        <w:tc>
          <w:tcPr>
            <w:tcW w:w="2179" w:type="dxa"/>
            <w:shd w:val="clear" w:color="auto" w:fill="auto"/>
          </w:tcPr>
          <w:p w:rsidR="00700CEE" w:rsidRPr="00700CEE" w:rsidRDefault="00700CEE" w:rsidP="00700CEE">
            <w:pPr>
              <w:ind w:firstLine="0"/>
            </w:pPr>
            <w:r>
              <w:t>Long</w:t>
            </w:r>
          </w:p>
        </w:tc>
        <w:tc>
          <w:tcPr>
            <w:tcW w:w="2179" w:type="dxa"/>
            <w:shd w:val="clear" w:color="auto" w:fill="auto"/>
          </w:tcPr>
          <w:p w:rsidR="00700CEE" w:rsidRPr="00700CEE" w:rsidRDefault="00700CEE" w:rsidP="00700CEE">
            <w:pPr>
              <w:ind w:firstLine="0"/>
            </w:pPr>
            <w:r>
              <w:t>Lucas</w:t>
            </w:r>
          </w:p>
        </w:tc>
        <w:tc>
          <w:tcPr>
            <w:tcW w:w="2180" w:type="dxa"/>
            <w:shd w:val="clear" w:color="auto" w:fill="auto"/>
          </w:tcPr>
          <w:p w:rsidR="00700CEE" w:rsidRPr="00700CEE" w:rsidRDefault="00700CEE" w:rsidP="00700CEE">
            <w:pPr>
              <w:ind w:firstLine="0"/>
            </w:pPr>
            <w:r>
              <w:t>Mack</w:t>
            </w:r>
          </w:p>
        </w:tc>
      </w:tr>
      <w:tr w:rsidR="00700CEE" w:rsidRPr="00700CEE" w:rsidTr="001C1A9D">
        <w:tc>
          <w:tcPr>
            <w:tcW w:w="2179" w:type="dxa"/>
            <w:shd w:val="clear" w:color="auto" w:fill="auto"/>
          </w:tcPr>
          <w:p w:rsidR="00700CEE" w:rsidRPr="00700CEE" w:rsidRDefault="00700CEE" w:rsidP="00700CEE">
            <w:pPr>
              <w:ind w:firstLine="0"/>
            </w:pPr>
            <w:r>
              <w:t>McCoy</w:t>
            </w:r>
          </w:p>
        </w:tc>
        <w:tc>
          <w:tcPr>
            <w:tcW w:w="2179" w:type="dxa"/>
            <w:shd w:val="clear" w:color="auto" w:fill="auto"/>
          </w:tcPr>
          <w:p w:rsidR="00700CEE" w:rsidRPr="00700CEE" w:rsidRDefault="00700CEE" w:rsidP="00700CEE">
            <w:pPr>
              <w:ind w:firstLine="0"/>
            </w:pPr>
            <w:r>
              <w:t>McEachern</w:t>
            </w:r>
          </w:p>
        </w:tc>
        <w:tc>
          <w:tcPr>
            <w:tcW w:w="2180" w:type="dxa"/>
            <w:shd w:val="clear" w:color="auto" w:fill="auto"/>
          </w:tcPr>
          <w:p w:rsidR="00700CEE" w:rsidRPr="00700CEE" w:rsidRDefault="00700CEE" w:rsidP="00700CEE">
            <w:pPr>
              <w:ind w:firstLine="0"/>
            </w:pPr>
            <w:r>
              <w:t>M. S. McLeod</w:t>
            </w:r>
          </w:p>
        </w:tc>
      </w:tr>
      <w:tr w:rsidR="00700CEE" w:rsidRPr="00700CEE" w:rsidTr="001C1A9D">
        <w:tc>
          <w:tcPr>
            <w:tcW w:w="2179" w:type="dxa"/>
            <w:shd w:val="clear" w:color="auto" w:fill="auto"/>
          </w:tcPr>
          <w:p w:rsidR="00700CEE" w:rsidRPr="00700CEE" w:rsidRDefault="00700CEE" w:rsidP="00700CEE">
            <w:pPr>
              <w:ind w:firstLine="0"/>
            </w:pPr>
            <w:r>
              <w:t>W. J. McLeod</w:t>
            </w:r>
          </w:p>
        </w:tc>
        <w:tc>
          <w:tcPr>
            <w:tcW w:w="2179" w:type="dxa"/>
            <w:shd w:val="clear" w:color="auto" w:fill="auto"/>
          </w:tcPr>
          <w:p w:rsidR="00700CEE" w:rsidRPr="00700CEE" w:rsidRDefault="00700CEE" w:rsidP="00700CEE">
            <w:pPr>
              <w:ind w:firstLine="0"/>
            </w:pPr>
            <w:r>
              <w:t>Merrill</w:t>
            </w:r>
          </w:p>
        </w:tc>
        <w:tc>
          <w:tcPr>
            <w:tcW w:w="2180" w:type="dxa"/>
            <w:shd w:val="clear" w:color="auto" w:fill="auto"/>
          </w:tcPr>
          <w:p w:rsidR="00700CEE" w:rsidRPr="00700CEE" w:rsidRDefault="00700CEE" w:rsidP="00700CEE">
            <w:pPr>
              <w:ind w:firstLine="0"/>
            </w:pPr>
            <w:r>
              <w:t>D. C. Moss</w:t>
            </w:r>
          </w:p>
        </w:tc>
      </w:tr>
      <w:tr w:rsidR="00700CEE" w:rsidRPr="00700CEE" w:rsidTr="001C1A9D">
        <w:tc>
          <w:tcPr>
            <w:tcW w:w="2179" w:type="dxa"/>
            <w:shd w:val="clear" w:color="auto" w:fill="auto"/>
          </w:tcPr>
          <w:p w:rsidR="00700CEE" w:rsidRPr="00700CEE" w:rsidRDefault="00700CEE" w:rsidP="00700CEE">
            <w:pPr>
              <w:ind w:firstLine="0"/>
            </w:pPr>
            <w:r>
              <w:t>V. S. Moss</w:t>
            </w:r>
          </w:p>
        </w:tc>
        <w:tc>
          <w:tcPr>
            <w:tcW w:w="2179" w:type="dxa"/>
            <w:shd w:val="clear" w:color="auto" w:fill="auto"/>
          </w:tcPr>
          <w:p w:rsidR="00700CEE" w:rsidRPr="00700CEE" w:rsidRDefault="00700CEE" w:rsidP="00700CEE">
            <w:pPr>
              <w:ind w:firstLine="0"/>
            </w:pPr>
            <w:r>
              <w:t>Neal</w:t>
            </w:r>
          </w:p>
        </w:tc>
        <w:tc>
          <w:tcPr>
            <w:tcW w:w="2180" w:type="dxa"/>
            <w:shd w:val="clear" w:color="auto" w:fill="auto"/>
          </w:tcPr>
          <w:p w:rsidR="00700CEE" w:rsidRPr="00700CEE" w:rsidRDefault="00700CEE" w:rsidP="00700CEE">
            <w:pPr>
              <w:ind w:firstLine="0"/>
            </w:pPr>
            <w:r>
              <w:t>Newton</w:t>
            </w:r>
          </w:p>
        </w:tc>
      </w:tr>
      <w:tr w:rsidR="00700CEE" w:rsidRPr="00700CEE" w:rsidTr="001C1A9D">
        <w:tc>
          <w:tcPr>
            <w:tcW w:w="2179" w:type="dxa"/>
            <w:shd w:val="clear" w:color="auto" w:fill="auto"/>
          </w:tcPr>
          <w:p w:rsidR="00700CEE" w:rsidRPr="00700CEE" w:rsidRDefault="00700CEE" w:rsidP="00700CEE">
            <w:pPr>
              <w:ind w:firstLine="0"/>
            </w:pPr>
            <w:r>
              <w:t>Norman</w:t>
            </w:r>
          </w:p>
        </w:tc>
        <w:tc>
          <w:tcPr>
            <w:tcW w:w="2179" w:type="dxa"/>
            <w:shd w:val="clear" w:color="auto" w:fill="auto"/>
          </w:tcPr>
          <w:p w:rsidR="00700CEE" w:rsidRPr="00700CEE" w:rsidRDefault="00700CEE" w:rsidP="00700CEE">
            <w:pPr>
              <w:ind w:firstLine="0"/>
            </w:pPr>
            <w:r>
              <w:t>Norrell</w:t>
            </w:r>
          </w:p>
        </w:tc>
        <w:tc>
          <w:tcPr>
            <w:tcW w:w="2180" w:type="dxa"/>
            <w:shd w:val="clear" w:color="auto" w:fill="auto"/>
          </w:tcPr>
          <w:p w:rsidR="00700CEE" w:rsidRPr="00700CEE" w:rsidRDefault="00700CEE" w:rsidP="00700CEE">
            <w:pPr>
              <w:ind w:firstLine="0"/>
            </w:pPr>
            <w:r>
              <w:t>Pitts</w:t>
            </w:r>
          </w:p>
        </w:tc>
      </w:tr>
      <w:tr w:rsidR="00700CEE" w:rsidRPr="00700CEE" w:rsidTr="001C1A9D">
        <w:tc>
          <w:tcPr>
            <w:tcW w:w="2179" w:type="dxa"/>
            <w:shd w:val="clear" w:color="auto" w:fill="auto"/>
          </w:tcPr>
          <w:p w:rsidR="00700CEE" w:rsidRPr="00700CEE" w:rsidRDefault="00700CEE" w:rsidP="00700CEE">
            <w:pPr>
              <w:ind w:firstLine="0"/>
            </w:pPr>
            <w:r>
              <w:t>Pope</w:t>
            </w:r>
          </w:p>
        </w:tc>
        <w:tc>
          <w:tcPr>
            <w:tcW w:w="2179" w:type="dxa"/>
            <w:shd w:val="clear" w:color="auto" w:fill="auto"/>
          </w:tcPr>
          <w:p w:rsidR="00700CEE" w:rsidRPr="00700CEE" w:rsidRDefault="00700CEE" w:rsidP="00700CEE">
            <w:pPr>
              <w:ind w:firstLine="0"/>
            </w:pPr>
            <w:r>
              <w:t>Putnam</w:t>
            </w:r>
          </w:p>
        </w:tc>
        <w:tc>
          <w:tcPr>
            <w:tcW w:w="2180" w:type="dxa"/>
            <w:shd w:val="clear" w:color="auto" w:fill="auto"/>
          </w:tcPr>
          <w:p w:rsidR="00700CEE" w:rsidRPr="00700CEE" w:rsidRDefault="00700CEE" w:rsidP="00700CEE">
            <w:pPr>
              <w:ind w:firstLine="0"/>
            </w:pPr>
            <w:r>
              <w:t>Quinn</w:t>
            </w:r>
          </w:p>
        </w:tc>
      </w:tr>
      <w:tr w:rsidR="00700CEE" w:rsidRPr="00700CEE" w:rsidTr="001C1A9D">
        <w:tc>
          <w:tcPr>
            <w:tcW w:w="2179" w:type="dxa"/>
            <w:shd w:val="clear" w:color="auto" w:fill="auto"/>
          </w:tcPr>
          <w:p w:rsidR="00700CEE" w:rsidRPr="00700CEE" w:rsidRDefault="00700CEE" w:rsidP="00700CEE">
            <w:pPr>
              <w:ind w:firstLine="0"/>
            </w:pPr>
            <w:r>
              <w:t>Ridgeway</w:t>
            </w:r>
          </w:p>
        </w:tc>
        <w:tc>
          <w:tcPr>
            <w:tcW w:w="2179" w:type="dxa"/>
            <w:shd w:val="clear" w:color="auto" w:fill="auto"/>
          </w:tcPr>
          <w:p w:rsidR="00700CEE" w:rsidRPr="00700CEE" w:rsidRDefault="00700CEE" w:rsidP="00700CEE">
            <w:pPr>
              <w:ind w:firstLine="0"/>
            </w:pPr>
            <w:r>
              <w:t>Riley</w:t>
            </w:r>
          </w:p>
        </w:tc>
        <w:tc>
          <w:tcPr>
            <w:tcW w:w="2180" w:type="dxa"/>
            <w:shd w:val="clear" w:color="auto" w:fill="auto"/>
          </w:tcPr>
          <w:p w:rsidR="00700CEE" w:rsidRPr="00700CEE" w:rsidRDefault="00700CEE" w:rsidP="00700CEE">
            <w:pPr>
              <w:ind w:firstLine="0"/>
            </w:pPr>
            <w:r>
              <w:t>Rivers</w:t>
            </w:r>
          </w:p>
        </w:tc>
      </w:tr>
      <w:tr w:rsidR="00700CEE" w:rsidRPr="00700CEE" w:rsidTr="001C1A9D">
        <w:tc>
          <w:tcPr>
            <w:tcW w:w="2179" w:type="dxa"/>
            <w:shd w:val="clear" w:color="auto" w:fill="auto"/>
          </w:tcPr>
          <w:p w:rsidR="00700CEE" w:rsidRPr="00700CEE" w:rsidRDefault="00700CEE" w:rsidP="00700CEE">
            <w:pPr>
              <w:ind w:firstLine="0"/>
            </w:pPr>
            <w:r>
              <w:t>Ryhal</w:t>
            </w:r>
          </w:p>
        </w:tc>
        <w:tc>
          <w:tcPr>
            <w:tcW w:w="2179" w:type="dxa"/>
            <w:shd w:val="clear" w:color="auto" w:fill="auto"/>
          </w:tcPr>
          <w:p w:rsidR="00700CEE" w:rsidRPr="00700CEE" w:rsidRDefault="00700CEE" w:rsidP="00700CEE">
            <w:pPr>
              <w:ind w:firstLine="0"/>
            </w:pPr>
            <w:r>
              <w:t>G. R. Smith</w:t>
            </w:r>
          </w:p>
        </w:tc>
        <w:tc>
          <w:tcPr>
            <w:tcW w:w="2180" w:type="dxa"/>
            <w:shd w:val="clear" w:color="auto" w:fill="auto"/>
          </w:tcPr>
          <w:p w:rsidR="00700CEE" w:rsidRPr="00700CEE" w:rsidRDefault="00700CEE" w:rsidP="00700CEE">
            <w:pPr>
              <w:ind w:firstLine="0"/>
            </w:pPr>
            <w:r>
              <w:t>J. E. Smith</w:t>
            </w:r>
          </w:p>
        </w:tc>
      </w:tr>
      <w:tr w:rsidR="00700CEE" w:rsidRPr="00700CEE" w:rsidTr="001C1A9D">
        <w:tc>
          <w:tcPr>
            <w:tcW w:w="2179" w:type="dxa"/>
            <w:shd w:val="clear" w:color="auto" w:fill="auto"/>
          </w:tcPr>
          <w:p w:rsidR="00700CEE" w:rsidRPr="00700CEE" w:rsidRDefault="00700CEE" w:rsidP="00700CEE">
            <w:pPr>
              <w:ind w:firstLine="0"/>
            </w:pPr>
            <w:r>
              <w:t>Spires</w:t>
            </w:r>
          </w:p>
        </w:tc>
        <w:tc>
          <w:tcPr>
            <w:tcW w:w="2179" w:type="dxa"/>
            <w:shd w:val="clear" w:color="auto" w:fill="auto"/>
          </w:tcPr>
          <w:p w:rsidR="00700CEE" w:rsidRPr="00700CEE" w:rsidRDefault="00700CEE" w:rsidP="00700CEE">
            <w:pPr>
              <w:ind w:firstLine="0"/>
            </w:pPr>
            <w:r>
              <w:t>Stavrinakis</w:t>
            </w:r>
          </w:p>
        </w:tc>
        <w:tc>
          <w:tcPr>
            <w:tcW w:w="2180" w:type="dxa"/>
            <w:shd w:val="clear" w:color="auto" w:fill="auto"/>
          </w:tcPr>
          <w:p w:rsidR="00700CEE" w:rsidRPr="00700CEE" w:rsidRDefault="00700CEE" w:rsidP="00700CEE">
            <w:pPr>
              <w:ind w:firstLine="0"/>
            </w:pPr>
            <w:r>
              <w:t>Stringer</w:t>
            </w:r>
          </w:p>
        </w:tc>
      </w:tr>
      <w:tr w:rsidR="00700CEE" w:rsidRPr="00700CEE" w:rsidTr="001C1A9D">
        <w:tc>
          <w:tcPr>
            <w:tcW w:w="2179" w:type="dxa"/>
            <w:shd w:val="clear" w:color="auto" w:fill="auto"/>
          </w:tcPr>
          <w:p w:rsidR="00700CEE" w:rsidRPr="00700CEE" w:rsidRDefault="00700CEE" w:rsidP="00700CEE">
            <w:pPr>
              <w:ind w:firstLine="0"/>
            </w:pPr>
            <w:r>
              <w:t>Tallon</w:t>
            </w:r>
          </w:p>
        </w:tc>
        <w:tc>
          <w:tcPr>
            <w:tcW w:w="2179" w:type="dxa"/>
            <w:shd w:val="clear" w:color="auto" w:fill="auto"/>
          </w:tcPr>
          <w:p w:rsidR="00700CEE" w:rsidRPr="00700CEE" w:rsidRDefault="00700CEE" w:rsidP="00700CEE">
            <w:pPr>
              <w:ind w:firstLine="0"/>
            </w:pPr>
            <w:r>
              <w:t>Taylor</w:t>
            </w:r>
          </w:p>
        </w:tc>
        <w:tc>
          <w:tcPr>
            <w:tcW w:w="2180" w:type="dxa"/>
            <w:shd w:val="clear" w:color="auto" w:fill="auto"/>
          </w:tcPr>
          <w:p w:rsidR="00700CEE" w:rsidRPr="00700CEE" w:rsidRDefault="00700CEE" w:rsidP="00700CEE">
            <w:pPr>
              <w:ind w:firstLine="0"/>
            </w:pPr>
            <w:r>
              <w:t>Thayer</w:t>
            </w:r>
          </w:p>
        </w:tc>
      </w:tr>
      <w:tr w:rsidR="00700CEE" w:rsidRPr="00700CEE" w:rsidTr="001C1A9D">
        <w:tc>
          <w:tcPr>
            <w:tcW w:w="2179" w:type="dxa"/>
            <w:shd w:val="clear" w:color="auto" w:fill="auto"/>
          </w:tcPr>
          <w:p w:rsidR="00700CEE" w:rsidRPr="00700CEE" w:rsidRDefault="00700CEE" w:rsidP="00700CEE">
            <w:pPr>
              <w:ind w:firstLine="0"/>
            </w:pPr>
            <w:r>
              <w:t>Tinkler</w:t>
            </w:r>
          </w:p>
        </w:tc>
        <w:tc>
          <w:tcPr>
            <w:tcW w:w="2179" w:type="dxa"/>
            <w:shd w:val="clear" w:color="auto" w:fill="auto"/>
          </w:tcPr>
          <w:p w:rsidR="00700CEE" w:rsidRPr="00700CEE" w:rsidRDefault="00700CEE" w:rsidP="00700CEE">
            <w:pPr>
              <w:ind w:firstLine="0"/>
            </w:pPr>
            <w:r>
              <w:t>Toole</w:t>
            </w:r>
          </w:p>
        </w:tc>
        <w:tc>
          <w:tcPr>
            <w:tcW w:w="2180" w:type="dxa"/>
            <w:shd w:val="clear" w:color="auto" w:fill="auto"/>
          </w:tcPr>
          <w:p w:rsidR="00700CEE" w:rsidRPr="00700CEE" w:rsidRDefault="00700CEE" w:rsidP="00700CEE">
            <w:pPr>
              <w:ind w:firstLine="0"/>
            </w:pPr>
            <w:r>
              <w:t>Wells</w:t>
            </w:r>
          </w:p>
        </w:tc>
      </w:tr>
      <w:tr w:rsidR="00700CEE" w:rsidRPr="00700CEE" w:rsidTr="001C1A9D">
        <w:tc>
          <w:tcPr>
            <w:tcW w:w="2179" w:type="dxa"/>
            <w:shd w:val="clear" w:color="auto" w:fill="auto"/>
          </w:tcPr>
          <w:p w:rsidR="00700CEE" w:rsidRPr="00700CEE" w:rsidRDefault="00700CEE" w:rsidP="00700CEE">
            <w:pPr>
              <w:keepNext/>
              <w:ind w:firstLine="0"/>
            </w:pPr>
            <w:r>
              <w:t>Whipper</w:t>
            </w:r>
          </w:p>
        </w:tc>
        <w:tc>
          <w:tcPr>
            <w:tcW w:w="2179" w:type="dxa"/>
            <w:shd w:val="clear" w:color="auto" w:fill="auto"/>
          </w:tcPr>
          <w:p w:rsidR="00700CEE" w:rsidRPr="00700CEE" w:rsidRDefault="00700CEE" w:rsidP="00700CEE">
            <w:pPr>
              <w:keepNext/>
              <w:ind w:firstLine="0"/>
            </w:pPr>
            <w:r>
              <w:t>Whitmire</w:t>
            </w:r>
          </w:p>
        </w:tc>
        <w:tc>
          <w:tcPr>
            <w:tcW w:w="2180" w:type="dxa"/>
            <w:shd w:val="clear" w:color="auto" w:fill="auto"/>
          </w:tcPr>
          <w:p w:rsidR="00700CEE" w:rsidRPr="00700CEE" w:rsidRDefault="00700CEE" w:rsidP="00700CEE">
            <w:pPr>
              <w:keepNext/>
              <w:ind w:firstLine="0"/>
            </w:pPr>
            <w:r>
              <w:t>Williams</w:t>
            </w:r>
          </w:p>
        </w:tc>
      </w:tr>
      <w:tr w:rsidR="00700CEE" w:rsidRPr="00700CEE" w:rsidTr="001C1A9D">
        <w:tc>
          <w:tcPr>
            <w:tcW w:w="2179" w:type="dxa"/>
            <w:shd w:val="clear" w:color="auto" w:fill="auto"/>
          </w:tcPr>
          <w:p w:rsidR="00700CEE" w:rsidRPr="00700CEE" w:rsidRDefault="00700CEE" w:rsidP="00700CEE">
            <w:pPr>
              <w:keepNext/>
              <w:ind w:firstLine="0"/>
            </w:pPr>
            <w:r>
              <w:t>Willis</w:t>
            </w:r>
          </w:p>
        </w:tc>
        <w:tc>
          <w:tcPr>
            <w:tcW w:w="2179" w:type="dxa"/>
            <w:shd w:val="clear" w:color="auto" w:fill="auto"/>
          </w:tcPr>
          <w:p w:rsidR="00700CEE" w:rsidRPr="00700CEE" w:rsidRDefault="00700CEE" w:rsidP="00700CEE">
            <w:pPr>
              <w:keepNext/>
              <w:ind w:firstLine="0"/>
            </w:pPr>
            <w:r>
              <w:t>Yow</w:t>
            </w:r>
          </w:p>
        </w:tc>
        <w:tc>
          <w:tcPr>
            <w:tcW w:w="2180" w:type="dxa"/>
            <w:shd w:val="clear" w:color="auto" w:fill="auto"/>
          </w:tcPr>
          <w:p w:rsidR="00700CEE" w:rsidRPr="00700CEE" w:rsidRDefault="00700CEE" w:rsidP="00700CEE">
            <w:pPr>
              <w:keepNext/>
              <w:ind w:firstLine="0"/>
            </w:pPr>
          </w:p>
        </w:tc>
      </w:tr>
    </w:tbl>
    <w:p w:rsidR="00700CEE" w:rsidRDefault="00700CEE" w:rsidP="00700CEE"/>
    <w:p w:rsidR="00700CEE" w:rsidRDefault="00700CEE" w:rsidP="00700CEE">
      <w:pPr>
        <w:jc w:val="center"/>
        <w:rPr>
          <w:b/>
        </w:rPr>
      </w:pPr>
      <w:r w:rsidRPr="00700CEE">
        <w:rPr>
          <w:b/>
        </w:rPr>
        <w:t>Total--86</w:t>
      </w:r>
    </w:p>
    <w:p w:rsidR="00700CEE" w:rsidRDefault="00700CEE" w:rsidP="00700CEE">
      <w:pPr>
        <w:jc w:val="center"/>
        <w:rPr>
          <w:b/>
        </w:rPr>
      </w:pPr>
    </w:p>
    <w:p w:rsidR="00700CEE" w:rsidRDefault="00700CEE" w:rsidP="00700CEE">
      <w:pPr>
        <w:ind w:firstLine="0"/>
      </w:pPr>
      <w:r w:rsidRPr="00700CE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00CEE" w:rsidRPr="00700CEE" w:rsidTr="00700CEE">
        <w:tc>
          <w:tcPr>
            <w:tcW w:w="2179" w:type="dxa"/>
            <w:shd w:val="clear" w:color="auto" w:fill="auto"/>
          </w:tcPr>
          <w:p w:rsidR="00700CEE" w:rsidRPr="00700CEE" w:rsidRDefault="00700CEE" w:rsidP="00700CEE">
            <w:pPr>
              <w:keepNext/>
              <w:ind w:firstLine="0"/>
            </w:pPr>
            <w:r>
              <w:t>Atwater</w:t>
            </w:r>
          </w:p>
        </w:tc>
        <w:tc>
          <w:tcPr>
            <w:tcW w:w="2179" w:type="dxa"/>
            <w:shd w:val="clear" w:color="auto" w:fill="auto"/>
          </w:tcPr>
          <w:p w:rsidR="00700CEE" w:rsidRPr="00700CEE" w:rsidRDefault="00700CEE" w:rsidP="00700CEE">
            <w:pPr>
              <w:keepNext/>
              <w:ind w:firstLine="0"/>
            </w:pPr>
            <w:r>
              <w:t>Bedingfield</w:t>
            </w:r>
          </w:p>
        </w:tc>
        <w:tc>
          <w:tcPr>
            <w:tcW w:w="2180" w:type="dxa"/>
            <w:shd w:val="clear" w:color="auto" w:fill="auto"/>
          </w:tcPr>
          <w:p w:rsidR="00700CEE" w:rsidRPr="00700CEE" w:rsidRDefault="00700CEE" w:rsidP="00700CEE">
            <w:pPr>
              <w:keepNext/>
              <w:ind w:firstLine="0"/>
            </w:pPr>
            <w:r>
              <w:t>Hill</w:t>
            </w:r>
          </w:p>
        </w:tc>
      </w:tr>
      <w:tr w:rsidR="00700CEE" w:rsidRPr="00700CEE" w:rsidTr="00700CEE">
        <w:tc>
          <w:tcPr>
            <w:tcW w:w="2179" w:type="dxa"/>
            <w:shd w:val="clear" w:color="auto" w:fill="auto"/>
          </w:tcPr>
          <w:p w:rsidR="00700CEE" w:rsidRPr="00700CEE" w:rsidRDefault="00700CEE" w:rsidP="00700CEE">
            <w:pPr>
              <w:keepNext/>
              <w:ind w:firstLine="0"/>
            </w:pPr>
            <w:r>
              <w:t>Nanney</w:t>
            </w:r>
          </w:p>
        </w:tc>
        <w:tc>
          <w:tcPr>
            <w:tcW w:w="2179" w:type="dxa"/>
            <w:shd w:val="clear" w:color="auto" w:fill="auto"/>
          </w:tcPr>
          <w:p w:rsidR="00700CEE" w:rsidRPr="00700CEE" w:rsidRDefault="00700CEE" w:rsidP="00700CEE">
            <w:pPr>
              <w:keepNext/>
              <w:ind w:firstLine="0"/>
            </w:pPr>
          </w:p>
        </w:tc>
        <w:tc>
          <w:tcPr>
            <w:tcW w:w="2180" w:type="dxa"/>
            <w:shd w:val="clear" w:color="auto" w:fill="auto"/>
          </w:tcPr>
          <w:p w:rsidR="00700CEE" w:rsidRPr="00700CEE" w:rsidRDefault="00700CEE" w:rsidP="00700CEE">
            <w:pPr>
              <w:keepNext/>
              <w:ind w:firstLine="0"/>
            </w:pPr>
          </w:p>
        </w:tc>
      </w:tr>
    </w:tbl>
    <w:p w:rsidR="00700CEE" w:rsidRDefault="00700CEE" w:rsidP="00700CEE"/>
    <w:p w:rsidR="00700CEE" w:rsidRDefault="00700CEE" w:rsidP="00700CEE">
      <w:pPr>
        <w:jc w:val="center"/>
        <w:rPr>
          <w:b/>
        </w:rPr>
      </w:pPr>
      <w:r w:rsidRPr="00700CEE">
        <w:rPr>
          <w:b/>
        </w:rPr>
        <w:t>Total--4</w:t>
      </w:r>
    </w:p>
    <w:p w:rsidR="00700CEE" w:rsidRDefault="00700CEE" w:rsidP="00700CEE">
      <w:pPr>
        <w:jc w:val="center"/>
        <w:rPr>
          <w:b/>
        </w:rPr>
      </w:pPr>
    </w:p>
    <w:p w:rsidR="00700CEE" w:rsidRDefault="00700CEE" w:rsidP="00700CEE">
      <w:r>
        <w:lastRenderedPageBreak/>
        <w:t>The Senate Amendments were agreed to, and the Joint Resolution having received three readings in both Houses, it was ordered that the title be changed to that of an Act, and that it be enrolled for ratification.</w:t>
      </w:r>
    </w:p>
    <w:p w:rsidR="00700CEE" w:rsidRDefault="00700CEE" w:rsidP="00700CEE"/>
    <w:p w:rsidR="001C1A9D" w:rsidRDefault="00700CEE" w:rsidP="00700CEE">
      <w:pPr>
        <w:keepNext/>
        <w:jc w:val="center"/>
        <w:rPr>
          <w:b/>
        </w:rPr>
      </w:pPr>
      <w:r w:rsidRPr="00700CEE">
        <w:rPr>
          <w:b/>
        </w:rPr>
        <w:t>SPEAKER IN CHAIR</w:t>
      </w:r>
    </w:p>
    <w:p w:rsidR="001C1A9D" w:rsidRDefault="001C1A9D" w:rsidP="00700CEE">
      <w:pPr>
        <w:keepNext/>
        <w:jc w:val="center"/>
        <w:rPr>
          <w:b/>
        </w:rPr>
      </w:pPr>
    </w:p>
    <w:p w:rsidR="001C1A9D" w:rsidRDefault="001C1A9D">
      <w:pPr>
        <w:ind w:firstLine="0"/>
        <w:jc w:val="left"/>
        <w:rPr>
          <w:b/>
        </w:rPr>
      </w:pPr>
    </w:p>
    <w:p w:rsidR="001C1A9D" w:rsidRDefault="001C1A9D">
      <w:pPr>
        <w:ind w:firstLine="0"/>
        <w:jc w:val="left"/>
        <w:rPr>
          <w:b/>
        </w:rPr>
      </w:pPr>
    </w:p>
    <w:p w:rsidR="001C1A9D" w:rsidRDefault="001C1A9D">
      <w:pPr>
        <w:ind w:firstLine="0"/>
        <w:jc w:val="left"/>
        <w:rPr>
          <w:b/>
        </w:rPr>
      </w:pPr>
    </w:p>
    <w:p w:rsidR="001C1A9D" w:rsidRDefault="001C1A9D" w:rsidP="00700CEE">
      <w:pPr>
        <w:keepNext/>
        <w:jc w:val="center"/>
        <w:rPr>
          <w:b/>
        </w:rPr>
      </w:pPr>
    </w:p>
    <w:p w:rsidR="001C1A9D" w:rsidRPr="001C1A9D" w:rsidRDefault="001C1A9D" w:rsidP="001C1A9D">
      <w:pPr>
        <w:jc w:val="right"/>
        <w:rPr>
          <w:b/>
        </w:rPr>
      </w:pPr>
      <w:r w:rsidRPr="001C1A9D">
        <w:rPr>
          <w:b/>
        </w:rPr>
        <w:t>Printed Page 3931 . . . . . Thursday, May 26, 2016</w:t>
      </w:r>
    </w:p>
    <w:p w:rsidR="001C1A9D" w:rsidRDefault="001C1A9D">
      <w:pPr>
        <w:ind w:firstLine="0"/>
        <w:jc w:val="left"/>
        <w:rPr>
          <w:b/>
        </w:rPr>
      </w:pPr>
    </w:p>
    <w:p w:rsidR="00700CEE" w:rsidRDefault="00700CEE" w:rsidP="00700CEE">
      <w:pPr>
        <w:keepNext/>
        <w:jc w:val="center"/>
        <w:rPr>
          <w:b/>
        </w:rPr>
      </w:pPr>
      <w:r w:rsidRPr="00700CEE">
        <w:rPr>
          <w:b/>
        </w:rPr>
        <w:t>H. 3653--SENATE AMENDMENTS CONCURRED IN AND BILL ENROLLED</w:t>
      </w:r>
    </w:p>
    <w:p w:rsidR="00700CEE" w:rsidRDefault="00700CEE" w:rsidP="00700CEE">
      <w:r>
        <w:t xml:space="preserve">The Senate Amendments to the following Bill were taken up for consideration: </w:t>
      </w:r>
    </w:p>
    <w:p w:rsidR="00700CEE" w:rsidRDefault="00700CEE" w:rsidP="00700CEE">
      <w:bookmarkStart w:id="58" w:name="include_clip_start_171"/>
      <w:bookmarkEnd w:id="58"/>
    </w:p>
    <w:p w:rsidR="001C1A9D" w:rsidRDefault="00700CEE" w:rsidP="00700CEE">
      <w:r>
        <w:t xml:space="preserve">H. 3653 -- Reps. Pope, Quinn, Huggins, Allison, Spires, Hardee, Gagnon, Yow, Stavrinakis, H. A. Crawford, Kirby, McEachern, Anthony, Corley, Bales, Kennedy, Erickson, Hosey, Whitmire, Crosby, Southard, Tallon, McCoy, Burns, Atwater, Ballentine, Bannister, Bedingfield, Bernstein, R. L. Brown, Chumley, Clary, Collins, Felder, Finlay, Forrester, Funderburk, Gambrell, Hamilton, Herbkersman, Hicks, Hiott, Hixon, Hodges, Loftis, Long, V. S. Moss, Norman, Norrell, Pitts, Ridgeway, Riley, Sandifer, Simrill, G. R. Smith, Taylor, Thayer, Toole, Weeks, Wells, Willis, Mitchell, W. J. McLeod and Rivers: A BILL TO AMEND SECTION 23-1-210, AS AMENDED, CODE OF LAWS OF SOUTH CAROLINA, 1976, RELATING TO THE TEMPORARY TRANSFER OF A LAW ENFORCEMENT OFFICER TO WORK IN A MULTIJURISDICTIONAL TASK FORCE, SO AS TO AUTHORIZE A LAW ENFORCEMENT AGENCY TO ENTER INTO MUTUAL AID AGREEMENTS OR MULTIJURISDICTIONAL TASK FORCE AGREEMENTS WITH OTHER LAW ENFORCEMENT PROVIDERS FOR ANY LENGTH OF TIME, TO PROVIDE THAT A SHERIFF MAY ENTER INTO AN AGREEMENT AS LONG AS THE AGREEMENT DOES NOT OBLIGATE HIS COUNTY'S GOVERNING BODY TO ANY ADDITIONAL RESOURCES BEYOND THOSE APPROVED WITHIN HIS ANNUAL BUDGET, TO PROVIDE THE CONDITIONS UPON WHICH AN AGREEMENT MAY BE TERMINATED, TO PROVIDE CERTAIN LIMITS PLACED UPON </w:t>
      </w:r>
      <w:r>
        <w:lastRenderedPageBreak/>
        <w:t>A LOCAL GOVERNING BODY WHEN IT ATTEMPTS TO PROHIBIT A LAW ENFORCEMENT AGENCY FROM TRANSFERRING OR ASSIGNING LAW ENFORCEMENT OFFICERS TO OTHER JURISDICTIONS, AND TO SPECIFY THE DIFFERENCES BETWEEN AGREEMENTS ENTERED INTO PURSUANT TO THIS SECTION AND UNDER THE LAW ENFORCEMENT ASSISTANCE SUPPORT ACT; AND TO REPEAL SECTION 23-1-215, AS AMENDED, RELATING TO AGREEMENTS THAT MAY BE ENTERED INTO BETWEEN MULTIPLE LAW ENFORCEMENT JURISDICTIONS FOR THE PURPOSE OF CRIMINAL INVESTIGATIONS.</w:t>
      </w:r>
    </w:p>
    <w:p w:rsidR="001C1A9D" w:rsidRDefault="001C1A9D" w:rsidP="00700CEE"/>
    <w:p w:rsidR="001C1A9D" w:rsidRDefault="001C1A9D">
      <w:pPr>
        <w:ind w:firstLine="0"/>
        <w:jc w:val="left"/>
      </w:pPr>
    </w:p>
    <w:p w:rsidR="001C1A9D" w:rsidRDefault="001C1A9D" w:rsidP="00700CEE"/>
    <w:p w:rsidR="001C1A9D" w:rsidRDefault="001C1A9D" w:rsidP="00700CEE"/>
    <w:p w:rsidR="001C1A9D" w:rsidRPr="001C1A9D" w:rsidRDefault="001C1A9D" w:rsidP="001C1A9D">
      <w:pPr>
        <w:jc w:val="right"/>
        <w:rPr>
          <w:b/>
        </w:rPr>
      </w:pPr>
      <w:r w:rsidRPr="001C1A9D">
        <w:rPr>
          <w:b/>
        </w:rPr>
        <w:t>Printed Page 3932 . . . . . Thursday, May 26, 2016</w:t>
      </w:r>
    </w:p>
    <w:p w:rsidR="001C1A9D" w:rsidRDefault="001C1A9D">
      <w:pPr>
        <w:ind w:firstLine="0"/>
        <w:jc w:val="left"/>
      </w:pPr>
    </w:p>
    <w:p w:rsidR="00700CEE" w:rsidRDefault="00700CEE" w:rsidP="00700CEE">
      <w:r>
        <w:t>Rep. POPE explained the Senate Amendments.</w:t>
      </w:r>
    </w:p>
    <w:p w:rsidR="002D2439" w:rsidRDefault="002D2439" w:rsidP="00700CEE"/>
    <w:p w:rsidR="00700CEE" w:rsidRDefault="00700CEE" w:rsidP="00700CEE">
      <w:r>
        <w:t xml:space="preserve">The yeas and nays were taken resulting as follows: </w:t>
      </w:r>
    </w:p>
    <w:p w:rsidR="00700CEE" w:rsidRDefault="00700CEE" w:rsidP="00700CEE">
      <w:pPr>
        <w:jc w:val="center"/>
      </w:pPr>
      <w:r>
        <w:t xml:space="preserve"> </w:t>
      </w:r>
      <w:bookmarkStart w:id="59" w:name="vote_start173"/>
      <w:bookmarkEnd w:id="59"/>
      <w:r>
        <w:t>Yeas 85; Nays 0</w:t>
      </w:r>
    </w:p>
    <w:p w:rsidR="00700CEE" w:rsidRDefault="00700CEE" w:rsidP="00700CEE">
      <w:pPr>
        <w:jc w:val="center"/>
      </w:pPr>
    </w:p>
    <w:p w:rsidR="00700CEE" w:rsidRDefault="00700CEE" w:rsidP="00700CE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0CEE" w:rsidRPr="00700CEE" w:rsidTr="00700CEE">
        <w:tc>
          <w:tcPr>
            <w:tcW w:w="2179" w:type="dxa"/>
            <w:shd w:val="clear" w:color="auto" w:fill="auto"/>
          </w:tcPr>
          <w:p w:rsidR="00700CEE" w:rsidRPr="00700CEE" w:rsidRDefault="00700CEE" w:rsidP="00700CEE">
            <w:pPr>
              <w:keepNext/>
              <w:ind w:firstLine="0"/>
            </w:pPr>
            <w:r>
              <w:t>Anderson</w:t>
            </w:r>
          </w:p>
        </w:tc>
        <w:tc>
          <w:tcPr>
            <w:tcW w:w="2179" w:type="dxa"/>
            <w:shd w:val="clear" w:color="auto" w:fill="auto"/>
          </w:tcPr>
          <w:p w:rsidR="00700CEE" w:rsidRPr="00700CEE" w:rsidRDefault="00700CEE" w:rsidP="00700CEE">
            <w:pPr>
              <w:keepNext/>
              <w:ind w:firstLine="0"/>
            </w:pPr>
            <w:r>
              <w:t>Anthony</w:t>
            </w:r>
          </w:p>
        </w:tc>
        <w:tc>
          <w:tcPr>
            <w:tcW w:w="2180" w:type="dxa"/>
            <w:shd w:val="clear" w:color="auto" w:fill="auto"/>
          </w:tcPr>
          <w:p w:rsidR="00700CEE" w:rsidRPr="00700CEE" w:rsidRDefault="00700CEE" w:rsidP="00700CEE">
            <w:pPr>
              <w:keepNext/>
              <w:ind w:firstLine="0"/>
            </w:pPr>
            <w:r>
              <w:t>Atwater</w:t>
            </w:r>
          </w:p>
        </w:tc>
      </w:tr>
      <w:tr w:rsidR="00700CEE" w:rsidRPr="00700CEE" w:rsidTr="00700CEE">
        <w:tc>
          <w:tcPr>
            <w:tcW w:w="2179" w:type="dxa"/>
            <w:shd w:val="clear" w:color="auto" w:fill="auto"/>
          </w:tcPr>
          <w:p w:rsidR="00700CEE" w:rsidRPr="00700CEE" w:rsidRDefault="00700CEE" w:rsidP="00700CEE">
            <w:pPr>
              <w:ind w:firstLine="0"/>
            </w:pPr>
            <w:r>
              <w:t>Bales</w:t>
            </w:r>
          </w:p>
        </w:tc>
        <w:tc>
          <w:tcPr>
            <w:tcW w:w="2179" w:type="dxa"/>
            <w:shd w:val="clear" w:color="auto" w:fill="auto"/>
          </w:tcPr>
          <w:p w:rsidR="00700CEE" w:rsidRPr="00700CEE" w:rsidRDefault="00700CEE" w:rsidP="00700CEE">
            <w:pPr>
              <w:ind w:firstLine="0"/>
            </w:pPr>
            <w:r>
              <w:t>Ballentine</w:t>
            </w:r>
          </w:p>
        </w:tc>
        <w:tc>
          <w:tcPr>
            <w:tcW w:w="2180" w:type="dxa"/>
            <w:shd w:val="clear" w:color="auto" w:fill="auto"/>
          </w:tcPr>
          <w:p w:rsidR="00700CEE" w:rsidRPr="00700CEE" w:rsidRDefault="00700CEE" w:rsidP="00700CEE">
            <w:pPr>
              <w:ind w:firstLine="0"/>
            </w:pPr>
            <w:r>
              <w:t>Bannister</w:t>
            </w:r>
          </w:p>
        </w:tc>
      </w:tr>
      <w:tr w:rsidR="00700CEE" w:rsidRPr="00700CEE" w:rsidTr="00700CEE">
        <w:tc>
          <w:tcPr>
            <w:tcW w:w="2179" w:type="dxa"/>
            <w:shd w:val="clear" w:color="auto" w:fill="auto"/>
          </w:tcPr>
          <w:p w:rsidR="00700CEE" w:rsidRPr="00700CEE" w:rsidRDefault="00700CEE" w:rsidP="00700CEE">
            <w:pPr>
              <w:ind w:firstLine="0"/>
            </w:pPr>
            <w:r>
              <w:t>Bedingfield</w:t>
            </w:r>
          </w:p>
        </w:tc>
        <w:tc>
          <w:tcPr>
            <w:tcW w:w="2179" w:type="dxa"/>
            <w:shd w:val="clear" w:color="auto" w:fill="auto"/>
          </w:tcPr>
          <w:p w:rsidR="00700CEE" w:rsidRPr="00700CEE" w:rsidRDefault="00700CEE" w:rsidP="00700CEE">
            <w:pPr>
              <w:ind w:firstLine="0"/>
            </w:pPr>
            <w:r>
              <w:t>Bernstein</w:t>
            </w:r>
          </w:p>
        </w:tc>
        <w:tc>
          <w:tcPr>
            <w:tcW w:w="2180" w:type="dxa"/>
            <w:shd w:val="clear" w:color="auto" w:fill="auto"/>
          </w:tcPr>
          <w:p w:rsidR="00700CEE" w:rsidRPr="00700CEE" w:rsidRDefault="00700CEE" w:rsidP="00700CEE">
            <w:pPr>
              <w:ind w:firstLine="0"/>
            </w:pPr>
            <w:r>
              <w:t>Bowers</w:t>
            </w:r>
          </w:p>
        </w:tc>
      </w:tr>
      <w:tr w:rsidR="00700CEE" w:rsidRPr="00700CEE" w:rsidTr="00700CEE">
        <w:tc>
          <w:tcPr>
            <w:tcW w:w="2179" w:type="dxa"/>
            <w:shd w:val="clear" w:color="auto" w:fill="auto"/>
          </w:tcPr>
          <w:p w:rsidR="00700CEE" w:rsidRPr="00700CEE" w:rsidRDefault="00700CEE" w:rsidP="00700CEE">
            <w:pPr>
              <w:ind w:firstLine="0"/>
            </w:pPr>
            <w:r>
              <w:t>R. L. Brown</w:t>
            </w:r>
          </w:p>
        </w:tc>
        <w:tc>
          <w:tcPr>
            <w:tcW w:w="2179" w:type="dxa"/>
            <w:shd w:val="clear" w:color="auto" w:fill="auto"/>
          </w:tcPr>
          <w:p w:rsidR="00700CEE" w:rsidRPr="00700CEE" w:rsidRDefault="00700CEE" w:rsidP="00700CEE">
            <w:pPr>
              <w:ind w:firstLine="0"/>
            </w:pPr>
            <w:r>
              <w:t>Clary</w:t>
            </w:r>
          </w:p>
        </w:tc>
        <w:tc>
          <w:tcPr>
            <w:tcW w:w="2180" w:type="dxa"/>
            <w:shd w:val="clear" w:color="auto" w:fill="auto"/>
          </w:tcPr>
          <w:p w:rsidR="00700CEE" w:rsidRPr="00700CEE" w:rsidRDefault="00700CEE" w:rsidP="00700CEE">
            <w:pPr>
              <w:ind w:firstLine="0"/>
            </w:pPr>
            <w:r>
              <w:t>Clemmons</w:t>
            </w:r>
          </w:p>
        </w:tc>
      </w:tr>
      <w:tr w:rsidR="00700CEE" w:rsidRPr="00700CEE" w:rsidTr="00700CEE">
        <w:tc>
          <w:tcPr>
            <w:tcW w:w="2179" w:type="dxa"/>
            <w:shd w:val="clear" w:color="auto" w:fill="auto"/>
          </w:tcPr>
          <w:p w:rsidR="00700CEE" w:rsidRPr="00700CEE" w:rsidRDefault="00700CEE" w:rsidP="00700CEE">
            <w:pPr>
              <w:ind w:firstLine="0"/>
            </w:pPr>
            <w:r>
              <w:t>Cole</w:t>
            </w:r>
          </w:p>
        </w:tc>
        <w:tc>
          <w:tcPr>
            <w:tcW w:w="2179" w:type="dxa"/>
            <w:shd w:val="clear" w:color="auto" w:fill="auto"/>
          </w:tcPr>
          <w:p w:rsidR="00700CEE" w:rsidRPr="00700CEE" w:rsidRDefault="00700CEE" w:rsidP="00700CEE">
            <w:pPr>
              <w:ind w:firstLine="0"/>
            </w:pPr>
            <w:r>
              <w:t>Collins</w:t>
            </w:r>
          </w:p>
        </w:tc>
        <w:tc>
          <w:tcPr>
            <w:tcW w:w="2180" w:type="dxa"/>
            <w:shd w:val="clear" w:color="auto" w:fill="auto"/>
          </w:tcPr>
          <w:p w:rsidR="00700CEE" w:rsidRPr="00700CEE" w:rsidRDefault="00700CEE" w:rsidP="00700CEE">
            <w:pPr>
              <w:ind w:firstLine="0"/>
            </w:pPr>
            <w:r>
              <w:t>Corley</w:t>
            </w:r>
          </w:p>
        </w:tc>
      </w:tr>
      <w:tr w:rsidR="00700CEE" w:rsidRPr="00700CEE" w:rsidTr="00700CEE">
        <w:tc>
          <w:tcPr>
            <w:tcW w:w="2179" w:type="dxa"/>
            <w:shd w:val="clear" w:color="auto" w:fill="auto"/>
          </w:tcPr>
          <w:p w:rsidR="00700CEE" w:rsidRPr="00700CEE" w:rsidRDefault="00700CEE" w:rsidP="00700CEE">
            <w:pPr>
              <w:ind w:firstLine="0"/>
            </w:pPr>
            <w:r>
              <w:t>H. A. Crawford</w:t>
            </w:r>
          </w:p>
        </w:tc>
        <w:tc>
          <w:tcPr>
            <w:tcW w:w="2179" w:type="dxa"/>
            <w:shd w:val="clear" w:color="auto" w:fill="auto"/>
          </w:tcPr>
          <w:p w:rsidR="00700CEE" w:rsidRPr="00700CEE" w:rsidRDefault="00700CEE" w:rsidP="00700CEE">
            <w:pPr>
              <w:ind w:firstLine="0"/>
            </w:pPr>
            <w:r>
              <w:t>Crosby</w:t>
            </w:r>
          </w:p>
        </w:tc>
        <w:tc>
          <w:tcPr>
            <w:tcW w:w="2180" w:type="dxa"/>
            <w:shd w:val="clear" w:color="auto" w:fill="auto"/>
          </w:tcPr>
          <w:p w:rsidR="00700CEE" w:rsidRPr="00700CEE" w:rsidRDefault="00700CEE" w:rsidP="00700CEE">
            <w:pPr>
              <w:ind w:firstLine="0"/>
            </w:pPr>
            <w:r>
              <w:t>Daning</w:t>
            </w:r>
          </w:p>
        </w:tc>
      </w:tr>
      <w:tr w:rsidR="00700CEE" w:rsidRPr="00700CEE" w:rsidTr="00700CEE">
        <w:tc>
          <w:tcPr>
            <w:tcW w:w="2179" w:type="dxa"/>
            <w:shd w:val="clear" w:color="auto" w:fill="auto"/>
          </w:tcPr>
          <w:p w:rsidR="00700CEE" w:rsidRPr="00700CEE" w:rsidRDefault="00700CEE" w:rsidP="00700CEE">
            <w:pPr>
              <w:ind w:firstLine="0"/>
            </w:pPr>
            <w:r>
              <w:t>Delleney</w:t>
            </w:r>
          </w:p>
        </w:tc>
        <w:tc>
          <w:tcPr>
            <w:tcW w:w="2179" w:type="dxa"/>
            <w:shd w:val="clear" w:color="auto" w:fill="auto"/>
          </w:tcPr>
          <w:p w:rsidR="00700CEE" w:rsidRPr="00700CEE" w:rsidRDefault="00700CEE" w:rsidP="00700CEE">
            <w:pPr>
              <w:ind w:firstLine="0"/>
            </w:pPr>
            <w:r>
              <w:t>Dillard</w:t>
            </w:r>
          </w:p>
        </w:tc>
        <w:tc>
          <w:tcPr>
            <w:tcW w:w="2180" w:type="dxa"/>
            <w:shd w:val="clear" w:color="auto" w:fill="auto"/>
          </w:tcPr>
          <w:p w:rsidR="00700CEE" w:rsidRPr="00700CEE" w:rsidRDefault="00700CEE" w:rsidP="00700CEE">
            <w:pPr>
              <w:ind w:firstLine="0"/>
            </w:pPr>
            <w:r>
              <w:t>Duckworth</w:t>
            </w:r>
          </w:p>
        </w:tc>
      </w:tr>
      <w:tr w:rsidR="00700CEE" w:rsidRPr="00700CEE" w:rsidTr="00700CEE">
        <w:tc>
          <w:tcPr>
            <w:tcW w:w="2179" w:type="dxa"/>
            <w:shd w:val="clear" w:color="auto" w:fill="auto"/>
          </w:tcPr>
          <w:p w:rsidR="00700CEE" w:rsidRPr="00700CEE" w:rsidRDefault="00700CEE" w:rsidP="00700CEE">
            <w:pPr>
              <w:ind w:firstLine="0"/>
            </w:pPr>
            <w:r>
              <w:t>Erickson</w:t>
            </w:r>
          </w:p>
        </w:tc>
        <w:tc>
          <w:tcPr>
            <w:tcW w:w="2179" w:type="dxa"/>
            <w:shd w:val="clear" w:color="auto" w:fill="auto"/>
          </w:tcPr>
          <w:p w:rsidR="00700CEE" w:rsidRPr="00700CEE" w:rsidRDefault="00700CEE" w:rsidP="00700CEE">
            <w:pPr>
              <w:ind w:firstLine="0"/>
            </w:pPr>
            <w:r>
              <w:t>Felder</w:t>
            </w:r>
          </w:p>
        </w:tc>
        <w:tc>
          <w:tcPr>
            <w:tcW w:w="2180" w:type="dxa"/>
            <w:shd w:val="clear" w:color="auto" w:fill="auto"/>
          </w:tcPr>
          <w:p w:rsidR="00700CEE" w:rsidRPr="00700CEE" w:rsidRDefault="00700CEE" w:rsidP="00700CEE">
            <w:pPr>
              <w:ind w:firstLine="0"/>
            </w:pPr>
            <w:r>
              <w:t>Finlay</w:t>
            </w:r>
          </w:p>
        </w:tc>
      </w:tr>
      <w:tr w:rsidR="00700CEE" w:rsidRPr="00700CEE" w:rsidTr="00700CEE">
        <w:tc>
          <w:tcPr>
            <w:tcW w:w="2179" w:type="dxa"/>
            <w:shd w:val="clear" w:color="auto" w:fill="auto"/>
          </w:tcPr>
          <w:p w:rsidR="00700CEE" w:rsidRPr="00700CEE" w:rsidRDefault="00700CEE" w:rsidP="00700CEE">
            <w:pPr>
              <w:ind w:firstLine="0"/>
            </w:pPr>
            <w:r>
              <w:t>Forrester</w:t>
            </w:r>
          </w:p>
        </w:tc>
        <w:tc>
          <w:tcPr>
            <w:tcW w:w="2179" w:type="dxa"/>
            <w:shd w:val="clear" w:color="auto" w:fill="auto"/>
          </w:tcPr>
          <w:p w:rsidR="00700CEE" w:rsidRPr="00700CEE" w:rsidRDefault="00700CEE" w:rsidP="00700CEE">
            <w:pPr>
              <w:ind w:firstLine="0"/>
            </w:pPr>
            <w:r>
              <w:t>Fry</w:t>
            </w:r>
          </w:p>
        </w:tc>
        <w:tc>
          <w:tcPr>
            <w:tcW w:w="2180" w:type="dxa"/>
            <w:shd w:val="clear" w:color="auto" w:fill="auto"/>
          </w:tcPr>
          <w:p w:rsidR="00700CEE" w:rsidRPr="00700CEE" w:rsidRDefault="00700CEE" w:rsidP="00700CEE">
            <w:pPr>
              <w:ind w:firstLine="0"/>
            </w:pPr>
            <w:r>
              <w:t>Funderburk</w:t>
            </w:r>
          </w:p>
        </w:tc>
      </w:tr>
      <w:tr w:rsidR="00700CEE" w:rsidRPr="00700CEE" w:rsidTr="00700CEE">
        <w:tc>
          <w:tcPr>
            <w:tcW w:w="2179" w:type="dxa"/>
            <w:shd w:val="clear" w:color="auto" w:fill="auto"/>
          </w:tcPr>
          <w:p w:rsidR="00700CEE" w:rsidRPr="00700CEE" w:rsidRDefault="00700CEE" w:rsidP="00700CEE">
            <w:pPr>
              <w:ind w:firstLine="0"/>
            </w:pPr>
            <w:r>
              <w:t>Gagnon</w:t>
            </w:r>
          </w:p>
        </w:tc>
        <w:tc>
          <w:tcPr>
            <w:tcW w:w="2179" w:type="dxa"/>
            <w:shd w:val="clear" w:color="auto" w:fill="auto"/>
          </w:tcPr>
          <w:p w:rsidR="00700CEE" w:rsidRPr="00700CEE" w:rsidRDefault="00700CEE" w:rsidP="00700CEE">
            <w:pPr>
              <w:ind w:firstLine="0"/>
            </w:pPr>
            <w:r>
              <w:t>George</w:t>
            </w:r>
          </w:p>
        </w:tc>
        <w:tc>
          <w:tcPr>
            <w:tcW w:w="2180" w:type="dxa"/>
            <w:shd w:val="clear" w:color="auto" w:fill="auto"/>
          </w:tcPr>
          <w:p w:rsidR="00700CEE" w:rsidRPr="00700CEE" w:rsidRDefault="00700CEE" w:rsidP="00700CEE">
            <w:pPr>
              <w:ind w:firstLine="0"/>
            </w:pPr>
            <w:r>
              <w:t>Hamilton</w:t>
            </w:r>
          </w:p>
        </w:tc>
      </w:tr>
      <w:tr w:rsidR="00700CEE" w:rsidRPr="00700CEE" w:rsidTr="00700CEE">
        <w:tc>
          <w:tcPr>
            <w:tcW w:w="2179" w:type="dxa"/>
            <w:shd w:val="clear" w:color="auto" w:fill="auto"/>
          </w:tcPr>
          <w:p w:rsidR="00700CEE" w:rsidRPr="00700CEE" w:rsidRDefault="00700CEE" w:rsidP="00700CEE">
            <w:pPr>
              <w:ind w:firstLine="0"/>
            </w:pPr>
            <w:r>
              <w:t>Hayes</w:t>
            </w:r>
          </w:p>
        </w:tc>
        <w:tc>
          <w:tcPr>
            <w:tcW w:w="2179" w:type="dxa"/>
            <w:shd w:val="clear" w:color="auto" w:fill="auto"/>
          </w:tcPr>
          <w:p w:rsidR="00700CEE" w:rsidRPr="00700CEE" w:rsidRDefault="00700CEE" w:rsidP="00700CEE">
            <w:pPr>
              <w:ind w:firstLine="0"/>
            </w:pPr>
            <w:r>
              <w:t>Henderson</w:t>
            </w:r>
          </w:p>
        </w:tc>
        <w:tc>
          <w:tcPr>
            <w:tcW w:w="2180" w:type="dxa"/>
            <w:shd w:val="clear" w:color="auto" w:fill="auto"/>
          </w:tcPr>
          <w:p w:rsidR="00700CEE" w:rsidRPr="00700CEE" w:rsidRDefault="00700CEE" w:rsidP="00700CEE">
            <w:pPr>
              <w:ind w:firstLine="0"/>
            </w:pPr>
            <w:r>
              <w:t>Henegan</w:t>
            </w:r>
          </w:p>
        </w:tc>
      </w:tr>
      <w:tr w:rsidR="00700CEE" w:rsidRPr="00700CEE" w:rsidTr="00700CEE">
        <w:tc>
          <w:tcPr>
            <w:tcW w:w="2179" w:type="dxa"/>
            <w:shd w:val="clear" w:color="auto" w:fill="auto"/>
          </w:tcPr>
          <w:p w:rsidR="00700CEE" w:rsidRPr="00700CEE" w:rsidRDefault="00700CEE" w:rsidP="00700CEE">
            <w:pPr>
              <w:ind w:firstLine="0"/>
            </w:pPr>
            <w:r>
              <w:t>Hicks</w:t>
            </w:r>
          </w:p>
        </w:tc>
        <w:tc>
          <w:tcPr>
            <w:tcW w:w="2179" w:type="dxa"/>
            <w:shd w:val="clear" w:color="auto" w:fill="auto"/>
          </w:tcPr>
          <w:p w:rsidR="00700CEE" w:rsidRPr="00700CEE" w:rsidRDefault="00700CEE" w:rsidP="00700CEE">
            <w:pPr>
              <w:ind w:firstLine="0"/>
            </w:pPr>
            <w:r>
              <w:t>Hill</w:t>
            </w:r>
          </w:p>
        </w:tc>
        <w:tc>
          <w:tcPr>
            <w:tcW w:w="2180" w:type="dxa"/>
            <w:shd w:val="clear" w:color="auto" w:fill="auto"/>
          </w:tcPr>
          <w:p w:rsidR="00700CEE" w:rsidRPr="00700CEE" w:rsidRDefault="00700CEE" w:rsidP="00700CEE">
            <w:pPr>
              <w:ind w:firstLine="0"/>
            </w:pPr>
            <w:r>
              <w:t>Hiott</w:t>
            </w:r>
          </w:p>
        </w:tc>
      </w:tr>
      <w:tr w:rsidR="00700CEE" w:rsidRPr="00700CEE" w:rsidTr="00700CEE">
        <w:tc>
          <w:tcPr>
            <w:tcW w:w="2179" w:type="dxa"/>
            <w:shd w:val="clear" w:color="auto" w:fill="auto"/>
          </w:tcPr>
          <w:p w:rsidR="00700CEE" w:rsidRPr="00700CEE" w:rsidRDefault="00700CEE" w:rsidP="00700CEE">
            <w:pPr>
              <w:ind w:firstLine="0"/>
            </w:pPr>
            <w:r>
              <w:t>Hixon</w:t>
            </w:r>
          </w:p>
        </w:tc>
        <w:tc>
          <w:tcPr>
            <w:tcW w:w="2179" w:type="dxa"/>
            <w:shd w:val="clear" w:color="auto" w:fill="auto"/>
          </w:tcPr>
          <w:p w:rsidR="00700CEE" w:rsidRPr="00700CEE" w:rsidRDefault="00700CEE" w:rsidP="00700CEE">
            <w:pPr>
              <w:ind w:firstLine="0"/>
            </w:pPr>
            <w:r>
              <w:t>Hodges</w:t>
            </w:r>
          </w:p>
        </w:tc>
        <w:tc>
          <w:tcPr>
            <w:tcW w:w="2180" w:type="dxa"/>
            <w:shd w:val="clear" w:color="auto" w:fill="auto"/>
          </w:tcPr>
          <w:p w:rsidR="00700CEE" w:rsidRPr="00700CEE" w:rsidRDefault="00700CEE" w:rsidP="00700CEE">
            <w:pPr>
              <w:ind w:firstLine="0"/>
            </w:pPr>
            <w:r>
              <w:t>Hosey</w:t>
            </w:r>
          </w:p>
        </w:tc>
      </w:tr>
      <w:tr w:rsidR="00700CEE" w:rsidRPr="00700CEE" w:rsidTr="00700CEE">
        <w:tc>
          <w:tcPr>
            <w:tcW w:w="2179" w:type="dxa"/>
            <w:shd w:val="clear" w:color="auto" w:fill="auto"/>
          </w:tcPr>
          <w:p w:rsidR="00700CEE" w:rsidRPr="00700CEE" w:rsidRDefault="00700CEE" w:rsidP="00700CEE">
            <w:pPr>
              <w:ind w:firstLine="0"/>
            </w:pPr>
            <w:r>
              <w:t>Huggins</w:t>
            </w:r>
          </w:p>
        </w:tc>
        <w:tc>
          <w:tcPr>
            <w:tcW w:w="2179" w:type="dxa"/>
            <w:shd w:val="clear" w:color="auto" w:fill="auto"/>
          </w:tcPr>
          <w:p w:rsidR="00700CEE" w:rsidRPr="00700CEE" w:rsidRDefault="00700CEE" w:rsidP="00700CEE">
            <w:pPr>
              <w:ind w:firstLine="0"/>
            </w:pPr>
            <w:r>
              <w:t>Jefferson</w:t>
            </w:r>
          </w:p>
        </w:tc>
        <w:tc>
          <w:tcPr>
            <w:tcW w:w="2180" w:type="dxa"/>
            <w:shd w:val="clear" w:color="auto" w:fill="auto"/>
          </w:tcPr>
          <w:p w:rsidR="00700CEE" w:rsidRPr="00700CEE" w:rsidRDefault="00700CEE" w:rsidP="00700CEE">
            <w:pPr>
              <w:ind w:firstLine="0"/>
            </w:pPr>
            <w:r>
              <w:t>Johnson</w:t>
            </w:r>
          </w:p>
        </w:tc>
      </w:tr>
      <w:tr w:rsidR="00700CEE" w:rsidRPr="00700CEE" w:rsidTr="00700CEE">
        <w:tc>
          <w:tcPr>
            <w:tcW w:w="2179" w:type="dxa"/>
            <w:shd w:val="clear" w:color="auto" w:fill="auto"/>
          </w:tcPr>
          <w:p w:rsidR="00700CEE" w:rsidRPr="00700CEE" w:rsidRDefault="00700CEE" w:rsidP="00700CEE">
            <w:pPr>
              <w:ind w:firstLine="0"/>
            </w:pPr>
            <w:r>
              <w:t>Jordan</w:t>
            </w:r>
          </w:p>
        </w:tc>
        <w:tc>
          <w:tcPr>
            <w:tcW w:w="2179" w:type="dxa"/>
            <w:shd w:val="clear" w:color="auto" w:fill="auto"/>
          </w:tcPr>
          <w:p w:rsidR="00700CEE" w:rsidRPr="00700CEE" w:rsidRDefault="00700CEE" w:rsidP="00700CEE">
            <w:pPr>
              <w:ind w:firstLine="0"/>
            </w:pPr>
            <w:r>
              <w:t>Kennedy</w:t>
            </w:r>
          </w:p>
        </w:tc>
        <w:tc>
          <w:tcPr>
            <w:tcW w:w="2180" w:type="dxa"/>
            <w:shd w:val="clear" w:color="auto" w:fill="auto"/>
          </w:tcPr>
          <w:p w:rsidR="00700CEE" w:rsidRPr="00700CEE" w:rsidRDefault="00700CEE" w:rsidP="00700CEE">
            <w:pPr>
              <w:ind w:firstLine="0"/>
            </w:pPr>
            <w:r>
              <w:t>Kirby</w:t>
            </w:r>
          </w:p>
        </w:tc>
      </w:tr>
      <w:tr w:rsidR="00700CEE" w:rsidRPr="00700CEE" w:rsidTr="00700CEE">
        <w:tc>
          <w:tcPr>
            <w:tcW w:w="2179" w:type="dxa"/>
            <w:shd w:val="clear" w:color="auto" w:fill="auto"/>
          </w:tcPr>
          <w:p w:rsidR="00700CEE" w:rsidRPr="00700CEE" w:rsidRDefault="00700CEE" w:rsidP="00700CEE">
            <w:pPr>
              <w:ind w:firstLine="0"/>
            </w:pPr>
            <w:r>
              <w:t>Loftis</w:t>
            </w:r>
          </w:p>
        </w:tc>
        <w:tc>
          <w:tcPr>
            <w:tcW w:w="2179" w:type="dxa"/>
            <w:shd w:val="clear" w:color="auto" w:fill="auto"/>
          </w:tcPr>
          <w:p w:rsidR="00700CEE" w:rsidRPr="00700CEE" w:rsidRDefault="00700CEE" w:rsidP="00700CEE">
            <w:pPr>
              <w:ind w:firstLine="0"/>
            </w:pPr>
            <w:r>
              <w:t>Long</w:t>
            </w:r>
          </w:p>
        </w:tc>
        <w:tc>
          <w:tcPr>
            <w:tcW w:w="2180" w:type="dxa"/>
            <w:shd w:val="clear" w:color="auto" w:fill="auto"/>
          </w:tcPr>
          <w:p w:rsidR="00700CEE" w:rsidRPr="00700CEE" w:rsidRDefault="00700CEE" w:rsidP="00700CEE">
            <w:pPr>
              <w:ind w:firstLine="0"/>
            </w:pPr>
            <w:r>
              <w:t>Lucas</w:t>
            </w:r>
          </w:p>
        </w:tc>
      </w:tr>
      <w:tr w:rsidR="00700CEE" w:rsidRPr="00700CEE" w:rsidTr="00700CEE">
        <w:tc>
          <w:tcPr>
            <w:tcW w:w="2179" w:type="dxa"/>
            <w:shd w:val="clear" w:color="auto" w:fill="auto"/>
          </w:tcPr>
          <w:p w:rsidR="00700CEE" w:rsidRPr="00700CEE" w:rsidRDefault="00700CEE" w:rsidP="00700CEE">
            <w:pPr>
              <w:ind w:firstLine="0"/>
            </w:pPr>
            <w:r>
              <w:t>Mack</w:t>
            </w:r>
          </w:p>
        </w:tc>
        <w:tc>
          <w:tcPr>
            <w:tcW w:w="2179" w:type="dxa"/>
            <w:shd w:val="clear" w:color="auto" w:fill="auto"/>
          </w:tcPr>
          <w:p w:rsidR="00700CEE" w:rsidRPr="00700CEE" w:rsidRDefault="00700CEE" w:rsidP="00700CEE">
            <w:pPr>
              <w:ind w:firstLine="0"/>
            </w:pPr>
            <w:r>
              <w:t>McCoy</w:t>
            </w:r>
          </w:p>
        </w:tc>
        <w:tc>
          <w:tcPr>
            <w:tcW w:w="2180" w:type="dxa"/>
            <w:shd w:val="clear" w:color="auto" w:fill="auto"/>
          </w:tcPr>
          <w:p w:rsidR="00700CEE" w:rsidRPr="00700CEE" w:rsidRDefault="00700CEE" w:rsidP="00700CEE">
            <w:pPr>
              <w:ind w:firstLine="0"/>
            </w:pPr>
            <w:r>
              <w:t>McEachern</w:t>
            </w:r>
          </w:p>
        </w:tc>
      </w:tr>
      <w:tr w:rsidR="00700CEE" w:rsidRPr="00700CEE" w:rsidTr="00700CEE">
        <w:tc>
          <w:tcPr>
            <w:tcW w:w="2179" w:type="dxa"/>
            <w:shd w:val="clear" w:color="auto" w:fill="auto"/>
          </w:tcPr>
          <w:p w:rsidR="00700CEE" w:rsidRPr="00700CEE" w:rsidRDefault="00700CEE" w:rsidP="00700CEE">
            <w:pPr>
              <w:ind w:firstLine="0"/>
            </w:pPr>
            <w:r>
              <w:t>M. S. McLeod</w:t>
            </w:r>
          </w:p>
        </w:tc>
        <w:tc>
          <w:tcPr>
            <w:tcW w:w="2179" w:type="dxa"/>
            <w:shd w:val="clear" w:color="auto" w:fill="auto"/>
          </w:tcPr>
          <w:p w:rsidR="00700CEE" w:rsidRPr="00700CEE" w:rsidRDefault="00700CEE" w:rsidP="00700CEE">
            <w:pPr>
              <w:ind w:firstLine="0"/>
            </w:pPr>
            <w:r>
              <w:t>W. J. McLeod</w:t>
            </w:r>
          </w:p>
        </w:tc>
        <w:tc>
          <w:tcPr>
            <w:tcW w:w="2180" w:type="dxa"/>
            <w:shd w:val="clear" w:color="auto" w:fill="auto"/>
          </w:tcPr>
          <w:p w:rsidR="00700CEE" w:rsidRPr="00700CEE" w:rsidRDefault="00700CEE" w:rsidP="00700CEE">
            <w:pPr>
              <w:ind w:firstLine="0"/>
            </w:pPr>
            <w:r>
              <w:t>Merrill</w:t>
            </w:r>
          </w:p>
        </w:tc>
      </w:tr>
      <w:tr w:rsidR="00700CEE" w:rsidRPr="00700CEE" w:rsidTr="00700CEE">
        <w:tc>
          <w:tcPr>
            <w:tcW w:w="2179" w:type="dxa"/>
            <w:shd w:val="clear" w:color="auto" w:fill="auto"/>
          </w:tcPr>
          <w:p w:rsidR="00700CEE" w:rsidRPr="00700CEE" w:rsidRDefault="00700CEE" w:rsidP="00700CEE">
            <w:pPr>
              <w:ind w:firstLine="0"/>
            </w:pPr>
            <w:r>
              <w:lastRenderedPageBreak/>
              <w:t>D. C. Moss</w:t>
            </w:r>
          </w:p>
        </w:tc>
        <w:tc>
          <w:tcPr>
            <w:tcW w:w="2179" w:type="dxa"/>
            <w:shd w:val="clear" w:color="auto" w:fill="auto"/>
          </w:tcPr>
          <w:p w:rsidR="00700CEE" w:rsidRPr="00700CEE" w:rsidRDefault="00700CEE" w:rsidP="00700CEE">
            <w:pPr>
              <w:ind w:firstLine="0"/>
            </w:pPr>
            <w:r>
              <w:t>V. S. Moss</w:t>
            </w:r>
          </w:p>
        </w:tc>
        <w:tc>
          <w:tcPr>
            <w:tcW w:w="2180" w:type="dxa"/>
            <w:shd w:val="clear" w:color="auto" w:fill="auto"/>
          </w:tcPr>
          <w:p w:rsidR="00700CEE" w:rsidRPr="00700CEE" w:rsidRDefault="00700CEE" w:rsidP="00700CEE">
            <w:pPr>
              <w:ind w:firstLine="0"/>
            </w:pPr>
            <w:r>
              <w:t>Nanney</w:t>
            </w:r>
          </w:p>
        </w:tc>
      </w:tr>
      <w:tr w:rsidR="00700CEE" w:rsidRPr="00700CEE" w:rsidTr="00700CEE">
        <w:tc>
          <w:tcPr>
            <w:tcW w:w="2179" w:type="dxa"/>
            <w:shd w:val="clear" w:color="auto" w:fill="auto"/>
          </w:tcPr>
          <w:p w:rsidR="00700CEE" w:rsidRPr="00700CEE" w:rsidRDefault="00700CEE" w:rsidP="00700CEE">
            <w:pPr>
              <w:ind w:firstLine="0"/>
            </w:pPr>
            <w:r>
              <w:t>Neal</w:t>
            </w:r>
          </w:p>
        </w:tc>
        <w:tc>
          <w:tcPr>
            <w:tcW w:w="2179" w:type="dxa"/>
            <w:shd w:val="clear" w:color="auto" w:fill="auto"/>
          </w:tcPr>
          <w:p w:rsidR="00700CEE" w:rsidRPr="00700CEE" w:rsidRDefault="00700CEE" w:rsidP="00700CEE">
            <w:pPr>
              <w:ind w:firstLine="0"/>
            </w:pPr>
            <w:r>
              <w:t>Newton</w:t>
            </w:r>
          </w:p>
        </w:tc>
        <w:tc>
          <w:tcPr>
            <w:tcW w:w="2180" w:type="dxa"/>
            <w:shd w:val="clear" w:color="auto" w:fill="auto"/>
          </w:tcPr>
          <w:p w:rsidR="00700CEE" w:rsidRPr="00700CEE" w:rsidRDefault="00700CEE" w:rsidP="00700CEE">
            <w:pPr>
              <w:ind w:firstLine="0"/>
            </w:pPr>
            <w:r>
              <w:t>Norman</w:t>
            </w:r>
          </w:p>
        </w:tc>
      </w:tr>
      <w:tr w:rsidR="00700CEE" w:rsidRPr="00700CEE" w:rsidTr="00700CEE">
        <w:tc>
          <w:tcPr>
            <w:tcW w:w="2179" w:type="dxa"/>
            <w:shd w:val="clear" w:color="auto" w:fill="auto"/>
          </w:tcPr>
          <w:p w:rsidR="00700CEE" w:rsidRPr="00700CEE" w:rsidRDefault="00700CEE" w:rsidP="00700CEE">
            <w:pPr>
              <w:ind w:firstLine="0"/>
            </w:pPr>
            <w:r>
              <w:t>Norrell</w:t>
            </w:r>
          </w:p>
        </w:tc>
        <w:tc>
          <w:tcPr>
            <w:tcW w:w="2179" w:type="dxa"/>
            <w:shd w:val="clear" w:color="auto" w:fill="auto"/>
          </w:tcPr>
          <w:p w:rsidR="00700CEE" w:rsidRPr="00700CEE" w:rsidRDefault="00700CEE" w:rsidP="00700CEE">
            <w:pPr>
              <w:ind w:firstLine="0"/>
            </w:pPr>
            <w:r>
              <w:t>Pope</w:t>
            </w:r>
          </w:p>
        </w:tc>
        <w:tc>
          <w:tcPr>
            <w:tcW w:w="2180" w:type="dxa"/>
            <w:shd w:val="clear" w:color="auto" w:fill="auto"/>
          </w:tcPr>
          <w:p w:rsidR="00700CEE" w:rsidRPr="00700CEE" w:rsidRDefault="00700CEE" w:rsidP="00700CEE">
            <w:pPr>
              <w:ind w:firstLine="0"/>
            </w:pPr>
            <w:r>
              <w:t>Putnam</w:t>
            </w:r>
          </w:p>
        </w:tc>
      </w:tr>
      <w:tr w:rsidR="00700CEE" w:rsidRPr="00700CEE" w:rsidTr="00700CEE">
        <w:tc>
          <w:tcPr>
            <w:tcW w:w="2179" w:type="dxa"/>
            <w:shd w:val="clear" w:color="auto" w:fill="auto"/>
          </w:tcPr>
          <w:p w:rsidR="00700CEE" w:rsidRPr="00700CEE" w:rsidRDefault="00700CEE" w:rsidP="00700CEE">
            <w:pPr>
              <w:ind w:firstLine="0"/>
            </w:pPr>
            <w:r>
              <w:t>Quinn</w:t>
            </w:r>
          </w:p>
        </w:tc>
        <w:tc>
          <w:tcPr>
            <w:tcW w:w="2179" w:type="dxa"/>
            <w:shd w:val="clear" w:color="auto" w:fill="auto"/>
          </w:tcPr>
          <w:p w:rsidR="00700CEE" w:rsidRPr="00700CEE" w:rsidRDefault="00700CEE" w:rsidP="00700CEE">
            <w:pPr>
              <w:ind w:firstLine="0"/>
            </w:pPr>
            <w:r>
              <w:t>Ridgeway</w:t>
            </w:r>
          </w:p>
        </w:tc>
        <w:tc>
          <w:tcPr>
            <w:tcW w:w="2180" w:type="dxa"/>
            <w:shd w:val="clear" w:color="auto" w:fill="auto"/>
          </w:tcPr>
          <w:p w:rsidR="00700CEE" w:rsidRPr="00700CEE" w:rsidRDefault="00700CEE" w:rsidP="00700CEE">
            <w:pPr>
              <w:ind w:firstLine="0"/>
            </w:pPr>
            <w:r>
              <w:t>Riley</w:t>
            </w:r>
          </w:p>
        </w:tc>
      </w:tr>
      <w:tr w:rsidR="00700CEE" w:rsidRPr="00700CEE" w:rsidTr="00700CEE">
        <w:tc>
          <w:tcPr>
            <w:tcW w:w="2179" w:type="dxa"/>
            <w:shd w:val="clear" w:color="auto" w:fill="auto"/>
          </w:tcPr>
          <w:p w:rsidR="00700CEE" w:rsidRPr="00700CEE" w:rsidRDefault="00700CEE" w:rsidP="00700CEE">
            <w:pPr>
              <w:ind w:firstLine="0"/>
            </w:pPr>
            <w:r>
              <w:t>Rivers</w:t>
            </w:r>
          </w:p>
        </w:tc>
        <w:tc>
          <w:tcPr>
            <w:tcW w:w="2179" w:type="dxa"/>
            <w:shd w:val="clear" w:color="auto" w:fill="auto"/>
          </w:tcPr>
          <w:p w:rsidR="00700CEE" w:rsidRPr="00700CEE" w:rsidRDefault="00700CEE" w:rsidP="00700CEE">
            <w:pPr>
              <w:ind w:firstLine="0"/>
            </w:pPr>
            <w:r>
              <w:t>Ryhal</w:t>
            </w:r>
          </w:p>
        </w:tc>
        <w:tc>
          <w:tcPr>
            <w:tcW w:w="2180" w:type="dxa"/>
            <w:shd w:val="clear" w:color="auto" w:fill="auto"/>
          </w:tcPr>
          <w:p w:rsidR="00700CEE" w:rsidRPr="00700CEE" w:rsidRDefault="00700CEE" w:rsidP="00700CEE">
            <w:pPr>
              <w:ind w:firstLine="0"/>
            </w:pPr>
            <w:r>
              <w:t>G. M. Smith</w:t>
            </w:r>
          </w:p>
        </w:tc>
      </w:tr>
      <w:tr w:rsidR="00700CEE" w:rsidRPr="00700CEE" w:rsidTr="00700CEE">
        <w:tc>
          <w:tcPr>
            <w:tcW w:w="2179" w:type="dxa"/>
            <w:shd w:val="clear" w:color="auto" w:fill="auto"/>
          </w:tcPr>
          <w:p w:rsidR="00700CEE" w:rsidRPr="00700CEE" w:rsidRDefault="00700CEE" w:rsidP="00700CEE">
            <w:pPr>
              <w:ind w:firstLine="0"/>
            </w:pPr>
            <w:r>
              <w:t>G. R. Smith</w:t>
            </w:r>
          </w:p>
        </w:tc>
        <w:tc>
          <w:tcPr>
            <w:tcW w:w="2179" w:type="dxa"/>
            <w:shd w:val="clear" w:color="auto" w:fill="auto"/>
          </w:tcPr>
          <w:p w:rsidR="00700CEE" w:rsidRPr="00700CEE" w:rsidRDefault="00700CEE" w:rsidP="00700CEE">
            <w:pPr>
              <w:ind w:firstLine="0"/>
            </w:pPr>
            <w:r>
              <w:t>J. E. Smith</w:t>
            </w:r>
          </w:p>
        </w:tc>
        <w:tc>
          <w:tcPr>
            <w:tcW w:w="2180" w:type="dxa"/>
            <w:shd w:val="clear" w:color="auto" w:fill="auto"/>
          </w:tcPr>
          <w:p w:rsidR="00700CEE" w:rsidRPr="00700CEE" w:rsidRDefault="00700CEE" w:rsidP="00700CEE">
            <w:pPr>
              <w:ind w:firstLine="0"/>
            </w:pPr>
            <w:r>
              <w:t>Spires</w:t>
            </w:r>
          </w:p>
        </w:tc>
      </w:tr>
      <w:tr w:rsidR="00700CEE" w:rsidRPr="00700CEE" w:rsidTr="00700CEE">
        <w:tc>
          <w:tcPr>
            <w:tcW w:w="2179" w:type="dxa"/>
            <w:shd w:val="clear" w:color="auto" w:fill="auto"/>
          </w:tcPr>
          <w:p w:rsidR="00700CEE" w:rsidRPr="00700CEE" w:rsidRDefault="00700CEE" w:rsidP="00700CEE">
            <w:pPr>
              <w:ind w:firstLine="0"/>
            </w:pPr>
            <w:r>
              <w:t>Stavrinakis</w:t>
            </w:r>
          </w:p>
        </w:tc>
        <w:tc>
          <w:tcPr>
            <w:tcW w:w="2179" w:type="dxa"/>
            <w:shd w:val="clear" w:color="auto" w:fill="auto"/>
          </w:tcPr>
          <w:p w:rsidR="00700CEE" w:rsidRPr="00700CEE" w:rsidRDefault="00700CEE" w:rsidP="00700CEE">
            <w:pPr>
              <w:ind w:firstLine="0"/>
            </w:pPr>
            <w:r>
              <w:t>Stringer</w:t>
            </w:r>
          </w:p>
        </w:tc>
        <w:tc>
          <w:tcPr>
            <w:tcW w:w="2180" w:type="dxa"/>
            <w:shd w:val="clear" w:color="auto" w:fill="auto"/>
          </w:tcPr>
          <w:p w:rsidR="00700CEE" w:rsidRPr="00700CEE" w:rsidRDefault="00700CEE" w:rsidP="00700CEE">
            <w:pPr>
              <w:ind w:firstLine="0"/>
            </w:pPr>
            <w:r>
              <w:t>Tallon</w:t>
            </w:r>
          </w:p>
        </w:tc>
      </w:tr>
      <w:tr w:rsidR="00700CEE" w:rsidRPr="00700CEE" w:rsidTr="00700CEE">
        <w:tc>
          <w:tcPr>
            <w:tcW w:w="2179" w:type="dxa"/>
            <w:shd w:val="clear" w:color="auto" w:fill="auto"/>
          </w:tcPr>
          <w:p w:rsidR="00700CEE" w:rsidRPr="00700CEE" w:rsidRDefault="00700CEE" w:rsidP="00700CEE">
            <w:pPr>
              <w:ind w:firstLine="0"/>
            </w:pPr>
            <w:r>
              <w:t>Taylor</w:t>
            </w:r>
          </w:p>
        </w:tc>
        <w:tc>
          <w:tcPr>
            <w:tcW w:w="2179" w:type="dxa"/>
            <w:shd w:val="clear" w:color="auto" w:fill="auto"/>
          </w:tcPr>
          <w:p w:rsidR="00700CEE" w:rsidRPr="00700CEE" w:rsidRDefault="00700CEE" w:rsidP="00700CEE">
            <w:pPr>
              <w:ind w:firstLine="0"/>
            </w:pPr>
            <w:r>
              <w:t>Thayer</w:t>
            </w:r>
          </w:p>
        </w:tc>
        <w:tc>
          <w:tcPr>
            <w:tcW w:w="2180" w:type="dxa"/>
            <w:shd w:val="clear" w:color="auto" w:fill="auto"/>
          </w:tcPr>
          <w:p w:rsidR="00700CEE" w:rsidRPr="00700CEE" w:rsidRDefault="00700CEE" w:rsidP="00700CEE">
            <w:pPr>
              <w:ind w:firstLine="0"/>
            </w:pPr>
            <w:r>
              <w:t>Tinkler</w:t>
            </w:r>
          </w:p>
        </w:tc>
      </w:tr>
      <w:tr w:rsidR="00700CEE" w:rsidRPr="00700CEE" w:rsidTr="00700CEE">
        <w:tc>
          <w:tcPr>
            <w:tcW w:w="2179" w:type="dxa"/>
            <w:shd w:val="clear" w:color="auto" w:fill="auto"/>
          </w:tcPr>
          <w:p w:rsidR="00700CEE" w:rsidRPr="00700CEE" w:rsidRDefault="00700CEE" w:rsidP="00700CEE">
            <w:pPr>
              <w:ind w:firstLine="0"/>
            </w:pPr>
            <w:r>
              <w:t>Toole</w:t>
            </w:r>
          </w:p>
        </w:tc>
        <w:tc>
          <w:tcPr>
            <w:tcW w:w="2179" w:type="dxa"/>
            <w:shd w:val="clear" w:color="auto" w:fill="auto"/>
          </w:tcPr>
          <w:p w:rsidR="00700CEE" w:rsidRPr="00700CEE" w:rsidRDefault="00700CEE" w:rsidP="00700CEE">
            <w:pPr>
              <w:ind w:firstLine="0"/>
            </w:pPr>
            <w:r>
              <w:t>Wells</w:t>
            </w:r>
          </w:p>
        </w:tc>
        <w:tc>
          <w:tcPr>
            <w:tcW w:w="2180" w:type="dxa"/>
            <w:shd w:val="clear" w:color="auto" w:fill="auto"/>
          </w:tcPr>
          <w:p w:rsidR="00700CEE" w:rsidRPr="00700CEE" w:rsidRDefault="00700CEE" w:rsidP="00700CEE">
            <w:pPr>
              <w:ind w:firstLine="0"/>
            </w:pPr>
            <w:r>
              <w:t>Whipper</w:t>
            </w:r>
          </w:p>
        </w:tc>
      </w:tr>
      <w:tr w:rsidR="00700CEE" w:rsidRPr="00700CEE" w:rsidTr="00700CEE">
        <w:tc>
          <w:tcPr>
            <w:tcW w:w="2179" w:type="dxa"/>
            <w:shd w:val="clear" w:color="auto" w:fill="auto"/>
          </w:tcPr>
          <w:p w:rsidR="00700CEE" w:rsidRPr="00700CEE" w:rsidRDefault="00700CEE" w:rsidP="00700CEE">
            <w:pPr>
              <w:keepNext/>
              <w:ind w:firstLine="0"/>
            </w:pPr>
            <w:r>
              <w:t>Whitmire</w:t>
            </w:r>
          </w:p>
        </w:tc>
        <w:tc>
          <w:tcPr>
            <w:tcW w:w="2179" w:type="dxa"/>
            <w:shd w:val="clear" w:color="auto" w:fill="auto"/>
          </w:tcPr>
          <w:p w:rsidR="00700CEE" w:rsidRPr="00700CEE" w:rsidRDefault="00700CEE" w:rsidP="00700CEE">
            <w:pPr>
              <w:keepNext/>
              <w:ind w:firstLine="0"/>
            </w:pPr>
            <w:r>
              <w:t>Williams</w:t>
            </w:r>
          </w:p>
        </w:tc>
        <w:tc>
          <w:tcPr>
            <w:tcW w:w="2180" w:type="dxa"/>
            <w:shd w:val="clear" w:color="auto" w:fill="auto"/>
          </w:tcPr>
          <w:p w:rsidR="00700CEE" w:rsidRPr="00700CEE" w:rsidRDefault="00700CEE" w:rsidP="00700CEE">
            <w:pPr>
              <w:keepNext/>
              <w:ind w:firstLine="0"/>
            </w:pPr>
            <w:r>
              <w:t>Willis</w:t>
            </w:r>
          </w:p>
        </w:tc>
      </w:tr>
      <w:tr w:rsidR="00700CEE" w:rsidRPr="00700CEE" w:rsidTr="00700CEE">
        <w:tc>
          <w:tcPr>
            <w:tcW w:w="2179" w:type="dxa"/>
            <w:shd w:val="clear" w:color="auto" w:fill="auto"/>
          </w:tcPr>
          <w:p w:rsidR="00700CEE" w:rsidRPr="00700CEE" w:rsidRDefault="00700CEE" w:rsidP="00700CEE">
            <w:pPr>
              <w:keepNext/>
              <w:ind w:firstLine="0"/>
            </w:pPr>
            <w:r>
              <w:t>Yow</w:t>
            </w:r>
          </w:p>
        </w:tc>
        <w:tc>
          <w:tcPr>
            <w:tcW w:w="2179" w:type="dxa"/>
            <w:shd w:val="clear" w:color="auto" w:fill="auto"/>
          </w:tcPr>
          <w:p w:rsidR="00700CEE" w:rsidRPr="00700CEE" w:rsidRDefault="00700CEE" w:rsidP="00700CEE">
            <w:pPr>
              <w:keepNext/>
              <w:ind w:firstLine="0"/>
            </w:pPr>
          </w:p>
        </w:tc>
        <w:tc>
          <w:tcPr>
            <w:tcW w:w="2180" w:type="dxa"/>
            <w:shd w:val="clear" w:color="auto" w:fill="auto"/>
          </w:tcPr>
          <w:p w:rsidR="00700CEE" w:rsidRPr="00700CEE" w:rsidRDefault="00700CEE" w:rsidP="00700CEE">
            <w:pPr>
              <w:keepNext/>
              <w:ind w:firstLine="0"/>
            </w:pPr>
          </w:p>
        </w:tc>
      </w:tr>
    </w:tbl>
    <w:p w:rsidR="00700CEE" w:rsidRDefault="00700CEE" w:rsidP="00700CEE"/>
    <w:p w:rsidR="00700CEE" w:rsidRDefault="00700CEE" w:rsidP="00700CEE">
      <w:pPr>
        <w:jc w:val="center"/>
        <w:rPr>
          <w:b/>
        </w:rPr>
      </w:pPr>
      <w:r w:rsidRPr="00700CEE">
        <w:rPr>
          <w:b/>
        </w:rPr>
        <w:t>Total--85</w:t>
      </w:r>
    </w:p>
    <w:p w:rsidR="00700CEE" w:rsidRDefault="00700CEE" w:rsidP="00700CEE">
      <w:pPr>
        <w:jc w:val="center"/>
        <w:rPr>
          <w:b/>
        </w:rPr>
      </w:pPr>
    </w:p>
    <w:p w:rsidR="00700CEE" w:rsidRDefault="00700CEE" w:rsidP="00700CEE">
      <w:pPr>
        <w:ind w:firstLine="0"/>
      </w:pPr>
      <w:r w:rsidRPr="00700CEE">
        <w:t xml:space="preserve"> </w:t>
      </w:r>
      <w:r>
        <w:t>Those who voted in the negative are:</w:t>
      </w:r>
    </w:p>
    <w:p w:rsidR="00700CEE" w:rsidRDefault="00700CEE" w:rsidP="00700CEE"/>
    <w:p w:rsidR="00700CEE" w:rsidRDefault="00700CEE" w:rsidP="00700CEE">
      <w:pPr>
        <w:jc w:val="center"/>
        <w:rPr>
          <w:b/>
        </w:rPr>
      </w:pPr>
      <w:r w:rsidRPr="00700CEE">
        <w:rPr>
          <w:b/>
        </w:rPr>
        <w:t>Total--0</w:t>
      </w:r>
    </w:p>
    <w:p w:rsidR="001C1A9D" w:rsidRDefault="001C1A9D">
      <w:pPr>
        <w:ind w:firstLine="0"/>
        <w:jc w:val="left"/>
      </w:pPr>
    </w:p>
    <w:p w:rsidR="001C1A9D" w:rsidRDefault="001C1A9D">
      <w:pPr>
        <w:ind w:firstLine="0"/>
        <w:jc w:val="left"/>
      </w:pPr>
    </w:p>
    <w:p w:rsidR="001C1A9D" w:rsidRDefault="001C1A9D">
      <w:pPr>
        <w:ind w:firstLine="0"/>
        <w:jc w:val="left"/>
      </w:pPr>
    </w:p>
    <w:p w:rsidR="001C1A9D" w:rsidRDefault="001C1A9D" w:rsidP="00700CEE"/>
    <w:p w:rsidR="001C1A9D" w:rsidRPr="001C1A9D" w:rsidRDefault="001C1A9D" w:rsidP="001C1A9D">
      <w:pPr>
        <w:jc w:val="right"/>
        <w:rPr>
          <w:b/>
        </w:rPr>
      </w:pPr>
      <w:r w:rsidRPr="001C1A9D">
        <w:rPr>
          <w:b/>
        </w:rPr>
        <w:t>Printed Page 3933 . . . . . Thursday, May 26, 2016</w:t>
      </w:r>
    </w:p>
    <w:p w:rsidR="001C1A9D" w:rsidRDefault="001C1A9D">
      <w:pPr>
        <w:ind w:firstLine="0"/>
        <w:jc w:val="left"/>
      </w:pPr>
    </w:p>
    <w:p w:rsidR="00700CEE" w:rsidRDefault="00700CEE" w:rsidP="00700CEE">
      <w:r>
        <w:t>The Senate Amendments were agreed to, and the Bill having received three readings in both Houses, it was ordered that the title be changed to that of an Act, and that it be enrolled for ratification.</w:t>
      </w:r>
    </w:p>
    <w:p w:rsidR="00700CEE" w:rsidRDefault="00700CEE" w:rsidP="00700CEE"/>
    <w:p w:rsidR="00700CEE" w:rsidRDefault="00700CEE" w:rsidP="00700CEE">
      <w:pPr>
        <w:keepNext/>
        <w:jc w:val="center"/>
        <w:rPr>
          <w:b/>
        </w:rPr>
      </w:pPr>
      <w:r w:rsidRPr="00700CEE">
        <w:rPr>
          <w:b/>
        </w:rPr>
        <w:t>LEAVE OF ABSENCE</w:t>
      </w:r>
    </w:p>
    <w:p w:rsidR="00700CEE" w:rsidRDefault="00700CEE" w:rsidP="00700CEE">
      <w:r>
        <w:t xml:space="preserve">The SPEAKER granted Rep. LONG a leave of absence for the remainder of the day. </w:t>
      </w:r>
    </w:p>
    <w:p w:rsidR="00700CEE" w:rsidRDefault="00700CEE" w:rsidP="00700CEE"/>
    <w:p w:rsidR="00700CEE" w:rsidRDefault="00700CEE" w:rsidP="00700CEE">
      <w:pPr>
        <w:keepNext/>
        <w:jc w:val="center"/>
        <w:rPr>
          <w:b/>
        </w:rPr>
      </w:pPr>
      <w:r w:rsidRPr="00700CEE">
        <w:rPr>
          <w:b/>
        </w:rPr>
        <w:t>H. 5383--ADOPTED AND SENT TO SENATE</w:t>
      </w:r>
    </w:p>
    <w:p w:rsidR="00700CEE" w:rsidRDefault="00700CEE" w:rsidP="00700CEE">
      <w:r>
        <w:t xml:space="preserve">The following Concurrent Resolution was taken up:  </w:t>
      </w:r>
    </w:p>
    <w:p w:rsidR="00700CEE" w:rsidRDefault="00700CEE" w:rsidP="00700CEE">
      <w:bookmarkStart w:id="60" w:name="include_clip_start_178"/>
      <w:bookmarkEnd w:id="60"/>
    </w:p>
    <w:p w:rsidR="00700CEE" w:rsidRDefault="00700CEE" w:rsidP="00700CEE">
      <w:pPr>
        <w:keepNext/>
      </w:pPr>
      <w:r>
        <w:t xml:space="preserve">H. 5383 -- Rep. Williams: A CONCURRENT RESOLUTION TO REQUEST THE DEPARTMENT OF TRANSPORTATION NAME THE PORTION OF UNITED STATES HIGHWAY 76 IN FLORENCE COUNTY FROM ITS INTERSECTION WITH HIGHWAY 95 TO THE TIMMONSVILLE TOWN LIMIT "REVEREND DR. HENRY B. PEOPLES HIGHWAY" AND ERECT APPROPRIATE MARKERS </w:t>
      </w:r>
      <w:r>
        <w:lastRenderedPageBreak/>
        <w:t>OR SIGNS ALONG THIS HIGHWAY CONTAINING THIS DESIGNATION.</w:t>
      </w:r>
    </w:p>
    <w:p w:rsidR="002D2439" w:rsidRDefault="002D2439" w:rsidP="00700CEE">
      <w:bookmarkStart w:id="61" w:name="include_clip_end_178"/>
      <w:bookmarkEnd w:id="61"/>
    </w:p>
    <w:p w:rsidR="00700CEE" w:rsidRDefault="00700CEE" w:rsidP="00700CEE">
      <w:r>
        <w:t>The Concurrent Resolution was adopted and sent to the Senate.</w:t>
      </w:r>
    </w:p>
    <w:p w:rsidR="00700CEE" w:rsidRDefault="00700CEE" w:rsidP="00700CEE"/>
    <w:p w:rsidR="00700CEE" w:rsidRDefault="00700CEE" w:rsidP="00700CEE">
      <w:pPr>
        <w:keepNext/>
        <w:jc w:val="center"/>
        <w:rPr>
          <w:b/>
        </w:rPr>
      </w:pPr>
      <w:r w:rsidRPr="00700CEE">
        <w:rPr>
          <w:b/>
        </w:rPr>
        <w:t>S. 1283--ADOPTED AND SENT TO SENATE</w:t>
      </w:r>
    </w:p>
    <w:p w:rsidR="00700CEE" w:rsidRDefault="00700CEE" w:rsidP="00700CEE">
      <w:r>
        <w:t xml:space="preserve">The following Concurrent Resolution was taken up:  </w:t>
      </w:r>
    </w:p>
    <w:p w:rsidR="00700CEE" w:rsidRDefault="00700CEE" w:rsidP="00700CEE">
      <w:bookmarkStart w:id="62" w:name="include_clip_start_181"/>
      <w:bookmarkEnd w:id="62"/>
    </w:p>
    <w:p w:rsidR="00700CEE" w:rsidRDefault="00700CEE" w:rsidP="00700CEE">
      <w:pPr>
        <w:keepNext/>
      </w:pPr>
      <w:r>
        <w:t>S. 1283 -- Senator Grooms: A CONCURRENT RESOLUTION TO REQUEST THAT THE SOUTH CAROLINA DEPARTMENT OF TRANSPORTATION NAME THE PORTION OF SC HIGHWAY 45 IN BERKELEY COUNTY FROM THE REDIVERSION CANAL TO ITS INTERSECTION WITH THE DIVERSION CANAL "WALTER HILL, JR. HIGHWAY" AND ERECT APPROPRIATE MARKERS OR SIGNS ALONG THIS PORTION OF HIGHWAY THAT CONTAIN THIS DESIGNATION.</w:t>
      </w:r>
    </w:p>
    <w:p w:rsidR="002D2439" w:rsidRDefault="002D2439" w:rsidP="00700CEE">
      <w:bookmarkStart w:id="63" w:name="include_clip_end_181"/>
      <w:bookmarkEnd w:id="63"/>
    </w:p>
    <w:p w:rsidR="00700CEE" w:rsidRDefault="00700CEE" w:rsidP="00700CEE">
      <w:r>
        <w:t>The Concurrent Resolution was adopted and sent to the Senate.</w:t>
      </w:r>
    </w:p>
    <w:p w:rsidR="00700CEE" w:rsidRDefault="00700CEE" w:rsidP="00700CEE"/>
    <w:p w:rsidR="00700CEE" w:rsidRDefault="00700CEE" w:rsidP="00700CEE">
      <w:pPr>
        <w:keepNext/>
        <w:jc w:val="center"/>
        <w:rPr>
          <w:b/>
        </w:rPr>
      </w:pPr>
      <w:r w:rsidRPr="00700CEE">
        <w:rPr>
          <w:b/>
        </w:rPr>
        <w:t>S. 1330--ADOPTED AND SENT TO SENATE</w:t>
      </w:r>
    </w:p>
    <w:p w:rsidR="00700CEE" w:rsidRDefault="00700CEE" w:rsidP="00700CEE">
      <w:r>
        <w:t xml:space="preserve">The following Concurrent Resolution was taken up:  </w:t>
      </w:r>
    </w:p>
    <w:p w:rsidR="00700CEE" w:rsidRDefault="00700CEE" w:rsidP="00700CEE">
      <w:bookmarkStart w:id="64" w:name="include_clip_start_184"/>
      <w:bookmarkEnd w:id="64"/>
    </w:p>
    <w:p w:rsidR="001C1A9D" w:rsidRDefault="00700CEE" w:rsidP="00700CEE">
      <w:pPr>
        <w:keepNext/>
      </w:pPr>
      <w:r>
        <w:t xml:space="preserve">S. 1330 -- Senators Courson, Jackson, Sheheen, Scott and McElveen: A CONCURRENT RESOLUTION TO REQUEST THAT THE </w:t>
      </w:r>
    </w:p>
    <w:p w:rsidR="001C1A9D" w:rsidRDefault="001C1A9D">
      <w:pPr>
        <w:ind w:firstLine="0"/>
        <w:jc w:val="left"/>
      </w:pPr>
    </w:p>
    <w:p w:rsidR="001C1A9D" w:rsidRDefault="001C1A9D" w:rsidP="00700CEE">
      <w:pPr>
        <w:keepNext/>
      </w:pPr>
    </w:p>
    <w:p w:rsidR="001C1A9D" w:rsidRDefault="001C1A9D" w:rsidP="00700CEE">
      <w:pPr>
        <w:keepNext/>
      </w:pPr>
    </w:p>
    <w:p w:rsidR="001C1A9D" w:rsidRPr="001C1A9D" w:rsidRDefault="001C1A9D" w:rsidP="001C1A9D">
      <w:pPr>
        <w:jc w:val="right"/>
        <w:rPr>
          <w:b/>
        </w:rPr>
      </w:pPr>
      <w:r w:rsidRPr="001C1A9D">
        <w:rPr>
          <w:b/>
        </w:rPr>
        <w:t>Printed Page 3934 . . . . . Thursday, May 26, 2016</w:t>
      </w:r>
    </w:p>
    <w:p w:rsidR="001C1A9D" w:rsidRDefault="001C1A9D">
      <w:pPr>
        <w:ind w:firstLine="0"/>
        <w:jc w:val="left"/>
      </w:pPr>
    </w:p>
    <w:p w:rsidR="00700CEE" w:rsidRDefault="00700CEE" w:rsidP="00700CEE">
      <w:pPr>
        <w:keepNext/>
      </w:pPr>
      <w:r>
        <w:t>DEPARTMENT OF TRANSPORTATION NAME THE INTERSECTION LOCATED AT THE JUNCTURE OF INTERSTATE 77 AND DECKER BOULEVARD IN RICHLAND COUNTY THE "SENATOR JOEL LOURIE INTERCHANGE" AND ERECT APPROPRIATE MARKERS OR SIGNS AT THIS LOCATION THAT CONTAIN THIS DESIGNATION.</w:t>
      </w:r>
    </w:p>
    <w:p w:rsidR="002D2439" w:rsidRDefault="002D2439" w:rsidP="00700CEE">
      <w:bookmarkStart w:id="65" w:name="include_clip_end_184"/>
      <w:bookmarkEnd w:id="65"/>
    </w:p>
    <w:p w:rsidR="00700CEE" w:rsidRDefault="00700CEE" w:rsidP="00700CEE">
      <w:r>
        <w:t>The Concurrent Resolution was adopted and sent to the Senate.</w:t>
      </w:r>
    </w:p>
    <w:p w:rsidR="00700CEE" w:rsidRDefault="00700CEE" w:rsidP="00700CEE"/>
    <w:p w:rsidR="00700CEE" w:rsidRDefault="00700CEE" w:rsidP="00700CEE">
      <w:pPr>
        <w:keepNext/>
        <w:jc w:val="center"/>
        <w:rPr>
          <w:b/>
        </w:rPr>
      </w:pPr>
      <w:r w:rsidRPr="00700CEE">
        <w:rPr>
          <w:b/>
        </w:rPr>
        <w:t>RECURRENCE TO THE MORNING HOUR</w:t>
      </w:r>
    </w:p>
    <w:p w:rsidR="00700CEE" w:rsidRDefault="00700CEE" w:rsidP="00700CEE">
      <w:r>
        <w:t>Rep. GEORGE moved that the House recur to the morning hour, which was agreed to.</w:t>
      </w:r>
    </w:p>
    <w:p w:rsidR="00700CEE" w:rsidRDefault="00700CEE" w:rsidP="00700CEE"/>
    <w:p w:rsidR="00700CEE" w:rsidRDefault="00700CEE" w:rsidP="00700CEE">
      <w:pPr>
        <w:keepNext/>
        <w:jc w:val="center"/>
        <w:rPr>
          <w:b/>
        </w:rPr>
      </w:pPr>
      <w:r w:rsidRPr="00700CEE">
        <w:rPr>
          <w:b/>
        </w:rPr>
        <w:t>REPORTS OF STANDING COMMITTEE</w:t>
      </w:r>
    </w:p>
    <w:p w:rsidR="00700CEE" w:rsidRDefault="00700CEE" w:rsidP="00700CEE">
      <w:pPr>
        <w:keepNext/>
      </w:pPr>
      <w:r>
        <w:t>Rep. BALES, from the Committee on Invitations and Memorial Resolutions, submitted a favorable report on:</w:t>
      </w:r>
    </w:p>
    <w:p w:rsidR="00700CEE" w:rsidRDefault="00700CEE" w:rsidP="00700CEE">
      <w:pPr>
        <w:keepNext/>
      </w:pPr>
      <w:bookmarkStart w:id="66" w:name="include_clip_start_189"/>
      <w:bookmarkEnd w:id="66"/>
    </w:p>
    <w:p w:rsidR="00700CEE" w:rsidRDefault="00700CEE" w:rsidP="00700CEE">
      <w:pPr>
        <w:keepNext/>
      </w:pPr>
      <w:r>
        <w:t>H. 5420 -- Rep. Daning: A CONCURRENT RESOLUTION TO REQUEST THE DEPARTMENT OF TRANSPORTATION PLACE SIGNS AT THE INTERSECTION OF CROWFIELD BOULEVARD AND UNITED STATES HIGHWAY 176, AND AT THE INTERSECTION OF CROWFIELD BOULEVARD AND COLLEGE PARK ROAD IN BERKELEY COUNTY THAT CONTAIN THE WORDS "HOME OF THE STRATFORD HIGH SCHOOL LADY KNIGHTS, THE 2016 AAAA STATE SOFTBALL CHAMPIONS".</w:t>
      </w:r>
    </w:p>
    <w:p w:rsidR="00700CEE" w:rsidRDefault="00700CEE" w:rsidP="00700CEE">
      <w:bookmarkStart w:id="67" w:name="include_clip_end_189"/>
      <w:bookmarkEnd w:id="67"/>
      <w:r>
        <w:t>Ordered for consideration tomorrow.</w:t>
      </w:r>
    </w:p>
    <w:p w:rsidR="00700CEE" w:rsidRDefault="00700CEE" w:rsidP="00700CEE"/>
    <w:p w:rsidR="00700CEE" w:rsidRDefault="00700CEE" w:rsidP="00700CEE">
      <w:pPr>
        <w:keepNext/>
      </w:pPr>
      <w:r>
        <w:t>Rep. BALES, from the Committee on Invitations and Memorial Resolutions, submitted a favorable report on:</w:t>
      </w:r>
    </w:p>
    <w:p w:rsidR="00700CEE" w:rsidRDefault="00700CEE" w:rsidP="00700CEE">
      <w:pPr>
        <w:keepNext/>
      </w:pPr>
      <w:bookmarkStart w:id="68" w:name="include_clip_start_191"/>
      <w:bookmarkEnd w:id="68"/>
    </w:p>
    <w:p w:rsidR="00700CEE" w:rsidRDefault="00700CEE" w:rsidP="00700CEE">
      <w:pPr>
        <w:keepNext/>
      </w:pPr>
      <w:r>
        <w:t>H. 5402 -- Rep. Alexander: A CONCURRENT RESOLUTION TO REQUEST THE DEPARTMENT OF TRANSPORTATION NAME THE PORTION OF THE PAMPLICO HIGHWAY IN FLORENCE COUNTY FROM ITS INTERSECTION WITH FLOWERS ROAD TO ITS INTERSECTION WITH BRANCH ROAD "CHIEF APOSTLE FRED GRAHAM HIGHWAY" AND ERECT APPROPRIATE MARKERS OR SIGNS ALONG THIS PORTION OF HIGHWAY CONTAINING THIS DESIGNATION.</w:t>
      </w:r>
    </w:p>
    <w:p w:rsidR="001C1A9D" w:rsidRDefault="00700CEE" w:rsidP="00700CEE">
      <w:bookmarkStart w:id="69" w:name="include_clip_end_191"/>
      <w:bookmarkEnd w:id="69"/>
      <w:r>
        <w:t>Ordered for consideration tomorrow.</w:t>
      </w:r>
    </w:p>
    <w:p w:rsidR="001C1A9D" w:rsidRDefault="001C1A9D" w:rsidP="00700CEE"/>
    <w:p w:rsidR="001C1A9D" w:rsidRDefault="001C1A9D">
      <w:pPr>
        <w:ind w:firstLine="0"/>
        <w:jc w:val="left"/>
      </w:pPr>
    </w:p>
    <w:p w:rsidR="001C1A9D" w:rsidRDefault="001C1A9D">
      <w:pPr>
        <w:ind w:firstLine="0"/>
        <w:jc w:val="left"/>
      </w:pPr>
    </w:p>
    <w:p w:rsidR="001C1A9D" w:rsidRDefault="001C1A9D">
      <w:pPr>
        <w:ind w:firstLine="0"/>
        <w:jc w:val="left"/>
      </w:pPr>
    </w:p>
    <w:p w:rsidR="001C1A9D" w:rsidRDefault="001C1A9D" w:rsidP="00700CEE">
      <w:pPr>
        <w:keepNext/>
      </w:pPr>
    </w:p>
    <w:p w:rsidR="001C1A9D" w:rsidRPr="001C1A9D" w:rsidRDefault="001C1A9D" w:rsidP="001C1A9D">
      <w:pPr>
        <w:jc w:val="right"/>
        <w:rPr>
          <w:b/>
        </w:rPr>
      </w:pPr>
      <w:r w:rsidRPr="001C1A9D">
        <w:rPr>
          <w:b/>
        </w:rPr>
        <w:t>Printed Page 3935 . . . . . Thursday, May 26, 2016</w:t>
      </w:r>
    </w:p>
    <w:p w:rsidR="001C1A9D" w:rsidRDefault="001C1A9D">
      <w:pPr>
        <w:ind w:firstLine="0"/>
        <w:jc w:val="left"/>
      </w:pPr>
    </w:p>
    <w:p w:rsidR="00700CEE" w:rsidRDefault="00700CEE" w:rsidP="00700CEE">
      <w:pPr>
        <w:keepNext/>
      </w:pPr>
      <w:r>
        <w:t>Rep. BALES, from the Committee on Invitations and Memorial Resolutions, submitted a favorable report on:</w:t>
      </w:r>
    </w:p>
    <w:p w:rsidR="00700CEE" w:rsidRDefault="00700CEE" w:rsidP="00700CEE">
      <w:pPr>
        <w:keepNext/>
      </w:pPr>
      <w:bookmarkStart w:id="70" w:name="include_clip_start_193"/>
      <w:bookmarkEnd w:id="70"/>
    </w:p>
    <w:p w:rsidR="00700CEE" w:rsidRDefault="00700CEE" w:rsidP="00700CEE">
      <w:pPr>
        <w:keepNext/>
      </w:pPr>
      <w:r>
        <w:t xml:space="preserve">H. 5416 -- Rep. G. A. Brown: A CONCURRENT RESOLUTION TO REQUEST THE DEPARTMENT OF TRANSPORTATION NAME THE INTERSECTION LOCATED AT THE JUNCTION OF SOUTH CAROLINA HIGHWAY 401 AND DOG ISLAND ROAD IN LEE </w:t>
      </w:r>
      <w:r>
        <w:lastRenderedPageBreak/>
        <w:t>COUNTY "ATKINSON CROSSROADS" AND ERECT APPROPRIATE MARKERS OR SIGNS THAT CONTAIN THIS DESIGNATION.</w:t>
      </w:r>
    </w:p>
    <w:p w:rsidR="00700CEE" w:rsidRDefault="00700CEE" w:rsidP="00700CEE">
      <w:bookmarkStart w:id="71" w:name="include_clip_end_193"/>
      <w:bookmarkEnd w:id="71"/>
      <w:r>
        <w:t>Ordered for consideration tomorrow.</w:t>
      </w:r>
    </w:p>
    <w:p w:rsidR="00700CEE" w:rsidRDefault="00700CEE" w:rsidP="00700CEE"/>
    <w:p w:rsidR="00700CEE" w:rsidRDefault="00700CEE" w:rsidP="00700CEE">
      <w:pPr>
        <w:keepNext/>
      </w:pPr>
      <w:r>
        <w:t>Rep. BALES, from the Committee on Invitations and Memorial Resolutions, submitted a favorable report on:</w:t>
      </w:r>
    </w:p>
    <w:p w:rsidR="00700CEE" w:rsidRDefault="00700CEE" w:rsidP="00700CEE">
      <w:pPr>
        <w:keepNext/>
      </w:pPr>
      <w:bookmarkStart w:id="72" w:name="include_clip_start_195"/>
      <w:bookmarkEnd w:id="72"/>
    </w:p>
    <w:p w:rsidR="00700CEE" w:rsidRDefault="00700CEE" w:rsidP="00700CEE">
      <w:pPr>
        <w:keepNext/>
      </w:pPr>
      <w:r>
        <w:t>S. 1310 -- Senators Malloy and McElveen: A CONCURRENT RESOLUTION TO REQUEST  THE DEPARTMENT OF TRANSPORTATION NAME THE INTERSECTION LOCATED AT THE JUNCTURE OF GREEN LANE AND SOUTH CAROLINA HIGHWAY 15 IN LEE COUNTY "ARTHUR BROWN CROSSROADS" AND TO ERECT APPROPRIATE MARKERS OR SIGNS AT THIS LOCATION THAT CONTAIN THIS DESIGNATION.</w:t>
      </w:r>
    </w:p>
    <w:p w:rsidR="00700CEE" w:rsidRDefault="00700CEE" w:rsidP="00700CEE">
      <w:bookmarkStart w:id="73" w:name="include_clip_end_195"/>
      <w:bookmarkEnd w:id="73"/>
      <w:r>
        <w:t>Ordered for consideration tomorrow.</w:t>
      </w:r>
    </w:p>
    <w:p w:rsidR="002D2439" w:rsidRDefault="002D2439" w:rsidP="00700CEE">
      <w:pPr>
        <w:keepNext/>
      </w:pPr>
    </w:p>
    <w:p w:rsidR="00700CEE" w:rsidRDefault="00700CEE" w:rsidP="00700CEE">
      <w:pPr>
        <w:keepNext/>
      </w:pPr>
      <w:r>
        <w:t>Rep. BALES, from the Committee on Invitations and Memorial Resolutions, submitted a favorable report on:</w:t>
      </w:r>
    </w:p>
    <w:p w:rsidR="00700CEE" w:rsidRDefault="00700CEE" w:rsidP="00700CEE">
      <w:pPr>
        <w:keepNext/>
      </w:pPr>
      <w:bookmarkStart w:id="74" w:name="include_clip_start_197"/>
      <w:bookmarkEnd w:id="74"/>
    </w:p>
    <w:p w:rsidR="00700CEE" w:rsidRDefault="00700CEE" w:rsidP="00700CEE">
      <w:pPr>
        <w:keepNext/>
      </w:pPr>
      <w:r>
        <w:t>S. 1307 -- Senator Johnson: A CONCURRENT RESOLUTION TO REQUEST THAT THE DEPARTMENT OF TRANSPORTATION NAME THE PORTION OF U.S. HIGHWAY 76 FROM THE TIMMONSVILLE CITY LIMIT TO ITS INTERSECTION WITH INTERSTATE 95 THE "REVEREND DR. HENRY B. PEOPLES HIGHWAY" AND ERECT APPROPRIATE MARKERS AND SIGNS ALONG THIS PORTION OF HIGHWAY THAT CONTAIN THIS DESIGNATION.</w:t>
      </w:r>
    </w:p>
    <w:p w:rsidR="001C1A9D" w:rsidRDefault="00700CEE" w:rsidP="00700CEE">
      <w:bookmarkStart w:id="75" w:name="include_clip_end_197"/>
      <w:bookmarkEnd w:id="75"/>
      <w:r>
        <w:t>Ordered for consideration tomorrow.</w:t>
      </w:r>
    </w:p>
    <w:p w:rsidR="001C1A9D" w:rsidRDefault="001C1A9D" w:rsidP="00700CEE"/>
    <w:p w:rsidR="001C1A9D" w:rsidRDefault="001C1A9D">
      <w:pPr>
        <w:ind w:firstLine="0"/>
        <w:jc w:val="left"/>
      </w:pPr>
    </w:p>
    <w:p w:rsidR="001C1A9D" w:rsidRDefault="001C1A9D" w:rsidP="00700CEE">
      <w:pPr>
        <w:keepNext/>
      </w:pPr>
    </w:p>
    <w:p w:rsidR="001C1A9D" w:rsidRDefault="001C1A9D" w:rsidP="00700CEE">
      <w:pPr>
        <w:keepNext/>
      </w:pPr>
    </w:p>
    <w:p w:rsidR="001C1A9D" w:rsidRPr="001C1A9D" w:rsidRDefault="001C1A9D" w:rsidP="001C1A9D">
      <w:pPr>
        <w:jc w:val="right"/>
        <w:rPr>
          <w:b/>
        </w:rPr>
      </w:pPr>
      <w:r w:rsidRPr="001C1A9D">
        <w:rPr>
          <w:b/>
        </w:rPr>
        <w:t>Printed Page 3936 . . . . . Thursday, May 26, 2016</w:t>
      </w:r>
    </w:p>
    <w:p w:rsidR="001C1A9D" w:rsidRDefault="001C1A9D">
      <w:pPr>
        <w:ind w:firstLine="0"/>
        <w:jc w:val="left"/>
      </w:pPr>
    </w:p>
    <w:p w:rsidR="00700CEE" w:rsidRDefault="00700CEE" w:rsidP="00700CEE">
      <w:pPr>
        <w:keepNext/>
      </w:pPr>
      <w:r>
        <w:t>Rep. BALES, from the Committee on Invitations and Memorial Resolutions, submitted a favorable report on:</w:t>
      </w:r>
    </w:p>
    <w:p w:rsidR="00700CEE" w:rsidRDefault="00700CEE" w:rsidP="00700CEE">
      <w:pPr>
        <w:keepNext/>
      </w:pPr>
      <w:bookmarkStart w:id="76" w:name="include_clip_start_199"/>
      <w:bookmarkEnd w:id="76"/>
    </w:p>
    <w:p w:rsidR="00700CEE" w:rsidRDefault="00700CEE" w:rsidP="00700CEE">
      <w:pPr>
        <w:keepNext/>
      </w:pPr>
      <w:r>
        <w:t xml:space="preserve">S. 1309 -- Senator Williams: A CONCURRENT RESOLUTION TO REQUEST THAT THE DEPARTMENT OF TRANSPORTATION </w:t>
      </w:r>
      <w:r>
        <w:lastRenderedPageBreak/>
        <w:t>NAME THE PORTION OF HIGHWAY 76 FROM ITS INTERSECTION WITH S. CANAL ROAD TO ITS INTERSECTION WITH MAIN STREET IN MARION, SOUTH CAROLINA, "BISHOP R.F. DAVIS HIGHWAY" AND ERECT APPROPRIATE MARKERS OR SIGNS ALONG THIS PORTION OF HIGHWAY THAT CONTAIN THIS DESIGNATION.</w:t>
      </w:r>
    </w:p>
    <w:p w:rsidR="00700CEE" w:rsidRDefault="00700CEE" w:rsidP="00700CEE">
      <w:bookmarkStart w:id="77" w:name="include_clip_end_199"/>
      <w:bookmarkEnd w:id="77"/>
      <w:r>
        <w:t>Ordered for consideration tomorrow.</w:t>
      </w:r>
    </w:p>
    <w:p w:rsidR="00700CEE" w:rsidRDefault="00700CEE" w:rsidP="00700CEE"/>
    <w:p w:rsidR="00700CEE" w:rsidRDefault="00700CEE" w:rsidP="00700CEE">
      <w:pPr>
        <w:keepNext/>
        <w:jc w:val="center"/>
        <w:rPr>
          <w:b/>
        </w:rPr>
      </w:pPr>
      <w:r w:rsidRPr="00700CEE">
        <w:rPr>
          <w:b/>
        </w:rPr>
        <w:t>HOUSE RESOLUTION</w:t>
      </w:r>
    </w:p>
    <w:p w:rsidR="00700CEE" w:rsidRDefault="00700CEE" w:rsidP="00700CEE">
      <w:pPr>
        <w:keepNext/>
      </w:pPr>
      <w:r>
        <w:t>The following was introduced:</w:t>
      </w:r>
    </w:p>
    <w:p w:rsidR="00700CEE" w:rsidRDefault="00700CEE" w:rsidP="00700CEE">
      <w:pPr>
        <w:keepNext/>
      </w:pPr>
      <w:bookmarkStart w:id="78" w:name="include_clip_start_202"/>
      <w:bookmarkEnd w:id="78"/>
    </w:p>
    <w:p w:rsidR="00700CEE" w:rsidRDefault="00700CEE" w:rsidP="00700CEE">
      <w:r>
        <w:t>H. 5422 -- Rep. Ridgeway: A HOUSE RESOLUTION TO EXTEND THE PRIVILEGE OF THE FLOOR OF THE SOUTH CAROLINA HOUSE OF REPRESENTATIVES TO THE LAURENCE MANNING ACADEMY VARSITY BASEBALL TEAM OF CLARENDON COUNTY WITH THE TEAM COACHES AND SCHOOL OFFICIALS, AT A DATE AND TIME TO BE DETERMINED BY THE SPEAKER, FOR THE PURPOSE OF BEING RECOGNIZED AND COMMENDED FOR CAPTURING THE 2016 SOUTH CAROLINA INDEPENDENT SCHOOL ASSOCIATION CLASS AAA STATE CHAMPIONSHIP TITLE.</w:t>
      </w:r>
    </w:p>
    <w:p w:rsidR="00700CEE" w:rsidRDefault="00700CEE" w:rsidP="00700CEE"/>
    <w:p w:rsidR="00700CEE" w:rsidRDefault="00700CEE" w:rsidP="00700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2D2439" w:rsidRDefault="002D2439" w:rsidP="00700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00CEE" w:rsidRDefault="00700CEE" w:rsidP="00700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the privilege of the floor of the South Carolina House of Representatives be extended to the </w:t>
      </w:r>
      <w:r w:rsidRPr="00700CEE">
        <w:rPr>
          <w:color w:val="000000"/>
          <w:u w:color="000000"/>
        </w:rPr>
        <w:t xml:space="preserve">Laurence Manning Academy varsity baseball </w:t>
      </w:r>
      <w:r>
        <w:t>team of Clarendon County with the team coaches and school officials, at a date and time to be determined by the Speaker, for the purpose of being recognized and commended for capturing the 20</w:t>
      </w:r>
      <w:r w:rsidRPr="00700CEE">
        <w:rPr>
          <w:color w:val="000000"/>
          <w:u w:color="000000"/>
        </w:rPr>
        <w:t>16 South Carolina Independent School Association Class AAA</w:t>
      </w:r>
      <w:r>
        <w:t xml:space="preserve"> State Championship title</w:t>
      </w:r>
      <w:r w:rsidRPr="00700CEE">
        <w:rPr>
          <w:color w:val="000000"/>
          <w:u w:color="000000"/>
        </w:rPr>
        <w:t>.</w:t>
      </w:r>
    </w:p>
    <w:p w:rsidR="00700CEE" w:rsidRDefault="00700CEE" w:rsidP="00700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1C1A9D" w:rsidRDefault="00700CEE" w:rsidP="00700CEE">
      <w:r>
        <w:t>The Resolution was adopted.</w:t>
      </w:r>
    </w:p>
    <w:p w:rsidR="001C1A9D" w:rsidRDefault="001C1A9D" w:rsidP="00700CEE"/>
    <w:p w:rsidR="001C1A9D" w:rsidRDefault="001C1A9D">
      <w:pPr>
        <w:ind w:firstLine="0"/>
        <w:jc w:val="left"/>
        <w:rPr>
          <w:b/>
        </w:rPr>
      </w:pPr>
    </w:p>
    <w:p w:rsidR="001C1A9D" w:rsidRDefault="001C1A9D">
      <w:pPr>
        <w:ind w:firstLine="0"/>
        <w:jc w:val="left"/>
        <w:rPr>
          <w:b/>
        </w:rPr>
      </w:pPr>
    </w:p>
    <w:p w:rsidR="001C1A9D" w:rsidRDefault="001C1A9D">
      <w:pPr>
        <w:ind w:firstLine="0"/>
        <w:jc w:val="left"/>
        <w:rPr>
          <w:b/>
        </w:rPr>
      </w:pPr>
    </w:p>
    <w:p w:rsidR="001C1A9D" w:rsidRDefault="001C1A9D" w:rsidP="00700CEE">
      <w:pPr>
        <w:keepNext/>
        <w:jc w:val="center"/>
        <w:rPr>
          <w:b/>
        </w:rPr>
      </w:pPr>
    </w:p>
    <w:p w:rsidR="001C1A9D" w:rsidRPr="001C1A9D" w:rsidRDefault="001C1A9D" w:rsidP="001C1A9D">
      <w:pPr>
        <w:jc w:val="right"/>
        <w:rPr>
          <w:b/>
        </w:rPr>
      </w:pPr>
      <w:r w:rsidRPr="001C1A9D">
        <w:rPr>
          <w:b/>
        </w:rPr>
        <w:t>Printed Page 3937 . . . . . Thursday, May 26, 2016</w:t>
      </w:r>
    </w:p>
    <w:p w:rsidR="001C1A9D" w:rsidRDefault="001C1A9D">
      <w:pPr>
        <w:ind w:firstLine="0"/>
        <w:jc w:val="left"/>
        <w:rPr>
          <w:b/>
        </w:rPr>
      </w:pPr>
    </w:p>
    <w:p w:rsidR="00700CEE" w:rsidRDefault="00700CEE" w:rsidP="00700CEE">
      <w:pPr>
        <w:keepNext/>
        <w:jc w:val="center"/>
        <w:rPr>
          <w:b/>
        </w:rPr>
      </w:pPr>
      <w:r w:rsidRPr="00700CEE">
        <w:rPr>
          <w:b/>
        </w:rPr>
        <w:lastRenderedPageBreak/>
        <w:t>HOUSE RESOLUTION</w:t>
      </w:r>
    </w:p>
    <w:p w:rsidR="00700CEE" w:rsidRDefault="00700CEE" w:rsidP="00700CEE">
      <w:pPr>
        <w:keepNext/>
      </w:pPr>
      <w:r>
        <w:t>The following was introduced:</w:t>
      </w:r>
    </w:p>
    <w:p w:rsidR="00700CEE" w:rsidRDefault="00700CEE" w:rsidP="00700CEE">
      <w:pPr>
        <w:keepNext/>
      </w:pPr>
      <w:bookmarkStart w:id="79" w:name="include_clip_start_205"/>
      <w:bookmarkEnd w:id="79"/>
    </w:p>
    <w:p w:rsidR="00700CEE" w:rsidRDefault="00700CEE" w:rsidP="00700CEE">
      <w:r>
        <w:t>H. 5423 -- Rep. Ridgeway: A HOUSE RESOLUTION TO EXTEND THE PRIVILEGE OF THE FLOOR OF THE SOUTH CAROLINA HOUSE OF REPRESENTATIVES TO THE LAURENCE MANNING ACADEMY GIRLS SOFTBALL TEAM, COACHES, AND SCHOOL OFFICIALS, AT A DATE AND TIME TO BE DETERMINED BY THE SPEAKER, FOR THE PURPOSE OF BEING RECOGNIZED AND COMMENDED FOR CAPTURING THE 2016 SOUTH CAROLINA INDEPENDENT SCHOOL ASSOCIATION CLASS AAA STATE CHAMPIONSHIP.</w:t>
      </w:r>
    </w:p>
    <w:p w:rsidR="00700CEE" w:rsidRDefault="00700CEE" w:rsidP="00700CEE"/>
    <w:p w:rsidR="00700CEE" w:rsidRDefault="00700CEE" w:rsidP="00700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700CEE" w:rsidRDefault="00700CEE" w:rsidP="00700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00CEE" w:rsidRDefault="00700CEE" w:rsidP="00700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 xml:space="preserve">That </w:t>
      </w:r>
      <w:r w:rsidRPr="00700CEE">
        <w:rPr>
          <w:color w:val="000000"/>
          <w:u w:color="000000"/>
        </w:rPr>
        <w:t xml:space="preserve">the privilege of the floor of the South Carolina House of Representatives be extended to the </w:t>
      </w:r>
      <w:r>
        <w:rPr>
          <w:szCs w:val="22"/>
        </w:rPr>
        <w:t>Laurence Manning</w:t>
      </w:r>
      <w:r w:rsidRPr="006F0553">
        <w:rPr>
          <w:szCs w:val="22"/>
        </w:rPr>
        <w:t xml:space="preserve"> Academy </w:t>
      </w:r>
      <w:r>
        <w:rPr>
          <w:szCs w:val="22"/>
        </w:rPr>
        <w:t xml:space="preserve">girls </w:t>
      </w:r>
      <w:r w:rsidRPr="006F0553">
        <w:rPr>
          <w:szCs w:val="22"/>
        </w:rPr>
        <w:t>softball team, coaches, and school officials</w:t>
      </w:r>
      <w:r>
        <w:rPr>
          <w:szCs w:val="22"/>
        </w:rPr>
        <w:t xml:space="preserve">, </w:t>
      </w:r>
      <w:r w:rsidRPr="00700CEE">
        <w:rPr>
          <w:color w:val="000000"/>
          <w:u w:color="000000"/>
        </w:rPr>
        <w:t>at a date and time to be determined by the Speaker, for the purpose of being recognized and commended for capturing the 2016 South Carolina Independent School Association Class AAA State Championship.</w:t>
      </w:r>
    </w:p>
    <w:p w:rsidR="00700CEE" w:rsidRDefault="00700CEE" w:rsidP="00700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700CEE" w:rsidRDefault="00700CEE" w:rsidP="00700CEE">
      <w:r>
        <w:t>The Resolution was adopted.</w:t>
      </w:r>
    </w:p>
    <w:p w:rsidR="00700CEE" w:rsidRDefault="00700CEE" w:rsidP="00700CEE"/>
    <w:p w:rsidR="00700CEE" w:rsidRDefault="00700CEE" w:rsidP="00700CEE">
      <w:pPr>
        <w:keepNext/>
        <w:jc w:val="center"/>
        <w:rPr>
          <w:b/>
        </w:rPr>
      </w:pPr>
      <w:r w:rsidRPr="00700CEE">
        <w:rPr>
          <w:b/>
        </w:rPr>
        <w:t>HOUSE RESOLUTION</w:t>
      </w:r>
    </w:p>
    <w:p w:rsidR="00700CEE" w:rsidRDefault="00700CEE" w:rsidP="00700CEE">
      <w:pPr>
        <w:keepNext/>
      </w:pPr>
      <w:r>
        <w:t>The following was introduced:</w:t>
      </w:r>
    </w:p>
    <w:p w:rsidR="00700CEE" w:rsidRDefault="00700CEE" w:rsidP="00700CEE">
      <w:pPr>
        <w:keepNext/>
      </w:pPr>
      <w:bookmarkStart w:id="80" w:name="include_clip_start_208"/>
      <w:bookmarkEnd w:id="80"/>
    </w:p>
    <w:p w:rsidR="001C1A9D" w:rsidRDefault="00700CEE" w:rsidP="00700CEE">
      <w:r>
        <w:t>H. 5424 -- Reps. Ott,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Fry, Funderburk, Gagnon,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Parks, Pitts, Pope, Putnam, Quinn, Ridgeway, Riley, Rivers, Robinson-</w:t>
      </w:r>
    </w:p>
    <w:p w:rsidR="001C1A9D" w:rsidRDefault="001C1A9D">
      <w:pPr>
        <w:ind w:firstLine="0"/>
        <w:jc w:val="left"/>
      </w:pPr>
    </w:p>
    <w:p w:rsidR="001C1A9D" w:rsidRDefault="001C1A9D" w:rsidP="00700CEE"/>
    <w:p w:rsidR="001C1A9D" w:rsidRDefault="001C1A9D" w:rsidP="00700CEE"/>
    <w:p w:rsidR="001C1A9D" w:rsidRPr="001C1A9D" w:rsidRDefault="001C1A9D" w:rsidP="001C1A9D">
      <w:pPr>
        <w:jc w:val="right"/>
        <w:rPr>
          <w:b/>
        </w:rPr>
      </w:pPr>
      <w:r w:rsidRPr="001C1A9D">
        <w:rPr>
          <w:b/>
        </w:rPr>
        <w:t>Printed Page 3938 . . . . . Thursday, May 26, 2016</w:t>
      </w:r>
    </w:p>
    <w:p w:rsidR="001C1A9D" w:rsidRDefault="001C1A9D">
      <w:pPr>
        <w:ind w:firstLine="0"/>
        <w:jc w:val="left"/>
      </w:pPr>
    </w:p>
    <w:p w:rsidR="00700CEE" w:rsidRDefault="00700CEE" w:rsidP="00700CEE">
      <w:r>
        <w:t>Simpson, Rutherford, Ryhal, Sandifer, Simrill, G. M. Smith, G. R. Smith, J. E. Smith, Sottile, Spires, Stavrinakis, Stringer, Tallon, Taylor, Thayer, Tinkler, Toole, Weeks, Wells, Whipper, White, Whitmire, Williams, Willis and Yow: A HOUSE RESOLUTION TO RECOGNIZE AND HONOR THE CALHOUN COUNTY HIGH SCHOOL VARSITY BASKETBALL TEAM, COACHES, AND SCHOOL OFFICIALS FOR AN OUTSTANDING SEASON AND TO CONGRATULATE THEM FOR WINNING THE 2016 SOUTH CAROLINA CLASS A STATE CHAMPIONSHIP TITLE.</w:t>
      </w:r>
    </w:p>
    <w:p w:rsidR="00700CEE" w:rsidRDefault="00700CEE" w:rsidP="00700CEE">
      <w:bookmarkStart w:id="81" w:name="include_clip_end_208"/>
      <w:bookmarkEnd w:id="81"/>
    </w:p>
    <w:p w:rsidR="00700CEE" w:rsidRDefault="00700CEE" w:rsidP="00700CEE">
      <w:r>
        <w:t>The Resolution was adopted.</w:t>
      </w:r>
    </w:p>
    <w:p w:rsidR="00700CEE" w:rsidRDefault="00700CEE" w:rsidP="00700CEE"/>
    <w:p w:rsidR="00700CEE" w:rsidRDefault="00700CEE" w:rsidP="00700CEE">
      <w:pPr>
        <w:keepNext/>
        <w:jc w:val="center"/>
        <w:rPr>
          <w:b/>
        </w:rPr>
      </w:pPr>
      <w:r w:rsidRPr="00700CEE">
        <w:rPr>
          <w:b/>
        </w:rPr>
        <w:t>HOUSE RESOLUTION</w:t>
      </w:r>
    </w:p>
    <w:p w:rsidR="00700CEE" w:rsidRDefault="00700CEE" w:rsidP="00700CEE">
      <w:pPr>
        <w:keepNext/>
      </w:pPr>
      <w:r>
        <w:t>The following was introduced:</w:t>
      </w:r>
    </w:p>
    <w:p w:rsidR="00700CEE" w:rsidRDefault="00700CEE" w:rsidP="00700CEE">
      <w:pPr>
        <w:keepNext/>
      </w:pPr>
      <w:bookmarkStart w:id="82" w:name="include_clip_start_211"/>
      <w:bookmarkEnd w:id="82"/>
    </w:p>
    <w:p w:rsidR="00700CEE" w:rsidRDefault="00700CEE" w:rsidP="00700CEE">
      <w:r>
        <w:t xml:space="preserve">H. 5425 -- Reps. Ballentine, Huggins, Alexander, Allison, Anderson, Anthony, Atwater, Bales, Bamberg, Bannister, Bedingfield, Bernstein, Bingham, Bowers, Bradley, Brannon, G. A. Brown, R. L. Brown, Burns, Chumley, Clary, Clemmons, Clyburn, Cobb-Hunter, Cole, Collins, Corley, H. A. Crawford, Crosby, Daning, Delleney, Dillard, Douglas, Duckworth, Erickson, Felder, Finlay, Forrester, Fry, Funderburk, Gagnon, George, Gilliard, Goldfinch, Govan, Hamilton, Hardee, Hart, Hayes, Henderson, Henegan, Herbkersman, Hicks, Hill, Hiott, Hixon, Hodges, Horne, Hosey, Howard,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Spires, Stavrinakis, Stringer, Tallon, Taylor, Thayer, Tinkler, Toole, Weeks, Wells, Whipper, White, Whitmire, Williams, Willis and Yow: A HOUSE RESOLUTION TO HONOR THE CROSSROADS INTERMEDIATE SCHOOL HONORS ORCHESTRA OF COLUMBIA AND ITS OUTSTANDING DIRECTOR, CAROL MURRAY, FOR A SUPERB PERFORMING </w:t>
      </w:r>
      <w:r>
        <w:lastRenderedPageBreak/>
        <w:t>SEASON AND TO CONGRATULATE THEM FOR CAPTURING FIRST PLACE IN THE MIDDLE SCHOOL CATEGORY AT THE MUSIC USA FESTIVAL IN ORLANDO, FLORIDA.</w:t>
      </w:r>
    </w:p>
    <w:p w:rsidR="00700CEE" w:rsidRDefault="00700CEE" w:rsidP="00700CEE">
      <w:bookmarkStart w:id="83" w:name="include_clip_end_211"/>
      <w:bookmarkEnd w:id="83"/>
    </w:p>
    <w:p w:rsidR="00700CEE" w:rsidRDefault="00700CEE" w:rsidP="00700CEE">
      <w:r>
        <w:t>The Resolution was adopted.</w:t>
      </w:r>
    </w:p>
    <w:p w:rsidR="001C1A9D" w:rsidRDefault="001C1A9D">
      <w:pPr>
        <w:ind w:firstLine="0"/>
        <w:jc w:val="left"/>
        <w:rPr>
          <w:b/>
        </w:rPr>
      </w:pPr>
    </w:p>
    <w:p w:rsidR="001C1A9D" w:rsidRDefault="001C1A9D">
      <w:pPr>
        <w:ind w:firstLine="0"/>
        <w:jc w:val="left"/>
        <w:rPr>
          <w:b/>
        </w:rPr>
      </w:pPr>
    </w:p>
    <w:p w:rsidR="001C1A9D" w:rsidRDefault="001C1A9D">
      <w:pPr>
        <w:ind w:firstLine="0"/>
        <w:jc w:val="left"/>
        <w:rPr>
          <w:b/>
        </w:rPr>
      </w:pPr>
    </w:p>
    <w:p w:rsidR="001C1A9D" w:rsidRDefault="001C1A9D" w:rsidP="00700CEE">
      <w:pPr>
        <w:keepNext/>
        <w:jc w:val="center"/>
        <w:rPr>
          <w:b/>
        </w:rPr>
      </w:pPr>
    </w:p>
    <w:p w:rsidR="001C1A9D" w:rsidRPr="001C1A9D" w:rsidRDefault="001C1A9D" w:rsidP="001C1A9D">
      <w:pPr>
        <w:jc w:val="right"/>
        <w:rPr>
          <w:b/>
        </w:rPr>
      </w:pPr>
      <w:r w:rsidRPr="001C1A9D">
        <w:rPr>
          <w:b/>
        </w:rPr>
        <w:t>Printed Page 3939 . . . . . Thursday, May 26, 2016</w:t>
      </w:r>
    </w:p>
    <w:p w:rsidR="001C1A9D" w:rsidRDefault="001C1A9D">
      <w:pPr>
        <w:ind w:firstLine="0"/>
        <w:jc w:val="left"/>
        <w:rPr>
          <w:b/>
        </w:rPr>
      </w:pPr>
    </w:p>
    <w:p w:rsidR="00700CEE" w:rsidRDefault="00700CEE" w:rsidP="00700CEE">
      <w:pPr>
        <w:keepNext/>
        <w:jc w:val="center"/>
        <w:rPr>
          <w:b/>
        </w:rPr>
      </w:pPr>
      <w:r w:rsidRPr="00700CEE">
        <w:rPr>
          <w:b/>
        </w:rPr>
        <w:t>HOUSE RESOLUTION</w:t>
      </w:r>
    </w:p>
    <w:p w:rsidR="00700CEE" w:rsidRDefault="00700CEE" w:rsidP="00700CEE">
      <w:pPr>
        <w:keepNext/>
      </w:pPr>
      <w:r>
        <w:t>The following was introduced:</w:t>
      </w:r>
    </w:p>
    <w:p w:rsidR="00700CEE" w:rsidRDefault="00700CEE" w:rsidP="00700CEE">
      <w:pPr>
        <w:keepNext/>
      </w:pPr>
      <w:bookmarkStart w:id="84" w:name="include_clip_start_214"/>
      <w:bookmarkEnd w:id="84"/>
    </w:p>
    <w:p w:rsidR="00700CEE" w:rsidRDefault="00700CEE" w:rsidP="00700CEE">
      <w:r>
        <w:t>H. 5426 -- Reps. Burns, Loftis, Alexander, Allison, Anderson, Anthony, Atwater, Bales, Ballentine, Bamberg, Bannister, Bedingfield, Bernstein, Bingham, Bowers, Bradley, Brannon, G. A. Brown, R. L. Brown, Chumley, Clary, Clemmons, Clyburn, Cobb-Hunter, Cole, Collins, Corley, H. A. Crawford, Crosby, Daning, Delleney, Dillard, Douglas, Duckworth, Erickson, Felder, Finlay, Forrester, Fry, Funderburk, Gagnon, George, Gilliard, Goldfinch, Govan, Hamilton, Hardee, Hart, Hayes, Henderson, Henegan, Herbkersman, Hicks, Hill, Hiott, Hixon, Hodges, Horne, Hosey, Howard, Huggins, Jefferson, Johnson, Jordan, Kennedy, King, Kirby, Knight, Limehouse,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Spires, Stavrinakis, Stringer, Tallon, Taylor, Thayer, Tinkler, Toole, Weeks, Wells, Whipper, White, Whitmire, Williams, Willis and Yow: A HOUSE RESOLUTION TO RECOGNIZE THE DEDICATION OF BRIAN MORGAN, STUDENTS AND VOLUNTEERS OF DUNCAN CHAPEL ELEMENTARY SCHOOL OF GREENVILLE, AND REVEREND DAVID SIMMONS AND THE CONGREGATION OF REEDY RIVER BAPTIST CHURCH FOR THEIR PROFOUND COMPASSION AND SERVICE TO "THE LEAST OF THESE" AS THEY SUPPORT THE BAG LUNCH PROGRAM FOR THE HOMELESS IN THEIR COMMUNITY.</w:t>
      </w:r>
    </w:p>
    <w:p w:rsidR="002D2439" w:rsidRDefault="002D2439" w:rsidP="00700CEE">
      <w:bookmarkStart w:id="85" w:name="include_clip_end_214"/>
      <w:bookmarkEnd w:id="85"/>
    </w:p>
    <w:p w:rsidR="00700CEE" w:rsidRDefault="00700CEE" w:rsidP="00700CEE">
      <w:r>
        <w:t>The Resolution was adopted.</w:t>
      </w:r>
    </w:p>
    <w:p w:rsidR="00700CEE" w:rsidRDefault="00700CEE" w:rsidP="00700CEE"/>
    <w:p w:rsidR="00700CEE" w:rsidRDefault="00700CEE" w:rsidP="00700CEE">
      <w:pPr>
        <w:keepNext/>
        <w:jc w:val="center"/>
        <w:rPr>
          <w:b/>
        </w:rPr>
      </w:pPr>
      <w:r w:rsidRPr="00700CEE">
        <w:rPr>
          <w:b/>
        </w:rPr>
        <w:t>HOUSE RESOLUTION</w:t>
      </w:r>
    </w:p>
    <w:p w:rsidR="00700CEE" w:rsidRDefault="00700CEE" w:rsidP="00700CEE">
      <w:pPr>
        <w:keepNext/>
      </w:pPr>
      <w:r>
        <w:t>The following was introduced:</w:t>
      </w:r>
    </w:p>
    <w:p w:rsidR="00700CEE" w:rsidRDefault="00700CEE" w:rsidP="00700CEE">
      <w:pPr>
        <w:keepNext/>
      </w:pPr>
      <w:bookmarkStart w:id="86" w:name="include_clip_start_217"/>
      <w:bookmarkEnd w:id="86"/>
    </w:p>
    <w:p w:rsidR="001C1A9D" w:rsidRDefault="00700CEE" w:rsidP="00700CEE">
      <w:r>
        <w:t xml:space="preserve">H. 5427 -- Reps. Erickson,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Felder, Finlay, Forrester, Fry, Funderburk, Gagnon, George, Gilliard, Goldfinch, Govan, Hamilton, Hardee, Hart, </w:t>
      </w:r>
    </w:p>
    <w:p w:rsidR="001C1A9D" w:rsidRDefault="001C1A9D">
      <w:pPr>
        <w:ind w:firstLine="0"/>
        <w:jc w:val="left"/>
      </w:pPr>
    </w:p>
    <w:p w:rsidR="001C1A9D" w:rsidRDefault="001C1A9D" w:rsidP="00700CEE"/>
    <w:p w:rsidR="001C1A9D" w:rsidRDefault="001C1A9D" w:rsidP="00700CEE"/>
    <w:p w:rsidR="001C1A9D" w:rsidRPr="001C1A9D" w:rsidRDefault="001C1A9D" w:rsidP="001C1A9D">
      <w:pPr>
        <w:jc w:val="right"/>
        <w:rPr>
          <w:b/>
        </w:rPr>
      </w:pPr>
      <w:r w:rsidRPr="001C1A9D">
        <w:rPr>
          <w:b/>
        </w:rPr>
        <w:t>Printed Page 3940 . . . . . Thursday, May 26, 2016</w:t>
      </w:r>
    </w:p>
    <w:p w:rsidR="001C1A9D" w:rsidRDefault="001C1A9D">
      <w:pPr>
        <w:ind w:firstLine="0"/>
        <w:jc w:val="left"/>
      </w:pPr>
    </w:p>
    <w:p w:rsidR="00700CEE" w:rsidRDefault="00700CEE" w:rsidP="00700CEE">
      <w:r>
        <w:t>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Spires, Stavrinakis, Stringer, Tallon, Taylor, Thayer, Tinkler, Toole, Weeks, Wells, Whipper, White, Whitmire, Williams, Willis and Yow: A HOUSE RESOLUTION TO CELEBRATE THE SIXTY-FIRST ANNUAL BEAUFORT WATER FESTIVAL, TO BE HELD FRIDAY, JULY 15, 2016, THROUGH SUNDAY, JULY 24, 2016, TO ENCOURAGE ALL SOUTH CAROLINIANS TO ATTEND AND ENJOY THIS FAMILY-FRIENDLY EVENT, AND TO WISH ITS ORGANIZERS EVERY SUCCESS.</w:t>
      </w:r>
    </w:p>
    <w:p w:rsidR="00700CEE" w:rsidRDefault="00700CEE" w:rsidP="00700CEE">
      <w:bookmarkStart w:id="87" w:name="include_clip_end_217"/>
      <w:bookmarkEnd w:id="87"/>
    </w:p>
    <w:p w:rsidR="00700CEE" w:rsidRDefault="00700CEE" w:rsidP="00700CEE">
      <w:r>
        <w:t>The Resolution was adopted.</w:t>
      </w:r>
    </w:p>
    <w:p w:rsidR="00700CEE" w:rsidRDefault="00700CEE" w:rsidP="00700CEE"/>
    <w:p w:rsidR="00700CEE" w:rsidRDefault="00700CEE" w:rsidP="00700CEE">
      <w:pPr>
        <w:keepNext/>
        <w:jc w:val="center"/>
        <w:rPr>
          <w:b/>
        </w:rPr>
      </w:pPr>
      <w:r w:rsidRPr="00700CEE">
        <w:rPr>
          <w:b/>
        </w:rPr>
        <w:t>HOUSE RESOLUTION</w:t>
      </w:r>
    </w:p>
    <w:p w:rsidR="00700CEE" w:rsidRDefault="00700CEE" w:rsidP="00700CEE">
      <w:pPr>
        <w:keepNext/>
      </w:pPr>
      <w:r>
        <w:t>The following was introduced:</w:t>
      </w:r>
    </w:p>
    <w:p w:rsidR="00700CEE" w:rsidRDefault="00700CEE" w:rsidP="00700CEE">
      <w:pPr>
        <w:keepNext/>
      </w:pPr>
      <w:bookmarkStart w:id="88" w:name="include_clip_start_220"/>
      <w:bookmarkEnd w:id="88"/>
    </w:p>
    <w:p w:rsidR="001C1A9D" w:rsidRDefault="00700CEE" w:rsidP="00700CEE">
      <w:r>
        <w:t xml:space="preserve">H. 5428 -- Reps. Willis, G. R. Smith, Bedingfield, Alexander, Allison, Anderson, Anthony, Atwater, Bales, Ballentine, Bamberg, Bannister, Bernstein, Bingham, Bowers, Bradley, Brannon, G. A. Brown, </w:t>
      </w:r>
      <w:r>
        <w:lastRenderedPageBreak/>
        <w:t xml:space="preserve">R. L. Brown, Burns, Chumley, Clary, Clemmons, Clyburn, Cobb-Hunter, Cole, Collins, Corley, H. A. Crawford, Crosby, Daning, Delleney, Dillard, Douglas, Duckworth, Erickson, Felder, Finlay, Forrester, Fry, Funderburk, Gagnon,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J. E. Smith, Sottile, Spires, Stavrinakis, Stringer, Tallon, Taylor, Thayer, Tinkler, Toole, Weeks, Wells, Whipper, White, Whitmire, Williams and Yow: A HOUSE RESOLUTION TO RECOGNIZE AND HONOR GARY LONG, FORMER MAYOR OF </w:t>
      </w:r>
    </w:p>
    <w:p w:rsidR="001C1A9D" w:rsidRDefault="001C1A9D">
      <w:pPr>
        <w:ind w:firstLine="0"/>
        <w:jc w:val="left"/>
      </w:pPr>
    </w:p>
    <w:p w:rsidR="001C1A9D" w:rsidRDefault="001C1A9D">
      <w:pPr>
        <w:ind w:firstLine="0"/>
        <w:jc w:val="left"/>
      </w:pPr>
    </w:p>
    <w:p w:rsidR="001C1A9D" w:rsidRDefault="001C1A9D">
      <w:pPr>
        <w:ind w:firstLine="0"/>
        <w:jc w:val="left"/>
      </w:pPr>
    </w:p>
    <w:p w:rsidR="001C1A9D" w:rsidRDefault="001C1A9D" w:rsidP="00700CEE"/>
    <w:p w:rsidR="001C1A9D" w:rsidRPr="001C1A9D" w:rsidRDefault="001C1A9D" w:rsidP="001C1A9D">
      <w:pPr>
        <w:jc w:val="right"/>
        <w:rPr>
          <w:b/>
        </w:rPr>
      </w:pPr>
      <w:r w:rsidRPr="001C1A9D">
        <w:rPr>
          <w:b/>
        </w:rPr>
        <w:t>Printed Page 3941 . . . . . Thursday, May 26, 2016</w:t>
      </w:r>
    </w:p>
    <w:p w:rsidR="001C1A9D" w:rsidRDefault="001C1A9D">
      <w:pPr>
        <w:ind w:firstLine="0"/>
        <w:jc w:val="left"/>
      </w:pPr>
    </w:p>
    <w:p w:rsidR="00700CEE" w:rsidRDefault="00700CEE" w:rsidP="00700CEE">
      <w:r>
        <w:t>FOUNTAIN INN, FOR HIS FIFTEEN YEARS OF OUTSTANDING AND DEDICATED SERVICE ON THE CITY COUNCIL OF FOUNTAIN INN.</w:t>
      </w:r>
    </w:p>
    <w:p w:rsidR="00700CEE" w:rsidRDefault="00700CEE" w:rsidP="00700CEE">
      <w:bookmarkStart w:id="89" w:name="include_clip_end_220"/>
      <w:bookmarkEnd w:id="89"/>
    </w:p>
    <w:p w:rsidR="00700CEE" w:rsidRDefault="00700CEE" w:rsidP="00700CEE">
      <w:r>
        <w:t>The Resolution was adopted.</w:t>
      </w:r>
    </w:p>
    <w:p w:rsidR="00700CEE" w:rsidRDefault="00700CEE" w:rsidP="00700CEE"/>
    <w:p w:rsidR="00700CEE" w:rsidRDefault="00700CEE" w:rsidP="00700CEE">
      <w:pPr>
        <w:keepNext/>
        <w:jc w:val="center"/>
        <w:rPr>
          <w:b/>
        </w:rPr>
      </w:pPr>
      <w:r w:rsidRPr="00700CEE">
        <w:rPr>
          <w:b/>
        </w:rPr>
        <w:t>HOUSE RESOLUTION</w:t>
      </w:r>
    </w:p>
    <w:p w:rsidR="00700CEE" w:rsidRDefault="00700CEE" w:rsidP="00700CEE">
      <w:pPr>
        <w:keepNext/>
      </w:pPr>
      <w:r>
        <w:t>The following was introduced:</w:t>
      </w:r>
    </w:p>
    <w:p w:rsidR="00700CEE" w:rsidRDefault="00700CEE" w:rsidP="00700CEE">
      <w:pPr>
        <w:keepNext/>
      </w:pPr>
      <w:bookmarkStart w:id="90" w:name="include_clip_start_223"/>
      <w:bookmarkEnd w:id="90"/>
    </w:p>
    <w:p w:rsidR="00700CEE" w:rsidRDefault="00700CEE" w:rsidP="00700CEE">
      <w:r>
        <w:t xml:space="preserve">H. 5429 -- Reps. Ott,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Fry, Funderburk, Gagnon, George, Gilliard, Goldfinch, Govan, Hamilton, Hardee, Hart, Hayes, Henderson, Henegan, Herbkersman, Hicks, Hill, Hiott, Hixon, Hodges, Horne, Hosey, Howard, Huggins, Jefferson, Johnson, Jordan, Kennedy, King, Kirby, Knight, Limehouse, Loftis, </w:t>
      </w:r>
      <w:r>
        <w:lastRenderedPageBreak/>
        <w:t>Long, Lowe, Lucas, Mack, McCoy, McEachern, McKnight, M. S. McLeod, W. J. McLeod, Merrill, Mitchell, D. C. Moss, V. S. Moss, Murphy, Nanney, Neal, Newton, Norman, Norrell, Parks, Pitts, Pope, Putnam, Quinn, Ridgeway, Riley, Rivers, Robinson-Simpson, Rutherford, Ryhal, Sandifer, Simrill, G. M. Smith, G. R. Smith, J. E. Smith, Sottile, Spires, Stavrinakis, Stringer, Tallon, Taylor, Thayer, Tinkler, Toole, Weeks, Wells, Whipper, White, Whitmire, Williams, Willis and Yow: A HOUSE RESOLUTION TO RECOGNIZE AND HONOR THE CALHOUN ACADEMY VARSITY FOOTBALL TEAM, COACHES, AND SCHOOL OFFICIALS FOR AN OUTSTANDING SEASON AND TO CONGRATULATE THEM FOR WINNING THE 2015 SOUTH CAROLINA INDEPENDENT SCHOOL ASSOCIATION CLASS AA STATE CHAMPIONSHIP TITLE.</w:t>
      </w:r>
    </w:p>
    <w:p w:rsidR="00700CEE" w:rsidRDefault="00700CEE" w:rsidP="00700CEE">
      <w:bookmarkStart w:id="91" w:name="include_clip_end_223"/>
      <w:bookmarkEnd w:id="91"/>
    </w:p>
    <w:p w:rsidR="00700CEE" w:rsidRDefault="00700CEE" w:rsidP="00700CEE">
      <w:r>
        <w:t>The Resolution was adopted.</w:t>
      </w:r>
    </w:p>
    <w:p w:rsidR="00700CEE" w:rsidRDefault="00700CEE" w:rsidP="00700CEE"/>
    <w:p w:rsidR="00700CEE" w:rsidRDefault="00700CEE" w:rsidP="00700CEE">
      <w:pPr>
        <w:keepNext/>
        <w:jc w:val="center"/>
        <w:rPr>
          <w:b/>
        </w:rPr>
      </w:pPr>
      <w:r w:rsidRPr="00700CEE">
        <w:rPr>
          <w:b/>
        </w:rPr>
        <w:t>HOUSE RESOLUTION</w:t>
      </w:r>
    </w:p>
    <w:p w:rsidR="00700CEE" w:rsidRDefault="00700CEE" w:rsidP="00700CEE">
      <w:pPr>
        <w:keepNext/>
      </w:pPr>
      <w:r>
        <w:t>The following was introduced:</w:t>
      </w:r>
    </w:p>
    <w:p w:rsidR="00700CEE" w:rsidRDefault="00700CEE" w:rsidP="00700CEE">
      <w:pPr>
        <w:keepNext/>
      </w:pPr>
      <w:bookmarkStart w:id="92" w:name="include_clip_start_226"/>
      <w:bookmarkEnd w:id="92"/>
    </w:p>
    <w:p w:rsidR="001C1A9D" w:rsidRDefault="00700CEE" w:rsidP="00700CEE">
      <w:r>
        <w:t xml:space="preserve">H. 5430 -- Reps. Ott, Alexander, Allison, Anderson, Anthony, Atwater, Bales, Ballentine, Bamberg, Bannister, Bedingfield, Bernstein, </w:t>
      </w:r>
    </w:p>
    <w:p w:rsidR="001C1A9D" w:rsidRDefault="001C1A9D">
      <w:pPr>
        <w:ind w:firstLine="0"/>
        <w:jc w:val="left"/>
      </w:pPr>
    </w:p>
    <w:p w:rsidR="001C1A9D" w:rsidRDefault="001C1A9D" w:rsidP="00700CEE"/>
    <w:p w:rsidR="001C1A9D" w:rsidRDefault="001C1A9D" w:rsidP="00700CEE"/>
    <w:p w:rsidR="001C1A9D" w:rsidRPr="001C1A9D" w:rsidRDefault="001C1A9D" w:rsidP="001C1A9D">
      <w:pPr>
        <w:jc w:val="right"/>
        <w:rPr>
          <w:b/>
        </w:rPr>
      </w:pPr>
      <w:r w:rsidRPr="001C1A9D">
        <w:rPr>
          <w:b/>
        </w:rPr>
        <w:t>Printed Page 3942 . . . . . Thursday, May 26, 2016</w:t>
      </w:r>
    </w:p>
    <w:p w:rsidR="001C1A9D" w:rsidRDefault="001C1A9D">
      <w:pPr>
        <w:ind w:firstLine="0"/>
        <w:jc w:val="left"/>
      </w:pPr>
    </w:p>
    <w:p w:rsidR="00700CEE" w:rsidRDefault="00700CEE" w:rsidP="00700CEE">
      <w:r>
        <w:t xml:space="preserve">Bingham, Bowers, Bradley, Brannon, G. A. Brown, R. L. Brown, Burns, Chumley, Clary, Clemmons, Clyburn, Cobb-Hunter, Cole, Collins, Corley, H. A. Crawford, Crosby, Daning, Delleney, Dillard, Douglas, Duckworth, Erickson, Felder, Finlay, Forrester, Fry, Funderburk, Gagnon,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Parks, Pitts, Pope, Putnam, Quinn, Ridgeway, Riley, Rivers, Robinson-Simpson, Rutherford, Ryhal, Sandifer, Simrill, G. M. Smith, G. R. Smith, J. E. Smith, Sottile, Spires, Stavrinakis, Stringer, Tallon, </w:t>
      </w:r>
      <w:r>
        <w:lastRenderedPageBreak/>
        <w:t>Taylor, Thayer, Tinkler, Toole, Weeks, Wells, Whipper, White, Whitmire, Williams, Willis and Yow: A HOUSE RESOLUTION TO RECOGNIZE AND COMMEND THE COURAGEOUS AND SELFLESS RESPONSES OF THE HONORABLE PHIL LENSKI AND JOHN WIENGES WHO RISKED THEIR LIVES TO SAVE THEIR NEIGHBORS  DURING THE DEVASTATING FLOODS OF 2015.</w:t>
      </w:r>
    </w:p>
    <w:p w:rsidR="00700CEE" w:rsidRDefault="00700CEE" w:rsidP="00700CEE">
      <w:bookmarkStart w:id="93" w:name="include_clip_end_226"/>
      <w:bookmarkEnd w:id="93"/>
    </w:p>
    <w:p w:rsidR="00700CEE" w:rsidRDefault="00700CEE" w:rsidP="00700CEE">
      <w:r>
        <w:t>The Resolution was adopted.</w:t>
      </w:r>
    </w:p>
    <w:p w:rsidR="00700CEE" w:rsidRDefault="00700CEE" w:rsidP="00700CEE"/>
    <w:p w:rsidR="00700CEE" w:rsidRDefault="00700CEE" w:rsidP="00700CEE">
      <w:pPr>
        <w:keepNext/>
        <w:jc w:val="center"/>
        <w:rPr>
          <w:b/>
        </w:rPr>
      </w:pPr>
      <w:r w:rsidRPr="00700CEE">
        <w:rPr>
          <w:b/>
        </w:rPr>
        <w:t>HOUSE RESOLUTION</w:t>
      </w:r>
    </w:p>
    <w:p w:rsidR="00700CEE" w:rsidRDefault="00700CEE" w:rsidP="00700CEE">
      <w:pPr>
        <w:keepNext/>
      </w:pPr>
      <w:r>
        <w:t>The following was introduced:</w:t>
      </w:r>
    </w:p>
    <w:p w:rsidR="00700CEE" w:rsidRDefault="00700CEE" w:rsidP="00700CEE">
      <w:pPr>
        <w:keepNext/>
      </w:pPr>
      <w:bookmarkStart w:id="94" w:name="include_clip_start_229"/>
      <w:bookmarkEnd w:id="94"/>
    </w:p>
    <w:p w:rsidR="00700CEE" w:rsidRDefault="00700CEE" w:rsidP="00700CEE">
      <w:r>
        <w:t>H. 5431 -- Rep. Daning: A HOUSE RESOLUTION TO EXTEND THE PRIVILEGE OF THE FLOOR OF THE SOUTH CAROLINA HOUSE OF REPRESENTATIVES TO THE STRATFORD HIGH SCHOOL VARSITY SOFTBALL TEAM OF BERKELEY COUNTY WITH THE TEAM COACHES AND SCHOOL OFFICIALS, AT A DATE AND TIME TO BE DETERMINED BY THE SPEAKER, FOR THE PURPOSE OF BEING RECOGNIZED AND COMMENDED FOR CAPTURING THE 2016 SOUTH CAROLINA CLASS AAAA STATE CHAMPIONSHIP TITLE.</w:t>
      </w:r>
    </w:p>
    <w:p w:rsidR="00700CEE" w:rsidRDefault="00700CEE" w:rsidP="00700CEE"/>
    <w:p w:rsidR="00700CEE" w:rsidRDefault="00700CEE" w:rsidP="00700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700CEE" w:rsidRDefault="00700CEE" w:rsidP="00700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1C1A9D" w:rsidRDefault="00700CEE" w:rsidP="00700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the privilege of the floor of the South Carolina House of Representatives be extended to the </w:t>
      </w:r>
      <w:r w:rsidRPr="00780887">
        <w:t xml:space="preserve">Stratford High School </w:t>
      </w:r>
      <w:r>
        <w:t xml:space="preserve">varsity </w:t>
      </w:r>
      <w:r w:rsidRPr="00780887">
        <w:t>softball</w:t>
      </w:r>
      <w:r>
        <w:t xml:space="preserve"> </w:t>
      </w:r>
    </w:p>
    <w:p w:rsidR="001C1A9D" w:rsidRDefault="001C1A9D">
      <w:pPr>
        <w:ind w:firstLine="0"/>
        <w:jc w:val="left"/>
      </w:pPr>
    </w:p>
    <w:p w:rsidR="001C1A9D" w:rsidRDefault="001C1A9D">
      <w:pPr>
        <w:ind w:firstLine="0"/>
        <w:jc w:val="left"/>
      </w:pPr>
    </w:p>
    <w:p w:rsidR="001C1A9D" w:rsidRDefault="001C1A9D">
      <w:pPr>
        <w:ind w:firstLine="0"/>
        <w:jc w:val="left"/>
      </w:pPr>
    </w:p>
    <w:p w:rsidR="001C1A9D" w:rsidRDefault="001C1A9D" w:rsidP="00700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1C1A9D" w:rsidRPr="001C1A9D" w:rsidRDefault="001C1A9D" w:rsidP="001C1A9D">
      <w:pPr>
        <w:jc w:val="right"/>
        <w:rPr>
          <w:b/>
        </w:rPr>
      </w:pPr>
      <w:r w:rsidRPr="001C1A9D">
        <w:rPr>
          <w:b/>
        </w:rPr>
        <w:t>Printed Page 3943 . . . . . Thursday, May 26, 2016</w:t>
      </w:r>
    </w:p>
    <w:p w:rsidR="001C1A9D" w:rsidRDefault="001C1A9D">
      <w:pPr>
        <w:ind w:firstLine="0"/>
        <w:jc w:val="left"/>
      </w:pPr>
    </w:p>
    <w:p w:rsidR="00700CEE" w:rsidRDefault="00700CEE" w:rsidP="00700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team of Berkeley County with the team coaches and school officials, at a date and time to be determined by the Speaker, for the purpose of being recognized and commended for capturing the 2016 South Carolina Class AAAA State Championship title.</w:t>
      </w:r>
    </w:p>
    <w:p w:rsidR="00700CEE" w:rsidRDefault="00700CEE" w:rsidP="00700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00CEE" w:rsidRDefault="00700CEE" w:rsidP="00700CEE">
      <w:r>
        <w:t>The Resolution was adopted.</w:t>
      </w:r>
    </w:p>
    <w:p w:rsidR="00700CEE" w:rsidRDefault="00700CEE" w:rsidP="00700CEE"/>
    <w:p w:rsidR="00700CEE" w:rsidRDefault="00700CEE" w:rsidP="00700CEE">
      <w:pPr>
        <w:keepNext/>
        <w:jc w:val="center"/>
        <w:rPr>
          <w:b/>
        </w:rPr>
      </w:pPr>
      <w:r w:rsidRPr="00700CEE">
        <w:rPr>
          <w:b/>
        </w:rPr>
        <w:lastRenderedPageBreak/>
        <w:t>HOUSE RESOLUTION</w:t>
      </w:r>
    </w:p>
    <w:p w:rsidR="00700CEE" w:rsidRDefault="00700CEE" w:rsidP="00700CEE">
      <w:pPr>
        <w:keepNext/>
      </w:pPr>
      <w:r>
        <w:t>The following was introduced:</w:t>
      </w:r>
    </w:p>
    <w:p w:rsidR="00700CEE" w:rsidRDefault="00700CEE" w:rsidP="00700CEE">
      <w:pPr>
        <w:keepNext/>
      </w:pPr>
      <w:bookmarkStart w:id="95" w:name="include_clip_start_232"/>
      <w:bookmarkEnd w:id="95"/>
    </w:p>
    <w:p w:rsidR="00700CEE" w:rsidRDefault="00700CEE" w:rsidP="00700CEE">
      <w:r>
        <w:t>H. 5432 -- Reps. Daning, Alexander, Allison, Anderson, Anthony, Atwater, Bales, Ballentine, Bamberg, Bannister, Bedingfield, Bernstein, Bingham, Bowers, Bradley, Brannon, G. A. Brown, R. L. Brown, Burns, Chumley, Clary, Clemmons, Clyburn, Cobb-Hunter, Cole, Collins, Corley, H. A. Crawford, Crosby, Delleney, Dillard, Douglas, Duckworth, Erickson, Felder, Finlay, Forrester, Fry, Funderburk, Gagnon,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Spires, Stavrinakis, Stringer, Tallon, Taylor, Thayer, Tinkler, Toole, Weeks, Wells, Whipper, White, Whitmire, Williams, Willis and Yow: A HOUSE RESOLUTION TO RECOGNIZE AND HONOR THE STRATFORD HIGH SCHOOL VARSITY SOFTBALL TEAM, COACHES, AND SCHOOL OFFICIALS FOR AN OUTSTANDING SEASON AND TO CONGRATULATE THEM FOR WINNING THE 2016 SOUTH CAROLINA CLASS AAAA STATE CHAMPIONSHIP TITLE.</w:t>
      </w:r>
    </w:p>
    <w:p w:rsidR="00700CEE" w:rsidRDefault="00700CEE" w:rsidP="00700CEE">
      <w:bookmarkStart w:id="96" w:name="include_clip_end_232"/>
      <w:bookmarkEnd w:id="96"/>
    </w:p>
    <w:p w:rsidR="00700CEE" w:rsidRDefault="00700CEE" w:rsidP="00700CEE">
      <w:r>
        <w:t>The Resolution was adopted.</w:t>
      </w:r>
    </w:p>
    <w:p w:rsidR="00700CEE" w:rsidRDefault="00700CEE" w:rsidP="00700CEE"/>
    <w:p w:rsidR="00700CEE" w:rsidRDefault="00700CEE" w:rsidP="00700CEE">
      <w:pPr>
        <w:keepNext/>
        <w:jc w:val="center"/>
        <w:rPr>
          <w:b/>
        </w:rPr>
      </w:pPr>
      <w:r w:rsidRPr="00700CEE">
        <w:rPr>
          <w:b/>
        </w:rPr>
        <w:t>HOUSE RESOLUTION</w:t>
      </w:r>
    </w:p>
    <w:p w:rsidR="00700CEE" w:rsidRDefault="00700CEE" w:rsidP="00700CEE">
      <w:pPr>
        <w:keepNext/>
      </w:pPr>
      <w:r>
        <w:t>The following was introduced:</w:t>
      </w:r>
    </w:p>
    <w:p w:rsidR="00700CEE" w:rsidRDefault="00700CEE" w:rsidP="00700CEE">
      <w:pPr>
        <w:keepNext/>
      </w:pPr>
      <w:bookmarkStart w:id="97" w:name="include_clip_start_235"/>
      <w:bookmarkEnd w:id="97"/>
    </w:p>
    <w:p w:rsidR="001C1A9D" w:rsidRDefault="00700CEE" w:rsidP="00700CEE">
      <w:r>
        <w:t xml:space="preserve">H. 5433 -- Reps. Riley, Parks, Pitts, Alexander, Allison, Anderson, Anthony, Atwater, Bales, Ballentine, Bamberg, Bannister, Bedingfield, </w:t>
      </w:r>
    </w:p>
    <w:p w:rsidR="001C1A9D" w:rsidRDefault="001C1A9D">
      <w:pPr>
        <w:ind w:firstLine="0"/>
        <w:jc w:val="left"/>
      </w:pPr>
    </w:p>
    <w:p w:rsidR="001C1A9D" w:rsidRDefault="001C1A9D" w:rsidP="00700CEE"/>
    <w:p w:rsidR="001C1A9D" w:rsidRDefault="001C1A9D" w:rsidP="00700CEE"/>
    <w:p w:rsidR="001C1A9D" w:rsidRPr="001C1A9D" w:rsidRDefault="001C1A9D" w:rsidP="001C1A9D">
      <w:pPr>
        <w:jc w:val="right"/>
        <w:rPr>
          <w:b/>
        </w:rPr>
      </w:pPr>
      <w:r w:rsidRPr="001C1A9D">
        <w:rPr>
          <w:b/>
        </w:rPr>
        <w:t>Printed Page 3944 . . . . . Thursday, May 26, 2016</w:t>
      </w:r>
    </w:p>
    <w:p w:rsidR="001C1A9D" w:rsidRDefault="001C1A9D">
      <w:pPr>
        <w:ind w:firstLine="0"/>
        <w:jc w:val="left"/>
      </w:pPr>
    </w:p>
    <w:p w:rsidR="00700CEE" w:rsidRDefault="00700CEE" w:rsidP="00700CEE">
      <w:r>
        <w:t>Bernstein, Bingham, Bowers, Bradley, Brannon, G. A. Brown, R. L. Brown, Burns, Chumley, Clary, Clemmons, Clyburn, Cobb-</w:t>
      </w:r>
      <w:r>
        <w:lastRenderedPageBreak/>
        <w:t>Hunter, Cole, Collins, Corley, H. A. Crawford, Crosby, Daning, Delleney, Dillard, Douglas, Duckworth, Erickson, Felder, Finlay, Forrester, Fry, Funderburk, Gagnon,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Pope, Putnam, Quinn, Ridgeway, Rivers, Robinson-Simpson, Rutherford, Ryhal, Sandifer, Simrill, G. M. Smith, G. R. Smith, J. E. Smith, Sottile, Spires, Stavrinakis, Stringer, Tallon, Taylor, Thayer, Tinkler, Toole, Weeks, Wells, Whipper, White, Whitmire, Williams, Willis and Yow: A HOUSE RESOLUTION TO HONOR MARY ANN GOLDMAN STROUP OF GREENWOOD FOR TWENTY-FOUR YEARS OF OUTSTANDING SERVICE AS A CRIME VICTIM/WITNESS ADVOCATE, CHILD AND VULNERABLE ADULT ADVOCATE, COMMUNITY SERVANT, AND PROFESSIONAL EDUCATOR AND TO THANK HER FOR HER UNTIRING EFFORTS TO ENHANCE THE PROFESSION OF SERVICES FOR SOUTH CAROLINA'S VOICELESS VICTIMS.</w:t>
      </w:r>
    </w:p>
    <w:p w:rsidR="00700CEE" w:rsidRDefault="00700CEE" w:rsidP="00700CEE">
      <w:bookmarkStart w:id="98" w:name="include_clip_end_235"/>
      <w:bookmarkEnd w:id="98"/>
    </w:p>
    <w:p w:rsidR="00700CEE" w:rsidRDefault="00700CEE" w:rsidP="00700CEE">
      <w:r>
        <w:t>The Resolution was adopted.</w:t>
      </w:r>
    </w:p>
    <w:p w:rsidR="00700CEE" w:rsidRDefault="00700CEE" w:rsidP="00700CEE"/>
    <w:p w:rsidR="00700CEE" w:rsidRDefault="00700CEE" w:rsidP="00700CEE">
      <w:pPr>
        <w:keepNext/>
        <w:jc w:val="center"/>
        <w:rPr>
          <w:b/>
        </w:rPr>
      </w:pPr>
      <w:r w:rsidRPr="00700CEE">
        <w:rPr>
          <w:b/>
        </w:rPr>
        <w:t>HOUSE RESOLUTION</w:t>
      </w:r>
    </w:p>
    <w:p w:rsidR="00700CEE" w:rsidRDefault="00700CEE" w:rsidP="00700CEE">
      <w:pPr>
        <w:keepNext/>
      </w:pPr>
      <w:r>
        <w:t>The following was introduced:</w:t>
      </w:r>
    </w:p>
    <w:p w:rsidR="00700CEE" w:rsidRDefault="00700CEE" w:rsidP="00700CEE">
      <w:pPr>
        <w:keepNext/>
      </w:pPr>
      <w:bookmarkStart w:id="99" w:name="include_clip_start_238"/>
      <w:bookmarkEnd w:id="99"/>
    </w:p>
    <w:p w:rsidR="001C1A9D" w:rsidRDefault="00700CEE" w:rsidP="00700CEE">
      <w:r>
        <w:t xml:space="preserve">H. 5434 -- Reps. Willis, Pitts,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Fry, Funderburk, Gagnon,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w:t>
      </w:r>
    </w:p>
    <w:p w:rsidR="001C1A9D" w:rsidRDefault="001C1A9D">
      <w:pPr>
        <w:ind w:firstLine="0"/>
        <w:jc w:val="left"/>
      </w:pPr>
    </w:p>
    <w:p w:rsidR="001C1A9D" w:rsidRDefault="001C1A9D">
      <w:pPr>
        <w:ind w:firstLine="0"/>
        <w:jc w:val="left"/>
      </w:pPr>
    </w:p>
    <w:p w:rsidR="001C1A9D" w:rsidRDefault="001C1A9D">
      <w:pPr>
        <w:ind w:firstLine="0"/>
        <w:jc w:val="left"/>
      </w:pPr>
    </w:p>
    <w:p w:rsidR="001C1A9D" w:rsidRDefault="001C1A9D" w:rsidP="00700CEE"/>
    <w:p w:rsidR="001C1A9D" w:rsidRPr="001C1A9D" w:rsidRDefault="001C1A9D" w:rsidP="001C1A9D">
      <w:pPr>
        <w:jc w:val="right"/>
        <w:rPr>
          <w:b/>
        </w:rPr>
      </w:pPr>
      <w:r w:rsidRPr="001C1A9D">
        <w:rPr>
          <w:b/>
        </w:rPr>
        <w:t>Printed Page 3945 . . . . . Thursday, May 26, 2016</w:t>
      </w:r>
    </w:p>
    <w:p w:rsidR="001C1A9D" w:rsidRDefault="001C1A9D">
      <w:pPr>
        <w:ind w:firstLine="0"/>
        <w:jc w:val="left"/>
      </w:pPr>
    </w:p>
    <w:p w:rsidR="00700CEE" w:rsidRDefault="00700CEE" w:rsidP="00700CEE">
      <w:r>
        <w:t>Mitchell, D. C. Moss, V. S. Moss, Murphy, Nanney, Neal, Newton, Norman, Norrell, Ott, Parks, Pope, Putnam, Quinn, Ridgeway, Riley, Rivers, Robinson-Simpson, Rutherford, Ryhal, Sandifer, Simrill, G. M. Smith, G. R. Smith, J. E. Smith, Sottile, Spires, Stavrinakis, Stringer, Tallon, Taylor, Thayer, Tinkler, Toole, Weeks, Wells, Whipper, White, Whitmire, Williams and Yow: A HOUSE RESOLUTION TO RECOGNIZE AND CONGRATULATE THE HONORABLE SHARON PEARSON BROWNLEE, FORMER MAYOR OF LAURENS, FOR THE REMARKABLE VISION, LEADERSHIP, AND ACHIEVEMENTS THAT CHARACTERIZED HER TEN YEARS OF SERVICE AS MAYOR AND TO CELEBRATE THE OUTSTANDING COMMUNITY ACHIEVEMENTS OF HER LEADERSHIP.</w:t>
      </w:r>
    </w:p>
    <w:p w:rsidR="00700CEE" w:rsidRDefault="00700CEE" w:rsidP="00700CEE">
      <w:bookmarkStart w:id="100" w:name="include_clip_end_238"/>
      <w:bookmarkEnd w:id="100"/>
    </w:p>
    <w:p w:rsidR="00700CEE" w:rsidRDefault="00700CEE" w:rsidP="00700CEE">
      <w:r>
        <w:t>The Resolution was adopted.</w:t>
      </w:r>
    </w:p>
    <w:p w:rsidR="00700CEE" w:rsidRDefault="00700CEE" w:rsidP="00700CEE"/>
    <w:p w:rsidR="00700CEE" w:rsidRDefault="00700CEE" w:rsidP="00700CEE">
      <w:pPr>
        <w:keepNext/>
        <w:jc w:val="center"/>
        <w:rPr>
          <w:b/>
        </w:rPr>
      </w:pPr>
      <w:r w:rsidRPr="00700CEE">
        <w:rPr>
          <w:b/>
        </w:rPr>
        <w:t>HOUSE RESOLUTION</w:t>
      </w:r>
    </w:p>
    <w:p w:rsidR="00700CEE" w:rsidRDefault="00700CEE" w:rsidP="00700CEE">
      <w:pPr>
        <w:keepNext/>
      </w:pPr>
      <w:r>
        <w:t>The following was introduced:</w:t>
      </w:r>
    </w:p>
    <w:p w:rsidR="00700CEE" w:rsidRDefault="00700CEE" w:rsidP="00700CEE">
      <w:pPr>
        <w:keepNext/>
      </w:pPr>
      <w:bookmarkStart w:id="101" w:name="include_clip_start_241"/>
      <w:bookmarkEnd w:id="101"/>
    </w:p>
    <w:p w:rsidR="00700CEE" w:rsidRDefault="00700CEE" w:rsidP="00700CEE">
      <w:r>
        <w:t xml:space="preserve">H. 5435 -- Reps. Fry,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Spires, Stavrinakis, Stringer, Tallon, Taylor, Thayer, Tinkler, Toole, Weeks, Wells, Whipper, White, Whitmire, Williams, Willis and Yow: A HOUSE RESOLUTION TO RECOGNIZE THE HONORABLE DOUG </w:t>
      </w:r>
      <w:r>
        <w:lastRenderedPageBreak/>
        <w:t>SAMPLES AND TO THANK HIM FOR HIS TIRELESS SERVICE TO THE PEOPLE OF THE TOWN OF SURFSIDE BEACH.</w:t>
      </w:r>
    </w:p>
    <w:p w:rsidR="00700CEE" w:rsidRDefault="00700CEE" w:rsidP="00700CEE">
      <w:bookmarkStart w:id="102" w:name="include_clip_end_241"/>
      <w:bookmarkEnd w:id="102"/>
    </w:p>
    <w:p w:rsidR="00700CEE" w:rsidRDefault="00700CEE" w:rsidP="00700CEE">
      <w:r>
        <w:t>The Resolution was adopted.</w:t>
      </w:r>
    </w:p>
    <w:p w:rsidR="001C1A9D" w:rsidRDefault="001C1A9D">
      <w:pPr>
        <w:ind w:firstLine="0"/>
        <w:jc w:val="left"/>
        <w:rPr>
          <w:b/>
        </w:rPr>
      </w:pPr>
    </w:p>
    <w:p w:rsidR="001C1A9D" w:rsidRDefault="001C1A9D" w:rsidP="00700CEE">
      <w:pPr>
        <w:keepNext/>
        <w:jc w:val="center"/>
        <w:rPr>
          <w:b/>
        </w:rPr>
      </w:pPr>
    </w:p>
    <w:p w:rsidR="001C1A9D" w:rsidRDefault="001C1A9D" w:rsidP="00700CEE">
      <w:pPr>
        <w:keepNext/>
        <w:jc w:val="center"/>
        <w:rPr>
          <w:b/>
        </w:rPr>
      </w:pPr>
    </w:p>
    <w:p w:rsidR="001C1A9D" w:rsidRPr="001C1A9D" w:rsidRDefault="001C1A9D" w:rsidP="001C1A9D">
      <w:pPr>
        <w:jc w:val="right"/>
        <w:rPr>
          <w:b/>
        </w:rPr>
      </w:pPr>
      <w:r w:rsidRPr="001C1A9D">
        <w:rPr>
          <w:b/>
        </w:rPr>
        <w:t>Printed Page 3946 . . . . . Thursday, May 26, 2016</w:t>
      </w:r>
    </w:p>
    <w:p w:rsidR="001C1A9D" w:rsidRDefault="001C1A9D">
      <w:pPr>
        <w:ind w:firstLine="0"/>
        <w:jc w:val="left"/>
        <w:rPr>
          <w:b/>
        </w:rPr>
      </w:pPr>
    </w:p>
    <w:p w:rsidR="00700CEE" w:rsidRDefault="00700CEE" w:rsidP="00700CEE">
      <w:pPr>
        <w:keepNext/>
        <w:jc w:val="center"/>
        <w:rPr>
          <w:b/>
        </w:rPr>
      </w:pPr>
      <w:r w:rsidRPr="00700CEE">
        <w:rPr>
          <w:b/>
        </w:rPr>
        <w:t>HOUSE RESOLUTION</w:t>
      </w:r>
    </w:p>
    <w:p w:rsidR="00700CEE" w:rsidRDefault="00700CEE" w:rsidP="00700CEE">
      <w:pPr>
        <w:keepNext/>
      </w:pPr>
      <w:r>
        <w:t>The following was introduced:</w:t>
      </w:r>
    </w:p>
    <w:p w:rsidR="00700CEE" w:rsidRDefault="00700CEE" w:rsidP="00700CEE">
      <w:pPr>
        <w:keepNext/>
      </w:pPr>
      <w:bookmarkStart w:id="103" w:name="include_clip_start_244"/>
      <w:bookmarkEnd w:id="103"/>
    </w:p>
    <w:p w:rsidR="00700CEE" w:rsidRDefault="00700CEE" w:rsidP="00700CEE">
      <w:r>
        <w:t>H. 5436 -- Reps. Johnson,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Fry, Funderburk, Gagnon, George, Gilliard, Goldfinch, Govan, Hamilton, Hardee, Hart, Hayes, Henderson, Henegan, Herbkersman, Hicks, Hill, Hiott, Hixon, Hodges, Horne, Hosey, Howard, Huggins, Jefferson,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Spires, Stavrinakis, Stringer, Tallon, Taylor, Thayer, Tinkler, Toole, Weeks, Wells, Whipper, White, Whitmire, Williams, Willis and Yow: A HOUSE RESOLUTION TO RECOGNIZE AND HONOR THE AYNOR HIGH SCHOOL VARSITY BASEBALL TEAM, COACHES, AND SCHOOL OFFICIALS FOR AN OUTSTANDING SEASON AND TO CONGRATULATE THEM FOR WINNING THE SOUTH CAROLINA 2016 CLASS AA STATE CHAMPIONSHIP TITLE.</w:t>
      </w:r>
    </w:p>
    <w:p w:rsidR="00700CEE" w:rsidRDefault="00700CEE" w:rsidP="00700CEE">
      <w:bookmarkStart w:id="104" w:name="include_clip_end_244"/>
      <w:bookmarkEnd w:id="104"/>
    </w:p>
    <w:p w:rsidR="00700CEE" w:rsidRDefault="00700CEE" w:rsidP="00700CEE">
      <w:r>
        <w:t>The Resolution was adopted.</w:t>
      </w:r>
    </w:p>
    <w:p w:rsidR="00700CEE" w:rsidRDefault="00700CEE" w:rsidP="00700CEE"/>
    <w:p w:rsidR="00700CEE" w:rsidRDefault="00700CEE" w:rsidP="00700CEE">
      <w:pPr>
        <w:keepNext/>
        <w:jc w:val="center"/>
        <w:rPr>
          <w:b/>
        </w:rPr>
      </w:pPr>
      <w:r w:rsidRPr="00700CEE">
        <w:rPr>
          <w:b/>
        </w:rPr>
        <w:lastRenderedPageBreak/>
        <w:t>HOUSE RESOLUTION</w:t>
      </w:r>
    </w:p>
    <w:p w:rsidR="00700CEE" w:rsidRDefault="00700CEE" w:rsidP="00700CEE">
      <w:pPr>
        <w:keepNext/>
      </w:pPr>
      <w:r>
        <w:t>The following was introduced:</w:t>
      </w:r>
    </w:p>
    <w:p w:rsidR="00700CEE" w:rsidRDefault="00700CEE" w:rsidP="00700CEE">
      <w:pPr>
        <w:keepNext/>
      </w:pPr>
      <w:bookmarkStart w:id="105" w:name="include_clip_start_247"/>
      <w:bookmarkEnd w:id="105"/>
    </w:p>
    <w:p w:rsidR="001C1A9D" w:rsidRDefault="00700CEE" w:rsidP="00700CEE">
      <w:r>
        <w:t xml:space="preserve">H. 5437 -- Reps. Williams,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Fry, Funderburk, Gagnon, George, Gilliard, Goldfinch, Govan, Hamilton, Hardee, Hart, Hayes, Henderson, Henegan, Herbkersman, Hicks, Hill, Hiott, Hixon, Hodges, Horne, Hosey, Howard, Huggins, Jefferson, </w:t>
      </w:r>
    </w:p>
    <w:p w:rsidR="001C1A9D" w:rsidRDefault="001C1A9D">
      <w:pPr>
        <w:ind w:firstLine="0"/>
        <w:jc w:val="left"/>
      </w:pPr>
    </w:p>
    <w:p w:rsidR="001C1A9D" w:rsidRDefault="001C1A9D">
      <w:pPr>
        <w:ind w:firstLine="0"/>
        <w:jc w:val="left"/>
      </w:pPr>
    </w:p>
    <w:p w:rsidR="001C1A9D" w:rsidRDefault="001C1A9D">
      <w:pPr>
        <w:ind w:firstLine="0"/>
        <w:jc w:val="left"/>
      </w:pPr>
    </w:p>
    <w:p w:rsidR="001C1A9D" w:rsidRDefault="001C1A9D" w:rsidP="00700CEE"/>
    <w:p w:rsidR="001C1A9D" w:rsidRPr="001C1A9D" w:rsidRDefault="001C1A9D" w:rsidP="001C1A9D">
      <w:pPr>
        <w:jc w:val="right"/>
        <w:rPr>
          <w:b/>
        </w:rPr>
      </w:pPr>
      <w:r w:rsidRPr="001C1A9D">
        <w:rPr>
          <w:b/>
        </w:rPr>
        <w:t>Printed Page 3947 . . . . . Thursday, May 26, 2016</w:t>
      </w:r>
    </w:p>
    <w:p w:rsidR="001C1A9D" w:rsidRDefault="001C1A9D">
      <w:pPr>
        <w:ind w:firstLine="0"/>
        <w:jc w:val="left"/>
      </w:pPr>
    </w:p>
    <w:p w:rsidR="00700CEE" w:rsidRDefault="00700CEE" w:rsidP="00700CEE">
      <w:r>
        <w:t>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Spires, Stavrinakis, Stringer, Tallon, Taylor, Thayer, Tinkler, Toole, Weeks, Wells, Whipper, White, Whitmire, Willis and Yow: A HOUSE RESOLUTION TO REMEMBER AND CELEBRATE THE LIFE OF THEODORE B. THOMAS, JR., (1923-2014) AND TO HONOR HIS STRONG COMMITMENT TO EDUCATION, COACHING, CHRISTIAN MINISTRY, AND PUBLIC AND COMMUNITY SERVICE.</w:t>
      </w:r>
    </w:p>
    <w:p w:rsidR="00700CEE" w:rsidRDefault="00700CEE" w:rsidP="00700CEE">
      <w:bookmarkStart w:id="106" w:name="include_clip_end_247"/>
      <w:bookmarkEnd w:id="106"/>
    </w:p>
    <w:p w:rsidR="00700CEE" w:rsidRDefault="00700CEE" w:rsidP="00700CEE">
      <w:r>
        <w:t>The Resolution was adopted.</w:t>
      </w:r>
    </w:p>
    <w:p w:rsidR="00700CEE" w:rsidRDefault="00700CEE" w:rsidP="00700CEE"/>
    <w:p w:rsidR="00700CEE" w:rsidRDefault="00700CEE" w:rsidP="00700CEE">
      <w:pPr>
        <w:keepNext/>
        <w:jc w:val="center"/>
        <w:rPr>
          <w:b/>
        </w:rPr>
      </w:pPr>
      <w:r w:rsidRPr="00700CEE">
        <w:rPr>
          <w:b/>
        </w:rPr>
        <w:t>CONCURRENT RESOLUTION</w:t>
      </w:r>
    </w:p>
    <w:p w:rsidR="00700CEE" w:rsidRDefault="00700CEE" w:rsidP="00700CEE">
      <w:pPr>
        <w:keepNext/>
      </w:pPr>
      <w:r>
        <w:t>The following was introduced:</w:t>
      </w:r>
    </w:p>
    <w:p w:rsidR="00700CEE" w:rsidRDefault="00700CEE" w:rsidP="00700CEE">
      <w:pPr>
        <w:keepNext/>
      </w:pPr>
      <w:bookmarkStart w:id="107" w:name="include_clip_start_250"/>
      <w:bookmarkEnd w:id="107"/>
    </w:p>
    <w:p w:rsidR="001C1A9D" w:rsidRDefault="00700CEE" w:rsidP="00700CEE">
      <w:r>
        <w:t xml:space="preserve">H. 5438 -- Reps. Ridgeway, Alexander, Allison, Anderson, Anthony, Atwater, Bales, Ballentine, Bamberg, Bannister, Bedingfield, Bernstein, Bingham, Bowers, Bradley, Brannon, G. A. Brown, R. L. Brown, Burns, Chumley, Clary, Clemmons, Clyburn, Cobb-Hunter, Cole, </w:t>
      </w:r>
      <w:r>
        <w:lastRenderedPageBreak/>
        <w:t xml:space="preserve">Collins, Corley, H. A. Crawford, Crosby, Daning, Delleney, Dillard, Douglas, Duckworth, Erickson, Felder, Finlay, Forrester, Fry, Funderburk, Gagnon,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Riley, Rivers, Robinson-Simpson, Rutherford, Ryhal, Sandifer, Simrill, G. M. Smith, G. R. Smith, J. E. Smith, Sottile, Spires, Stavrinakis, Stringer, Tallon, Taylor, Thayer, Tinkler, Toole, Weeks, Wells, Whipper, White, Whitmire, Williams, Willis and Yow: A CONCURRENT RESOLUTION TO RECOGNIZE AND HONOR THE LAURENCE MANNING ACADEMY VARSITY BASEBALL TEAM, COACHES, AND SCHOOL OFFICIALS FOR AN OUTSTANDING SEASON AND TO CONGRATULATE THEM FOR WINNING THE 2016 SOUTH CAROLINA INDEPENDENT </w:t>
      </w:r>
    </w:p>
    <w:p w:rsidR="001C1A9D" w:rsidRDefault="001C1A9D">
      <w:pPr>
        <w:ind w:firstLine="0"/>
        <w:jc w:val="left"/>
      </w:pPr>
    </w:p>
    <w:p w:rsidR="001C1A9D" w:rsidRDefault="001C1A9D" w:rsidP="00700CEE"/>
    <w:p w:rsidR="001C1A9D" w:rsidRDefault="001C1A9D" w:rsidP="00700CEE"/>
    <w:p w:rsidR="001C1A9D" w:rsidRPr="001C1A9D" w:rsidRDefault="001C1A9D" w:rsidP="001C1A9D">
      <w:pPr>
        <w:jc w:val="right"/>
        <w:rPr>
          <w:b/>
        </w:rPr>
      </w:pPr>
      <w:r w:rsidRPr="001C1A9D">
        <w:rPr>
          <w:b/>
        </w:rPr>
        <w:t>Printed Page 3948 . . . . . Thursday, May 26, 2016</w:t>
      </w:r>
    </w:p>
    <w:p w:rsidR="001C1A9D" w:rsidRDefault="001C1A9D">
      <w:pPr>
        <w:ind w:firstLine="0"/>
        <w:jc w:val="left"/>
      </w:pPr>
    </w:p>
    <w:p w:rsidR="00700CEE" w:rsidRDefault="00700CEE" w:rsidP="00700CEE">
      <w:r>
        <w:t>SCHOOL ASSOCIATION CLASS AAA STATE CHAMPIONSHIP TITLE.</w:t>
      </w:r>
    </w:p>
    <w:p w:rsidR="00700CEE" w:rsidRDefault="00700CEE" w:rsidP="00700CEE">
      <w:bookmarkStart w:id="108" w:name="include_clip_end_250"/>
      <w:bookmarkEnd w:id="108"/>
    </w:p>
    <w:p w:rsidR="00700CEE" w:rsidRDefault="00700CEE" w:rsidP="00700CEE">
      <w:r>
        <w:t>The Concurrent Resolution was agreed to and ordered sent to the Senate.</w:t>
      </w:r>
    </w:p>
    <w:p w:rsidR="00700CEE" w:rsidRDefault="00700CEE" w:rsidP="00700CEE"/>
    <w:p w:rsidR="00700CEE" w:rsidRDefault="00700CEE" w:rsidP="00700CEE">
      <w:pPr>
        <w:keepNext/>
        <w:jc w:val="center"/>
        <w:rPr>
          <w:b/>
        </w:rPr>
      </w:pPr>
      <w:r w:rsidRPr="00700CEE">
        <w:rPr>
          <w:b/>
        </w:rPr>
        <w:t>CONCURRENT RESOLUTION</w:t>
      </w:r>
    </w:p>
    <w:p w:rsidR="00700CEE" w:rsidRDefault="00700CEE" w:rsidP="00700CEE">
      <w:pPr>
        <w:keepNext/>
      </w:pPr>
      <w:r>
        <w:t>The following was introduced:</w:t>
      </w:r>
    </w:p>
    <w:p w:rsidR="00700CEE" w:rsidRDefault="00700CEE" w:rsidP="00700CEE">
      <w:pPr>
        <w:keepNext/>
      </w:pPr>
      <w:bookmarkStart w:id="109" w:name="include_clip_start_253"/>
      <w:bookmarkEnd w:id="109"/>
    </w:p>
    <w:p w:rsidR="00700CEE" w:rsidRDefault="00700CEE" w:rsidP="00700CEE">
      <w:r>
        <w:t xml:space="preserve">H. 5439 -- Reps. Ridgeway,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Fry, Funderburk, Gagnon, George, Gilliard, Goldfinch, Govan, Hamilton, Hardee, Hart, Hayes, Henderson, Henegan, Herbkersman, Hicks, Hill, Hiott, Hixon, Hodges, Horne, Hosey, Howard, Huggins, Jefferson, </w:t>
      </w:r>
      <w:r>
        <w:lastRenderedPageBreak/>
        <w:t>Johnson, Jordan, Kennedy, King, Kirby, Knight, Limehouse, Loftis, Long, Lowe, Lucas, Mack, McCoy, McEachern, McKnight, M. S. McLeod, W. J. McLeod, Merrill, Mitchell, D. C. Moss, V. S. Moss, Murphy, Nanney, Neal, Newton, Norman, Norrell, Ott, Parks, Pitts, Pope, Putnam, Quinn, Riley, Rivers, Robinson-Simpson, Rutherford, Ryhal, Sandifer, Simrill, G. M. Smith, G. R. Smith, J. E. Smith, Sottile, Spires, Stavrinakis, Stringer, Tallon, Taylor, Thayer, Tinkler, Toole, Weeks, Wells, Whipper, White, Whitmire, Williams, Willis and Yow: A CONCURRENT RESOLUTION TO CELEBRATE THE LAURENCE MANNING ACADEMY GIRLS SOFTBALL TEAM, COACHES, AND SCHOOL OFFICIALS FOR THEIR STELLAR SEASON AND TO CONGRATULATE THEM ON CAPTURING THE 2016 SOUTH CAROLINA INDEPENDENT SCHOOL ASSOCIATION (SCISA) CLASS AAA STATE CHAMPIONSHIP.</w:t>
      </w:r>
    </w:p>
    <w:p w:rsidR="00700CEE" w:rsidRDefault="00700CEE" w:rsidP="00700CEE">
      <w:bookmarkStart w:id="110" w:name="include_clip_end_253"/>
      <w:bookmarkEnd w:id="110"/>
    </w:p>
    <w:p w:rsidR="001C1A9D" w:rsidRDefault="00700CEE" w:rsidP="00700CEE">
      <w:r>
        <w:t>The Concurrent Resolution was agreed to and ordered sent to the Senate.</w:t>
      </w:r>
    </w:p>
    <w:p w:rsidR="001C1A9D" w:rsidRDefault="001C1A9D" w:rsidP="00700CEE"/>
    <w:p w:rsidR="001C1A9D" w:rsidRDefault="001C1A9D">
      <w:pPr>
        <w:ind w:firstLine="0"/>
        <w:jc w:val="left"/>
        <w:rPr>
          <w:b/>
        </w:rPr>
      </w:pPr>
    </w:p>
    <w:p w:rsidR="001C1A9D" w:rsidRDefault="001C1A9D">
      <w:pPr>
        <w:ind w:firstLine="0"/>
        <w:jc w:val="left"/>
        <w:rPr>
          <w:b/>
        </w:rPr>
      </w:pPr>
    </w:p>
    <w:p w:rsidR="001C1A9D" w:rsidRDefault="001C1A9D">
      <w:pPr>
        <w:ind w:firstLine="0"/>
        <w:jc w:val="left"/>
        <w:rPr>
          <w:b/>
        </w:rPr>
      </w:pPr>
    </w:p>
    <w:p w:rsidR="001C1A9D" w:rsidRDefault="001C1A9D" w:rsidP="00700CEE">
      <w:pPr>
        <w:keepNext/>
        <w:jc w:val="center"/>
        <w:rPr>
          <w:b/>
        </w:rPr>
      </w:pPr>
    </w:p>
    <w:p w:rsidR="001C1A9D" w:rsidRPr="001C1A9D" w:rsidRDefault="001C1A9D" w:rsidP="001C1A9D">
      <w:pPr>
        <w:jc w:val="right"/>
        <w:rPr>
          <w:b/>
        </w:rPr>
      </w:pPr>
      <w:r w:rsidRPr="001C1A9D">
        <w:rPr>
          <w:b/>
        </w:rPr>
        <w:t>Printed Page 3949 . . . . . Thursday, May 26, 2016</w:t>
      </w:r>
    </w:p>
    <w:p w:rsidR="001C1A9D" w:rsidRDefault="001C1A9D">
      <w:pPr>
        <w:ind w:firstLine="0"/>
        <w:jc w:val="left"/>
        <w:rPr>
          <w:b/>
        </w:rPr>
      </w:pPr>
    </w:p>
    <w:p w:rsidR="00700CEE" w:rsidRDefault="00700CEE" w:rsidP="00700CEE">
      <w:pPr>
        <w:keepNext/>
        <w:jc w:val="center"/>
        <w:rPr>
          <w:b/>
        </w:rPr>
      </w:pPr>
      <w:r w:rsidRPr="00700CEE">
        <w:rPr>
          <w:b/>
        </w:rPr>
        <w:t>CONCURRENT RESOLUTION</w:t>
      </w:r>
    </w:p>
    <w:p w:rsidR="00700CEE" w:rsidRDefault="00700CEE" w:rsidP="00700CEE">
      <w:pPr>
        <w:keepNext/>
      </w:pPr>
      <w:r>
        <w:t>The following was introduced:</w:t>
      </w:r>
    </w:p>
    <w:p w:rsidR="00700CEE" w:rsidRDefault="00700CEE" w:rsidP="00700CEE">
      <w:pPr>
        <w:keepNext/>
      </w:pPr>
      <w:bookmarkStart w:id="111" w:name="include_clip_start_256"/>
      <w:bookmarkEnd w:id="111"/>
    </w:p>
    <w:p w:rsidR="00700CEE" w:rsidRDefault="00700CEE" w:rsidP="00700CEE">
      <w:pPr>
        <w:keepNext/>
      </w:pPr>
      <w:r>
        <w:t>H. 5440 -- Reps. Loftis and Dillard: A CONCURRENT RESOLUTION TO REQUEST THE DEPARTMENT OF TRANSPORTATION NAME THE BRIDGE THAT CROSSES THE SALUDA RIVER ALONG SOUTH CAROLINA HIGHWAY 183 IN THE COUNTY OF GREENVILLE "FIRST LIEUTENANT  DOUGLAS MACARTHUR MCCRARY MEMORIAL BRIDGE" AND ERECT APPROPRIATE MARKERS OR SIGNS AT THIS BRIDGE CONTAINING THIS DESIGNATION.</w:t>
      </w:r>
    </w:p>
    <w:p w:rsidR="00700CEE" w:rsidRDefault="00700CEE" w:rsidP="00700CEE">
      <w:bookmarkStart w:id="112" w:name="include_clip_end_256"/>
      <w:bookmarkEnd w:id="112"/>
      <w:r>
        <w:t>The Concurrent Resolution was ordered referred to the Committee on Invitations and Memorial Resolutions.</w:t>
      </w:r>
    </w:p>
    <w:p w:rsidR="00700CEE" w:rsidRDefault="00700CEE" w:rsidP="00700CEE"/>
    <w:p w:rsidR="00700CEE" w:rsidRDefault="00700CEE" w:rsidP="00700CEE">
      <w:pPr>
        <w:keepNext/>
        <w:jc w:val="center"/>
        <w:rPr>
          <w:b/>
        </w:rPr>
      </w:pPr>
      <w:r w:rsidRPr="00700CEE">
        <w:rPr>
          <w:b/>
        </w:rPr>
        <w:lastRenderedPageBreak/>
        <w:t>CONCURRENT RESOLUTION</w:t>
      </w:r>
    </w:p>
    <w:p w:rsidR="00700CEE" w:rsidRDefault="00700CEE" w:rsidP="00700CEE">
      <w:pPr>
        <w:keepNext/>
      </w:pPr>
      <w:r>
        <w:t>The following was introduced:</w:t>
      </w:r>
    </w:p>
    <w:p w:rsidR="00700CEE" w:rsidRDefault="00700CEE" w:rsidP="00700CEE">
      <w:pPr>
        <w:keepNext/>
      </w:pPr>
      <w:bookmarkStart w:id="113" w:name="include_clip_start_259"/>
      <w:bookmarkEnd w:id="113"/>
    </w:p>
    <w:p w:rsidR="00700CEE" w:rsidRDefault="00700CEE" w:rsidP="00700CEE">
      <w:pPr>
        <w:keepNext/>
      </w:pPr>
      <w:r>
        <w:t>H. 5441 -- Rep. Crosby: A CONCURRENT RESOLUTION TO REQUEST THE DEPARTMENT OF TRANSPORTATION NAME THE PORTION OF PIMLICO BOULEVARD FROM ITS INTERSECTION WITH CYPRESS GARDENS ROAD TO ITS INTERSECTION WITH LIVE OAKS AVENUE "GLENN A. RHOAD MEMORIAL HIGHWAY" AND ERECT APPROPRIATE MARKERS OR SIGNS ALONG THIS PORTION OF HIGHWAY CONTAINING THIS DESIGNATION.</w:t>
      </w:r>
    </w:p>
    <w:p w:rsidR="00700CEE" w:rsidRDefault="00700CEE" w:rsidP="00700CEE">
      <w:bookmarkStart w:id="114" w:name="include_clip_end_259"/>
      <w:bookmarkEnd w:id="114"/>
      <w:r>
        <w:t>The Concurrent Resolution was ordered referred to the Committee on Invitations and Memorial Resolutions.</w:t>
      </w:r>
    </w:p>
    <w:p w:rsidR="00700CEE" w:rsidRDefault="00700CEE" w:rsidP="00700CEE"/>
    <w:p w:rsidR="00700CEE" w:rsidRDefault="00700CEE" w:rsidP="00700CEE">
      <w:pPr>
        <w:keepNext/>
        <w:jc w:val="center"/>
        <w:rPr>
          <w:b/>
        </w:rPr>
      </w:pPr>
      <w:r w:rsidRPr="00700CEE">
        <w:rPr>
          <w:b/>
        </w:rPr>
        <w:t>CONCURRENT RESOLUTION</w:t>
      </w:r>
    </w:p>
    <w:p w:rsidR="00700CEE" w:rsidRDefault="00700CEE" w:rsidP="00700CEE">
      <w:r>
        <w:t>The Senate sent to the House the following:</w:t>
      </w:r>
    </w:p>
    <w:p w:rsidR="00700CEE" w:rsidRDefault="00700CEE" w:rsidP="00700CEE">
      <w:bookmarkStart w:id="115" w:name="include_clip_start_262"/>
      <w:bookmarkEnd w:id="115"/>
    </w:p>
    <w:p w:rsidR="00700CEE" w:rsidRDefault="00700CEE" w:rsidP="00700CEE">
      <w:r>
        <w:t>S. 1345 -- Senator Alexander: A CONCURRENT RESOLUTION TO EXPRESS THE PROFOUND SORROW OF THE MEMBERS OF THE GENERAL ASSEMBLY UPON THE DEATH OF DR. LINDA VELDHEER, TO RECOGNIZE AND HONOR HER LIFE AND WORK, AND TO EXTEND THE DEEPEST SYMPATHY TO HER FAMILY AND MANY FRIENDS.</w:t>
      </w:r>
    </w:p>
    <w:p w:rsidR="00700CEE" w:rsidRDefault="00700CEE" w:rsidP="00700CEE">
      <w:bookmarkStart w:id="116" w:name="include_clip_end_262"/>
      <w:bookmarkEnd w:id="116"/>
    </w:p>
    <w:p w:rsidR="001C1A9D" w:rsidRDefault="00700CEE" w:rsidP="00700CEE">
      <w:r>
        <w:t>The Concurrent Resolution was agreed to and ordered returned to the Senate with concurrence.</w:t>
      </w:r>
    </w:p>
    <w:p w:rsidR="001C1A9D" w:rsidRDefault="001C1A9D" w:rsidP="00700CEE"/>
    <w:p w:rsidR="001C1A9D" w:rsidRDefault="001C1A9D">
      <w:pPr>
        <w:ind w:firstLine="0"/>
        <w:jc w:val="left"/>
        <w:rPr>
          <w:b/>
        </w:rPr>
      </w:pPr>
    </w:p>
    <w:p w:rsidR="001C1A9D" w:rsidRDefault="001C1A9D" w:rsidP="00700CEE">
      <w:pPr>
        <w:keepNext/>
        <w:jc w:val="center"/>
        <w:rPr>
          <w:b/>
        </w:rPr>
      </w:pPr>
    </w:p>
    <w:p w:rsidR="001C1A9D" w:rsidRDefault="001C1A9D" w:rsidP="00700CEE">
      <w:pPr>
        <w:keepNext/>
        <w:jc w:val="center"/>
        <w:rPr>
          <w:b/>
        </w:rPr>
      </w:pPr>
    </w:p>
    <w:p w:rsidR="001C1A9D" w:rsidRPr="001C1A9D" w:rsidRDefault="001C1A9D" w:rsidP="001C1A9D">
      <w:pPr>
        <w:jc w:val="right"/>
        <w:rPr>
          <w:b/>
        </w:rPr>
      </w:pPr>
      <w:r w:rsidRPr="001C1A9D">
        <w:rPr>
          <w:b/>
        </w:rPr>
        <w:t>Printed Page 3950 . . . . . Thursday, May 26, 2016</w:t>
      </w:r>
    </w:p>
    <w:p w:rsidR="001C1A9D" w:rsidRDefault="001C1A9D">
      <w:pPr>
        <w:ind w:firstLine="0"/>
        <w:jc w:val="left"/>
        <w:rPr>
          <w:b/>
        </w:rPr>
      </w:pPr>
    </w:p>
    <w:p w:rsidR="00700CEE" w:rsidRDefault="00700CEE" w:rsidP="00700CEE">
      <w:pPr>
        <w:keepNext/>
        <w:jc w:val="center"/>
        <w:rPr>
          <w:b/>
        </w:rPr>
      </w:pPr>
      <w:r w:rsidRPr="00700CEE">
        <w:rPr>
          <w:b/>
        </w:rPr>
        <w:t xml:space="preserve">INTRODUCTION OF BILLS  </w:t>
      </w:r>
    </w:p>
    <w:p w:rsidR="00700CEE" w:rsidRDefault="00700CEE" w:rsidP="00700CEE">
      <w:r>
        <w:t>The following Bill and Joint Resolution were introduced, read the first time, and referred to appropriate committees:</w:t>
      </w:r>
    </w:p>
    <w:p w:rsidR="00700CEE" w:rsidRDefault="00700CEE" w:rsidP="00700CEE"/>
    <w:p w:rsidR="00700CEE" w:rsidRDefault="00700CEE" w:rsidP="00700CEE">
      <w:pPr>
        <w:keepNext/>
      </w:pPr>
      <w:bookmarkStart w:id="117" w:name="include_clip_start_266"/>
      <w:bookmarkEnd w:id="117"/>
      <w:r>
        <w:t xml:space="preserve">H. 5442 -- Rep. Bowers: A JOINT RESOLUTION TO PROVIDE THAT THE DIVISION OF GENERAL SERVICES OF THE DEPARTMENT OF ADMINISTRATION ON JULY 1, 2016, SHALL TRANSFER WITHOUT CONSIDERATION TO THE TOWN OF PORT ROYAL AND THE COUNTY OF BEAUFORT AS TENANTS </w:t>
      </w:r>
      <w:r>
        <w:lastRenderedPageBreak/>
        <w:t>IN COMMON ALL THE REAL PROPERTY AT PORT ROYAL IN BEAUFORT COUNTY IT RECEIVED FROM THE STATE PORTS AUTHORITY PURSUANT TO THE PROVISIONS OF SECTION 54-3-700 OF THE 1976 CODE.</w:t>
      </w:r>
    </w:p>
    <w:p w:rsidR="00700CEE" w:rsidRDefault="00700CEE" w:rsidP="00700CEE">
      <w:bookmarkStart w:id="118" w:name="include_clip_end_266"/>
      <w:bookmarkEnd w:id="118"/>
      <w:r>
        <w:t>Referred to Committee on Ways and Means</w:t>
      </w:r>
    </w:p>
    <w:p w:rsidR="002D2439" w:rsidRDefault="002D2439" w:rsidP="00700CEE">
      <w:pPr>
        <w:keepNext/>
      </w:pPr>
      <w:bookmarkStart w:id="119" w:name="include_clip_start_268"/>
      <w:bookmarkEnd w:id="119"/>
    </w:p>
    <w:p w:rsidR="00700CEE" w:rsidRDefault="00700CEE" w:rsidP="00700CEE">
      <w:pPr>
        <w:keepNext/>
      </w:pPr>
      <w:r>
        <w:t>S. 1262 -- Senator Alexander: A BILL TO AMEND SECTION 59-40-50 OF THE 1976 CODE, RELATING TO POWERS AND DUTIES OF CHARTER SCHOOLS, SO AS TO ADD PROVISIONS CONCERNING CHARTER SCHOOLS DESIGNATED AS ALTERNATIVE EDUCATION CAMPUSES AND EDUCATIONALLY DISADVANTAGED STUDENTS; AND TO AMEND SECTION 59-40-111, RELATING TO CHARTER SCHOOLS DESIGNATED AS ALTERNATIVE EDUCATION CAMPUSES, TO REVISE CRITERIA FOR THIS DESIGNATION TO INCLUDE SCHOOLS WITH FIFTY PERCENT OR MORE OF STUDENTS HAVING DEMONSTRATED NEEDS FOR CERTAIN SPECIALIZED INSTRUCTION RELATED TO LITERACY, AND TO REVISE CONSIDERATIONS OF CERTAIN DATA THAT MUST BE MADE WHEN MEASURING THE PERFORMANCE OF A CHARTER SCHOOL IN MEETING CERTAIN STATE AND FEDERAL ACCOUNTABILITY STANDARDS.</w:t>
      </w:r>
    </w:p>
    <w:p w:rsidR="00700CEE" w:rsidRDefault="00700CEE" w:rsidP="00700CEE">
      <w:bookmarkStart w:id="120" w:name="include_clip_end_268"/>
      <w:bookmarkEnd w:id="120"/>
      <w:r>
        <w:t xml:space="preserve">Rep. CLARY asked unanimous consent to have the </w:t>
      </w:r>
      <w:r w:rsidR="008D53D7">
        <w:t>Bill</w:t>
      </w:r>
      <w:r>
        <w:t xml:space="preserve"> placed on the Calendar without reference.</w:t>
      </w:r>
    </w:p>
    <w:p w:rsidR="00700CEE" w:rsidRDefault="00700CEE" w:rsidP="00700CEE">
      <w:r>
        <w:t xml:space="preserve">Rep. KENNEDY objected. </w:t>
      </w:r>
    </w:p>
    <w:p w:rsidR="001C1A9D" w:rsidRDefault="00700CEE" w:rsidP="00700CEE">
      <w:r>
        <w:t>Referred to Committee on Education and Public Works</w:t>
      </w:r>
    </w:p>
    <w:p w:rsidR="001C1A9D" w:rsidRDefault="001C1A9D" w:rsidP="00700CEE"/>
    <w:p w:rsidR="002D2439" w:rsidRDefault="002D2439">
      <w:pPr>
        <w:ind w:firstLine="0"/>
        <w:jc w:val="left"/>
        <w:rPr>
          <w:b/>
        </w:rPr>
      </w:pPr>
    </w:p>
    <w:p w:rsidR="001C1A9D" w:rsidRDefault="001C1A9D">
      <w:pPr>
        <w:ind w:firstLine="0"/>
        <w:jc w:val="left"/>
        <w:rPr>
          <w:b/>
        </w:rPr>
      </w:pPr>
    </w:p>
    <w:p w:rsidR="001C1A9D" w:rsidRDefault="001C1A9D">
      <w:pPr>
        <w:ind w:firstLine="0"/>
        <w:jc w:val="left"/>
        <w:rPr>
          <w:b/>
        </w:rPr>
      </w:pPr>
    </w:p>
    <w:p w:rsidR="001C1A9D" w:rsidRDefault="001C1A9D">
      <w:pPr>
        <w:ind w:firstLine="0"/>
        <w:jc w:val="left"/>
        <w:rPr>
          <w:b/>
        </w:rPr>
      </w:pPr>
    </w:p>
    <w:p w:rsidR="001C1A9D" w:rsidRDefault="001C1A9D" w:rsidP="00700CEE">
      <w:pPr>
        <w:keepNext/>
        <w:jc w:val="center"/>
        <w:rPr>
          <w:b/>
        </w:rPr>
      </w:pPr>
    </w:p>
    <w:p w:rsidR="001C1A9D" w:rsidRPr="001C1A9D" w:rsidRDefault="001C1A9D" w:rsidP="001C1A9D">
      <w:pPr>
        <w:jc w:val="right"/>
        <w:rPr>
          <w:b/>
        </w:rPr>
      </w:pPr>
      <w:r w:rsidRPr="001C1A9D">
        <w:rPr>
          <w:b/>
        </w:rPr>
        <w:t>Printed Page 3951 . . . . . Thursday, May 26, 2016</w:t>
      </w:r>
    </w:p>
    <w:p w:rsidR="001C1A9D" w:rsidRDefault="001C1A9D">
      <w:pPr>
        <w:ind w:firstLine="0"/>
        <w:jc w:val="left"/>
        <w:rPr>
          <w:b/>
        </w:rPr>
      </w:pPr>
    </w:p>
    <w:p w:rsidR="00700CEE" w:rsidRDefault="00700CEE" w:rsidP="00700CEE">
      <w:pPr>
        <w:keepNext/>
        <w:jc w:val="center"/>
        <w:rPr>
          <w:b/>
        </w:rPr>
      </w:pPr>
      <w:r w:rsidRPr="00700CEE">
        <w:rPr>
          <w:b/>
        </w:rPr>
        <w:t>H. 4546--SENATE AMENDMENTS CONCURRED IN AND BILL ENROLLED</w:t>
      </w:r>
    </w:p>
    <w:p w:rsidR="00700CEE" w:rsidRDefault="00700CEE" w:rsidP="00700CEE">
      <w:r>
        <w:t xml:space="preserve">The Senate Amendments to the following Bill were taken up for consideration: </w:t>
      </w:r>
    </w:p>
    <w:p w:rsidR="00700CEE" w:rsidRDefault="00700CEE" w:rsidP="00700CEE">
      <w:bookmarkStart w:id="121" w:name="include_clip_start_272"/>
      <w:bookmarkEnd w:id="121"/>
    </w:p>
    <w:p w:rsidR="00700CEE" w:rsidRDefault="00700CEE" w:rsidP="00700CEE">
      <w:r>
        <w:t xml:space="preserve">H. 4546 -- Reps. Putnam, Clyburn, Robinson-Simpson, Thayer, Collins, Clary, Erickson, Long, Ryhal, Herbkersman, Newton, Jordan, </w:t>
      </w:r>
      <w:r>
        <w:lastRenderedPageBreak/>
        <w:t>Hicks, McCoy, M. S. McLeod, Douglas, Henegan, Allison, Quinn, Funderburk, Finlay, Jefferson, Willis and Bedingfield: A BILL TO AMEND SECTION 63-7-20, CODE OF LAWS OF SOUTH CAROLINA, 1976, RELATING TO DEFINITIONS USED IN THE CHILDREN'S CODE, SO AS TO ADD DEFINITIONS FOR "AGE-APPROPRIATE ACTIVITY", "CAREGIVER", AND "STANDARD OF CARE OF A REASONABLE AND PRUDENT PARENT"; TO AMEND SECTION 63-7-1700, AS AMENDED, RELATING TO PERMANENCY PLANNING, SO AS TO PROVIDE FOR COURT CONSIDERATION OF LOCAL FOSTER CARE REVIEW BOARD RECOMMENDATIONS, TO REQUIRE THE COURT TO TAKE INTO CONSIDERATION RECOMMENDATIONS OF THE DEPARTMENT OF SOCIAL SERVICES, THE LOCAL FOSTER CARE REVIEW BOARD, AND THE GUARDIAN AD LITEM BEFORE APPROVING A PLACEMENT PLAN, AND TO REQUIRE THE COURT TO REVIEW THE DEPARTMENT'S EFFORTS TO ENSURE A FOSTER CHILD HAS THE OPPORTUNITY TO ENGAGE IN AGE-APPROPRIATE ACTIVITIES; TO AMEND SECTION 63-7-2310, RELATING TO THE FOSTER CARE SYSTEM, SO AS TO REQUIRE THE DEPARTMENT TO MAKE EFFORTS TO NORMALIZE THE LIVES OF CHILDREN IN FOSTER CARE BY ENABLING PARTICIPATION IN AGE-APPROPRIATE ACTIVITIES; TO AMEND SECTION 63-11-720, RELATING TO FUNCTIONS AND POWERS OF LOCAL FOSTER CARE REVIEW BOARDS, SO AS TO CHANGE THE FREQUENCY WITH WHICH THESE BOARDS MUST REVIEW CASES OF CHILDREN IN FOSTER CARE AND CERTAIN REPORTING REQUIREMENTS; TO AMEND SECTION 63-11-750, RELATING THE FOSTER CARE REVIEW BOARD'S RIGHT TO PARTICIPATE IN CHILD ABUSE AND NEGLECT JUDICIAL PROCEEDINGS, SO AS TO ALLOW THE BOARD TO INTRODUCE, EXAMINE, AND CROSS-EXAMINE WITNESSES; AND FOR OTHER PURPOSES.</w:t>
      </w:r>
    </w:p>
    <w:p w:rsidR="00700CEE" w:rsidRDefault="00700CEE" w:rsidP="00700CEE">
      <w:bookmarkStart w:id="122" w:name="include_clip_end_272"/>
      <w:bookmarkEnd w:id="122"/>
    </w:p>
    <w:p w:rsidR="00700CEE" w:rsidRDefault="00700CEE" w:rsidP="00700CEE">
      <w:r>
        <w:t>Rep. PUTNAM explained the Senate Amendments.</w:t>
      </w:r>
    </w:p>
    <w:p w:rsidR="001C1A9D" w:rsidRDefault="001C1A9D">
      <w:pPr>
        <w:ind w:firstLine="0"/>
        <w:jc w:val="left"/>
      </w:pPr>
    </w:p>
    <w:p w:rsidR="001C1A9D" w:rsidRDefault="001C1A9D" w:rsidP="00700CEE"/>
    <w:p w:rsidR="001C1A9D" w:rsidRDefault="001C1A9D" w:rsidP="00700CEE"/>
    <w:p w:rsidR="001C1A9D" w:rsidRPr="001C1A9D" w:rsidRDefault="001C1A9D" w:rsidP="001C1A9D">
      <w:pPr>
        <w:jc w:val="right"/>
        <w:rPr>
          <w:b/>
        </w:rPr>
      </w:pPr>
      <w:r w:rsidRPr="001C1A9D">
        <w:rPr>
          <w:b/>
        </w:rPr>
        <w:t>Printed Page 3952 . . . . . Thursday, May 26, 2016</w:t>
      </w:r>
    </w:p>
    <w:p w:rsidR="001C1A9D" w:rsidRDefault="001C1A9D">
      <w:pPr>
        <w:ind w:firstLine="0"/>
        <w:jc w:val="left"/>
      </w:pPr>
    </w:p>
    <w:p w:rsidR="00700CEE" w:rsidRDefault="00700CEE" w:rsidP="00700CEE">
      <w:r>
        <w:t xml:space="preserve">The yeas and nays were taken resulting as follows: </w:t>
      </w:r>
    </w:p>
    <w:p w:rsidR="00700CEE" w:rsidRDefault="00700CEE" w:rsidP="00700CEE">
      <w:pPr>
        <w:jc w:val="center"/>
      </w:pPr>
      <w:r>
        <w:t xml:space="preserve"> </w:t>
      </w:r>
      <w:bookmarkStart w:id="123" w:name="vote_start274"/>
      <w:bookmarkEnd w:id="123"/>
      <w:r>
        <w:t>Yeas 87; Nays 0</w:t>
      </w:r>
    </w:p>
    <w:p w:rsidR="00700CEE" w:rsidRDefault="00700CEE" w:rsidP="00700CEE">
      <w:pPr>
        <w:jc w:val="center"/>
      </w:pPr>
    </w:p>
    <w:p w:rsidR="00700CEE" w:rsidRDefault="00700CEE" w:rsidP="00700CE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0CEE" w:rsidRPr="00700CEE" w:rsidTr="00700CEE">
        <w:tc>
          <w:tcPr>
            <w:tcW w:w="2179" w:type="dxa"/>
            <w:shd w:val="clear" w:color="auto" w:fill="auto"/>
          </w:tcPr>
          <w:p w:rsidR="00700CEE" w:rsidRPr="00700CEE" w:rsidRDefault="00700CEE" w:rsidP="00700CEE">
            <w:pPr>
              <w:keepNext/>
              <w:ind w:firstLine="0"/>
            </w:pPr>
            <w:r>
              <w:t>Allison</w:t>
            </w:r>
          </w:p>
        </w:tc>
        <w:tc>
          <w:tcPr>
            <w:tcW w:w="2179" w:type="dxa"/>
            <w:shd w:val="clear" w:color="auto" w:fill="auto"/>
          </w:tcPr>
          <w:p w:rsidR="00700CEE" w:rsidRPr="00700CEE" w:rsidRDefault="00700CEE" w:rsidP="00700CEE">
            <w:pPr>
              <w:keepNext/>
              <w:ind w:firstLine="0"/>
            </w:pPr>
            <w:r>
              <w:t>Anderson</w:t>
            </w:r>
          </w:p>
        </w:tc>
        <w:tc>
          <w:tcPr>
            <w:tcW w:w="2180" w:type="dxa"/>
            <w:shd w:val="clear" w:color="auto" w:fill="auto"/>
          </w:tcPr>
          <w:p w:rsidR="00700CEE" w:rsidRPr="00700CEE" w:rsidRDefault="00700CEE" w:rsidP="00700CEE">
            <w:pPr>
              <w:keepNext/>
              <w:ind w:firstLine="0"/>
            </w:pPr>
            <w:r>
              <w:t>Anthony</w:t>
            </w:r>
          </w:p>
        </w:tc>
      </w:tr>
      <w:tr w:rsidR="00700CEE" w:rsidRPr="00700CEE" w:rsidTr="00700CEE">
        <w:tc>
          <w:tcPr>
            <w:tcW w:w="2179" w:type="dxa"/>
            <w:shd w:val="clear" w:color="auto" w:fill="auto"/>
          </w:tcPr>
          <w:p w:rsidR="00700CEE" w:rsidRPr="00700CEE" w:rsidRDefault="00700CEE" w:rsidP="00700CEE">
            <w:pPr>
              <w:ind w:firstLine="0"/>
            </w:pPr>
            <w:r>
              <w:t>Atwater</w:t>
            </w:r>
          </w:p>
        </w:tc>
        <w:tc>
          <w:tcPr>
            <w:tcW w:w="2179" w:type="dxa"/>
            <w:shd w:val="clear" w:color="auto" w:fill="auto"/>
          </w:tcPr>
          <w:p w:rsidR="00700CEE" w:rsidRPr="00700CEE" w:rsidRDefault="00700CEE" w:rsidP="00700CEE">
            <w:pPr>
              <w:ind w:firstLine="0"/>
            </w:pPr>
            <w:r>
              <w:t>Bales</w:t>
            </w:r>
          </w:p>
        </w:tc>
        <w:tc>
          <w:tcPr>
            <w:tcW w:w="2180" w:type="dxa"/>
            <w:shd w:val="clear" w:color="auto" w:fill="auto"/>
          </w:tcPr>
          <w:p w:rsidR="00700CEE" w:rsidRPr="00700CEE" w:rsidRDefault="00700CEE" w:rsidP="00700CEE">
            <w:pPr>
              <w:ind w:firstLine="0"/>
            </w:pPr>
            <w:r>
              <w:t>Ballentine</w:t>
            </w:r>
          </w:p>
        </w:tc>
      </w:tr>
      <w:tr w:rsidR="00700CEE" w:rsidRPr="00700CEE" w:rsidTr="00700CEE">
        <w:tc>
          <w:tcPr>
            <w:tcW w:w="2179" w:type="dxa"/>
            <w:shd w:val="clear" w:color="auto" w:fill="auto"/>
          </w:tcPr>
          <w:p w:rsidR="00700CEE" w:rsidRPr="00700CEE" w:rsidRDefault="00700CEE" w:rsidP="00700CEE">
            <w:pPr>
              <w:ind w:firstLine="0"/>
            </w:pPr>
            <w:r>
              <w:t>Bannister</w:t>
            </w:r>
          </w:p>
        </w:tc>
        <w:tc>
          <w:tcPr>
            <w:tcW w:w="2179" w:type="dxa"/>
            <w:shd w:val="clear" w:color="auto" w:fill="auto"/>
          </w:tcPr>
          <w:p w:rsidR="00700CEE" w:rsidRPr="00700CEE" w:rsidRDefault="00700CEE" w:rsidP="00700CEE">
            <w:pPr>
              <w:ind w:firstLine="0"/>
            </w:pPr>
            <w:r>
              <w:t>Bedingfield</w:t>
            </w:r>
          </w:p>
        </w:tc>
        <w:tc>
          <w:tcPr>
            <w:tcW w:w="2180" w:type="dxa"/>
            <w:shd w:val="clear" w:color="auto" w:fill="auto"/>
          </w:tcPr>
          <w:p w:rsidR="00700CEE" w:rsidRPr="00700CEE" w:rsidRDefault="00700CEE" w:rsidP="00700CEE">
            <w:pPr>
              <w:ind w:firstLine="0"/>
            </w:pPr>
            <w:r>
              <w:t>Bernstein</w:t>
            </w:r>
          </w:p>
        </w:tc>
      </w:tr>
      <w:tr w:rsidR="00700CEE" w:rsidRPr="00700CEE" w:rsidTr="00700CEE">
        <w:tc>
          <w:tcPr>
            <w:tcW w:w="2179" w:type="dxa"/>
            <w:shd w:val="clear" w:color="auto" w:fill="auto"/>
          </w:tcPr>
          <w:p w:rsidR="00700CEE" w:rsidRPr="00700CEE" w:rsidRDefault="00700CEE" w:rsidP="00700CEE">
            <w:pPr>
              <w:ind w:firstLine="0"/>
            </w:pPr>
            <w:r>
              <w:t>Bowers</w:t>
            </w:r>
          </w:p>
        </w:tc>
        <w:tc>
          <w:tcPr>
            <w:tcW w:w="2179" w:type="dxa"/>
            <w:shd w:val="clear" w:color="auto" w:fill="auto"/>
          </w:tcPr>
          <w:p w:rsidR="00700CEE" w:rsidRPr="00700CEE" w:rsidRDefault="00700CEE" w:rsidP="00700CEE">
            <w:pPr>
              <w:ind w:firstLine="0"/>
            </w:pPr>
            <w:r>
              <w:t>Bradley</w:t>
            </w:r>
          </w:p>
        </w:tc>
        <w:tc>
          <w:tcPr>
            <w:tcW w:w="2180" w:type="dxa"/>
            <w:shd w:val="clear" w:color="auto" w:fill="auto"/>
          </w:tcPr>
          <w:p w:rsidR="00700CEE" w:rsidRPr="00700CEE" w:rsidRDefault="00700CEE" w:rsidP="00700CEE">
            <w:pPr>
              <w:ind w:firstLine="0"/>
            </w:pPr>
            <w:r>
              <w:t>Brannon</w:t>
            </w:r>
          </w:p>
        </w:tc>
      </w:tr>
      <w:tr w:rsidR="00700CEE" w:rsidRPr="00700CEE" w:rsidTr="00700CEE">
        <w:tc>
          <w:tcPr>
            <w:tcW w:w="2179" w:type="dxa"/>
            <w:shd w:val="clear" w:color="auto" w:fill="auto"/>
          </w:tcPr>
          <w:p w:rsidR="00700CEE" w:rsidRPr="00700CEE" w:rsidRDefault="00700CEE" w:rsidP="00700CEE">
            <w:pPr>
              <w:ind w:firstLine="0"/>
            </w:pPr>
            <w:r>
              <w:t>R. L. Brown</w:t>
            </w:r>
          </w:p>
        </w:tc>
        <w:tc>
          <w:tcPr>
            <w:tcW w:w="2179" w:type="dxa"/>
            <w:shd w:val="clear" w:color="auto" w:fill="auto"/>
          </w:tcPr>
          <w:p w:rsidR="00700CEE" w:rsidRPr="00700CEE" w:rsidRDefault="00700CEE" w:rsidP="00700CEE">
            <w:pPr>
              <w:ind w:firstLine="0"/>
            </w:pPr>
            <w:r>
              <w:t>Burns</w:t>
            </w:r>
          </w:p>
        </w:tc>
        <w:tc>
          <w:tcPr>
            <w:tcW w:w="2180" w:type="dxa"/>
            <w:shd w:val="clear" w:color="auto" w:fill="auto"/>
          </w:tcPr>
          <w:p w:rsidR="00700CEE" w:rsidRPr="00700CEE" w:rsidRDefault="00700CEE" w:rsidP="00700CEE">
            <w:pPr>
              <w:ind w:firstLine="0"/>
            </w:pPr>
            <w:r>
              <w:t>Clary</w:t>
            </w:r>
          </w:p>
        </w:tc>
      </w:tr>
      <w:tr w:rsidR="00700CEE" w:rsidRPr="00700CEE" w:rsidTr="00700CEE">
        <w:tc>
          <w:tcPr>
            <w:tcW w:w="2179" w:type="dxa"/>
            <w:shd w:val="clear" w:color="auto" w:fill="auto"/>
          </w:tcPr>
          <w:p w:rsidR="00700CEE" w:rsidRPr="00700CEE" w:rsidRDefault="00700CEE" w:rsidP="00700CEE">
            <w:pPr>
              <w:ind w:firstLine="0"/>
            </w:pPr>
            <w:r>
              <w:t>Clemmons</w:t>
            </w:r>
          </w:p>
        </w:tc>
        <w:tc>
          <w:tcPr>
            <w:tcW w:w="2179" w:type="dxa"/>
            <w:shd w:val="clear" w:color="auto" w:fill="auto"/>
          </w:tcPr>
          <w:p w:rsidR="00700CEE" w:rsidRPr="00700CEE" w:rsidRDefault="00700CEE" w:rsidP="00700CEE">
            <w:pPr>
              <w:ind w:firstLine="0"/>
            </w:pPr>
            <w:r>
              <w:t>Cole</w:t>
            </w:r>
          </w:p>
        </w:tc>
        <w:tc>
          <w:tcPr>
            <w:tcW w:w="2180" w:type="dxa"/>
            <w:shd w:val="clear" w:color="auto" w:fill="auto"/>
          </w:tcPr>
          <w:p w:rsidR="00700CEE" w:rsidRPr="00700CEE" w:rsidRDefault="00700CEE" w:rsidP="00700CEE">
            <w:pPr>
              <w:ind w:firstLine="0"/>
            </w:pPr>
            <w:r>
              <w:t>Collins</w:t>
            </w:r>
          </w:p>
        </w:tc>
      </w:tr>
      <w:tr w:rsidR="00700CEE" w:rsidRPr="00700CEE" w:rsidTr="00700CEE">
        <w:tc>
          <w:tcPr>
            <w:tcW w:w="2179" w:type="dxa"/>
            <w:shd w:val="clear" w:color="auto" w:fill="auto"/>
          </w:tcPr>
          <w:p w:rsidR="00700CEE" w:rsidRPr="00700CEE" w:rsidRDefault="00700CEE" w:rsidP="00700CEE">
            <w:pPr>
              <w:ind w:firstLine="0"/>
            </w:pPr>
            <w:r>
              <w:t>Corley</w:t>
            </w:r>
          </w:p>
        </w:tc>
        <w:tc>
          <w:tcPr>
            <w:tcW w:w="2179" w:type="dxa"/>
            <w:shd w:val="clear" w:color="auto" w:fill="auto"/>
          </w:tcPr>
          <w:p w:rsidR="00700CEE" w:rsidRPr="00700CEE" w:rsidRDefault="00700CEE" w:rsidP="00700CEE">
            <w:pPr>
              <w:ind w:firstLine="0"/>
            </w:pPr>
            <w:r>
              <w:t>H. A. Crawford</w:t>
            </w:r>
          </w:p>
        </w:tc>
        <w:tc>
          <w:tcPr>
            <w:tcW w:w="2180" w:type="dxa"/>
            <w:shd w:val="clear" w:color="auto" w:fill="auto"/>
          </w:tcPr>
          <w:p w:rsidR="00700CEE" w:rsidRPr="00700CEE" w:rsidRDefault="00700CEE" w:rsidP="00700CEE">
            <w:pPr>
              <w:ind w:firstLine="0"/>
            </w:pPr>
            <w:r>
              <w:t>Crosby</w:t>
            </w:r>
          </w:p>
        </w:tc>
      </w:tr>
      <w:tr w:rsidR="00700CEE" w:rsidRPr="00700CEE" w:rsidTr="00700CEE">
        <w:tc>
          <w:tcPr>
            <w:tcW w:w="2179" w:type="dxa"/>
            <w:shd w:val="clear" w:color="auto" w:fill="auto"/>
          </w:tcPr>
          <w:p w:rsidR="00700CEE" w:rsidRPr="00700CEE" w:rsidRDefault="00700CEE" w:rsidP="00700CEE">
            <w:pPr>
              <w:ind w:firstLine="0"/>
            </w:pPr>
            <w:r>
              <w:t>Daning</w:t>
            </w:r>
          </w:p>
        </w:tc>
        <w:tc>
          <w:tcPr>
            <w:tcW w:w="2179" w:type="dxa"/>
            <w:shd w:val="clear" w:color="auto" w:fill="auto"/>
          </w:tcPr>
          <w:p w:rsidR="00700CEE" w:rsidRPr="00700CEE" w:rsidRDefault="00700CEE" w:rsidP="00700CEE">
            <w:pPr>
              <w:ind w:firstLine="0"/>
            </w:pPr>
            <w:r>
              <w:t>Delleney</w:t>
            </w:r>
          </w:p>
        </w:tc>
        <w:tc>
          <w:tcPr>
            <w:tcW w:w="2180" w:type="dxa"/>
            <w:shd w:val="clear" w:color="auto" w:fill="auto"/>
          </w:tcPr>
          <w:p w:rsidR="00700CEE" w:rsidRPr="00700CEE" w:rsidRDefault="00700CEE" w:rsidP="00700CEE">
            <w:pPr>
              <w:ind w:firstLine="0"/>
            </w:pPr>
            <w:r>
              <w:t>Dillard</w:t>
            </w:r>
          </w:p>
        </w:tc>
      </w:tr>
      <w:tr w:rsidR="00700CEE" w:rsidRPr="00700CEE" w:rsidTr="00700CEE">
        <w:tc>
          <w:tcPr>
            <w:tcW w:w="2179" w:type="dxa"/>
            <w:shd w:val="clear" w:color="auto" w:fill="auto"/>
          </w:tcPr>
          <w:p w:rsidR="00700CEE" w:rsidRPr="00700CEE" w:rsidRDefault="00700CEE" w:rsidP="00700CEE">
            <w:pPr>
              <w:ind w:firstLine="0"/>
            </w:pPr>
            <w:r>
              <w:t>Duckworth</w:t>
            </w:r>
          </w:p>
        </w:tc>
        <w:tc>
          <w:tcPr>
            <w:tcW w:w="2179" w:type="dxa"/>
            <w:shd w:val="clear" w:color="auto" w:fill="auto"/>
          </w:tcPr>
          <w:p w:rsidR="00700CEE" w:rsidRPr="00700CEE" w:rsidRDefault="00700CEE" w:rsidP="00700CEE">
            <w:pPr>
              <w:ind w:firstLine="0"/>
            </w:pPr>
            <w:r>
              <w:t>Erickson</w:t>
            </w:r>
          </w:p>
        </w:tc>
        <w:tc>
          <w:tcPr>
            <w:tcW w:w="2180" w:type="dxa"/>
            <w:shd w:val="clear" w:color="auto" w:fill="auto"/>
          </w:tcPr>
          <w:p w:rsidR="00700CEE" w:rsidRPr="00700CEE" w:rsidRDefault="00700CEE" w:rsidP="00700CEE">
            <w:pPr>
              <w:ind w:firstLine="0"/>
            </w:pPr>
            <w:r>
              <w:t>Felder</w:t>
            </w:r>
          </w:p>
        </w:tc>
      </w:tr>
      <w:tr w:rsidR="00700CEE" w:rsidRPr="00700CEE" w:rsidTr="00700CEE">
        <w:tc>
          <w:tcPr>
            <w:tcW w:w="2179" w:type="dxa"/>
            <w:shd w:val="clear" w:color="auto" w:fill="auto"/>
          </w:tcPr>
          <w:p w:rsidR="00700CEE" w:rsidRPr="00700CEE" w:rsidRDefault="00700CEE" w:rsidP="00700CEE">
            <w:pPr>
              <w:ind w:firstLine="0"/>
            </w:pPr>
            <w:r>
              <w:t>Finlay</w:t>
            </w:r>
          </w:p>
        </w:tc>
        <w:tc>
          <w:tcPr>
            <w:tcW w:w="2179" w:type="dxa"/>
            <w:shd w:val="clear" w:color="auto" w:fill="auto"/>
          </w:tcPr>
          <w:p w:rsidR="00700CEE" w:rsidRPr="00700CEE" w:rsidRDefault="00700CEE" w:rsidP="00700CEE">
            <w:pPr>
              <w:ind w:firstLine="0"/>
            </w:pPr>
            <w:r>
              <w:t>Forrester</w:t>
            </w:r>
          </w:p>
        </w:tc>
        <w:tc>
          <w:tcPr>
            <w:tcW w:w="2180" w:type="dxa"/>
            <w:shd w:val="clear" w:color="auto" w:fill="auto"/>
          </w:tcPr>
          <w:p w:rsidR="00700CEE" w:rsidRPr="00700CEE" w:rsidRDefault="00700CEE" w:rsidP="00700CEE">
            <w:pPr>
              <w:ind w:firstLine="0"/>
            </w:pPr>
            <w:r>
              <w:t>Fry</w:t>
            </w:r>
          </w:p>
        </w:tc>
      </w:tr>
      <w:tr w:rsidR="00700CEE" w:rsidRPr="00700CEE" w:rsidTr="00700CEE">
        <w:tc>
          <w:tcPr>
            <w:tcW w:w="2179" w:type="dxa"/>
            <w:shd w:val="clear" w:color="auto" w:fill="auto"/>
          </w:tcPr>
          <w:p w:rsidR="00700CEE" w:rsidRPr="00700CEE" w:rsidRDefault="00700CEE" w:rsidP="00700CEE">
            <w:pPr>
              <w:ind w:firstLine="0"/>
            </w:pPr>
            <w:r>
              <w:t>Funderburk</w:t>
            </w:r>
          </w:p>
        </w:tc>
        <w:tc>
          <w:tcPr>
            <w:tcW w:w="2179" w:type="dxa"/>
            <w:shd w:val="clear" w:color="auto" w:fill="auto"/>
          </w:tcPr>
          <w:p w:rsidR="00700CEE" w:rsidRPr="00700CEE" w:rsidRDefault="00700CEE" w:rsidP="00700CEE">
            <w:pPr>
              <w:ind w:firstLine="0"/>
            </w:pPr>
            <w:r>
              <w:t>Gagnon</w:t>
            </w:r>
          </w:p>
        </w:tc>
        <w:tc>
          <w:tcPr>
            <w:tcW w:w="2180" w:type="dxa"/>
            <w:shd w:val="clear" w:color="auto" w:fill="auto"/>
          </w:tcPr>
          <w:p w:rsidR="00700CEE" w:rsidRPr="00700CEE" w:rsidRDefault="00700CEE" w:rsidP="00700CEE">
            <w:pPr>
              <w:ind w:firstLine="0"/>
            </w:pPr>
            <w:r>
              <w:t>George</w:t>
            </w:r>
          </w:p>
        </w:tc>
      </w:tr>
      <w:tr w:rsidR="00700CEE" w:rsidRPr="00700CEE" w:rsidTr="00700CEE">
        <w:tc>
          <w:tcPr>
            <w:tcW w:w="2179" w:type="dxa"/>
            <w:shd w:val="clear" w:color="auto" w:fill="auto"/>
          </w:tcPr>
          <w:p w:rsidR="00700CEE" w:rsidRPr="00700CEE" w:rsidRDefault="00700CEE" w:rsidP="00700CEE">
            <w:pPr>
              <w:ind w:firstLine="0"/>
            </w:pPr>
            <w:r>
              <w:t>Govan</w:t>
            </w:r>
          </w:p>
        </w:tc>
        <w:tc>
          <w:tcPr>
            <w:tcW w:w="2179" w:type="dxa"/>
            <w:shd w:val="clear" w:color="auto" w:fill="auto"/>
          </w:tcPr>
          <w:p w:rsidR="00700CEE" w:rsidRPr="00700CEE" w:rsidRDefault="00700CEE" w:rsidP="00700CEE">
            <w:pPr>
              <w:ind w:firstLine="0"/>
            </w:pPr>
            <w:r>
              <w:t>Hamilton</w:t>
            </w:r>
          </w:p>
        </w:tc>
        <w:tc>
          <w:tcPr>
            <w:tcW w:w="2180" w:type="dxa"/>
            <w:shd w:val="clear" w:color="auto" w:fill="auto"/>
          </w:tcPr>
          <w:p w:rsidR="00700CEE" w:rsidRPr="00700CEE" w:rsidRDefault="00700CEE" w:rsidP="00700CEE">
            <w:pPr>
              <w:ind w:firstLine="0"/>
            </w:pPr>
            <w:r>
              <w:t>Hayes</w:t>
            </w:r>
          </w:p>
        </w:tc>
      </w:tr>
      <w:tr w:rsidR="00700CEE" w:rsidRPr="00700CEE" w:rsidTr="00700CEE">
        <w:tc>
          <w:tcPr>
            <w:tcW w:w="2179" w:type="dxa"/>
            <w:shd w:val="clear" w:color="auto" w:fill="auto"/>
          </w:tcPr>
          <w:p w:rsidR="00700CEE" w:rsidRPr="00700CEE" w:rsidRDefault="00700CEE" w:rsidP="00700CEE">
            <w:pPr>
              <w:ind w:firstLine="0"/>
            </w:pPr>
            <w:r>
              <w:t>Henderson</w:t>
            </w:r>
          </w:p>
        </w:tc>
        <w:tc>
          <w:tcPr>
            <w:tcW w:w="2179" w:type="dxa"/>
            <w:shd w:val="clear" w:color="auto" w:fill="auto"/>
          </w:tcPr>
          <w:p w:rsidR="00700CEE" w:rsidRPr="00700CEE" w:rsidRDefault="00700CEE" w:rsidP="00700CEE">
            <w:pPr>
              <w:ind w:firstLine="0"/>
            </w:pPr>
            <w:r>
              <w:t>Henegan</w:t>
            </w:r>
          </w:p>
        </w:tc>
        <w:tc>
          <w:tcPr>
            <w:tcW w:w="2180" w:type="dxa"/>
            <w:shd w:val="clear" w:color="auto" w:fill="auto"/>
          </w:tcPr>
          <w:p w:rsidR="00700CEE" w:rsidRPr="00700CEE" w:rsidRDefault="00700CEE" w:rsidP="00700CEE">
            <w:pPr>
              <w:ind w:firstLine="0"/>
            </w:pPr>
            <w:r>
              <w:t>Hicks</w:t>
            </w:r>
          </w:p>
        </w:tc>
      </w:tr>
      <w:tr w:rsidR="00700CEE" w:rsidRPr="00700CEE" w:rsidTr="00700CEE">
        <w:tc>
          <w:tcPr>
            <w:tcW w:w="2179" w:type="dxa"/>
            <w:shd w:val="clear" w:color="auto" w:fill="auto"/>
          </w:tcPr>
          <w:p w:rsidR="00700CEE" w:rsidRPr="00700CEE" w:rsidRDefault="00700CEE" w:rsidP="00700CEE">
            <w:pPr>
              <w:ind w:firstLine="0"/>
            </w:pPr>
            <w:r>
              <w:t>Hill</w:t>
            </w:r>
          </w:p>
        </w:tc>
        <w:tc>
          <w:tcPr>
            <w:tcW w:w="2179" w:type="dxa"/>
            <w:shd w:val="clear" w:color="auto" w:fill="auto"/>
          </w:tcPr>
          <w:p w:rsidR="00700CEE" w:rsidRPr="00700CEE" w:rsidRDefault="00700CEE" w:rsidP="00700CEE">
            <w:pPr>
              <w:ind w:firstLine="0"/>
            </w:pPr>
            <w:r>
              <w:t>Hixon</w:t>
            </w:r>
          </w:p>
        </w:tc>
        <w:tc>
          <w:tcPr>
            <w:tcW w:w="2180" w:type="dxa"/>
            <w:shd w:val="clear" w:color="auto" w:fill="auto"/>
          </w:tcPr>
          <w:p w:rsidR="00700CEE" w:rsidRPr="00700CEE" w:rsidRDefault="00700CEE" w:rsidP="00700CEE">
            <w:pPr>
              <w:ind w:firstLine="0"/>
            </w:pPr>
            <w:r>
              <w:t>Hosey</w:t>
            </w:r>
          </w:p>
        </w:tc>
      </w:tr>
      <w:tr w:rsidR="00700CEE" w:rsidRPr="00700CEE" w:rsidTr="00700CEE">
        <w:tc>
          <w:tcPr>
            <w:tcW w:w="2179" w:type="dxa"/>
            <w:shd w:val="clear" w:color="auto" w:fill="auto"/>
          </w:tcPr>
          <w:p w:rsidR="00700CEE" w:rsidRPr="00700CEE" w:rsidRDefault="00700CEE" w:rsidP="00700CEE">
            <w:pPr>
              <w:ind w:firstLine="0"/>
            </w:pPr>
            <w:r>
              <w:t>Huggins</w:t>
            </w:r>
          </w:p>
        </w:tc>
        <w:tc>
          <w:tcPr>
            <w:tcW w:w="2179" w:type="dxa"/>
            <w:shd w:val="clear" w:color="auto" w:fill="auto"/>
          </w:tcPr>
          <w:p w:rsidR="00700CEE" w:rsidRPr="00700CEE" w:rsidRDefault="00700CEE" w:rsidP="00700CEE">
            <w:pPr>
              <w:ind w:firstLine="0"/>
            </w:pPr>
            <w:r>
              <w:t>Jefferson</w:t>
            </w:r>
          </w:p>
        </w:tc>
        <w:tc>
          <w:tcPr>
            <w:tcW w:w="2180" w:type="dxa"/>
            <w:shd w:val="clear" w:color="auto" w:fill="auto"/>
          </w:tcPr>
          <w:p w:rsidR="00700CEE" w:rsidRPr="00700CEE" w:rsidRDefault="00700CEE" w:rsidP="00700CEE">
            <w:pPr>
              <w:ind w:firstLine="0"/>
            </w:pPr>
            <w:r>
              <w:t>Johnson</w:t>
            </w:r>
          </w:p>
        </w:tc>
      </w:tr>
      <w:tr w:rsidR="00700CEE" w:rsidRPr="00700CEE" w:rsidTr="00700CEE">
        <w:tc>
          <w:tcPr>
            <w:tcW w:w="2179" w:type="dxa"/>
            <w:shd w:val="clear" w:color="auto" w:fill="auto"/>
          </w:tcPr>
          <w:p w:rsidR="00700CEE" w:rsidRPr="00700CEE" w:rsidRDefault="00700CEE" w:rsidP="00700CEE">
            <w:pPr>
              <w:ind w:firstLine="0"/>
            </w:pPr>
            <w:r>
              <w:t>Jordan</w:t>
            </w:r>
          </w:p>
        </w:tc>
        <w:tc>
          <w:tcPr>
            <w:tcW w:w="2179" w:type="dxa"/>
            <w:shd w:val="clear" w:color="auto" w:fill="auto"/>
          </w:tcPr>
          <w:p w:rsidR="00700CEE" w:rsidRPr="00700CEE" w:rsidRDefault="00700CEE" w:rsidP="00700CEE">
            <w:pPr>
              <w:ind w:firstLine="0"/>
            </w:pPr>
            <w:r>
              <w:t>Kennedy</w:t>
            </w:r>
          </w:p>
        </w:tc>
        <w:tc>
          <w:tcPr>
            <w:tcW w:w="2180" w:type="dxa"/>
            <w:shd w:val="clear" w:color="auto" w:fill="auto"/>
          </w:tcPr>
          <w:p w:rsidR="00700CEE" w:rsidRPr="00700CEE" w:rsidRDefault="00700CEE" w:rsidP="00700CEE">
            <w:pPr>
              <w:ind w:firstLine="0"/>
            </w:pPr>
            <w:r>
              <w:t>Kirby</w:t>
            </w:r>
          </w:p>
        </w:tc>
      </w:tr>
      <w:tr w:rsidR="00700CEE" w:rsidRPr="00700CEE" w:rsidTr="00700CEE">
        <w:tc>
          <w:tcPr>
            <w:tcW w:w="2179" w:type="dxa"/>
            <w:shd w:val="clear" w:color="auto" w:fill="auto"/>
          </w:tcPr>
          <w:p w:rsidR="00700CEE" w:rsidRPr="00700CEE" w:rsidRDefault="00700CEE" w:rsidP="00700CEE">
            <w:pPr>
              <w:ind w:firstLine="0"/>
            </w:pPr>
            <w:r>
              <w:t>Loftis</w:t>
            </w:r>
          </w:p>
        </w:tc>
        <w:tc>
          <w:tcPr>
            <w:tcW w:w="2179" w:type="dxa"/>
            <w:shd w:val="clear" w:color="auto" w:fill="auto"/>
          </w:tcPr>
          <w:p w:rsidR="00700CEE" w:rsidRPr="00700CEE" w:rsidRDefault="00700CEE" w:rsidP="00700CEE">
            <w:pPr>
              <w:ind w:firstLine="0"/>
            </w:pPr>
            <w:r>
              <w:t>Lucas</w:t>
            </w:r>
          </w:p>
        </w:tc>
        <w:tc>
          <w:tcPr>
            <w:tcW w:w="2180" w:type="dxa"/>
            <w:shd w:val="clear" w:color="auto" w:fill="auto"/>
          </w:tcPr>
          <w:p w:rsidR="00700CEE" w:rsidRPr="00700CEE" w:rsidRDefault="00700CEE" w:rsidP="00700CEE">
            <w:pPr>
              <w:ind w:firstLine="0"/>
            </w:pPr>
            <w:r>
              <w:t>McCoy</w:t>
            </w:r>
          </w:p>
        </w:tc>
      </w:tr>
      <w:tr w:rsidR="00700CEE" w:rsidRPr="00700CEE" w:rsidTr="00700CEE">
        <w:tc>
          <w:tcPr>
            <w:tcW w:w="2179" w:type="dxa"/>
            <w:shd w:val="clear" w:color="auto" w:fill="auto"/>
          </w:tcPr>
          <w:p w:rsidR="00700CEE" w:rsidRPr="00700CEE" w:rsidRDefault="00700CEE" w:rsidP="00700CEE">
            <w:pPr>
              <w:ind w:firstLine="0"/>
            </w:pPr>
            <w:r>
              <w:t>McEachern</w:t>
            </w:r>
          </w:p>
        </w:tc>
        <w:tc>
          <w:tcPr>
            <w:tcW w:w="2179" w:type="dxa"/>
            <w:shd w:val="clear" w:color="auto" w:fill="auto"/>
          </w:tcPr>
          <w:p w:rsidR="00700CEE" w:rsidRPr="00700CEE" w:rsidRDefault="00700CEE" w:rsidP="00700CEE">
            <w:pPr>
              <w:ind w:firstLine="0"/>
            </w:pPr>
            <w:r>
              <w:t>M. S. McLeod</w:t>
            </w:r>
          </w:p>
        </w:tc>
        <w:tc>
          <w:tcPr>
            <w:tcW w:w="2180" w:type="dxa"/>
            <w:shd w:val="clear" w:color="auto" w:fill="auto"/>
          </w:tcPr>
          <w:p w:rsidR="00700CEE" w:rsidRPr="00700CEE" w:rsidRDefault="00700CEE" w:rsidP="00700CEE">
            <w:pPr>
              <w:ind w:firstLine="0"/>
            </w:pPr>
            <w:r>
              <w:t>W. J. McLeod</w:t>
            </w:r>
          </w:p>
        </w:tc>
      </w:tr>
      <w:tr w:rsidR="00700CEE" w:rsidRPr="00700CEE" w:rsidTr="00700CEE">
        <w:tc>
          <w:tcPr>
            <w:tcW w:w="2179" w:type="dxa"/>
            <w:shd w:val="clear" w:color="auto" w:fill="auto"/>
          </w:tcPr>
          <w:p w:rsidR="00700CEE" w:rsidRPr="00700CEE" w:rsidRDefault="00700CEE" w:rsidP="00700CEE">
            <w:pPr>
              <w:ind w:firstLine="0"/>
            </w:pPr>
            <w:r>
              <w:t>Merrill</w:t>
            </w:r>
          </w:p>
        </w:tc>
        <w:tc>
          <w:tcPr>
            <w:tcW w:w="2179" w:type="dxa"/>
            <w:shd w:val="clear" w:color="auto" w:fill="auto"/>
          </w:tcPr>
          <w:p w:rsidR="00700CEE" w:rsidRPr="00700CEE" w:rsidRDefault="00700CEE" w:rsidP="00700CEE">
            <w:pPr>
              <w:ind w:firstLine="0"/>
            </w:pPr>
            <w:r>
              <w:t>D. C. Moss</w:t>
            </w:r>
          </w:p>
        </w:tc>
        <w:tc>
          <w:tcPr>
            <w:tcW w:w="2180" w:type="dxa"/>
            <w:shd w:val="clear" w:color="auto" w:fill="auto"/>
          </w:tcPr>
          <w:p w:rsidR="00700CEE" w:rsidRPr="00700CEE" w:rsidRDefault="00700CEE" w:rsidP="00700CEE">
            <w:pPr>
              <w:ind w:firstLine="0"/>
            </w:pPr>
            <w:r>
              <w:t>V. S. Moss</w:t>
            </w:r>
          </w:p>
        </w:tc>
      </w:tr>
      <w:tr w:rsidR="00700CEE" w:rsidRPr="00700CEE" w:rsidTr="00700CEE">
        <w:tc>
          <w:tcPr>
            <w:tcW w:w="2179" w:type="dxa"/>
            <w:shd w:val="clear" w:color="auto" w:fill="auto"/>
          </w:tcPr>
          <w:p w:rsidR="00700CEE" w:rsidRPr="00700CEE" w:rsidRDefault="00700CEE" w:rsidP="00700CEE">
            <w:pPr>
              <w:ind w:firstLine="0"/>
            </w:pPr>
            <w:r>
              <w:t>Nanney</w:t>
            </w:r>
          </w:p>
        </w:tc>
        <w:tc>
          <w:tcPr>
            <w:tcW w:w="2179" w:type="dxa"/>
            <w:shd w:val="clear" w:color="auto" w:fill="auto"/>
          </w:tcPr>
          <w:p w:rsidR="00700CEE" w:rsidRPr="00700CEE" w:rsidRDefault="00700CEE" w:rsidP="00700CEE">
            <w:pPr>
              <w:ind w:firstLine="0"/>
            </w:pPr>
            <w:r>
              <w:t>Neal</w:t>
            </w:r>
          </w:p>
        </w:tc>
        <w:tc>
          <w:tcPr>
            <w:tcW w:w="2180" w:type="dxa"/>
            <w:shd w:val="clear" w:color="auto" w:fill="auto"/>
          </w:tcPr>
          <w:p w:rsidR="00700CEE" w:rsidRPr="00700CEE" w:rsidRDefault="00700CEE" w:rsidP="00700CEE">
            <w:pPr>
              <w:ind w:firstLine="0"/>
            </w:pPr>
            <w:r>
              <w:t>Newton</w:t>
            </w:r>
          </w:p>
        </w:tc>
      </w:tr>
      <w:tr w:rsidR="00700CEE" w:rsidRPr="00700CEE" w:rsidTr="00700CEE">
        <w:tc>
          <w:tcPr>
            <w:tcW w:w="2179" w:type="dxa"/>
            <w:shd w:val="clear" w:color="auto" w:fill="auto"/>
          </w:tcPr>
          <w:p w:rsidR="00700CEE" w:rsidRPr="00700CEE" w:rsidRDefault="00700CEE" w:rsidP="00700CEE">
            <w:pPr>
              <w:ind w:firstLine="0"/>
            </w:pPr>
            <w:r>
              <w:t>Norman</w:t>
            </w:r>
          </w:p>
        </w:tc>
        <w:tc>
          <w:tcPr>
            <w:tcW w:w="2179" w:type="dxa"/>
            <w:shd w:val="clear" w:color="auto" w:fill="auto"/>
          </w:tcPr>
          <w:p w:rsidR="00700CEE" w:rsidRPr="00700CEE" w:rsidRDefault="00700CEE" w:rsidP="00700CEE">
            <w:pPr>
              <w:ind w:firstLine="0"/>
            </w:pPr>
            <w:r>
              <w:t>Norrell</w:t>
            </w:r>
          </w:p>
        </w:tc>
        <w:tc>
          <w:tcPr>
            <w:tcW w:w="2180" w:type="dxa"/>
            <w:shd w:val="clear" w:color="auto" w:fill="auto"/>
          </w:tcPr>
          <w:p w:rsidR="00700CEE" w:rsidRPr="00700CEE" w:rsidRDefault="00700CEE" w:rsidP="00700CEE">
            <w:pPr>
              <w:ind w:firstLine="0"/>
            </w:pPr>
            <w:r>
              <w:t>Pitts</w:t>
            </w:r>
          </w:p>
        </w:tc>
      </w:tr>
      <w:tr w:rsidR="00700CEE" w:rsidRPr="00700CEE" w:rsidTr="00700CEE">
        <w:tc>
          <w:tcPr>
            <w:tcW w:w="2179" w:type="dxa"/>
            <w:shd w:val="clear" w:color="auto" w:fill="auto"/>
          </w:tcPr>
          <w:p w:rsidR="00700CEE" w:rsidRPr="00700CEE" w:rsidRDefault="00700CEE" w:rsidP="00700CEE">
            <w:pPr>
              <w:ind w:firstLine="0"/>
            </w:pPr>
            <w:r>
              <w:t>Pope</w:t>
            </w:r>
          </w:p>
        </w:tc>
        <w:tc>
          <w:tcPr>
            <w:tcW w:w="2179" w:type="dxa"/>
            <w:shd w:val="clear" w:color="auto" w:fill="auto"/>
          </w:tcPr>
          <w:p w:rsidR="00700CEE" w:rsidRPr="00700CEE" w:rsidRDefault="00700CEE" w:rsidP="00700CEE">
            <w:pPr>
              <w:ind w:firstLine="0"/>
            </w:pPr>
            <w:r>
              <w:t>Putnam</w:t>
            </w:r>
          </w:p>
        </w:tc>
        <w:tc>
          <w:tcPr>
            <w:tcW w:w="2180" w:type="dxa"/>
            <w:shd w:val="clear" w:color="auto" w:fill="auto"/>
          </w:tcPr>
          <w:p w:rsidR="00700CEE" w:rsidRPr="00700CEE" w:rsidRDefault="00700CEE" w:rsidP="00700CEE">
            <w:pPr>
              <w:ind w:firstLine="0"/>
            </w:pPr>
            <w:r>
              <w:t>Quinn</w:t>
            </w:r>
          </w:p>
        </w:tc>
      </w:tr>
      <w:tr w:rsidR="00700CEE" w:rsidRPr="00700CEE" w:rsidTr="00700CEE">
        <w:tc>
          <w:tcPr>
            <w:tcW w:w="2179" w:type="dxa"/>
            <w:shd w:val="clear" w:color="auto" w:fill="auto"/>
          </w:tcPr>
          <w:p w:rsidR="00700CEE" w:rsidRPr="00700CEE" w:rsidRDefault="00700CEE" w:rsidP="00700CEE">
            <w:pPr>
              <w:ind w:firstLine="0"/>
            </w:pPr>
            <w:r>
              <w:t>Ridgeway</w:t>
            </w:r>
          </w:p>
        </w:tc>
        <w:tc>
          <w:tcPr>
            <w:tcW w:w="2179" w:type="dxa"/>
            <w:shd w:val="clear" w:color="auto" w:fill="auto"/>
          </w:tcPr>
          <w:p w:rsidR="00700CEE" w:rsidRPr="00700CEE" w:rsidRDefault="00700CEE" w:rsidP="00700CEE">
            <w:pPr>
              <w:ind w:firstLine="0"/>
            </w:pPr>
            <w:r>
              <w:t>Riley</w:t>
            </w:r>
          </w:p>
        </w:tc>
        <w:tc>
          <w:tcPr>
            <w:tcW w:w="2180" w:type="dxa"/>
            <w:shd w:val="clear" w:color="auto" w:fill="auto"/>
          </w:tcPr>
          <w:p w:rsidR="00700CEE" w:rsidRPr="00700CEE" w:rsidRDefault="00700CEE" w:rsidP="00700CEE">
            <w:pPr>
              <w:ind w:firstLine="0"/>
            </w:pPr>
            <w:r>
              <w:t>Rivers</w:t>
            </w:r>
          </w:p>
        </w:tc>
      </w:tr>
      <w:tr w:rsidR="00700CEE" w:rsidRPr="00700CEE" w:rsidTr="00700CEE">
        <w:tc>
          <w:tcPr>
            <w:tcW w:w="2179" w:type="dxa"/>
            <w:shd w:val="clear" w:color="auto" w:fill="auto"/>
          </w:tcPr>
          <w:p w:rsidR="00700CEE" w:rsidRPr="00700CEE" w:rsidRDefault="00700CEE" w:rsidP="00700CEE">
            <w:pPr>
              <w:ind w:firstLine="0"/>
            </w:pPr>
            <w:r>
              <w:t>Ryhal</w:t>
            </w:r>
          </w:p>
        </w:tc>
        <w:tc>
          <w:tcPr>
            <w:tcW w:w="2179" w:type="dxa"/>
            <w:shd w:val="clear" w:color="auto" w:fill="auto"/>
          </w:tcPr>
          <w:p w:rsidR="00700CEE" w:rsidRPr="00700CEE" w:rsidRDefault="00700CEE" w:rsidP="00700CEE">
            <w:pPr>
              <w:ind w:firstLine="0"/>
            </w:pPr>
            <w:r>
              <w:t>G. M. Smith</w:t>
            </w:r>
          </w:p>
        </w:tc>
        <w:tc>
          <w:tcPr>
            <w:tcW w:w="2180" w:type="dxa"/>
            <w:shd w:val="clear" w:color="auto" w:fill="auto"/>
          </w:tcPr>
          <w:p w:rsidR="00700CEE" w:rsidRPr="00700CEE" w:rsidRDefault="00700CEE" w:rsidP="00700CEE">
            <w:pPr>
              <w:ind w:firstLine="0"/>
            </w:pPr>
            <w:r>
              <w:t>G. R. Smith</w:t>
            </w:r>
          </w:p>
        </w:tc>
      </w:tr>
      <w:tr w:rsidR="00700CEE" w:rsidRPr="00700CEE" w:rsidTr="00700CEE">
        <w:tc>
          <w:tcPr>
            <w:tcW w:w="2179" w:type="dxa"/>
            <w:shd w:val="clear" w:color="auto" w:fill="auto"/>
          </w:tcPr>
          <w:p w:rsidR="00700CEE" w:rsidRPr="00700CEE" w:rsidRDefault="00700CEE" w:rsidP="00700CEE">
            <w:pPr>
              <w:ind w:firstLine="0"/>
            </w:pPr>
            <w:r>
              <w:t>J. E. Smith</w:t>
            </w:r>
          </w:p>
        </w:tc>
        <w:tc>
          <w:tcPr>
            <w:tcW w:w="2179" w:type="dxa"/>
            <w:shd w:val="clear" w:color="auto" w:fill="auto"/>
          </w:tcPr>
          <w:p w:rsidR="00700CEE" w:rsidRPr="00700CEE" w:rsidRDefault="00700CEE" w:rsidP="00700CEE">
            <w:pPr>
              <w:ind w:firstLine="0"/>
            </w:pPr>
            <w:r>
              <w:t>Spires</w:t>
            </w:r>
          </w:p>
        </w:tc>
        <w:tc>
          <w:tcPr>
            <w:tcW w:w="2180" w:type="dxa"/>
            <w:shd w:val="clear" w:color="auto" w:fill="auto"/>
          </w:tcPr>
          <w:p w:rsidR="00700CEE" w:rsidRPr="00700CEE" w:rsidRDefault="00700CEE" w:rsidP="00700CEE">
            <w:pPr>
              <w:ind w:firstLine="0"/>
            </w:pPr>
            <w:r>
              <w:t>Stavrinakis</w:t>
            </w:r>
          </w:p>
        </w:tc>
      </w:tr>
      <w:tr w:rsidR="00700CEE" w:rsidRPr="00700CEE" w:rsidTr="00700CEE">
        <w:tc>
          <w:tcPr>
            <w:tcW w:w="2179" w:type="dxa"/>
            <w:shd w:val="clear" w:color="auto" w:fill="auto"/>
          </w:tcPr>
          <w:p w:rsidR="00700CEE" w:rsidRPr="00700CEE" w:rsidRDefault="00700CEE" w:rsidP="00700CEE">
            <w:pPr>
              <w:ind w:firstLine="0"/>
            </w:pPr>
            <w:r>
              <w:t>Stringer</w:t>
            </w:r>
          </w:p>
        </w:tc>
        <w:tc>
          <w:tcPr>
            <w:tcW w:w="2179" w:type="dxa"/>
            <w:shd w:val="clear" w:color="auto" w:fill="auto"/>
          </w:tcPr>
          <w:p w:rsidR="00700CEE" w:rsidRPr="00700CEE" w:rsidRDefault="00700CEE" w:rsidP="00700CEE">
            <w:pPr>
              <w:ind w:firstLine="0"/>
            </w:pPr>
            <w:r>
              <w:t>Tallon</w:t>
            </w:r>
          </w:p>
        </w:tc>
        <w:tc>
          <w:tcPr>
            <w:tcW w:w="2180" w:type="dxa"/>
            <w:shd w:val="clear" w:color="auto" w:fill="auto"/>
          </w:tcPr>
          <w:p w:rsidR="00700CEE" w:rsidRPr="00700CEE" w:rsidRDefault="00700CEE" w:rsidP="00700CEE">
            <w:pPr>
              <w:ind w:firstLine="0"/>
            </w:pPr>
            <w:r>
              <w:t>Taylor</w:t>
            </w:r>
          </w:p>
        </w:tc>
      </w:tr>
      <w:tr w:rsidR="00700CEE" w:rsidRPr="00700CEE" w:rsidTr="00700CEE">
        <w:tc>
          <w:tcPr>
            <w:tcW w:w="2179" w:type="dxa"/>
            <w:shd w:val="clear" w:color="auto" w:fill="auto"/>
          </w:tcPr>
          <w:p w:rsidR="00700CEE" w:rsidRPr="00700CEE" w:rsidRDefault="00700CEE" w:rsidP="00700CEE">
            <w:pPr>
              <w:ind w:firstLine="0"/>
            </w:pPr>
            <w:r>
              <w:t>Thayer</w:t>
            </w:r>
          </w:p>
        </w:tc>
        <w:tc>
          <w:tcPr>
            <w:tcW w:w="2179" w:type="dxa"/>
            <w:shd w:val="clear" w:color="auto" w:fill="auto"/>
          </w:tcPr>
          <w:p w:rsidR="00700CEE" w:rsidRPr="00700CEE" w:rsidRDefault="00700CEE" w:rsidP="00700CEE">
            <w:pPr>
              <w:ind w:firstLine="0"/>
            </w:pPr>
            <w:r>
              <w:t>Tinkler</w:t>
            </w:r>
          </w:p>
        </w:tc>
        <w:tc>
          <w:tcPr>
            <w:tcW w:w="2180" w:type="dxa"/>
            <w:shd w:val="clear" w:color="auto" w:fill="auto"/>
          </w:tcPr>
          <w:p w:rsidR="00700CEE" w:rsidRPr="00700CEE" w:rsidRDefault="00700CEE" w:rsidP="00700CEE">
            <w:pPr>
              <w:ind w:firstLine="0"/>
            </w:pPr>
            <w:r>
              <w:t>Toole</w:t>
            </w:r>
          </w:p>
        </w:tc>
      </w:tr>
      <w:tr w:rsidR="00700CEE" w:rsidRPr="00700CEE" w:rsidTr="00700CEE">
        <w:tc>
          <w:tcPr>
            <w:tcW w:w="2179" w:type="dxa"/>
            <w:shd w:val="clear" w:color="auto" w:fill="auto"/>
          </w:tcPr>
          <w:p w:rsidR="00700CEE" w:rsidRPr="00700CEE" w:rsidRDefault="00700CEE" w:rsidP="00700CEE">
            <w:pPr>
              <w:keepNext/>
              <w:ind w:firstLine="0"/>
            </w:pPr>
            <w:r>
              <w:t>Wells</w:t>
            </w:r>
          </w:p>
        </w:tc>
        <w:tc>
          <w:tcPr>
            <w:tcW w:w="2179" w:type="dxa"/>
            <w:shd w:val="clear" w:color="auto" w:fill="auto"/>
          </w:tcPr>
          <w:p w:rsidR="00700CEE" w:rsidRPr="00700CEE" w:rsidRDefault="00700CEE" w:rsidP="00700CEE">
            <w:pPr>
              <w:keepNext/>
              <w:ind w:firstLine="0"/>
            </w:pPr>
            <w:r>
              <w:t>Whipper</w:t>
            </w:r>
          </w:p>
        </w:tc>
        <w:tc>
          <w:tcPr>
            <w:tcW w:w="2180" w:type="dxa"/>
            <w:shd w:val="clear" w:color="auto" w:fill="auto"/>
          </w:tcPr>
          <w:p w:rsidR="00700CEE" w:rsidRPr="00700CEE" w:rsidRDefault="00700CEE" w:rsidP="00700CEE">
            <w:pPr>
              <w:keepNext/>
              <w:ind w:firstLine="0"/>
            </w:pPr>
            <w:r>
              <w:t>Whitmire</w:t>
            </w:r>
          </w:p>
        </w:tc>
      </w:tr>
      <w:tr w:rsidR="00700CEE" w:rsidRPr="00700CEE" w:rsidTr="00700CEE">
        <w:tc>
          <w:tcPr>
            <w:tcW w:w="2179" w:type="dxa"/>
            <w:shd w:val="clear" w:color="auto" w:fill="auto"/>
          </w:tcPr>
          <w:p w:rsidR="00700CEE" w:rsidRPr="00700CEE" w:rsidRDefault="00700CEE" w:rsidP="00700CEE">
            <w:pPr>
              <w:keepNext/>
              <w:ind w:firstLine="0"/>
            </w:pPr>
            <w:r>
              <w:t>Williams</w:t>
            </w:r>
          </w:p>
        </w:tc>
        <w:tc>
          <w:tcPr>
            <w:tcW w:w="2179" w:type="dxa"/>
            <w:shd w:val="clear" w:color="auto" w:fill="auto"/>
          </w:tcPr>
          <w:p w:rsidR="00700CEE" w:rsidRPr="00700CEE" w:rsidRDefault="00700CEE" w:rsidP="00700CEE">
            <w:pPr>
              <w:keepNext/>
              <w:ind w:firstLine="0"/>
            </w:pPr>
            <w:r>
              <w:t>Willis</w:t>
            </w:r>
          </w:p>
        </w:tc>
        <w:tc>
          <w:tcPr>
            <w:tcW w:w="2180" w:type="dxa"/>
            <w:shd w:val="clear" w:color="auto" w:fill="auto"/>
          </w:tcPr>
          <w:p w:rsidR="00700CEE" w:rsidRPr="00700CEE" w:rsidRDefault="00700CEE" w:rsidP="00700CEE">
            <w:pPr>
              <w:keepNext/>
              <w:ind w:firstLine="0"/>
            </w:pPr>
            <w:r>
              <w:t>Yow</w:t>
            </w:r>
          </w:p>
        </w:tc>
      </w:tr>
    </w:tbl>
    <w:p w:rsidR="00700CEE" w:rsidRDefault="00700CEE" w:rsidP="00700CEE"/>
    <w:p w:rsidR="00700CEE" w:rsidRDefault="00700CEE" w:rsidP="00700CEE">
      <w:pPr>
        <w:jc w:val="center"/>
        <w:rPr>
          <w:b/>
        </w:rPr>
      </w:pPr>
      <w:r w:rsidRPr="00700CEE">
        <w:rPr>
          <w:b/>
        </w:rPr>
        <w:t>Total--87</w:t>
      </w:r>
    </w:p>
    <w:p w:rsidR="00700CEE" w:rsidRDefault="00700CEE" w:rsidP="00700CEE">
      <w:pPr>
        <w:jc w:val="center"/>
        <w:rPr>
          <w:b/>
        </w:rPr>
      </w:pPr>
    </w:p>
    <w:p w:rsidR="00700CEE" w:rsidRDefault="00700CEE" w:rsidP="00700CEE">
      <w:pPr>
        <w:ind w:firstLine="0"/>
      </w:pPr>
      <w:r w:rsidRPr="00700CEE">
        <w:t xml:space="preserve"> </w:t>
      </w:r>
      <w:r>
        <w:t>Those who voted in the negative are:</w:t>
      </w:r>
    </w:p>
    <w:p w:rsidR="00700CEE" w:rsidRDefault="00700CEE" w:rsidP="00700CEE"/>
    <w:p w:rsidR="001C1A9D" w:rsidRDefault="00700CEE" w:rsidP="00700CEE">
      <w:pPr>
        <w:jc w:val="center"/>
        <w:rPr>
          <w:b/>
        </w:rPr>
      </w:pPr>
      <w:r w:rsidRPr="00700CEE">
        <w:rPr>
          <w:b/>
        </w:rPr>
        <w:t>Total--0</w:t>
      </w:r>
    </w:p>
    <w:p w:rsidR="001C1A9D" w:rsidRDefault="001C1A9D" w:rsidP="00700CEE">
      <w:pPr>
        <w:jc w:val="center"/>
        <w:rPr>
          <w:b/>
        </w:rPr>
      </w:pPr>
    </w:p>
    <w:p w:rsidR="001C1A9D" w:rsidRDefault="001C1A9D">
      <w:pPr>
        <w:ind w:firstLine="0"/>
        <w:jc w:val="left"/>
      </w:pPr>
    </w:p>
    <w:p w:rsidR="001C1A9D" w:rsidRDefault="001C1A9D">
      <w:pPr>
        <w:ind w:firstLine="0"/>
        <w:jc w:val="left"/>
      </w:pPr>
    </w:p>
    <w:p w:rsidR="001C1A9D" w:rsidRDefault="001C1A9D">
      <w:pPr>
        <w:ind w:firstLine="0"/>
        <w:jc w:val="left"/>
      </w:pPr>
    </w:p>
    <w:p w:rsidR="001C1A9D" w:rsidRDefault="001C1A9D" w:rsidP="00700CEE"/>
    <w:p w:rsidR="001C1A9D" w:rsidRPr="001C1A9D" w:rsidRDefault="001C1A9D" w:rsidP="001C1A9D">
      <w:pPr>
        <w:jc w:val="right"/>
        <w:rPr>
          <w:b/>
        </w:rPr>
      </w:pPr>
      <w:r w:rsidRPr="001C1A9D">
        <w:rPr>
          <w:b/>
        </w:rPr>
        <w:t>Printed Page 3953 . . . . . Thursday, May 26, 2016</w:t>
      </w:r>
    </w:p>
    <w:p w:rsidR="001C1A9D" w:rsidRDefault="001C1A9D">
      <w:pPr>
        <w:ind w:firstLine="0"/>
        <w:jc w:val="left"/>
      </w:pPr>
    </w:p>
    <w:p w:rsidR="00700CEE" w:rsidRDefault="00700CEE" w:rsidP="00700CEE">
      <w:r>
        <w:t>The Senate Amendments were agreed to, and the Bill having received three readings in both Houses, it was ordered that the title be changed to that of an Act, and that it be enrolled for ratification.</w:t>
      </w:r>
    </w:p>
    <w:p w:rsidR="00700CEE" w:rsidRDefault="00700CEE" w:rsidP="00700CEE"/>
    <w:p w:rsidR="00700CEE" w:rsidRDefault="00700CEE" w:rsidP="00700CEE">
      <w:pPr>
        <w:keepNext/>
        <w:jc w:val="center"/>
        <w:rPr>
          <w:b/>
        </w:rPr>
      </w:pPr>
      <w:r w:rsidRPr="00700CEE">
        <w:rPr>
          <w:b/>
        </w:rPr>
        <w:t>LEAVE OF ABSENCE</w:t>
      </w:r>
    </w:p>
    <w:p w:rsidR="00700CEE" w:rsidRDefault="00700CEE" w:rsidP="00700CEE">
      <w:r>
        <w:t xml:space="preserve">The SPEAKER granted Rep. BRADLEY a leave of absence for the remainder of the day. </w:t>
      </w:r>
    </w:p>
    <w:p w:rsidR="00700CEE" w:rsidRDefault="00700CEE" w:rsidP="00700CEE"/>
    <w:p w:rsidR="00700CEE" w:rsidRDefault="00700CEE" w:rsidP="00700CEE">
      <w:pPr>
        <w:keepNext/>
        <w:jc w:val="center"/>
        <w:rPr>
          <w:b/>
        </w:rPr>
      </w:pPr>
      <w:r w:rsidRPr="00700CEE">
        <w:rPr>
          <w:b/>
        </w:rPr>
        <w:t>H. 4492--NONCONCURRENCE IN SENATE AMENDMENTS</w:t>
      </w:r>
    </w:p>
    <w:p w:rsidR="00700CEE" w:rsidRDefault="00700CEE" w:rsidP="00700CEE">
      <w:r>
        <w:t xml:space="preserve">The Senate Amendments to the following Bill were taken up for consideration: </w:t>
      </w:r>
    </w:p>
    <w:p w:rsidR="00700CEE" w:rsidRDefault="00700CEE" w:rsidP="00700CEE">
      <w:bookmarkStart w:id="124" w:name="include_clip_start_279"/>
      <w:bookmarkEnd w:id="124"/>
    </w:p>
    <w:p w:rsidR="00700CEE" w:rsidRDefault="00700CEE" w:rsidP="00700CEE">
      <w:r>
        <w:t>H. 4492 -- Reps. Putnam, Clyburn, Collins, Clary, Erickson, Long, Ryhal, Herbkersman, Newton, Tinkler, Jordan, Hicks, McCoy, M. S. McLeod, Douglas, Henegan, Allison, G. M. Smith, Funderburk, Finlay and Pitts: A BILL TO AMEND SECTION 63-7-1630, CODE OF LAWS OF SOUTH CAROLINA, 1976, RELATING TO NOTICE OF CHILD ABUSE AND NEGLECT HEARINGS, SO AS TO REQUIRE THE DEPARTMENT OF SOCIAL SERVICES TO PROVIDE TEN DAYS NOTICE OF A HEARING TO, AMONG OTHERS, FOSTER PARENTS AND TO REQUIRE THE NOTICE TO INFORM FOSTER PARENTS OF THE RIGHT TO SUBMIT A REPORT TO THE COURT; TO AMEND SECTION 63-7-1700, AS AMENDED, RELATING TO PERMANENCY PLANNING FOR CHILDREN IN FOSTER CARE, SO AS TO REQUIRE THE DEPARTMENT TO PROVIDE NOTICE OF A PERMANENCY PLANNING HEARING TO FOSTER PARENTS AND OTHER PERSONS PROVIDING CARE FOR A CHILD; AND TO AMEND SECTION 63-11-720, RELATING TO FUNCTIONS OF THE FOSTER CARE REVIEW BOARD, SO AS TO REQUIRE THE FOSTER CARE REVIEW BOARD TO ADVISE FOSTER PARENTS ABOUT THE RIGHT TO SUBMIT A REPORT TO AND BE HEARD BY THE COURT AT A HEARING CONCERNING THE CHILD.</w:t>
      </w:r>
    </w:p>
    <w:p w:rsidR="00700CEE" w:rsidRDefault="00700CEE" w:rsidP="00700CEE">
      <w:bookmarkStart w:id="125" w:name="include_clip_end_279"/>
      <w:bookmarkEnd w:id="125"/>
    </w:p>
    <w:p w:rsidR="00700CEE" w:rsidRDefault="00700CEE" w:rsidP="00700CEE">
      <w:r>
        <w:t>Rep. PUTNAM explained the Senate Amendments.</w:t>
      </w:r>
    </w:p>
    <w:p w:rsidR="002D2439" w:rsidRDefault="002D2439" w:rsidP="00700CEE"/>
    <w:p w:rsidR="00700CEE" w:rsidRDefault="00700CEE" w:rsidP="00700CEE">
      <w:r>
        <w:t xml:space="preserve">The yeas and nays were taken resulting as follows: </w:t>
      </w:r>
    </w:p>
    <w:p w:rsidR="001C1A9D" w:rsidRDefault="00700CEE" w:rsidP="00700CEE">
      <w:pPr>
        <w:jc w:val="center"/>
      </w:pPr>
      <w:r>
        <w:t xml:space="preserve"> </w:t>
      </w:r>
      <w:bookmarkStart w:id="126" w:name="vote_start281"/>
      <w:bookmarkEnd w:id="126"/>
      <w:r>
        <w:t>Yeas 0; Nays 89</w:t>
      </w:r>
    </w:p>
    <w:p w:rsidR="001C1A9D" w:rsidRDefault="001C1A9D" w:rsidP="00700CEE">
      <w:pPr>
        <w:jc w:val="center"/>
      </w:pPr>
    </w:p>
    <w:p w:rsidR="002D2439" w:rsidRDefault="002D2439">
      <w:pPr>
        <w:ind w:firstLine="0"/>
        <w:jc w:val="left"/>
      </w:pPr>
    </w:p>
    <w:p w:rsidR="001C1A9D" w:rsidRDefault="001C1A9D">
      <w:pPr>
        <w:ind w:firstLine="0"/>
        <w:jc w:val="left"/>
      </w:pPr>
    </w:p>
    <w:p w:rsidR="001C1A9D" w:rsidRDefault="001C1A9D" w:rsidP="00700CEE">
      <w:pPr>
        <w:ind w:firstLine="0"/>
      </w:pPr>
    </w:p>
    <w:p w:rsidR="001C1A9D" w:rsidRDefault="001C1A9D" w:rsidP="00700CEE">
      <w:pPr>
        <w:ind w:firstLine="0"/>
      </w:pPr>
    </w:p>
    <w:p w:rsidR="001C1A9D" w:rsidRPr="001C1A9D" w:rsidRDefault="001C1A9D" w:rsidP="001C1A9D">
      <w:pPr>
        <w:jc w:val="right"/>
        <w:rPr>
          <w:b/>
        </w:rPr>
      </w:pPr>
      <w:r w:rsidRPr="001C1A9D">
        <w:rPr>
          <w:b/>
        </w:rPr>
        <w:t>Printed Page 3954 . . . . . Thursday, May 26, 2016</w:t>
      </w:r>
    </w:p>
    <w:p w:rsidR="001C1A9D" w:rsidRDefault="001C1A9D">
      <w:pPr>
        <w:ind w:firstLine="0"/>
        <w:jc w:val="left"/>
      </w:pPr>
    </w:p>
    <w:p w:rsidR="00700CEE" w:rsidRDefault="00700CEE" w:rsidP="00700CEE">
      <w:pPr>
        <w:ind w:firstLine="0"/>
      </w:pPr>
      <w:r>
        <w:t xml:space="preserve"> Those who voted in the affirmative are:</w:t>
      </w:r>
    </w:p>
    <w:p w:rsidR="00700CEE" w:rsidRDefault="00700CEE" w:rsidP="00700CEE"/>
    <w:p w:rsidR="00700CEE" w:rsidRDefault="00700CEE" w:rsidP="00700CEE">
      <w:pPr>
        <w:jc w:val="center"/>
        <w:rPr>
          <w:b/>
        </w:rPr>
      </w:pPr>
      <w:r w:rsidRPr="00700CEE">
        <w:rPr>
          <w:b/>
        </w:rPr>
        <w:t>Total--0</w:t>
      </w:r>
    </w:p>
    <w:p w:rsidR="00700CEE" w:rsidRDefault="00700CEE" w:rsidP="00700CEE">
      <w:pPr>
        <w:jc w:val="center"/>
        <w:rPr>
          <w:b/>
        </w:rPr>
      </w:pPr>
    </w:p>
    <w:p w:rsidR="00700CEE" w:rsidRDefault="00700CEE" w:rsidP="00700CEE">
      <w:pPr>
        <w:ind w:firstLine="0"/>
      </w:pPr>
      <w:r w:rsidRPr="00700CE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00CEE" w:rsidRPr="00700CEE" w:rsidTr="00700CEE">
        <w:tc>
          <w:tcPr>
            <w:tcW w:w="2179" w:type="dxa"/>
            <w:shd w:val="clear" w:color="auto" w:fill="auto"/>
          </w:tcPr>
          <w:p w:rsidR="00700CEE" w:rsidRPr="00700CEE" w:rsidRDefault="00700CEE" w:rsidP="00700CEE">
            <w:pPr>
              <w:keepNext/>
              <w:ind w:firstLine="0"/>
            </w:pPr>
            <w:r>
              <w:t>Allison</w:t>
            </w:r>
          </w:p>
        </w:tc>
        <w:tc>
          <w:tcPr>
            <w:tcW w:w="2179" w:type="dxa"/>
            <w:shd w:val="clear" w:color="auto" w:fill="auto"/>
          </w:tcPr>
          <w:p w:rsidR="00700CEE" w:rsidRPr="00700CEE" w:rsidRDefault="00700CEE" w:rsidP="00700CEE">
            <w:pPr>
              <w:keepNext/>
              <w:ind w:firstLine="0"/>
            </w:pPr>
            <w:r>
              <w:t>Anderson</w:t>
            </w:r>
          </w:p>
        </w:tc>
        <w:tc>
          <w:tcPr>
            <w:tcW w:w="2180" w:type="dxa"/>
            <w:shd w:val="clear" w:color="auto" w:fill="auto"/>
          </w:tcPr>
          <w:p w:rsidR="00700CEE" w:rsidRPr="00700CEE" w:rsidRDefault="00700CEE" w:rsidP="00700CEE">
            <w:pPr>
              <w:keepNext/>
              <w:ind w:firstLine="0"/>
            </w:pPr>
            <w:r>
              <w:t>Anthony</w:t>
            </w:r>
          </w:p>
        </w:tc>
      </w:tr>
      <w:tr w:rsidR="00700CEE" w:rsidRPr="00700CEE" w:rsidTr="00700CEE">
        <w:tc>
          <w:tcPr>
            <w:tcW w:w="2179" w:type="dxa"/>
            <w:shd w:val="clear" w:color="auto" w:fill="auto"/>
          </w:tcPr>
          <w:p w:rsidR="00700CEE" w:rsidRPr="00700CEE" w:rsidRDefault="00700CEE" w:rsidP="00700CEE">
            <w:pPr>
              <w:ind w:firstLine="0"/>
            </w:pPr>
            <w:r>
              <w:t>Atwater</w:t>
            </w:r>
          </w:p>
        </w:tc>
        <w:tc>
          <w:tcPr>
            <w:tcW w:w="2179" w:type="dxa"/>
            <w:shd w:val="clear" w:color="auto" w:fill="auto"/>
          </w:tcPr>
          <w:p w:rsidR="00700CEE" w:rsidRPr="00700CEE" w:rsidRDefault="00700CEE" w:rsidP="00700CEE">
            <w:pPr>
              <w:ind w:firstLine="0"/>
            </w:pPr>
            <w:r>
              <w:t>Bales</w:t>
            </w:r>
          </w:p>
        </w:tc>
        <w:tc>
          <w:tcPr>
            <w:tcW w:w="2180" w:type="dxa"/>
            <w:shd w:val="clear" w:color="auto" w:fill="auto"/>
          </w:tcPr>
          <w:p w:rsidR="00700CEE" w:rsidRPr="00700CEE" w:rsidRDefault="00700CEE" w:rsidP="00700CEE">
            <w:pPr>
              <w:ind w:firstLine="0"/>
            </w:pPr>
            <w:r>
              <w:t>Ballentine</w:t>
            </w:r>
          </w:p>
        </w:tc>
      </w:tr>
      <w:tr w:rsidR="00700CEE" w:rsidRPr="00700CEE" w:rsidTr="00700CEE">
        <w:tc>
          <w:tcPr>
            <w:tcW w:w="2179" w:type="dxa"/>
            <w:shd w:val="clear" w:color="auto" w:fill="auto"/>
          </w:tcPr>
          <w:p w:rsidR="00700CEE" w:rsidRPr="00700CEE" w:rsidRDefault="00700CEE" w:rsidP="00700CEE">
            <w:pPr>
              <w:ind w:firstLine="0"/>
            </w:pPr>
            <w:r>
              <w:t>Bannister</w:t>
            </w:r>
          </w:p>
        </w:tc>
        <w:tc>
          <w:tcPr>
            <w:tcW w:w="2179" w:type="dxa"/>
            <w:shd w:val="clear" w:color="auto" w:fill="auto"/>
          </w:tcPr>
          <w:p w:rsidR="00700CEE" w:rsidRPr="00700CEE" w:rsidRDefault="00700CEE" w:rsidP="00700CEE">
            <w:pPr>
              <w:ind w:firstLine="0"/>
            </w:pPr>
            <w:r>
              <w:t>Bedingfield</w:t>
            </w:r>
          </w:p>
        </w:tc>
        <w:tc>
          <w:tcPr>
            <w:tcW w:w="2180" w:type="dxa"/>
            <w:shd w:val="clear" w:color="auto" w:fill="auto"/>
          </w:tcPr>
          <w:p w:rsidR="00700CEE" w:rsidRPr="00700CEE" w:rsidRDefault="00700CEE" w:rsidP="00700CEE">
            <w:pPr>
              <w:ind w:firstLine="0"/>
            </w:pPr>
            <w:r>
              <w:t>Bernstein</w:t>
            </w:r>
          </w:p>
        </w:tc>
      </w:tr>
      <w:tr w:rsidR="00700CEE" w:rsidRPr="00700CEE" w:rsidTr="00700CEE">
        <w:tc>
          <w:tcPr>
            <w:tcW w:w="2179" w:type="dxa"/>
            <w:shd w:val="clear" w:color="auto" w:fill="auto"/>
          </w:tcPr>
          <w:p w:rsidR="00700CEE" w:rsidRPr="00700CEE" w:rsidRDefault="00700CEE" w:rsidP="00700CEE">
            <w:pPr>
              <w:ind w:firstLine="0"/>
            </w:pPr>
            <w:r>
              <w:t>Bowers</w:t>
            </w:r>
          </w:p>
        </w:tc>
        <w:tc>
          <w:tcPr>
            <w:tcW w:w="2179" w:type="dxa"/>
            <w:shd w:val="clear" w:color="auto" w:fill="auto"/>
          </w:tcPr>
          <w:p w:rsidR="00700CEE" w:rsidRPr="00700CEE" w:rsidRDefault="00700CEE" w:rsidP="00700CEE">
            <w:pPr>
              <w:ind w:firstLine="0"/>
            </w:pPr>
            <w:r>
              <w:t>Brannon</w:t>
            </w:r>
          </w:p>
        </w:tc>
        <w:tc>
          <w:tcPr>
            <w:tcW w:w="2180" w:type="dxa"/>
            <w:shd w:val="clear" w:color="auto" w:fill="auto"/>
          </w:tcPr>
          <w:p w:rsidR="00700CEE" w:rsidRPr="00700CEE" w:rsidRDefault="00700CEE" w:rsidP="00700CEE">
            <w:pPr>
              <w:ind w:firstLine="0"/>
            </w:pPr>
            <w:r>
              <w:t>R. L. Brown</w:t>
            </w:r>
          </w:p>
        </w:tc>
      </w:tr>
      <w:tr w:rsidR="00700CEE" w:rsidRPr="00700CEE" w:rsidTr="00700CEE">
        <w:tc>
          <w:tcPr>
            <w:tcW w:w="2179" w:type="dxa"/>
            <w:shd w:val="clear" w:color="auto" w:fill="auto"/>
          </w:tcPr>
          <w:p w:rsidR="00700CEE" w:rsidRPr="00700CEE" w:rsidRDefault="00700CEE" w:rsidP="00700CEE">
            <w:pPr>
              <w:ind w:firstLine="0"/>
            </w:pPr>
            <w:r>
              <w:t>Burns</w:t>
            </w:r>
          </w:p>
        </w:tc>
        <w:tc>
          <w:tcPr>
            <w:tcW w:w="2179" w:type="dxa"/>
            <w:shd w:val="clear" w:color="auto" w:fill="auto"/>
          </w:tcPr>
          <w:p w:rsidR="00700CEE" w:rsidRPr="00700CEE" w:rsidRDefault="00700CEE" w:rsidP="00700CEE">
            <w:pPr>
              <w:ind w:firstLine="0"/>
            </w:pPr>
            <w:r>
              <w:t>Clary</w:t>
            </w:r>
          </w:p>
        </w:tc>
        <w:tc>
          <w:tcPr>
            <w:tcW w:w="2180" w:type="dxa"/>
            <w:shd w:val="clear" w:color="auto" w:fill="auto"/>
          </w:tcPr>
          <w:p w:rsidR="00700CEE" w:rsidRPr="00700CEE" w:rsidRDefault="00700CEE" w:rsidP="00700CEE">
            <w:pPr>
              <w:ind w:firstLine="0"/>
            </w:pPr>
            <w:r>
              <w:t>Clemmons</w:t>
            </w:r>
          </w:p>
        </w:tc>
      </w:tr>
      <w:tr w:rsidR="00700CEE" w:rsidRPr="00700CEE" w:rsidTr="00700CEE">
        <w:tc>
          <w:tcPr>
            <w:tcW w:w="2179" w:type="dxa"/>
            <w:shd w:val="clear" w:color="auto" w:fill="auto"/>
          </w:tcPr>
          <w:p w:rsidR="00700CEE" w:rsidRPr="00700CEE" w:rsidRDefault="00700CEE" w:rsidP="00700CEE">
            <w:pPr>
              <w:ind w:firstLine="0"/>
            </w:pPr>
            <w:r>
              <w:t>Cole</w:t>
            </w:r>
          </w:p>
        </w:tc>
        <w:tc>
          <w:tcPr>
            <w:tcW w:w="2179" w:type="dxa"/>
            <w:shd w:val="clear" w:color="auto" w:fill="auto"/>
          </w:tcPr>
          <w:p w:rsidR="00700CEE" w:rsidRPr="00700CEE" w:rsidRDefault="00700CEE" w:rsidP="00700CEE">
            <w:pPr>
              <w:ind w:firstLine="0"/>
            </w:pPr>
            <w:r>
              <w:t>Collins</w:t>
            </w:r>
          </w:p>
        </w:tc>
        <w:tc>
          <w:tcPr>
            <w:tcW w:w="2180" w:type="dxa"/>
            <w:shd w:val="clear" w:color="auto" w:fill="auto"/>
          </w:tcPr>
          <w:p w:rsidR="00700CEE" w:rsidRPr="00700CEE" w:rsidRDefault="00700CEE" w:rsidP="00700CEE">
            <w:pPr>
              <w:ind w:firstLine="0"/>
            </w:pPr>
            <w:r>
              <w:t>Corley</w:t>
            </w:r>
          </w:p>
        </w:tc>
      </w:tr>
      <w:tr w:rsidR="00700CEE" w:rsidRPr="00700CEE" w:rsidTr="00700CEE">
        <w:tc>
          <w:tcPr>
            <w:tcW w:w="2179" w:type="dxa"/>
            <w:shd w:val="clear" w:color="auto" w:fill="auto"/>
          </w:tcPr>
          <w:p w:rsidR="00700CEE" w:rsidRPr="00700CEE" w:rsidRDefault="00700CEE" w:rsidP="00700CEE">
            <w:pPr>
              <w:ind w:firstLine="0"/>
            </w:pPr>
            <w:r>
              <w:t>H. A. Crawford</w:t>
            </w:r>
          </w:p>
        </w:tc>
        <w:tc>
          <w:tcPr>
            <w:tcW w:w="2179" w:type="dxa"/>
            <w:shd w:val="clear" w:color="auto" w:fill="auto"/>
          </w:tcPr>
          <w:p w:rsidR="00700CEE" w:rsidRPr="00700CEE" w:rsidRDefault="00700CEE" w:rsidP="00700CEE">
            <w:pPr>
              <w:ind w:firstLine="0"/>
            </w:pPr>
            <w:r>
              <w:t>Crosby</w:t>
            </w:r>
          </w:p>
        </w:tc>
        <w:tc>
          <w:tcPr>
            <w:tcW w:w="2180" w:type="dxa"/>
            <w:shd w:val="clear" w:color="auto" w:fill="auto"/>
          </w:tcPr>
          <w:p w:rsidR="00700CEE" w:rsidRPr="00700CEE" w:rsidRDefault="00700CEE" w:rsidP="00700CEE">
            <w:pPr>
              <w:ind w:firstLine="0"/>
            </w:pPr>
            <w:r>
              <w:t>Daning</w:t>
            </w:r>
          </w:p>
        </w:tc>
      </w:tr>
      <w:tr w:rsidR="00700CEE" w:rsidRPr="00700CEE" w:rsidTr="00700CEE">
        <w:tc>
          <w:tcPr>
            <w:tcW w:w="2179" w:type="dxa"/>
            <w:shd w:val="clear" w:color="auto" w:fill="auto"/>
          </w:tcPr>
          <w:p w:rsidR="00700CEE" w:rsidRPr="00700CEE" w:rsidRDefault="00700CEE" w:rsidP="00700CEE">
            <w:pPr>
              <w:ind w:firstLine="0"/>
            </w:pPr>
            <w:r>
              <w:t>Delleney</w:t>
            </w:r>
          </w:p>
        </w:tc>
        <w:tc>
          <w:tcPr>
            <w:tcW w:w="2179" w:type="dxa"/>
            <w:shd w:val="clear" w:color="auto" w:fill="auto"/>
          </w:tcPr>
          <w:p w:rsidR="00700CEE" w:rsidRPr="00700CEE" w:rsidRDefault="00700CEE" w:rsidP="00700CEE">
            <w:pPr>
              <w:ind w:firstLine="0"/>
            </w:pPr>
            <w:r>
              <w:t>Dillard</w:t>
            </w:r>
          </w:p>
        </w:tc>
        <w:tc>
          <w:tcPr>
            <w:tcW w:w="2180" w:type="dxa"/>
            <w:shd w:val="clear" w:color="auto" w:fill="auto"/>
          </w:tcPr>
          <w:p w:rsidR="00700CEE" w:rsidRPr="00700CEE" w:rsidRDefault="00700CEE" w:rsidP="00700CEE">
            <w:pPr>
              <w:ind w:firstLine="0"/>
            </w:pPr>
            <w:r>
              <w:t>Duckworth</w:t>
            </w:r>
          </w:p>
        </w:tc>
      </w:tr>
      <w:tr w:rsidR="00700CEE" w:rsidRPr="00700CEE" w:rsidTr="00700CEE">
        <w:tc>
          <w:tcPr>
            <w:tcW w:w="2179" w:type="dxa"/>
            <w:shd w:val="clear" w:color="auto" w:fill="auto"/>
          </w:tcPr>
          <w:p w:rsidR="00700CEE" w:rsidRPr="00700CEE" w:rsidRDefault="00700CEE" w:rsidP="00700CEE">
            <w:pPr>
              <w:ind w:firstLine="0"/>
            </w:pPr>
            <w:r>
              <w:t>Erickson</w:t>
            </w:r>
          </w:p>
        </w:tc>
        <w:tc>
          <w:tcPr>
            <w:tcW w:w="2179" w:type="dxa"/>
            <w:shd w:val="clear" w:color="auto" w:fill="auto"/>
          </w:tcPr>
          <w:p w:rsidR="00700CEE" w:rsidRPr="00700CEE" w:rsidRDefault="00700CEE" w:rsidP="00700CEE">
            <w:pPr>
              <w:ind w:firstLine="0"/>
            </w:pPr>
            <w:r>
              <w:t>Felder</w:t>
            </w:r>
          </w:p>
        </w:tc>
        <w:tc>
          <w:tcPr>
            <w:tcW w:w="2180" w:type="dxa"/>
            <w:shd w:val="clear" w:color="auto" w:fill="auto"/>
          </w:tcPr>
          <w:p w:rsidR="00700CEE" w:rsidRPr="00700CEE" w:rsidRDefault="00700CEE" w:rsidP="00700CEE">
            <w:pPr>
              <w:ind w:firstLine="0"/>
            </w:pPr>
            <w:r>
              <w:t>Finlay</w:t>
            </w:r>
          </w:p>
        </w:tc>
      </w:tr>
      <w:tr w:rsidR="00700CEE" w:rsidRPr="00700CEE" w:rsidTr="00700CEE">
        <w:tc>
          <w:tcPr>
            <w:tcW w:w="2179" w:type="dxa"/>
            <w:shd w:val="clear" w:color="auto" w:fill="auto"/>
          </w:tcPr>
          <w:p w:rsidR="00700CEE" w:rsidRPr="00700CEE" w:rsidRDefault="00700CEE" w:rsidP="00700CEE">
            <w:pPr>
              <w:ind w:firstLine="0"/>
            </w:pPr>
            <w:r>
              <w:t>Forrester</w:t>
            </w:r>
          </w:p>
        </w:tc>
        <w:tc>
          <w:tcPr>
            <w:tcW w:w="2179" w:type="dxa"/>
            <w:shd w:val="clear" w:color="auto" w:fill="auto"/>
          </w:tcPr>
          <w:p w:rsidR="00700CEE" w:rsidRPr="00700CEE" w:rsidRDefault="00700CEE" w:rsidP="00700CEE">
            <w:pPr>
              <w:ind w:firstLine="0"/>
            </w:pPr>
            <w:r>
              <w:t>Fry</w:t>
            </w:r>
          </w:p>
        </w:tc>
        <w:tc>
          <w:tcPr>
            <w:tcW w:w="2180" w:type="dxa"/>
            <w:shd w:val="clear" w:color="auto" w:fill="auto"/>
          </w:tcPr>
          <w:p w:rsidR="00700CEE" w:rsidRPr="00700CEE" w:rsidRDefault="00700CEE" w:rsidP="00700CEE">
            <w:pPr>
              <w:ind w:firstLine="0"/>
            </w:pPr>
            <w:r>
              <w:t>Funderburk</w:t>
            </w:r>
          </w:p>
        </w:tc>
      </w:tr>
      <w:tr w:rsidR="00700CEE" w:rsidRPr="00700CEE" w:rsidTr="00700CEE">
        <w:tc>
          <w:tcPr>
            <w:tcW w:w="2179" w:type="dxa"/>
            <w:shd w:val="clear" w:color="auto" w:fill="auto"/>
          </w:tcPr>
          <w:p w:rsidR="00700CEE" w:rsidRPr="00700CEE" w:rsidRDefault="00700CEE" w:rsidP="00700CEE">
            <w:pPr>
              <w:ind w:firstLine="0"/>
            </w:pPr>
            <w:r>
              <w:t>Gagnon</w:t>
            </w:r>
          </w:p>
        </w:tc>
        <w:tc>
          <w:tcPr>
            <w:tcW w:w="2179" w:type="dxa"/>
            <w:shd w:val="clear" w:color="auto" w:fill="auto"/>
          </w:tcPr>
          <w:p w:rsidR="00700CEE" w:rsidRPr="00700CEE" w:rsidRDefault="00700CEE" w:rsidP="00700CEE">
            <w:pPr>
              <w:ind w:firstLine="0"/>
            </w:pPr>
            <w:r>
              <w:t>George</w:t>
            </w:r>
          </w:p>
        </w:tc>
        <w:tc>
          <w:tcPr>
            <w:tcW w:w="2180" w:type="dxa"/>
            <w:shd w:val="clear" w:color="auto" w:fill="auto"/>
          </w:tcPr>
          <w:p w:rsidR="00700CEE" w:rsidRPr="00700CEE" w:rsidRDefault="00700CEE" w:rsidP="00700CEE">
            <w:pPr>
              <w:ind w:firstLine="0"/>
            </w:pPr>
            <w:r>
              <w:t>Govan</w:t>
            </w:r>
          </w:p>
        </w:tc>
      </w:tr>
      <w:tr w:rsidR="00700CEE" w:rsidRPr="00700CEE" w:rsidTr="00700CEE">
        <w:tc>
          <w:tcPr>
            <w:tcW w:w="2179" w:type="dxa"/>
            <w:shd w:val="clear" w:color="auto" w:fill="auto"/>
          </w:tcPr>
          <w:p w:rsidR="00700CEE" w:rsidRPr="00700CEE" w:rsidRDefault="00700CEE" w:rsidP="00700CEE">
            <w:pPr>
              <w:ind w:firstLine="0"/>
            </w:pPr>
            <w:r>
              <w:t>Hamilton</w:t>
            </w:r>
          </w:p>
        </w:tc>
        <w:tc>
          <w:tcPr>
            <w:tcW w:w="2179" w:type="dxa"/>
            <w:shd w:val="clear" w:color="auto" w:fill="auto"/>
          </w:tcPr>
          <w:p w:rsidR="00700CEE" w:rsidRPr="00700CEE" w:rsidRDefault="00700CEE" w:rsidP="00700CEE">
            <w:pPr>
              <w:ind w:firstLine="0"/>
            </w:pPr>
            <w:r>
              <w:t>Hayes</w:t>
            </w:r>
          </w:p>
        </w:tc>
        <w:tc>
          <w:tcPr>
            <w:tcW w:w="2180" w:type="dxa"/>
            <w:shd w:val="clear" w:color="auto" w:fill="auto"/>
          </w:tcPr>
          <w:p w:rsidR="00700CEE" w:rsidRPr="00700CEE" w:rsidRDefault="00700CEE" w:rsidP="00700CEE">
            <w:pPr>
              <w:ind w:firstLine="0"/>
            </w:pPr>
            <w:r>
              <w:t>Henderson</w:t>
            </w:r>
          </w:p>
        </w:tc>
      </w:tr>
      <w:tr w:rsidR="00700CEE" w:rsidRPr="00700CEE" w:rsidTr="00700CEE">
        <w:tc>
          <w:tcPr>
            <w:tcW w:w="2179" w:type="dxa"/>
            <w:shd w:val="clear" w:color="auto" w:fill="auto"/>
          </w:tcPr>
          <w:p w:rsidR="00700CEE" w:rsidRPr="00700CEE" w:rsidRDefault="00700CEE" w:rsidP="00700CEE">
            <w:pPr>
              <w:ind w:firstLine="0"/>
            </w:pPr>
            <w:r>
              <w:t>Henegan</w:t>
            </w:r>
          </w:p>
        </w:tc>
        <w:tc>
          <w:tcPr>
            <w:tcW w:w="2179" w:type="dxa"/>
            <w:shd w:val="clear" w:color="auto" w:fill="auto"/>
          </w:tcPr>
          <w:p w:rsidR="00700CEE" w:rsidRPr="00700CEE" w:rsidRDefault="00700CEE" w:rsidP="00700CEE">
            <w:pPr>
              <w:ind w:firstLine="0"/>
            </w:pPr>
            <w:r>
              <w:t>Herbkersman</w:t>
            </w:r>
          </w:p>
        </w:tc>
        <w:tc>
          <w:tcPr>
            <w:tcW w:w="2180" w:type="dxa"/>
            <w:shd w:val="clear" w:color="auto" w:fill="auto"/>
          </w:tcPr>
          <w:p w:rsidR="00700CEE" w:rsidRPr="00700CEE" w:rsidRDefault="00700CEE" w:rsidP="00700CEE">
            <w:pPr>
              <w:ind w:firstLine="0"/>
            </w:pPr>
            <w:r>
              <w:t>Hicks</w:t>
            </w:r>
          </w:p>
        </w:tc>
      </w:tr>
      <w:tr w:rsidR="00700CEE" w:rsidRPr="00700CEE" w:rsidTr="00700CEE">
        <w:tc>
          <w:tcPr>
            <w:tcW w:w="2179" w:type="dxa"/>
            <w:shd w:val="clear" w:color="auto" w:fill="auto"/>
          </w:tcPr>
          <w:p w:rsidR="00700CEE" w:rsidRPr="00700CEE" w:rsidRDefault="00700CEE" w:rsidP="00700CEE">
            <w:pPr>
              <w:ind w:firstLine="0"/>
            </w:pPr>
            <w:r>
              <w:t>Hill</w:t>
            </w:r>
          </w:p>
        </w:tc>
        <w:tc>
          <w:tcPr>
            <w:tcW w:w="2179" w:type="dxa"/>
            <w:shd w:val="clear" w:color="auto" w:fill="auto"/>
          </w:tcPr>
          <w:p w:rsidR="00700CEE" w:rsidRPr="00700CEE" w:rsidRDefault="00700CEE" w:rsidP="00700CEE">
            <w:pPr>
              <w:ind w:firstLine="0"/>
            </w:pPr>
            <w:r>
              <w:t>Hixon</w:t>
            </w:r>
          </w:p>
        </w:tc>
        <w:tc>
          <w:tcPr>
            <w:tcW w:w="2180" w:type="dxa"/>
            <w:shd w:val="clear" w:color="auto" w:fill="auto"/>
          </w:tcPr>
          <w:p w:rsidR="00700CEE" w:rsidRPr="00700CEE" w:rsidRDefault="00700CEE" w:rsidP="00700CEE">
            <w:pPr>
              <w:ind w:firstLine="0"/>
            </w:pPr>
            <w:r>
              <w:t>Hodges</w:t>
            </w:r>
          </w:p>
        </w:tc>
      </w:tr>
      <w:tr w:rsidR="00700CEE" w:rsidRPr="00700CEE" w:rsidTr="00700CEE">
        <w:tc>
          <w:tcPr>
            <w:tcW w:w="2179" w:type="dxa"/>
            <w:shd w:val="clear" w:color="auto" w:fill="auto"/>
          </w:tcPr>
          <w:p w:rsidR="00700CEE" w:rsidRPr="00700CEE" w:rsidRDefault="00700CEE" w:rsidP="00700CEE">
            <w:pPr>
              <w:ind w:firstLine="0"/>
            </w:pPr>
            <w:r>
              <w:t>Hosey</w:t>
            </w:r>
          </w:p>
        </w:tc>
        <w:tc>
          <w:tcPr>
            <w:tcW w:w="2179" w:type="dxa"/>
            <w:shd w:val="clear" w:color="auto" w:fill="auto"/>
          </w:tcPr>
          <w:p w:rsidR="00700CEE" w:rsidRPr="00700CEE" w:rsidRDefault="00700CEE" w:rsidP="00700CEE">
            <w:pPr>
              <w:ind w:firstLine="0"/>
            </w:pPr>
            <w:r>
              <w:t>Huggins</w:t>
            </w:r>
          </w:p>
        </w:tc>
        <w:tc>
          <w:tcPr>
            <w:tcW w:w="2180" w:type="dxa"/>
            <w:shd w:val="clear" w:color="auto" w:fill="auto"/>
          </w:tcPr>
          <w:p w:rsidR="00700CEE" w:rsidRPr="00700CEE" w:rsidRDefault="00700CEE" w:rsidP="00700CEE">
            <w:pPr>
              <w:ind w:firstLine="0"/>
            </w:pPr>
            <w:r>
              <w:t>Jefferson</w:t>
            </w:r>
          </w:p>
        </w:tc>
      </w:tr>
      <w:tr w:rsidR="00700CEE" w:rsidRPr="00700CEE" w:rsidTr="00700CEE">
        <w:tc>
          <w:tcPr>
            <w:tcW w:w="2179" w:type="dxa"/>
            <w:shd w:val="clear" w:color="auto" w:fill="auto"/>
          </w:tcPr>
          <w:p w:rsidR="00700CEE" w:rsidRPr="00700CEE" w:rsidRDefault="00700CEE" w:rsidP="00700CEE">
            <w:pPr>
              <w:ind w:firstLine="0"/>
            </w:pPr>
            <w:r>
              <w:t>Johnson</w:t>
            </w:r>
          </w:p>
        </w:tc>
        <w:tc>
          <w:tcPr>
            <w:tcW w:w="2179" w:type="dxa"/>
            <w:shd w:val="clear" w:color="auto" w:fill="auto"/>
          </w:tcPr>
          <w:p w:rsidR="00700CEE" w:rsidRPr="00700CEE" w:rsidRDefault="00700CEE" w:rsidP="00700CEE">
            <w:pPr>
              <w:ind w:firstLine="0"/>
            </w:pPr>
            <w:r>
              <w:t>Jordan</w:t>
            </w:r>
          </w:p>
        </w:tc>
        <w:tc>
          <w:tcPr>
            <w:tcW w:w="2180" w:type="dxa"/>
            <w:shd w:val="clear" w:color="auto" w:fill="auto"/>
          </w:tcPr>
          <w:p w:rsidR="00700CEE" w:rsidRPr="00700CEE" w:rsidRDefault="00700CEE" w:rsidP="00700CEE">
            <w:pPr>
              <w:ind w:firstLine="0"/>
            </w:pPr>
            <w:r>
              <w:t>Kennedy</w:t>
            </w:r>
          </w:p>
        </w:tc>
      </w:tr>
      <w:tr w:rsidR="00700CEE" w:rsidRPr="00700CEE" w:rsidTr="00700CEE">
        <w:tc>
          <w:tcPr>
            <w:tcW w:w="2179" w:type="dxa"/>
            <w:shd w:val="clear" w:color="auto" w:fill="auto"/>
          </w:tcPr>
          <w:p w:rsidR="00700CEE" w:rsidRPr="00700CEE" w:rsidRDefault="00700CEE" w:rsidP="00700CEE">
            <w:pPr>
              <w:ind w:firstLine="0"/>
            </w:pPr>
            <w:r>
              <w:t>Kirby</w:t>
            </w:r>
          </w:p>
        </w:tc>
        <w:tc>
          <w:tcPr>
            <w:tcW w:w="2179" w:type="dxa"/>
            <w:shd w:val="clear" w:color="auto" w:fill="auto"/>
          </w:tcPr>
          <w:p w:rsidR="00700CEE" w:rsidRPr="00700CEE" w:rsidRDefault="00700CEE" w:rsidP="00700CEE">
            <w:pPr>
              <w:ind w:firstLine="0"/>
            </w:pPr>
            <w:r>
              <w:t>Loftis</w:t>
            </w:r>
          </w:p>
        </w:tc>
        <w:tc>
          <w:tcPr>
            <w:tcW w:w="2180" w:type="dxa"/>
            <w:shd w:val="clear" w:color="auto" w:fill="auto"/>
          </w:tcPr>
          <w:p w:rsidR="00700CEE" w:rsidRPr="00700CEE" w:rsidRDefault="00700CEE" w:rsidP="00700CEE">
            <w:pPr>
              <w:ind w:firstLine="0"/>
            </w:pPr>
            <w:r>
              <w:t>Lucas</w:t>
            </w:r>
          </w:p>
        </w:tc>
      </w:tr>
      <w:tr w:rsidR="00700CEE" w:rsidRPr="00700CEE" w:rsidTr="00700CEE">
        <w:tc>
          <w:tcPr>
            <w:tcW w:w="2179" w:type="dxa"/>
            <w:shd w:val="clear" w:color="auto" w:fill="auto"/>
          </w:tcPr>
          <w:p w:rsidR="00700CEE" w:rsidRPr="00700CEE" w:rsidRDefault="00700CEE" w:rsidP="00700CEE">
            <w:pPr>
              <w:ind w:firstLine="0"/>
            </w:pPr>
            <w:r>
              <w:t>Mack</w:t>
            </w:r>
          </w:p>
        </w:tc>
        <w:tc>
          <w:tcPr>
            <w:tcW w:w="2179" w:type="dxa"/>
            <w:shd w:val="clear" w:color="auto" w:fill="auto"/>
          </w:tcPr>
          <w:p w:rsidR="00700CEE" w:rsidRPr="00700CEE" w:rsidRDefault="00700CEE" w:rsidP="00700CEE">
            <w:pPr>
              <w:ind w:firstLine="0"/>
            </w:pPr>
            <w:r>
              <w:t>McCoy</w:t>
            </w:r>
          </w:p>
        </w:tc>
        <w:tc>
          <w:tcPr>
            <w:tcW w:w="2180" w:type="dxa"/>
            <w:shd w:val="clear" w:color="auto" w:fill="auto"/>
          </w:tcPr>
          <w:p w:rsidR="00700CEE" w:rsidRPr="00700CEE" w:rsidRDefault="00700CEE" w:rsidP="00700CEE">
            <w:pPr>
              <w:ind w:firstLine="0"/>
            </w:pPr>
            <w:r>
              <w:t>McEachern</w:t>
            </w:r>
          </w:p>
        </w:tc>
      </w:tr>
      <w:tr w:rsidR="00700CEE" w:rsidRPr="00700CEE" w:rsidTr="00700CEE">
        <w:tc>
          <w:tcPr>
            <w:tcW w:w="2179" w:type="dxa"/>
            <w:shd w:val="clear" w:color="auto" w:fill="auto"/>
          </w:tcPr>
          <w:p w:rsidR="00700CEE" w:rsidRPr="00700CEE" w:rsidRDefault="00700CEE" w:rsidP="00700CEE">
            <w:pPr>
              <w:ind w:firstLine="0"/>
            </w:pPr>
            <w:r>
              <w:t>M. S. McLeod</w:t>
            </w:r>
          </w:p>
        </w:tc>
        <w:tc>
          <w:tcPr>
            <w:tcW w:w="2179" w:type="dxa"/>
            <w:shd w:val="clear" w:color="auto" w:fill="auto"/>
          </w:tcPr>
          <w:p w:rsidR="00700CEE" w:rsidRPr="00700CEE" w:rsidRDefault="00700CEE" w:rsidP="00700CEE">
            <w:pPr>
              <w:ind w:firstLine="0"/>
            </w:pPr>
            <w:r>
              <w:t>W. J. McLeod</w:t>
            </w:r>
          </w:p>
        </w:tc>
        <w:tc>
          <w:tcPr>
            <w:tcW w:w="2180" w:type="dxa"/>
            <w:shd w:val="clear" w:color="auto" w:fill="auto"/>
          </w:tcPr>
          <w:p w:rsidR="00700CEE" w:rsidRPr="00700CEE" w:rsidRDefault="00700CEE" w:rsidP="00700CEE">
            <w:pPr>
              <w:ind w:firstLine="0"/>
            </w:pPr>
            <w:r>
              <w:t>Merrill</w:t>
            </w:r>
          </w:p>
        </w:tc>
      </w:tr>
      <w:tr w:rsidR="00700CEE" w:rsidRPr="00700CEE" w:rsidTr="00700CEE">
        <w:tc>
          <w:tcPr>
            <w:tcW w:w="2179" w:type="dxa"/>
            <w:shd w:val="clear" w:color="auto" w:fill="auto"/>
          </w:tcPr>
          <w:p w:rsidR="00700CEE" w:rsidRPr="00700CEE" w:rsidRDefault="00700CEE" w:rsidP="00700CEE">
            <w:pPr>
              <w:ind w:firstLine="0"/>
            </w:pPr>
            <w:r>
              <w:t>D. C. Moss</w:t>
            </w:r>
          </w:p>
        </w:tc>
        <w:tc>
          <w:tcPr>
            <w:tcW w:w="2179" w:type="dxa"/>
            <w:shd w:val="clear" w:color="auto" w:fill="auto"/>
          </w:tcPr>
          <w:p w:rsidR="00700CEE" w:rsidRPr="00700CEE" w:rsidRDefault="00700CEE" w:rsidP="00700CEE">
            <w:pPr>
              <w:ind w:firstLine="0"/>
            </w:pPr>
            <w:r>
              <w:t>V. S. Moss</w:t>
            </w:r>
          </w:p>
        </w:tc>
        <w:tc>
          <w:tcPr>
            <w:tcW w:w="2180" w:type="dxa"/>
            <w:shd w:val="clear" w:color="auto" w:fill="auto"/>
          </w:tcPr>
          <w:p w:rsidR="00700CEE" w:rsidRPr="00700CEE" w:rsidRDefault="00700CEE" w:rsidP="00700CEE">
            <w:pPr>
              <w:ind w:firstLine="0"/>
            </w:pPr>
            <w:r>
              <w:t>Nanney</w:t>
            </w:r>
          </w:p>
        </w:tc>
      </w:tr>
      <w:tr w:rsidR="00700CEE" w:rsidRPr="00700CEE" w:rsidTr="00700CEE">
        <w:tc>
          <w:tcPr>
            <w:tcW w:w="2179" w:type="dxa"/>
            <w:shd w:val="clear" w:color="auto" w:fill="auto"/>
          </w:tcPr>
          <w:p w:rsidR="00700CEE" w:rsidRPr="00700CEE" w:rsidRDefault="00700CEE" w:rsidP="00700CEE">
            <w:pPr>
              <w:ind w:firstLine="0"/>
            </w:pPr>
            <w:r>
              <w:t>Neal</w:t>
            </w:r>
          </w:p>
        </w:tc>
        <w:tc>
          <w:tcPr>
            <w:tcW w:w="2179" w:type="dxa"/>
            <w:shd w:val="clear" w:color="auto" w:fill="auto"/>
          </w:tcPr>
          <w:p w:rsidR="00700CEE" w:rsidRPr="00700CEE" w:rsidRDefault="00700CEE" w:rsidP="00700CEE">
            <w:pPr>
              <w:ind w:firstLine="0"/>
            </w:pPr>
            <w:r>
              <w:t>Newton</w:t>
            </w:r>
          </w:p>
        </w:tc>
        <w:tc>
          <w:tcPr>
            <w:tcW w:w="2180" w:type="dxa"/>
            <w:shd w:val="clear" w:color="auto" w:fill="auto"/>
          </w:tcPr>
          <w:p w:rsidR="00700CEE" w:rsidRPr="00700CEE" w:rsidRDefault="00700CEE" w:rsidP="00700CEE">
            <w:pPr>
              <w:ind w:firstLine="0"/>
            </w:pPr>
            <w:r>
              <w:t>Norman</w:t>
            </w:r>
          </w:p>
        </w:tc>
      </w:tr>
      <w:tr w:rsidR="00700CEE" w:rsidRPr="00700CEE" w:rsidTr="00700CEE">
        <w:tc>
          <w:tcPr>
            <w:tcW w:w="2179" w:type="dxa"/>
            <w:shd w:val="clear" w:color="auto" w:fill="auto"/>
          </w:tcPr>
          <w:p w:rsidR="00700CEE" w:rsidRPr="00700CEE" w:rsidRDefault="00700CEE" w:rsidP="00700CEE">
            <w:pPr>
              <w:ind w:firstLine="0"/>
            </w:pPr>
            <w:r>
              <w:t>Norrell</w:t>
            </w:r>
          </w:p>
        </w:tc>
        <w:tc>
          <w:tcPr>
            <w:tcW w:w="2179" w:type="dxa"/>
            <w:shd w:val="clear" w:color="auto" w:fill="auto"/>
          </w:tcPr>
          <w:p w:rsidR="00700CEE" w:rsidRPr="00700CEE" w:rsidRDefault="00700CEE" w:rsidP="00700CEE">
            <w:pPr>
              <w:ind w:firstLine="0"/>
            </w:pPr>
            <w:r>
              <w:t>Ott</w:t>
            </w:r>
          </w:p>
        </w:tc>
        <w:tc>
          <w:tcPr>
            <w:tcW w:w="2180" w:type="dxa"/>
            <w:shd w:val="clear" w:color="auto" w:fill="auto"/>
          </w:tcPr>
          <w:p w:rsidR="00700CEE" w:rsidRPr="00700CEE" w:rsidRDefault="00700CEE" w:rsidP="00700CEE">
            <w:pPr>
              <w:ind w:firstLine="0"/>
            </w:pPr>
            <w:r>
              <w:t>Pitts</w:t>
            </w:r>
          </w:p>
        </w:tc>
      </w:tr>
      <w:tr w:rsidR="00700CEE" w:rsidRPr="00700CEE" w:rsidTr="00700CEE">
        <w:tc>
          <w:tcPr>
            <w:tcW w:w="2179" w:type="dxa"/>
            <w:shd w:val="clear" w:color="auto" w:fill="auto"/>
          </w:tcPr>
          <w:p w:rsidR="00700CEE" w:rsidRPr="00700CEE" w:rsidRDefault="00700CEE" w:rsidP="00700CEE">
            <w:pPr>
              <w:ind w:firstLine="0"/>
            </w:pPr>
            <w:r>
              <w:t>Pope</w:t>
            </w:r>
          </w:p>
        </w:tc>
        <w:tc>
          <w:tcPr>
            <w:tcW w:w="2179" w:type="dxa"/>
            <w:shd w:val="clear" w:color="auto" w:fill="auto"/>
          </w:tcPr>
          <w:p w:rsidR="00700CEE" w:rsidRPr="00700CEE" w:rsidRDefault="00700CEE" w:rsidP="00700CEE">
            <w:pPr>
              <w:ind w:firstLine="0"/>
            </w:pPr>
            <w:r>
              <w:t>Putnam</w:t>
            </w:r>
          </w:p>
        </w:tc>
        <w:tc>
          <w:tcPr>
            <w:tcW w:w="2180" w:type="dxa"/>
            <w:shd w:val="clear" w:color="auto" w:fill="auto"/>
          </w:tcPr>
          <w:p w:rsidR="00700CEE" w:rsidRPr="00700CEE" w:rsidRDefault="00700CEE" w:rsidP="00700CEE">
            <w:pPr>
              <w:ind w:firstLine="0"/>
            </w:pPr>
            <w:r>
              <w:t>Quinn</w:t>
            </w:r>
          </w:p>
        </w:tc>
      </w:tr>
      <w:tr w:rsidR="00700CEE" w:rsidRPr="00700CEE" w:rsidTr="00700CEE">
        <w:tc>
          <w:tcPr>
            <w:tcW w:w="2179" w:type="dxa"/>
            <w:shd w:val="clear" w:color="auto" w:fill="auto"/>
          </w:tcPr>
          <w:p w:rsidR="00700CEE" w:rsidRPr="00700CEE" w:rsidRDefault="00700CEE" w:rsidP="00700CEE">
            <w:pPr>
              <w:ind w:firstLine="0"/>
            </w:pPr>
            <w:r>
              <w:t>Ridgeway</w:t>
            </w:r>
          </w:p>
        </w:tc>
        <w:tc>
          <w:tcPr>
            <w:tcW w:w="2179" w:type="dxa"/>
            <w:shd w:val="clear" w:color="auto" w:fill="auto"/>
          </w:tcPr>
          <w:p w:rsidR="00700CEE" w:rsidRPr="00700CEE" w:rsidRDefault="00700CEE" w:rsidP="00700CEE">
            <w:pPr>
              <w:ind w:firstLine="0"/>
            </w:pPr>
            <w:r>
              <w:t>Riley</w:t>
            </w:r>
          </w:p>
        </w:tc>
        <w:tc>
          <w:tcPr>
            <w:tcW w:w="2180" w:type="dxa"/>
            <w:shd w:val="clear" w:color="auto" w:fill="auto"/>
          </w:tcPr>
          <w:p w:rsidR="00700CEE" w:rsidRPr="00700CEE" w:rsidRDefault="00700CEE" w:rsidP="00700CEE">
            <w:pPr>
              <w:ind w:firstLine="0"/>
            </w:pPr>
            <w:r>
              <w:t>Rivers</w:t>
            </w:r>
          </w:p>
        </w:tc>
      </w:tr>
      <w:tr w:rsidR="00700CEE" w:rsidRPr="00700CEE" w:rsidTr="00700CEE">
        <w:tc>
          <w:tcPr>
            <w:tcW w:w="2179" w:type="dxa"/>
            <w:shd w:val="clear" w:color="auto" w:fill="auto"/>
          </w:tcPr>
          <w:p w:rsidR="00700CEE" w:rsidRPr="00700CEE" w:rsidRDefault="00700CEE" w:rsidP="00700CEE">
            <w:pPr>
              <w:ind w:firstLine="0"/>
            </w:pPr>
            <w:r>
              <w:t>Ryhal</w:t>
            </w:r>
          </w:p>
        </w:tc>
        <w:tc>
          <w:tcPr>
            <w:tcW w:w="2179" w:type="dxa"/>
            <w:shd w:val="clear" w:color="auto" w:fill="auto"/>
          </w:tcPr>
          <w:p w:rsidR="00700CEE" w:rsidRPr="00700CEE" w:rsidRDefault="00700CEE" w:rsidP="00700CEE">
            <w:pPr>
              <w:ind w:firstLine="0"/>
            </w:pPr>
            <w:r>
              <w:t>G. M. Smith</w:t>
            </w:r>
          </w:p>
        </w:tc>
        <w:tc>
          <w:tcPr>
            <w:tcW w:w="2180" w:type="dxa"/>
            <w:shd w:val="clear" w:color="auto" w:fill="auto"/>
          </w:tcPr>
          <w:p w:rsidR="00700CEE" w:rsidRPr="00700CEE" w:rsidRDefault="00700CEE" w:rsidP="00700CEE">
            <w:pPr>
              <w:ind w:firstLine="0"/>
            </w:pPr>
            <w:r>
              <w:t>G. R. Smith</w:t>
            </w:r>
          </w:p>
        </w:tc>
      </w:tr>
      <w:tr w:rsidR="00700CEE" w:rsidRPr="00700CEE" w:rsidTr="00700CEE">
        <w:tc>
          <w:tcPr>
            <w:tcW w:w="2179" w:type="dxa"/>
            <w:shd w:val="clear" w:color="auto" w:fill="auto"/>
          </w:tcPr>
          <w:p w:rsidR="00700CEE" w:rsidRPr="00700CEE" w:rsidRDefault="00700CEE" w:rsidP="00700CEE">
            <w:pPr>
              <w:ind w:firstLine="0"/>
            </w:pPr>
            <w:r>
              <w:t>J. E. Smith</w:t>
            </w:r>
          </w:p>
        </w:tc>
        <w:tc>
          <w:tcPr>
            <w:tcW w:w="2179" w:type="dxa"/>
            <w:shd w:val="clear" w:color="auto" w:fill="auto"/>
          </w:tcPr>
          <w:p w:rsidR="00700CEE" w:rsidRPr="00700CEE" w:rsidRDefault="00700CEE" w:rsidP="00700CEE">
            <w:pPr>
              <w:ind w:firstLine="0"/>
            </w:pPr>
            <w:r>
              <w:t>Spires</w:t>
            </w:r>
          </w:p>
        </w:tc>
        <w:tc>
          <w:tcPr>
            <w:tcW w:w="2180" w:type="dxa"/>
            <w:shd w:val="clear" w:color="auto" w:fill="auto"/>
          </w:tcPr>
          <w:p w:rsidR="00700CEE" w:rsidRPr="00700CEE" w:rsidRDefault="00700CEE" w:rsidP="00700CEE">
            <w:pPr>
              <w:ind w:firstLine="0"/>
            </w:pPr>
            <w:r>
              <w:t>Stavrinakis</w:t>
            </w:r>
          </w:p>
        </w:tc>
      </w:tr>
      <w:tr w:rsidR="00700CEE" w:rsidRPr="00700CEE" w:rsidTr="00700CEE">
        <w:tc>
          <w:tcPr>
            <w:tcW w:w="2179" w:type="dxa"/>
            <w:shd w:val="clear" w:color="auto" w:fill="auto"/>
          </w:tcPr>
          <w:p w:rsidR="00700CEE" w:rsidRPr="00700CEE" w:rsidRDefault="00700CEE" w:rsidP="00700CEE">
            <w:pPr>
              <w:ind w:firstLine="0"/>
            </w:pPr>
            <w:r>
              <w:t>Stringer</w:t>
            </w:r>
          </w:p>
        </w:tc>
        <w:tc>
          <w:tcPr>
            <w:tcW w:w="2179" w:type="dxa"/>
            <w:shd w:val="clear" w:color="auto" w:fill="auto"/>
          </w:tcPr>
          <w:p w:rsidR="00700CEE" w:rsidRPr="00700CEE" w:rsidRDefault="00700CEE" w:rsidP="00700CEE">
            <w:pPr>
              <w:ind w:firstLine="0"/>
            </w:pPr>
            <w:r>
              <w:t>Tallon</w:t>
            </w:r>
          </w:p>
        </w:tc>
        <w:tc>
          <w:tcPr>
            <w:tcW w:w="2180" w:type="dxa"/>
            <w:shd w:val="clear" w:color="auto" w:fill="auto"/>
          </w:tcPr>
          <w:p w:rsidR="00700CEE" w:rsidRPr="00700CEE" w:rsidRDefault="00700CEE" w:rsidP="00700CEE">
            <w:pPr>
              <w:ind w:firstLine="0"/>
            </w:pPr>
            <w:r>
              <w:t>Taylor</w:t>
            </w:r>
          </w:p>
        </w:tc>
      </w:tr>
      <w:tr w:rsidR="00700CEE" w:rsidRPr="00700CEE" w:rsidTr="00700CEE">
        <w:tc>
          <w:tcPr>
            <w:tcW w:w="2179" w:type="dxa"/>
            <w:shd w:val="clear" w:color="auto" w:fill="auto"/>
          </w:tcPr>
          <w:p w:rsidR="00700CEE" w:rsidRPr="00700CEE" w:rsidRDefault="00700CEE" w:rsidP="00700CEE">
            <w:pPr>
              <w:ind w:firstLine="0"/>
            </w:pPr>
            <w:r>
              <w:t>Tinkler</w:t>
            </w:r>
          </w:p>
        </w:tc>
        <w:tc>
          <w:tcPr>
            <w:tcW w:w="2179" w:type="dxa"/>
            <w:shd w:val="clear" w:color="auto" w:fill="auto"/>
          </w:tcPr>
          <w:p w:rsidR="00700CEE" w:rsidRPr="00700CEE" w:rsidRDefault="00700CEE" w:rsidP="00700CEE">
            <w:pPr>
              <w:ind w:firstLine="0"/>
            </w:pPr>
            <w:r>
              <w:t>Toole</w:t>
            </w:r>
          </w:p>
        </w:tc>
        <w:tc>
          <w:tcPr>
            <w:tcW w:w="2180" w:type="dxa"/>
            <w:shd w:val="clear" w:color="auto" w:fill="auto"/>
          </w:tcPr>
          <w:p w:rsidR="00700CEE" w:rsidRPr="00700CEE" w:rsidRDefault="00700CEE" w:rsidP="00700CEE">
            <w:pPr>
              <w:ind w:firstLine="0"/>
            </w:pPr>
            <w:r>
              <w:t>Wells</w:t>
            </w:r>
          </w:p>
        </w:tc>
      </w:tr>
      <w:tr w:rsidR="00700CEE" w:rsidRPr="00700CEE" w:rsidTr="00700CEE">
        <w:tc>
          <w:tcPr>
            <w:tcW w:w="2179" w:type="dxa"/>
            <w:shd w:val="clear" w:color="auto" w:fill="auto"/>
          </w:tcPr>
          <w:p w:rsidR="00700CEE" w:rsidRPr="00700CEE" w:rsidRDefault="00700CEE" w:rsidP="00700CEE">
            <w:pPr>
              <w:keepNext/>
              <w:ind w:firstLine="0"/>
            </w:pPr>
            <w:r>
              <w:lastRenderedPageBreak/>
              <w:t>Whipper</w:t>
            </w:r>
          </w:p>
        </w:tc>
        <w:tc>
          <w:tcPr>
            <w:tcW w:w="2179" w:type="dxa"/>
            <w:shd w:val="clear" w:color="auto" w:fill="auto"/>
          </w:tcPr>
          <w:p w:rsidR="00700CEE" w:rsidRPr="00700CEE" w:rsidRDefault="00700CEE" w:rsidP="00700CEE">
            <w:pPr>
              <w:keepNext/>
              <w:ind w:firstLine="0"/>
            </w:pPr>
            <w:r>
              <w:t>Whitmire</w:t>
            </w:r>
          </w:p>
        </w:tc>
        <w:tc>
          <w:tcPr>
            <w:tcW w:w="2180" w:type="dxa"/>
            <w:shd w:val="clear" w:color="auto" w:fill="auto"/>
          </w:tcPr>
          <w:p w:rsidR="00700CEE" w:rsidRPr="00700CEE" w:rsidRDefault="00700CEE" w:rsidP="00700CEE">
            <w:pPr>
              <w:keepNext/>
              <w:ind w:firstLine="0"/>
            </w:pPr>
            <w:r>
              <w:t>Williams</w:t>
            </w:r>
          </w:p>
        </w:tc>
      </w:tr>
      <w:tr w:rsidR="00700CEE" w:rsidRPr="00700CEE" w:rsidTr="00700CEE">
        <w:tc>
          <w:tcPr>
            <w:tcW w:w="2179" w:type="dxa"/>
            <w:shd w:val="clear" w:color="auto" w:fill="auto"/>
          </w:tcPr>
          <w:p w:rsidR="00700CEE" w:rsidRPr="00700CEE" w:rsidRDefault="00700CEE" w:rsidP="00700CEE">
            <w:pPr>
              <w:keepNext/>
              <w:ind w:firstLine="0"/>
            </w:pPr>
            <w:r>
              <w:t>Willis</w:t>
            </w:r>
          </w:p>
        </w:tc>
        <w:tc>
          <w:tcPr>
            <w:tcW w:w="2179" w:type="dxa"/>
            <w:shd w:val="clear" w:color="auto" w:fill="auto"/>
          </w:tcPr>
          <w:p w:rsidR="00700CEE" w:rsidRPr="00700CEE" w:rsidRDefault="00700CEE" w:rsidP="00700CEE">
            <w:pPr>
              <w:keepNext/>
              <w:ind w:firstLine="0"/>
            </w:pPr>
            <w:r>
              <w:t>Yow</w:t>
            </w:r>
          </w:p>
        </w:tc>
        <w:tc>
          <w:tcPr>
            <w:tcW w:w="2180" w:type="dxa"/>
            <w:shd w:val="clear" w:color="auto" w:fill="auto"/>
          </w:tcPr>
          <w:p w:rsidR="00700CEE" w:rsidRPr="00700CEE" w:rsidRDefault="00700CEE" w:rsidP="00700CEE">
            <w:pPr>
              <w:keepNext/>
              <w:ind w:firstLine="0"/>
            </w:pPr>
          </w:p>
        </w:tc>
      </w:tr>
    </w:tbl>
    <w:p w:rsidR="00700CEE" w:rsidRDefault="00700CEE" w:rsidP="00700CEE"/>
    <w:p w:rsidR="00700CEE" w:rsidRDefault="00700CEE" w:rsidP="00700CEE">
      <w:pPr>
        <w:jc w:val="center"/>
        <w:rPr>
          <w:b/>
        </w:rPr>
      </w:pPr>
      <w:r w:rsidRPr="00700CEE">
        <w:rPr>
          <w:b/>
        </w:rPr>
        <w:t>Total--89</w:t>
      </w:r>
    </w:p>
    <w:p w:rsidR="00700CEE" w:rsidRDefault="00700CEE" w:rsidP="00700CEE">
      <w:pPr>
        <w:jc w:val="center"/>
        <w:rPr>
          <w:b/>
        </w:rPr>
      </w:pPr>
    </w:p>
    <w:p w:rsidR="001C1A9D" w:rsidRDefault="00700CEE" w:rsidP="00700CEE">
      <w:r>
        <w:t>The House refused to agree to the Senate Amendments and a message was ordered sent accordingly.</w:t>
      </w:r>
    </w:p>
    <w:p w:rsidR="001C1A9D" w:rsidRDefault="001C1A9D" w:rsidP="00700CEE"/>
    <w:p w:rsidR="001C1A9D" w:rsidRDefault="001C1A9D">
      <w:pPr>
        <w:ind w:firstLine="0"/>
        <w:jc w:val="left"/>
        <w:rPr>
          <w:b/>
        </w:rPr>
      </w:pPr>
    </w:p>
    <w:p w:rsidR="001C1A9D" w:rsidRDefault="001C1A9D">
      <w:pPr>
        <w:ind w:firstLine="0"/>
        <w:jc w:val="left"/>
        <w:rPr>
          <w:b/>
        </w:rPr>
      </w:pPr>
    </w:p>
    <w:p w:rsidR="001C1A9D" w:rsidRDefault="001C1A9D">
      <w:pPr>
        <w:ind w:firstLine="0"/>
        <w:jc w:val="left"/>
        <w:rPr>
          <w:b/>
        </w:rPr>
      </w:pPr>
    </w:p>
    <w:p w:rsidR="001C1A9D" w:rsidRDefault="001C1A9D" w:rsidP="00700CEE">
      <w:pPr>
        <w:keepNext/>
        <w:jc w:val="center"/>
        <w:rPr>
          <w:b/>
        </w:rPr>
      </w:pPr>
    </w:p>
    <w:p w:rsidR="001C1A9D" w:rsidRPr="001C1A9D" w:rsidRDefault="001C1A9D" w:rsidP="001C1A9D">
      <w:pPr>
        <w:jc w:val="right"/>
        <w:rPr>
          <w:b/>
        </w:rPr>
      </w:pPr>
      <w:r w:rsidRPr="001C1A9D">
        <w:rPr>
          <w:b/>
        </w:rPr>
        <w:t>Printed Page 3955 . . . . . Thursday, May 26, 2016</w:t>
      </w:r>
    </w:p>
    <w:p w:rsidR="001C1A9D" w:rsidRDefault="001C1A9D">
      <w:pPr>
        <w:ind w:firstLine="0"/>
        <w:jc w:val="left"/>
        <w:rPr>
          <w:b/>
        </w:rPr>
      </w:pPr>
    </w:p>
    <w:p w:rsidR="00700CEE" w:rsidRDefault="00700CEE" w:rsidP="00700CEE">
      <w:pPr>
        <w:keepNext/>
        <w:jc w:val="center"/>
        <w:rPr>
          <w:b/>
        </w:rPr>
      </w:pPr>
      <w:r w:rsidRPr="00700CEE">
        <w:rPr>
          <w:b/>
        </w:rPr>
        <w:t>S. 454--SENATE AMENDMENTS CONCURRED IN AND BILL ENROLLED</w:t>
      </w:r>
    </w:p>
    <w:p w:rsidR="00700CEE" w:rsidRDefault="00700CEE" w:rsidP="00700CEE">
      <w:r>
        <w:t xml:space="preserve">The Senate Amendments to the following Bill were taken up for consideration: </w:t>
      </w:r>
    </w:p>
    <w:p w:rsidR="00700CEE" w:rsidRDefault="00700CEE" w:rsidP="00700CEE">
      <w:bookmarkStart w:id="127" w:name="include_clip_start_284"/>
      <w:bookmarkEnd w:id="127"/>
    </w:p>
    <w:p w:rsidR="001C1A9D" w:rsidRDefault="00700CEE" w:rsidP="00700CEE">
      <w:r>
        <w:t xml:space="preserve">S. 454 -- Senators Campsen and Turner: A BILL TO AMEND CHAPTER 9, TITLE 50 OF THE 1976 CODE, RELATING TO HUNTING AND FISHING LICENSES, TO PROVIDE THAT A PERSON MUST HAVE IMMEDIATE ACCESS AND AUTHORIZATION TO UTILIZE DEER QUOTA TAGS TO HUNT ON PROPERTY WITH A DEER QUOTA PROGRAM PERMIT, TO PROVIDE FOR THE DEER QUOTA PROGRAM AND REQUIREMENTS FOR APPLICATION THERETO, TO PROVIDE THAT A PERSON MUST POSSESS A SET OF INDIVIDUAL DEER TAGS FROM THE DEPARTMENT TO HUNT ON PROPERTY WITHOUT A DEER QUOTA PROGRAM PERMIT, TO SET THE DEER TAG FEES FOR IN AND OUT OF STATE RESIDENTS; TO AMEND SECTION 50-9-920(B)(6) OF THE 1976 CODE, RELATING TO REVENUES FROM THE SALE OF PRIVILEGES, LICENSES, PERMITS, AND TAGS, TO SUBSTITUTE DEER QUOTA PROGRAM PERMIT FOR ANTLERLESS DEER QUOTA PERMIT; TO AMEND SECTION 50-9-920(B)(7) OF THE 1976 CODE, TO REMOVE “ANTLERLESS” AND SUBSTITUTE “INDIVIDUAL”; TO AMEND CHAPTER 11, TITLE 50 OF THE 1976 CODE, RELATING TO THE PROTECTION OF GAME, TO PROVIDE FOR THE BAG LIMITS FOR ANTLERED AND ANTLERLESS DEER, AND THE LIMIT FOR DEER ON PROPERTY ENROLLED IN THE </w:t>
      </w:r>
      <w:r>
        <w:lastRenderedPageBreak/>
        <w:t xml:space="preserve">DEER QUOTA PROGRAM, TO PROVIDE THAT IT SHALL BE UNLAWFUL TO TAKE MORE THAN THE LEGAL LIMIT OF DEER, AND TO PROVIDE FOR THE PENALTIES FOR VIOLATIONS OF THE SECTION; TO AMEND CHAPTER 11, TITLE 50 OF THE 1976 CODE, RELATING TO THE PROTECTION OF GAME, TO PROVIDE THAT THE DEPARTMENT SHALL ISSUE DEER TAGS AND TO PROVIDE FOR THE CIRCUMSTANCES SURROUNDING THE VALIDITY OF SUCH TAGS, TO PROVIDE THAT ALL DEER TAKEN MUST BE TAGGED, TO PROVIDE THAT IT SHALL BE UNLAWFUL TO POSSESS, MOVE, OR TRANSPORT AN UNTAGGED DEER, TO POSSESS MORE THAN ONE SET OF DEER TAGS OR TAGS ISSUED IN ANOTHER’S NAME, AND TO ALTER A DEER TAG FOR FRAUDULENT OR UNLAWFUL PURPOSES, AND TO </w:t>
      </w:r>
    </w:p>
    <w:p w:rsidR="001C1A9D" w:rsidRDefault="001C1A9D">
      <w:pPr>
        <w:ind w:firstLine="0"/>
        <w:jc w:val="left"/>
      </w:pPr>
    </w:p>
    <w:p w:rsidR="001C1A9D" w:rsidRDefault="001C1A9D" w:rsidP="00700CEE"/>
    <w:p w:rsidR="001C1A9D" w:rsidRDefault="001C1A9D" w:rsidP="00700CEE"/>
    <w:p w:rsidR="001C1A9D" w:rsidRPr="001C1A9D" w:rsidRDefault="001C1A9D" w:rsidP="001C1A9D">
      <w:pPr>
        <w:jc w:val="right"/>
        <w:rPr>
          <w:b/>
        </w:rPr>
      </w:pPr>
      <w:r w:rsidRPr="001C1A9D">
        <w:rPr>
          <w:b/>
        </w:rPr>
        <w:t>Printed Page 3956 . . . . . Thursday, May 26, 2016</w:t>
      </w:r>
    </w:p>
    <w:p w:rsidR="001C1A9D" w:rsidRDefault="001C1A9D">
      <w:pPr>
        <w:ind w:firstLine="0"/>
        <w:jc w:val="left"/>
      </w:pPr>
    </w:p>
    <w:p w:rsidR="00700CEE" w:rsidRDefault="00700CEE" w:rsidP="00700CEE">
      <w:r>
        <w:t>PROVIDE FOR THE PENALTIES FOR VIOLATIONS OF THIS SECTION; TO AMEND SECTION 50-11-390 OF THE 1976 CODE, RELATING TO DEPARTMENTAL AUTHORITY OVER GAME ZONES, TO AUTHORIZE THE DEPARTMENT TO PROMULGATE NECESSARY REGULATIONS RELATED TO THE TAKING OF DEER; AND TO REPEAL SECTION 50-11-335 OF THE 1976 CODE.</w:t>
      </w:r>
    </w:p>
    <w:p w:rsidR="00700CEE" w:rsidRDefault="00700CEE" w:rsidP="00700CEE">
      <w:bookmarkStart w:id="128" w:name="include_clip_end_284"/>
      <w:bookmarkEnd w:id="128"/>
    </w:p>
    <w:p w:rsidR="00700CEE" w:rsidRDefault="00700CEE" w:rsidP="00700CEE">
      <w:r>
        <w:t>Rep. HIOTT explained the Senate Amendments.</w:t>
      </w:r>
    </w:p>
    <w:p w:rsidR="002D2439" w:rsidRDefault="002D2439" w:rsidP="00700CEE"/>
    <w:p w:rsidR="00700CEE" w:rsidRDefault="00700CEE" w:rsidP="00700CEE">
      <w:r>
        <w:t xml:space="preserve">The yeas and nays were taken resulting as follows: </w:t>
      </w:r>
    </w:p>
    <w:p w:rsidR="00700CEE" w:rsidRDefault="00700CEE" w:rsidP="00700CEE">
      <w:pPr>
        <w:jc w:val="center"/>
      </w:pPr>
      <w:r>
        <w:t xml:space="preserve"> </w:t>
      </w:r>
      <w:bookmarkStart w:id="129" w:name="vote_start286"/>
      <w:bookmarkEnd w:id="129"/>
      <w:r>
        <w:t>Yeas 85; Nays 0</w:t>
      </w:r>
    </w:p>
    <w:p w:rsidR="00700CEE" w:rsidRDefault="00700CEE" w:rsidP="00700CEE">
      <w:pPr>
        <w:jc w:val="center"/>
      </w:pPr>
    </w:p>
    <w:p w:rsidR="00700CEE" w:rsidRDefault="00700CEE" w:rsidP="00700CEE">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700CEE" w:rsidRPr="00700CEE" w:rsidTr="001C1A9D">
        <w:tc>
          <w:tcPr>
            <w:tcW w:w="2179" w:type="dxa"/>
            <w:shd w:val="clear" w:color="auto" w:fill="auto"/>
          </w:tcPr>
          <w:p w:rsidR="00700CEE" w:rsidRPr="00700CEE" w:rsidRDefault="00700CEE" w:rsidP="00700CEE">
            <w:pPr>
              <w:keepNext/>
              <w:ind w:firstLine="0"/>
            </w:pPr>
            <w:r>
              <w:t>Allison</w:t>
            </w:r>
          </w:p>
        </w:tc>
        <w:tc>
          <w:tcPr>
            <w:tcW w:w="2179" w:type="dxa"/>
            <w:shd w:val="clear" w:color="auto" w:fill="auto"/>
          </w:tcPr>
          <w:p w:rsidR="00700CEE" w:rsidRPr="00700CEE" w:rsidRDefault="00700CEE" w:rsidP="00700CEE">
            <w:pPr>
              <w:keepNext/>
              <w:ind w:firstLine="0"/>
            </w:pPr>
            <w:r>
              <w:t>Anderson</w:t>
            </w:r>
          </w:p>
        </w:tc>
        <w:tc>
          <w:tcPr>
            <w:tcW w:w="2180" w:type="dxa"/>
            <w:shd w:val="clear" w:color="auto" w:fill="auto"/>
          </w:tcPr>
          <w:p w:rsidR="00700CEE" w:rsidRPr="00700CEE" w:rsidRDefault="00700CEE" w:rsidP="00700CEE">
            <w:pPr>
              <w:keepNext/>
              <w:ind w:firstLine="0"/>
            </w:pPr>
            <w:r>
              <w:t>Anthony</w:t>
            </w:r>
          </w:p>
        </w:tc>
      </w:tr>
      <w:tr w:rsidR="00700CEE" w:rsidRPr="00700CEE" w:rsidTr="001C1A9D">
        <w:tc>
          <w:tcPr>
            <w:tcW w:w="2179" w:type="dxa"/>
            <w:shd w:val="clear" w:color="auto" w:fill="auto"/>
          </w:tcPr>
          <w:p w:rsidR="00700CEE" w:rsidRPr="00700CEE" w:rsidRDefault="00700CEE" w:rsidP="00700CEE">
            <w:pPr>
              <w:ind w:firstLine="0"/>
            </w:pPr>
            <w:r>
              <w:t>Atwater</w:t>
            </w:r>
          </w:p>
        </w:tc>
        <w:tc>
          <w:tcPr>
            <w:tcW w:w="2179" w:type="dxa"/>
            <w:shd w:val="clear" w:color="auto" w:fill="auto"/>
          </w:tcPr>
          <w:p w:rsidR="00700CEE" w:rsidRPr="00700CEE" w:rsidRDefault="00700CEE" w:rsidP="00700CEE">
            <w:pPr>
              <w:ind w:firstLine="0"/>
            </w:pPr>
            <w:r>
              <w:t>Bales</w:t>
            </w:r>
          </w:p>
        </w:tc>
        <w:tc>
          <w:tcPr>
            <w:tcW w:w="2180" w:type="dxa"/>
            <w:shd w:val="clear" w:color="auto" w:fill="auto"/>
          </w:tcPr>
          <w:p w:rsidR="00700CEE" w:rsidRPr="00700CEE" w:rsidRDefault="00700CEE" w:rsidP="00700CEE">
            <w:pPr>
              <w:ind w:firstLine="0"/>
            </w:pPr>
            <w:r>
              <w:t>Ballentine</w:t>
            </w:r>
          </w:p>
        </w:tc>
      </w:tr>
      <w:tr w:rsidR="00700CEE" w:rsidRPr="00700CEE" w:rsidTr="001C1A9D">
        <w:tc>
          <w:tcPr>
            <w:tcW w:w="2179" w:type="dxa"/>
            <w:shd w:val="clear" w:color="auto" w:fill="auto"/>
          </w:tcPr>
          <w:p w:rsidR="00700CEE" w:rsidRPr="00700CEE" w:rsidRDefault="00700CEE" w:rsidP="00700CEE">
            <w:pPr>
              <w:ind w:firstLine="0"/>
            </w:pPr>
            <w:r>
              <w:t>Bamberg</w:t>
            </w:r>
          </w:p>
        </w:tc>
        <w:tc>
          <w:tcPr>
            <w:tcW w:w="2179" w:type="dxa"/>
            <w:shd w:val="clear" w:color="auto" w:fill="auto"/>
          </w:tcPr>
          <w:p w:rsidR="00700CEE" w:rsidRPr="00700CEE" w:rsidRDefault="00700CEE" w:rsidP="00700CEE">
            <w:pPr>
              <w:ind w:firstLine="0"/>
            </w:pPr>
            <w:r>
              <w:t>Bannister</w:t>
            </w:r>
          </w:p>
        </w:tc>
        <w:tc>
          <w:tcPr>
            <w:tcW w:w="2180" w:type="dxa"/>
            <w:shd w:val="clear" w:color="auto" w:fill="auto"/>
          </w:tcPr>
          <w:p w:rsidR="00700CEE" w:rsidRPr="00700CEE" w:rsidRDefault="00700CEE" w:rsidP="00700CEE">
            <w:pPr>
              <w:ind w:firstLine="0"/>
            </w:pPr>
            <w:r>
              <w:t>Bedingfield</w:t>
            </w:r>
          </w:p>
        </w:tc>
      </w:tr>
      <w:tr w:rsidR="00700CEE" w:rsidRPr="00700CEE" w:rsidTr="001C1A9D">
        <w:tc>
          <w:tcPr>
            <w:tcW w:w="2179" w:type="dxa"/>
            <w:shd w:val="clear" w:color="auto" w:fill="auto"/>
          </w:tcPr>
          <w:p w:rsidR="00700CEE" w:rsidRPr="00700CEE" w:rsidRDefault="00700CEE" w:rsidP="00700CEE">
            <w:pPr>
              <w:ind w:firstLine="0"/>
            </w:pPr>
            <w:r>
              <w:t>Bernstein</w:t>
            </w:r>
          </w:p>
        </w:tc>
        <w:tc>
          <w:tcPr>
            <w:tcW w:w="2179" w:type="dxa"/>
            <w:shd w:val="clear" w:color="auto" w:fill="auto"/>
          </w:tcPr>
          <w:p w:rsidR="00700CEE" w:rsidRPr="00700CEE" w:rsidRDefault="00700CEE" w:rsidP="00700CEE">
            <w:pPr>
              <w:ind w:firstLine="0"/>
            </w:pPr>
            <w:r>
              <w:t>Bowers</w:t>
            </w:r>
          </w:p>
        </w:tc>
        <w:tc>
          <w:tcPr>
            <w:tcW w:w="2180" w:type="dxa"/>
            <w:shd w:val="clear" w:color="auto" w:fill="auto"/>
          </w:tcPr>
          <w:p w:rsidR="00700CEE" w:rsidRPr="00700CEE" w:rsidRDefault="00700CEE" w:rsidP="00700CEE">
            <w:pPr>
              <w:ind w:firstLine="0"/>
            </w:pPr>
            <w:r>
              <w:t>Brannon</w:t>
            </w:r>
          </w:p>
        </w:tc>
      </w:tr>
      <w:tr w:rsidR="00700CEE" w:rsidRPr="00700CEE" w:rsidTr="001C1A9D">
        <w:tc>
          <w:tcPr>
            <w:tcW w:w="2179" w:type="dxa"/>
            <w:shd w:val="clear" w:color="auto" w:fill="auto"/>
          </w:tcPr>
          <w:p w:rsidR="00700CEE" w:rsidRPr="00700CEE" w:rsidRDefault="00700CEE" w:rsidP="00700CEE">
            <w:pPr>
              <w:ind w:firstLine="0"/>
            </w:pPr>
            <w:r>
              <w:t>R. L. Brown</w:t>
            </w:r>
          </w:p>
        </w:tc>
        <w:tc>
          <w:tcPr>
            <w:tcW w:w="2179" w:type="dxa"/>
            <w:shd w:val="clear" w:color="auto" w:fill="auto"/>
          </w:tcPr>
          <w:p w:rsidR="00700CEE" w:rsidRPr="00700CEE" w:rsidRDefault="00700CEE" w:rsidP="00700CEE">
            <w:pPr>
              <w:ind w:firstLine="0"/>
            </w:pPr>
            <w:r>
              <w:t>Burns</w:t>
            </w:r>
          </w:p>
        </w:tc>
        <w:tc>
          <w:tcPr>
            <w:tcW w:w="2180" w:type="dxa"/>
            <w:shd w:val="clear" w:color="auto" w:fill="auto"/>
          </w:tcPr>
          <w:p w:rsidR="00700CEE" w:rsidRPr="00700CEE" w:rsidRDefault="00700CEE" w:rsidP="00700CEE">
            <w:pPr>
              <w:ind w:firstLine="0"/>
            </w:pPr>
            <w:r>
              <w:t>Clary</w:t>
            </w:r>
          </w:p>
        </w:tc>
      </w:tr>
      <w:tr w:rsidR="00700CEE" w:rsidRPr="00700CEE" w:rsidTr="001C1A9D">
        <w:tc>
          <w:tcPr>
            <w:tcW w:w="2179" w:type="dxa"/>
            <w:shd w:val="clear" w:color="auto" w:fill="auto"/>
          </w:tcPr>
          <w:p w:rsidR="00700CEE" w:rsidRPr="00700CEE" w:rsidRDefault="00700CEE" w:rsidP="00700CEE">
            <w:pPr>
              <w:ind w:firstLine="0"/>
            </w:pPr>
            <w:r>
              <w:t>Clemmons</w:t>
            </w:r>
          </w:p>
        </w:tc>
        <w:tc>
          <w:tcPr>
            <w:tcW w:w="2179" w:type="dxa"/>
            <w:shd w:val="clear" w:color="auto" w:fill="auto"/>
          </w:tcPr>
          <w:p w:rsidR="00700CEE" w:rsidRPr="00700CEE" w:rsidRDefault="00700CEE" w:rsidP="00700CEE">
            <w:pPr>
              <w:ind w:firstLine="0"/>
            </w:pPr>
            <w:r>
              <w:t>Cole</w:t>
            </w:r>
          </w:p>
        </w:tc>
        <w:tc>
          <w:tcPr>
            <w:tcW w:w="2180" w:type="dxa"/>
            <w:shd w:val="clear" w:color="auto" w:fill="auto"/>
          </w:tcPr>
          <w:p w:rsidR="00700CEE" w:rsidRPr="00700CEE" w:rsidRDefault="00700CEE" w:rsidP="00700CEE">
            <w:pPr>
              <w:ind w:firstLine="0"/>
            </w:pPr>
            <w:r>
              <w:t>Collins</w:t>
            </w:r>
          </w:p>
        </w:tc>
      </w:tr>
      <w:tr w:rsidR="00700CEE" w:rsidRPr="00700CEE" w:rsidTr="001C1A9D">
        <w:tc>
          <w:tcPr>
            <w:tcW w:w="2179" w:type="dxa"/>
            <w:shd w:val="clear" w:color="auto" w:fill="auto"/>
          </w:tcPr>
          <w:p w:rsidR="00700CEE" w:rsidRPr="00700CEE" w:rsidRDefault="00700CEE" w:rsidP="00700CEE">
            <w:pPr>
              <w:ind w:firstLine="0"/>
            </w:pPr>
            <w:r>
              <w:t>Corley</w:t>
            </w:r>
          </w:p>
        </w:tc>
        <w:tc>
          <w:tcPr>
            <w:tcW w:w="2179" w:type="dxa"/>
            <w:shd w:val="clear" w:color="auto" w:fill="auto"/>
          </w:tcPr>
          <w:p w:rsidR="00700CEE" w:rsidRPr="00700CEE" w:rsidRDefault="00700CEE" w:rsidP="00700CEE">
            <w:pPr>
              <w:ind w:firstLine="0"/>
            </w:pPr>
            <w:r>
              <w:t>Crosby</w:t>
            </w:r>
          </w:p>
        </w:tc>
        <w:tc>
          <w:tcPr>
            <w:tcW w:w="2180" w:type="dxa"/>
            <w:shd w:val="clear" w:color="auto" w:fill="auto"/>
          </w:tcPr>
          <w:p w:rsidR="00700CEE" w:rsidRPr="00700CEE" w:rsidRDefault="00700CEE" w:rsidP="00700CEE">
            <w:pPr>
              <w:ind w:firstLine="0"/>
            </w:pPr>
            <w:r>
              <w:t>Daning</w:t>
            </w:r>
          </w:p>
        </w:tc>
      </w:tr>
      <w:tr w:rsidR="00700CEE" w:rsidRPr="00700CEE" w:rsidTr="001C1A9D">
        <w:tc>
          <w:tcPr>
            <w:tcW w:w="2179" w:type="dxa"/>
            <w:shd w:val="clear" w:color="auto" w:fill="auto"/>
          </w:tcPr>
          <w:p w:rsidR="00700CEE" w:rsidRPr="00700CEE" w:rsidRDefault="00700CEE" w:rsidP="00700CEE">
            <w:pPr>
              <w:ind w:firstLine="0"/>
            </w:pPr>
            <w:r>
              <w:t>Delleney</w:t>
            </w:r>
          </w:p>
        </w:tc>
        <w:tc>
          <w:tcPr>
            <w:tcW w:w="2179" w:type="dxa"/>
            <w:shd w:val="clear" w:color="auto" w:fill="auto"/>
          </w:tcPr>
          <w:p w:rsidR="00700CEE" w:rsidRPr="00700CEE" w:rsidRDefault="00700CEE" w:rsidP="00700CEE">
            <w:pPr>
              <w:ind w:firstLine="0"/>
            </w:pPr>
            <w:r>
              <w:t>Dillard</w:t>
            </w:r>
          </w:p>
        </w:tc>
        <w:tc>
          <w:tcPr>
            <w:tcW w:w="2180" w:type="dxa"/>
            <w:shd w:val="clear" w:color="auto" w:fill="auto"/>
          </w:tcPr>
          <w:p w:rsidR="00700CEE" w:rsidRPr="00700CEE" w:rsidRDefault="00700CEE" w:rsidP="00700CEE">
            <w:pPr>
              <w:ind w:firstLine="0"/>
            </w:pPr>
            <w:r>
              <w:t>Duckworth</w:t>
            </w:r>
          </w:p>
        </w:tc>
      </w:tr>
      <w:tr w:rsidR="00700CEE" w:rsidRPr="00700CEE" w:rsidTr="001C1A9D">
        <w:tc>
          <w:tcPr>
            <w:tcW w:w="2179" w:type="dxa"/>
            <w:shd w:val="clear" w:color="auto" w:fill="auto"/>
          </w:tcPr>
          <w:p w:rsidR="00700CEE" w:rsidRPr="00700CEE" w:rsidRDefault="00700CEE" w:rsidP="00700CEE">
            <w:pPr>
              <w:ind w:firstLine="0"/>
            </w:pPr>
            <w:r>
              <w:t>Erickson</w:t>
            </w:r>
          </w:p>
        </w:tc>
        <w:tc>
          <w:tcPr>
            <w:tcW w:w="2179" w:type="dxa"/>
            <w:shd w:val="clear" w:color="auto" w:fill="auto"/>
          </w:tcPr>
          <w:p w:rsidR="00700CEE" w:rsidRPr="00700CEE" w:rsidRDefault="00700CEE" w:rsidP="00700CEE">
            <w:pPr>
              <w:ind w:firstLine="0"/>
            </w:pPr>
            <w:r>
              <w:t>Felder</w:t>
            </w:r>
          </w:p>
        </w:tc>
        <w:tc>
          <w:tcPr>
            <w:tcW w:w="2180" w:type="dxa"/>
            <w:shd w:val="clear" w:color="auto" w:fill="auto"/>
          </w:tcPr>
          <w:p w:rsidR="00700CEE" w:rsidRPr="00700CEE" w:rsidRDefault="00700CEE" w:rsidP="00700CEE">
            <w:pPr>
              <w:ind w:firstLine="0"/>
            </w:pPr>
            <w:r>
              <w:t>Finlay</w:t>
            </w:r>
          </w:p>
        </w:tc>
      </w:tr>
      <w:tr w:rsidR="00700CEE" w:rsidRPr="00700CEE" w:rsidTr="001C1A9D">
        <w:tc>
          <w:tcPr>
            <w:tcW w:w="2179" w:type="dxa"/>
            <w:shd w:val="clear" w:color="auto" w:fill="auto"/>
          </w:tcPr>
          <w:p w:rsidR="00700CEE" w:rsidRPr="00700CEE" w:rsidRDefault="00700CEE" w:rsidP="00700CEE">
            <w:pPr>
              <w:ind w:firstLine="0"/>
            </w:pPr>
            <w:r>
              <w:lastRenderedPageBreak/>
              <w:t>Forrester</w:t>
            </w:r>
          </w:p>
        </w:tc>
        <w:tc>
          <w:tcPr>
            <w:tcW w:w="2179" w:type="dxa"/>
            <w:shd w:val="clear" w:color="auto" w:fill="auto"/>
          </w:tcPr>
          <w:p w:rsidR="00700CEE" w:rsidRPr="00700CEE" w:rsidRDefault="00700CEE" w:rsidP="00700CEE">
            <w:pPr>
              <w:ind w:firstLine="0"/>
            </w:pPr>
            <w:r>
              <w:t>Fry</w:t>
            </w:r>
          </w:p>
        </w:tc>
        <w:tc>
          <w:tcPr>
            <w:tcW w:w="2180" w:type="dxa"/>
            <w:shd w:val="clear" w:color="auto" w:fill="auto"/>
          </w:tcPr>
          <w:p w:rsidR="00700CEE" w:rsidRPr="00700CEE" w:rsidRDefault="00700CEE" w:rsidP="00700CEE">
            <w:pPr>
              <w:ind w:firstLine="0"/>
            </w:pPr>
            <w:r>
              <w:t>Funderburk</w:t>
            </w:r>
          </w:p>
        </w:tc>
      </w:tr>
      <w:tr w:rsidR="00700CEE" w:rsidRPr="00700CEE" w:rsidTr="001C1A9D">
        <w:tc>
          <w:tcPr>
            <w:tcW w:w="2179" w:type="dxa"/>
            <w:shd w:val="clear" w:color="auto" w:fill="auto"/>
          </w:tcPr>
          <w:p w:rsidR="00700CEE" w:rsidRPr="00700CEE" w:rsidRDefault="00700CEE" w:rsidP="00700CEE">
            <w:pPr>
              <w:ind w:firstLine="0"/>
            </w:pPr>
            <w:r>
              <w:t>Gagnon</w:t>
            </w:r>
          </w:p>
        </w:tc>
        <w:tc>
          <w:tcPr>
            <w:tcW w:w="2179" w:type="dxa"/>
            <w:shd w:val="clear" w:color="auto" w:fill="auto"/>
          </w:tcPr>
          <w:p w:rsidR="00700CEE" w:rsidRPr="00700CEE" w:rsidRDefault="00700CEE" w:rsidP="00700CEE">
            <w:pPr>
              <w:ind w:firstLine="0"/>
            </w:pPr>
            <w:r>
              <w:t>George</w:t>
            </w:r>
          </w:p>
        </w:tc>
        <w:tc>
          <w:tcPr>
            <w:tcW w:w="2180" w:type="dxa"/>
            <w:shd w:val="clear" w:color="auto" w:fill="auto"/>
          </w:tcPr>
          <w:p w:rsidR="00700CEE" w:rsidRPr="00700CEE" w:rsidRDefault="00700CEE" w:rsidP="00700CEE">
            <w:pPr>
              <w:ind w:firstLine="0"/>
            </w:pPr>
            <w:r>
              <w:t>Govan</w:t>
            </w:r>
          </w:p>
        </w:tc>
      </w:tr>
      <w:tr w:rsidR="00700CEE" w:rsidRPr="00700CEE" w:rsidTr="001C1A9D">
        <w:tc>
          <w:tcPr>
            <w:tcW w:w="2179" w:type="dxa"/>
            <w:shd w:val="clear" w:color="auto" w:fill="auto"/>
          </w:tcPr>
          <w:p w:rsidR="00700CEE" w:rsidRPr="00700CEE" w:rsidRDefault="00700CEE" w:rsidP="00700CEE">
            <w:pPr>
              <w:ind w:firstLine="0"/>
            </w:pPr>
            <w:r>
              <w:t>Hayes</w:t>
            </w:r>
          </w:p>
        </w:tc>
        <w:tc>
          <w:tcPr>
            <w:tcW w:w="2179" w:type="dxa"/>
            <w:shd w:val="clear" w:color="auto" w:fill="auto"/>
          </w:tcPr>
          <w:p w:rsidR="00700CEE" w:rsidRPr="00700CEE" w:rsidRDefault="00700CEE" w:rsidP="00700CEE">
            <w:pPr>
              <w:ind w:firstLine="0"/>
            </w:pPr>
            <w:r>
              <w:t>Henderson</w:t>
            </w:r>
          </w:p>
        </w:tc>
        <w:tc>
          <w:tcPr>
            <w:tcW w:w="2180" w:type="dxa"/>
            <w:shd w:val="clear" w:color="auto" w:fill="auto"/>
          </w:tcPr>
          <w:p w:rsidR="00700CEE" w:rsidRPr="00700CEE" w:rsidRDefault="00700CEE" w:rsidP="00700CEE">
            <w:pPr>
              <w:ind w:firstLine="0"/>
            </w:pPr>
            <w:r>
              <w:t>Henegan</w:t>
            </w:r>
          </w:p>
        </w:tc>
      </w:tr>
      <w:tr w:rsidR="00700CEE" w:rsidRPr="00700CEE" w:rsidTr="001C1A9D">
        <w:tc>
          <w:tcPr>
            <w:tcW w:w="2179" w:type="dxa"/>
            <w:shd w:val="clear" w:color="auto" w:fill="auto"/>
          </w:tcPr>
          <w:p w:rsidR="00700CEE" w:rsidRPr="00700CEE" w:rsidRDefault="00700CEE" w:rsidP="00700CEE">
            <w:pPr>
              <w:ind w:firstLine="0"/>
            </w:pPr>
            <w:r>
              <w:t>Hicks</w:t>
            </w:r>
          </w:p>
        </w:tc>
        <w:tc>
          <w:tcPr>
            <w:tcW w:w="2179" w:type="dxa"/>
            <w:shd w:val="clear" w:color="auto" w:fill="auto"/>
          </w:tcPr>
          <w:p w:rsidR="00700CEE" w:rsidRPr="00700CEE" w:rsidRDefault="00700CEE" w:rsidP="00700CEE">
            <w:pPr>
              <w:ind w:firstLine="0"/>
            </w:pPr>
            <w:r>
              <w:t>Hiott</w:t>
            </w:r>
          </w:p>
        </w:tc>
        <w:tc>
          <w:tcPr>
            <w:tcW w:w="2180" w:type="dxa"/>
            <w:shd w:val="clear" w:color="auto" w:fill="auto"/>
          </w:tcPr>
          <w:p w:rsidR="00700CEE" w:rsidRPr="00700CEE" w:rsidRDefault="00700CEE" w:rsidP="00700CEE">
            <w:pPr>
              <w:ind w:firstLine="0"/>
            </w:pPr>
            <w:r>
              <w:t>Hixon</w:t>
            </w:r>
          </w:p>
        </w:tc>
      </w:tr>
      <w:tr w:rsidR="00700CEE" w:rsidRPr="00700CEE" w:rsidTr="001C1A9D">
        <w:tc>
          <w:tcPr>
            <w:tcW w:w="2179" w:type="dxa"/>
            <w:shd w:val="clear" w:color="auto" w:fill="auto"/>
          </w:tcPr>
          <w:p w:rsidR="00700CEE" w:rsidRPr="00700CEE" w:rsidRDefault="00700CEE" w:rsidP="00700CEE">
            <w:pPr>
              <w:ind w:firstLine="0"/>
            </w:pPr>
            <w:r>
              <w:t>Hodges</w:t>
            </w:r>
          </w:p>
        </w:tc>
        <w:tc>
          <w:tcPr>
            <w:tcW w:w="2179" w:type="dxa"/>
            <w:shd w:val="clear" w:color="auto" w:fill="auto"/>
          </w:tcPr>
          <w:p w:rsidR="00700CEE" w:rsidRPr="00700CEE" w:rsidRDefault="00700CEE" w:rsidP="00700CEE">
            <w:pPr>
              <w:ind w:firstLine="0"/>
            </w:pPr>
            <w:r>
              <w:t>Hosey</w:t>
            </w:r>
          </w:p>
        </w:tc>
        <w:tc>
          <w:tcPr>
            <w:tcW w:w="2180" w:type="dxa"/>
            <w:shd w:val="clear" w:color="auto" w:fill="auto"/>
          </w:tcPr>
          <w:p w:rsidR="00700CEE" w:rsidRPr="00700CEE" w:rsidRDefault="00700CEE" w:rsidP="00700CEE">
            <w:pPr>
              <w:ind w:firstLine="0"/>
            </w:pPr>
            <w:r>
              <w:t>Huggins</w:t>
            </w:r>
          </w:p>
        </w:tc>
      </w:tr>
      <w:tr w:rsidR="00700CEE" w:rsidRPr="00700CEE" w:rsidTr="001C1A9D">
        <w:tc>
          <w:tcPr>
            <w:tcW w:w="2179" w:type="dxa"/>
            <w:shd w:val="clear" w:color="auto" w:fill="auto"/>
          </w:tcPr>
          <w:p w:rsidR="00700CEE" w:rsidRPr="00700CEE" w:rsidRDefault="00700CEE" w:rsidP="00700CEE">
            <w:pPr>
              <w:ind w:firstLine="0"/>
            </w:pPr>
            <w:r>
              <w:t>Jefferson</w:t>
            </w:r>
          </w:p>
        </w:tc>
        <w:tc>
          <w:tcPr>
            <w:tcW w:w="2179" w:type="dxa"/>
            <w:shd w:val="clear" w:color="auto" w:fill="auto"/>
          </w:tcPr>
          <w:p w:rsidR="00700CEE" w:rsidRPr="00700CEE" w:rsidRDefault="00700CEE" w:rsidP="00700CEE">
            <w:pPr>
              <w:ind w:firstLine="0"/>
            </w:pPr>
            <w:r>
              <w:t>Jordan</w:t>
            </w:r>
          </w:p>
        </w:tc>
        <w:tc>
          <w:tcPr>
            <w:tcW w:w="2180" w:type="dxa"/>
            <w:shd w:val="clear" w:color="auto" w:fill="auto"/>
          </w:tcPr>
          <w:p w:rsidR="00700CEE" w:rsidRPr="00700CEE" w:rsidRDefault="00700CEE" w:rsidP="00700CEE">
            <w:pPr>
              <w:ind w:firstLine="0"/>
            </w:pPr>
            <w:r>
              <w:t>Kennedy</w:t>
            </w:r>
          </w:p>
        </w:tc>
      </w:tr>
      <w:tr w:rsidR="00700CEE" w:rsidRPr="00700CEE" w:rsidTr="001C1A9D">
        <w:tc>
          <w:tcPr>
            <w:tcW w:w="2179" w:type="dxa"/>
            <w:shd w:val="clear" w:color="auto" w:fill="auto"/>
          </w:tcPr>
          <w:p w:rsidR="00700CEE" w:rsidRPr="00700CEE" w:rsidRDefault="00700CEE" w:rsidP="00700CEE">
            <w:pPr>
              <w:ind w:firstLine="0"/>
            </w:pPr>
            <w:r>
              <w:t>Kirby</w:t>
            </w:r>
          </w:p>
        </w:tc>
        <w:tc>
          <w:tcPr>
            <w:tcW w:w="2179" w:type="dxa"/>
            <w:shd w:val="clear" w:color="auto" w:fill="auto"/>
          </w:tcPr>
          <w:p w:rsidR="00700CEE" w:rsidRPr="00700CEE" w:rsidRDefault="00700CEE" w:rsidP="00700CEE">
            <w:pPr>
              <w:ind w:firstLine="0"/>
            </w:pPr>
            <w:r>
              <w:t>Loftis</w:t>
            </w:r>
          </w:p>
        </w:tc>
        <w:tc>
          <w:tcPr>
            <w:tcW w:w="2180" w:type="dxa"/>
            <w:shd w:val="clear" w:color="auto" w:fill="auto"/>
          </w:tcPr>
          <w:p w:rsidR="00700CEE" w:rsidRPr="00700CEE" w:rsidRDefault="00700CEE" w:rsidP="00700CEE">
            <w:pPr>
              <w:ind w:firstLine="0"/>
            </w:pPr>
            <w:r>
              <w:t>Lucas</w:t>
            </w:r>
          </w:p>
        </w:tc>
      </w:tr>
      <w:tr w:rsidR="00700CEE" w:rsidRPr="00700CEE" w:rsidTr="001C1A9D">
        <w:tc>
          <w:tcPr>
            <w:tcW w:w="2179" w:type="dxa"/>
            <w:shd w:val="clear" w:color="auto" w:fill="auto"/>
          </w:tcPr>
          <w:p w:rsidR="00700CEE" w:rsidRPr="00700CEE" w:rsidRDefault="00700CEE" w:rsidP="00700CEE">
            <w:pPr>
              <w:ind w:firstLine="0"/>
            </w:pPr>
            <w:r>
              <w:t>Mack</w:t>
            </w:r>
          </w:p>
        </w:tc>
        <w:tc>
          <w:tcPr>
            <w:tcW w:w="2179" w:type="dxa"/>
            <w:shd w:val="clear" w:color="auto" w:fill="auto"/>
          </w:tcPr>
          <w:p w:rsidR="00700CEE" w:rsidRPr="00700CEE" w:rsidRDefault="00700CEE" w:rsidP="00700CEE">
            <w:pPr>
              <w:ind w:firstLine="0"/>
            </w:pPr>
            <w:r>
              <w:t>McCoy</w:t>
            </w:r>
          </w:p>
        </w:tc>
        <w:tc>
          <w:tcPr>
            <w:tcW w:w="2180" w:type="dxa"/>
            <w:shd w:val="clear" w:color="auto" w:fill="auto"/>
          </w:tcPr>
          <w:p w:rsidR="00700CEE" w:rsidRPr="00700CEE" w:rsidRDefault="00700CEE" w:rsidP="00700CEE">
            <w:pPr>
              <w:ind w:firstLine="0"/>
            </w:pPr>
            <w:r>
              <w:t>McEachern</w:t>
            </w:r>
          </w:p>
        </w:tc>
      </w:tr>
      <w:tr w:rsidR="00700CEE" w:rsidRPr="00700CEE" w:rsidTr="001C1A9D">
        <w:tc>
          <w:tcPr>
            <w:tcW w:w="2179" w:type="dxa"/>
            <w:shd w:val="clear" w:color="auto" w:fill="auto"/>
          </w:tcPr>
          <w:p w:rsidR="00700CEE" w:rsidRPr="00700CEE" w:rsidRDefault="00700CEE" w:rsidP="00700CEE">
            <w:pPr>
              <w:ind w:firstLine="0"/>
            </w:pPr>
            <w:r>
              <w:t>M. S. McLeod</w:t>
            </w:r>
          </w:p>
        </w:tc>
        <w:tc>
          <w:tcPr>
            <w:tcW w:w="2179" w:type="dxa"/>
            <w:shd w:val="clear" w:color="auto" w:fill="auto"/>
          </w:tcPr>
          <w:p w:rsidR="00700CEE" w:rsidRPr="00700CEE" w:rsidRDefault="00700CEE" w:rsidP="00700CEE">
            <w:pPr>
              <w:ind w:firstLine="0"/>
            </w:pPr>
            <w:r>
              <w:t>W. J. McLeod</w:t>
            </w:r>
          </w:p>
        </w:tc>
        <w:tc>
          <w:tcPr>
            <w:tcW w:w="2180" w:type="dxa"/>
            <w:shd w:val="clear" w:color="auto" w:fill="auto"/>
          </w:tcPr>
          <w:p w:rsidR="00700CEE" w:rsidRPr="00700CEE" w:rsidRDefault="00700CEE" w:rsidP="00700CEE">
            <w:pPr>
              <w:ind w:firstLine="0"/>
            </w:pPr>
            <w:r>
              <w:t>Merrill</w:t>
            </w:r>
          </w:p>
        </w:tc>
      </w:tr>
      <w:tr w:rsidR="00700CEE" w:rsidRPr="00700CEE" w:rsidTr="001C1A9D">
        <w:tc>
          <w:tcPr>
            <w:tcW w:w="2179" w:type="dxa"/>
            <w:shd w:val="clear" w:color="auto" w:fill="auto"/>
          </w:tcPr>
          <w:p w:rsidR="00700CEE" w:rsidRPr="00700CEE" w:rsidRDefault="00700CEE" w:rsidP="00700CEE">
            <w:pPr>
              <w:ind w:firstLine="0"/>
            </w:pPr>
            <w:r>
              <w:t>D. C. Moss</w:t>
            </w:r>
          </w:p>
        </w:tc>
        <w:tc>
          <w:tcPr>
            <w:tcW w:w="2179" w:type="dxa"/>
            <w:shd w:val="clear" w:color="auto" w:fill="auto"/>
          </w:tcPr>
          <w:p w:rsidR="00700CEE" w:rsidRPr="00700CEE" w:rsidRDefault="00700CEE" w:rsidP="00700CEE">
            <w:pPr>
              <w:ind w:firstLine="0"/>
            </w:pPr>
            <w:r>
              <w:t>V. S. Moss</w:t>
            </w:r>
          </w:p>
        </w:tc>
        <w:tc>
          <w:tcPr>
            <w:tcW w:w="2180" w:type="dxa"/>
            <w:shd w:val="clear" w:color="auto" w:fill="auto"/>
          </w:tcPr>
          <w:p w:rsidR="00700CEE" w:rsidRPr="00700CEE" w:rsidRDefault="00700CEE" w:rsidP="00700CEE">
            <w:pPr>
              <w:ind w:firstLine="0"/>
            </w:pPr>
            <w:r>
              <w:t>Nanney</w:t>
            </w:r>
          </w:p>
        </w:tc>
      </w:tr>
      <w:tr w:rsidR="00700CEE" w:rsidRPr="00700CEE" w:rsidTr="001C1A9D">
        <w:tc>
          <w:tcPr>
            <w:tcW w:w="2179" w:type="dxa"/>
            <w:shd w:val="clear" w:color="auto" w:fill="auto"/>
          </w:tcPr>
          <w:p w:rsidR="00700CEE" w:rsidRPr="00700CEE" w:rsidRDefault="00700CEE" w:rsidP="00700CEE">
            <w:pPr>
              <w:ind w:firstLine="0"/>
            </w:pPr>
            <w:r>
              <w:t>Neal</w:t>
            </w:r>
          </w:p>
        </w:tc>
        <w:tc>
          <w:tcPr>
            <w:tcW w:w="2179" w:type="dxa"/>
            <w:shd w:val="clear" w:color="auto" w:fill="auto"/>
          </w:tcPr>
          <w:p w:rsidR="00700CEE" w:rsidRPr="00700CEE" w:rsidRDefault="00700CEE" w:rsidP="00700CEE">
            <w:pPr>
              <w:ind w:firstLine="0"/>
            </w:pPr>
            <w:r>
              <w:t>Newton</w:t>
            </w:r>
          </w:p>
        </w:tc>
        <w:tc>
          <w:tcPr>
            <w:tcW w:w="2180" w:type="dxa"/>
            <w:shd w:val="clear" w:color="auto" w:fill="auto"/>
          </w:tcPr>
          <w:p w:rsidR="00700CEE" w:rsidRPr="00700CEE" w:rsidRDefault="00700CEE" w:rsidP="00700CEE">
            <w:pPr>
              <w:ind w:firstLine="0"/>
            </w:pPr>
            <w:r>
              <w:t>Norman</w:t>
            </w:r>
          </w:p>
        </w:tc>
      </w:tr>
      <w:tr w:rsidR="00700CEE" w:rsidRPr="00700CEE" w:rsidTr="001C1A9D">
        <w:tc>
          <w:tcPr>
            <w:tcW w:w="2179" w:type="dxa"/>
            <w:shd w:val="clear" w:color="auto" w:fill="auto"/>
          </w:tcPr>
          <w:p w:rsidR="00700CEE" w:rsidRPr="00700CEE" w:rsidRDefault="00700CEE" w:rsidP="00700CEE">
            <w:pPr>
              <w:ind w:firstLine="0"/>
            </w:pPr>
            <w:r>
              <w:t>Norrell</w:t>
            </w:r>
          </w:p>
        </w:tc>
        <w:tc>
          <w:tcPr>
            <w:tcW w:w="2179" w:type="dxa"/>
            <w:shd w:val="clear" w:color="auto" w:fill="auto"/>
          </w:tcPr>
          <w:p w:rsidR="00700CEE" w:rsidRPr="00700CEE" w:rsidRDefault="00700CEE" w:rsidP="00700CEE">
            <w:pPr>
              <w:ind w:firstLine="0"/>
            </w:pPr>
            <w:r>
              <w:t>Ott</w:t>
            </w:r>
          </w:p>
        </w:tc>
        <w:tc>
          <w:tcPr>
            <w:tcW w:w="2180" w:type="dxa"/>
            <w:shd w:val="clear" w:color="auto" w:fill="auto"/>
          </w:tcPr>
          <w:p w:rsidR="00700CEE" w:rsidRPr="00700CEE" w:rsidRDefault="00700CEE" w:rsidP="00700CEE">
            <w:pPr>
              <w:ind w:firstLine="0"/>
            </w:pPr>
            <w:r>
              <w:t>Pitts</w:t>
            </w:r>
          </w:p>
        </w:tc>
      </w:tr>
      <w:tr w:rsidR="00700CEE" w:rsidRPr="00700CEE" w:rsidTr="001C1A9D">
        <w:tc>
          <w:tcPr>
            <w:tcW w:w="2179" w:type="dxa"/>
            <w:shd w:val="clear" w:color="auto" w:fill="auto"/>
          </w:tcPr>
          <w:p w:rsidR="00700CEE" w:rsidRPr="00700CEE" w:rsidRDefault="00700CEE" w:rsidP="00700CEE">
            <w:pPr>
              <w:ind w:firstLine="0"/>
            </w:pPr>
            <w:r>
              <w:t>Pope</w:t>
            </w:r>
          </w:p>
        </w:tc>
        <w:tc>
          <w:tcPr>
            <w:tcW w:w="2179" w:type="dxa"/>
            <w:shd w:val="clear" w:color="auto" w:fill="auto"/>
          </w:tcPr>
          <w:p w:rsidR="00700CEE" w:rsidRPr="00700CEE" w:rsidRDefault="00700CEE" w:rsidP="00700CEE">
            <w:pPr>
              <w:ind w:firstLine="0"/>
            </w:pPr>
            <w:r>
              <w:t>Putnam</w:t>
            </w:r>
          </w:p>
        </w:tc>
        <w:tc>
          <w:tcPr>
            <w:tcW w:w="2180" w:type="dxa"/>
            <w:shd w:val="clear" w:color="auto" w:fill="auto"/>
          </w:tcPr>
          <w:p w:rsidR="00700CEE" w:rsidRPr="00700CEE" w:rsidRDefault="00700CEE" w:rsidP="00700CEE">
            <w:pPr>
              <w:ind w:firstLine="0"/>
            </w:pPr>
            <w:r>
              <w:t>Quinn</w:t>
            </w:r>
          </w:p>
        </w:tc>
      </w:tr>
      <w:tr w:rsidR="00700CEE" w:rsidRPr="00700CEE" w:rsidTr="001C1A9D">
        <w:tc>
          <w:tcPr>
            <w:tcW w:w="2179" w:type="dxa"/>
            <w:shd w:val="clear" w:color="auto" w:fill="auto"/>
          </w:tcPr>
          <w:p w:rsidR="00700CEE" w:rsidRPr="00700CEE" w:rsidRDefault="00700CEE" w:rsidP="00700CEE">
            <w:pPr>
              <w:ind w:firstLine="0"/>
            </w:pPr>
            <w:r>
              <w:t>Ridgeway</w:t>
            </w:r>
          </w:p>
        </w:tc>
        <w:tc>
          <w:tcPr>
            <w:tcW w:w="2179" w:type="dxa"/>
            <w:shd w:val="clear" w:color="auto" w:fill="auto"/>
          </w:tcPr>
          <w:p w:rsidR="00700CEE" w:rsidRPr="00700CEE" w:rsidRDefault="00700CEE" w:rsidP="00700CEE">
            <w:pPr>
              <w:ind w:firstLine="0"/>
            </w:pPr>
            <w:r>
              <w:t>Riley</w:t>
            </w:r>
          </w:p>
        </w:tc>
        <w:tc>
          <w:tcPr>
            <w:tcW w:w="2180" w:type="dxa"/>
            <w:shd w:val="clear" w:color="auto" w:fill="auto"/>
          </w:tcPr>
          <w:p w:rsidR="00700CEE" w:rsidRPr="00700CEE" w:rsidRDefault="00700CEE" w:rsidP="00700CEE">
            <w:pPr>
              <w:ind w:firstLine="0"/>
            </w:pPr>
            <w:r>
              <w:t>Rivers</w:t>
            </w:r>
          </w:p>
        </w:tc>
      </w:tr>
      <w:tr w:rsidR="00700CEE" w:rsidRPr="00700CEE" w:rsidTr="001C1A9D">
        <w:tc>
          <w:tcPr>
            <w:tcW w:w="2179" w:type="dxa"/>
            <w:shd w:val="clear" w:color="auto" w:fill="auto"/>
          </w:tcPr>
          <w:p w:rsidR="00700CEE" w:rsidRPr="00700CEE" w:rsidRDefault="00700CEE" w:rsidP="00700CEE">
            <w:pPr>
              <w:ind w:firstLine="0"/>
            </w:pPr>
            <w:r>
              <w:t>G. M. Smith</w:t>
            </w:r>
          </w:p>
        </w:tc>
        <w:tc>
          <w:tcPr>
            <w:tcW w:w="2179" w:type="dxa"/>
            <w:shd w:val="clear" w:color="auto" w:fill="auto"/>
          </w:tcPr>
          <w:p w:rsidR="00700CEE" w:rsidRPr="00700CEE" w:rsidRDefault="00700CEE" w:rsidP="00700CEE">
            <w:pPr>
              <w:ind w:firstLine="0"/>
            </w:pPr>
            <w:r>
              <w:t>G. R. Smith</w:t>
            </w:r>
          </w:p>
        </w:tc>
        <w:tc>
          <w:tcPr>
            <w:tcW w:w="2180" w:type="dxa"/>
            <w:shd w:val="clear" w:color="auto" w:fill="auto"/>
          </w:tcPr>
          <w:p w:rsidR="00700CEE" w:rsidRPr="00700CEE" w:rsidRDefault="00700CEE" w:rsidP="00700CEE">
            <w:pPr>
              <w:ind w:firstLine="0"/>
            </w:pPr>
            <w:r>
              <w:t>J. E. Smith</w:t>
            </w:r>
          </w:p>
        </w:tc>
      </w:tr>
      <w:tr w:rsidR="00700CEE" w:rsidRPr="00700CEE" w:rsidTr="001C1A9D">
        <w:tc>
          <w:tcPr>
            <w:tcW w:w="2179" w:type="dxa"/>
            <w:shd w:val="clear" w:color="auto" w:fill="auto"/>
          </w:tcPr>
          <w:p w:rsidR="00700CEE" w:rsidRPr="00700CEE" w:rsidRDefault="00700CEE" w:rsidP="00700CEE">
            <w:pPr>
              <w:ind w:firstLine="0"/>
            </w:pPr>
            <w:r>
              <w:t>Spires</w:t>
            </w:r>
          </w:p>
        </w:tc>
        <w:tc>
          <w:tcPr>
            <w:tcW w:w="2179" w:type="dxa"/>
            <w:shd w:val="clear" w:color="auto" w:fill="auto"/>
          </w:tcPr>
          <w:p w:rsidR="00700CEE" w:rsidRPr="00700CEE" w:rsidRDefault="00700CEE" w:rsidP="00700CEE">
            <w:pPr>
              <w:ind w:firstLine="0"/>
            </w:pPr>
            <w:r>
              <w:t>Stavrinakis</w:t>
            </w:r>
          </w:p>
        </w:tc>
        <w:tc>
          <w:tcPr>
            <w:tcW w:w="2180" w:type="dxa"/>
            <w:shd w:val="clear" w:color="auto" w:fill="auto"/>
          </w:tcPr>
          <w:p w:rsidR="00700CEE" w:rsidRPr="00700CEE" w:rsidRDefault="00700CEE" w:rsidP="00700CEE">
            <w:pPr>
              <w:ind w:firstLine="0"/>
            </w:pPr>
            <w:r>
              <w:t>Stringer</w:t>
            </w:r>
          </w:p>
        </w:tc>
      </w:tr>
      <w:tr w:rsidR="00700CEE" w:rsidRPr="00700CEE" w:rsidTr="001C1A9D">
        <w:tc>
          <w:tcPr>
            <w:tcW w:w="2179" w:type="dxa"/>
            <w:shd w:val="clear" w:color="auto" w:fill="auto"/>
          </w:tcPr>
          <w:p w:rsidR="00700CEE" w:rsidRPr="00700CEE" w:rsidRDefault="00700CEE" w:rsidP="00700CEE">
            <w:pPr>
              <w:ind w:firstLine="0"/>
            </w:pPr>
            <w:r>
              <w:t>Tallon</w:t>
            </w:r>
          </w:p>
        </w:tc>
        <w:tc>
          <w:tcPr>
            <w:tcW w:w="2179" w:type="dxa"/>
            <w:shd w:val="clear" w:color="auto" w:fill="auto"/>
          </w:tcPr>
          <w:p w:rsidR="00700CEE" w:rsidRPr="00700CEE" w:rsidRDefault="00700CEE" w:rsidP="00700CEE">
            <w:pPr>
              <w:ind w:firstLine="0"/>
            </w:pPr>
            <w:r>
              <w:t>Taylor</w:t>
            </w:r>
          </w:p>
        </w:tc>
        <w:tc>
          <w:tcPr>
            <w:tcW w:w="2180" w:type="dxa"/>
            <w:shd w:val="clear" w:color="auto" w:fill="auto"/>
          </w:tcPr>
          <w:p w:rsidR="00700CEE" w:rsidRPr="00700CEE" w:rsidRDefault="00700CEE" w:rsidP="00700CEE">
            <w:pPr>
              <w:ind w:firstLine="0"/>
            </w:pPr>
            <w:r>
              <w:t>Thayer</w:t>
            </w:r>
          </w:p>
        </w:tc>
      </w:tr>
      <w:tr w:rsidR="00700CEE" w:rsidRPr="00700CEE" w:rsidTr="001C1A9D">
        <w:tc>
          <w:tcPr>
            <w:tcW w:w="2179" w:type="dxa"/>
            <w:shd w:val="clear" w:color="auto" w:fill="auto"/>
          </w:tcPr>
          <w:p w:rsidR="00700CEE" w:rsidRPr="00700CEE" w:rsidRDefault="00700CEE" w:rsidP="00700CEE">
            <w:pPr>
              <w:ind w:firstLine="0"/>
            </w:pPr>
            <w:r>
              <w:t>Tinkler</w:t>
            </w:r>
          </w:p>
        </w:tc>
        <w:tc>
          <w:tcPr>
            <w:tcW w:w="2179" w:type="dxa"/>
            <w:shd w:val="clear" w:color="auto" w:fill="auto"/>
          </w:tcPr>
          <w:p w:rsidR="00700CEE" w:rsidRPr="00700CEE" w:rsidRDefault="00700CEE" w:rsidP="00700CEE">
            <w:pPr>
              <w:ind w:firstLine="0"/>
            </w:pPr>
            <w:r>
              <w:t>Toole</w:t>
            </w:r>
          </w:p>
        </w:tc>
        <w:tc>
          <w:tcPr>
            <w:tcW w:w="2180" w:type="dxa"/>
            <w:shd w:val="clear" w:color="auto" w:fill="auto"/>
          </w:tcPr>
          <w:p w:rsidR="00700CEE" w:rsidRPr="00700CEE" w:rsidRDefault="00700CEE" w:rsidP="00700CEE">
            <w:pPr>
              <w:ind w:firstLine="0"/>
            </w:pPr>
            <w:r>
              <w:t>Wells</w:t>
            </w:r>
          </w:p>
        </w:tc>
      </w:tr>
    </w:tbl>
    <w:p w:rsidR="001C1A9D" w:rsidRDefault="001C1A9D"/>
    <w:p w:rsidR="001C1A9D" w:rsidRDefault="001C1A9D"/>
    <w:p w:rsidR="001C1A9D" w:rsidRDefault="001C1A9D"/>
    <w:p w:rsidR="001C1A9D" w:rsidRPr="001C1A9D" w:rsidRDefault="001C1A9D" w:rsidP="001C1A9D">
      <w:pPr>
        <w:jc w:val="right"/>
        <w:rPr>
          <w:b/>
        </w:rPr>
      </w:pPr>
      <w:r w:rsidRPr="001C1A9D">
        <w:rPr>
          <w:b/>
        </w:rPr>
        <w:t>Printed Page 3957 . . . . . Thursday, May 26, 2016</w:t>
      </w:r>
    </w:p>
    <w:p w:rsidR="001C1A9D" w:rsidRDefault="001C1A9D">
      <w:pPr>
        <w:ind w:firstLine="0"/>
        <w:jc w:val="left"/>
      </w:pPr>
    </w:p>
    <w:p w:rsidR="001C1A9D" w:rsidRDefault="001C1A9D"/>
    <w:tbl>
      <w:tblPr>
        <w:tblW w:w="6538" w:type="dxa"/>
        <w:tblLayout w:type="fixed"/>
        <w:tblLook w:val="0000" w:firstRow="0" w:lastRow="0" w:firstColumn="0" w:lastColumn="0" w:noHBand="0" w:noVBand="0"/>
      </w:tblPr>
      <w:tblGrid>
        <w:gridCol w:w="2179"/>
        <w:gridCol w:w="2179"/>
        <w:gridCol w:w="2180"/>
      </w:tblGrid>
      <w:tr w:rsidR="00700CEE" w:rsidRPr="00700CEE" w:rsidTr="001C1A9D">
        <w:tc>
          <w:tcPr>
            <w:tcW w:w="2179" w:type="dxa"/>
            <w:shd w:val="clear" w:color="auto" w:fill="auto"/>
          </w:tcPr>
          <w:p w:rsidR="00700CEE" w:rsidRPr="00700CEE" w:rsidRDefault="00700CEE" w:rsidP="00700CEE">
            <w:pPr>
              <w:keepNext/>
              <w:ind w:firstLine="0"/>
            </w:pPr>
            <w:r>
              <w:t>Whipper</w:t>
            </w:r>
          </w:p>
        </w:tc>
        <w:tc>
          <w:tcPr>
            <w:tcW w:w="2179" w:type="dxa"/>
            <w:shd w:val="clear" w:color="auto" w:fill="auto"/>
          </w:tcPr>
          <w:p w:rsidR="00700CEE" w:rsidRPr="00700CEE" w:rsidRDefault="00700CEE" w:rsidP="00700CEE">
            <w:pPr>
              <w:keepNext/>
              <w:ind w:firstLine="0"/>
            </w:pPr>
            <w:r>
              <w:t>Whitmire</w:t>
            </w:r>
          </w:p>
        </w:tc>
        <w:tc>
          <w:tcPr>
            <w:tcW w:w="2180" w:type="dxa"/>
            <w:shd w:val="clear" w:color="auto" w:fill="auto"/>
          </w:tcPr>
          <w:p w:rsidR="00700CEE" w:rsidRPr="00700CEE" w:rsidRDefault="00700CEE" w:rsidP="00700CEE">
            <w:pPr>
              <w:keepNext/>
              <w:ind w:firstLine="0"/>
            </w:pPr>
            <w:r>
              <w:t>Williams</w:t>
            </w:r>
          </w:p>
        </w:tc>
      </w:tr>
      <w:tr w:rsidR="00700CEE" w:rsidRPr="00700CEE" w:rsidTr="001C1A9D">
        <w:tc>
          <w:tcPr>
            <w:tcW w:w="2179" w:type="dxa"/>
            <w:shd w:val="clear" w:color="auto" w:fill="auto"/>
          </w:tcPr>
          <w:p w:rsidR="00700CEE" w:rsidRPr="00700CEE" w:rsidRDefault="00700CEE" w:rsidP="00700CEE">
            <w:pPr>
              <w:keepNext/>
              <w:ind w:firstLine="0"/>
            </w:pPr>
            <w:r>
              <w:t>Willis</w:t>
            </w:r>
          </w:p>
        </w:tc>
        <w:tc>
          <w:tcPr>
            <w:tcW w:w="2179" w:type="dxa"/>
            <w:shd w:val="clear" w:color="auto" w:fill="auto"/>
          </w:tcPr>
          <w:p w:rsidR="00700CEE" w:rsidRPr="00700CEE" w:rsidRDefault="00700CEE" w:rsidP="00700CEE">
            <w:pPr>
              <w:keepNext/>
              <w:ind w:firstLine="0"/>
            </w:pPr>
          </w:p>
        </w:tc>
        <w:tc>
          <w:tcPr>
            <w:tcW w:w="2180" w:type="dxa"/>
            <w:shd w:val="clear" w:color="auto" w:fill="auto"/>
          </w:tcPr>
          <w:p w:rsidR="00700CEE" w:rsidRPr="00700CEE" w:rsidRDefault="00700CEE" w:rsidP="00700CEE">
            <w:pPr>
              <w:keepNext/>
              <w:ind w:firstLine="0"/>
            </w:pPr>
          </w:p>
        </w:tc>
      </w:tr>
    </w:tbl>
    <w:p w:rsidR="00700CEE" w:rsidRDefault="00700CEE" w:rsidP="00700CEE"/>
    <w:p w:rsidR="00700CEE" w:rsidRDefault="00700CEE" w:rsidP="00700CEE">
      <w:pPr>
        <w:jc w:val="center"/>
        <w:rPr>
          <w:b/>
        </w:rPr>
      </w:pPr>
      <w:r w:rsidRPr="00700CEE">
        <w:rPr>
          <w:b/>
        </w:rPr>
        <w:t>Total--85</w:t>
      </w:r>
    </w:p>
    <w:p w:rsidR="00700CEE" w:rsidRDefault="00700CEE" w:rsidP="00700CEE">
      <w:pPr>
        <w:jc w:val="center"/>
        <w:rPr>
          <w:b/>
        </w:rPr>
      </w:pPr>
    </w:p>
    <w:p w:rsidR="00700CEE" w:rsidRDefault="00700CEE" w:rsidP="00700CEE">
      <w:pPr>
        <w:ind w:firstLine="0"/>
      </w:pPr>
      <w:r w:rsidRPr="00700CEE">
        <w:t xml:space="preserve"> </w:t>
      </w:r>
      <w:r>
        <w:t>Those who voted in the negative are:</w:t>
      </w:r>
    </w:p>
    <w:p w:rsidR="00700CEE" w:rsidRDefault="00700CEE" w:rsidP="00700CEE"/>
    <w:p w:rsidR="00700CEE" w:rsidRDefault="00700CEE" w:rsidP="00700CEE">
      <w:pPr>
        <w:jc w:val="center"/>
        <w:rPr>
          <w:b/>
        </w:rPr>
      </w:pPr>
      <w:r w:rsidRPr="00700CEE">
        <w:rPr>
          <w:b/>
        </w:rPr>
        <w:t>Total--0</w:t>
      </w:r>
    </w:p>
    <w:p w:rsidR="00700CEE" w:rsidRDefault="00700CEE" w:rsidP="00700CEE">
      <w:pPr>
        <w:jc w:val="center"/>
        <w:rPr>
          <w:b/>
        </w:rPr>
      </w:pPr>
    </w:p>
    <w:p w:rsidR="00700CEE" w:rsidRDefault="00700CEE" w:rsidP="00700CEE">
      <w:r>
        <w:t>The Senate Amendments were agreed to, and the Bill having received three readings in both Houses, it was ordered that the title be changed to that of an Act, and that it be enrolled for ratification.</w:t>
      </w:r>
    </w:p>
    <w:p w:rsidR="00700CEE" w:rsidRDefault="00700CEE" w:rsidP="00700CEE"/>
    <w:p w:rsidR="00700CEE" w:rsidRDefault="00700CEE" w:rsidP="00700CEE">
      <w:pPr>
        <w:keepNext/>
        <w:jc w:val="center"/>
        <w:rPr>
          <w:b/>
        </w:rPr>
      </w:pPr>
      <w:r w:rsidRPr="00700CEE">
        <w:rPr>
          <w:b/>
        </w:rPr>
        <w:lastRenderedPageBreak/>
        <w:t>S. 626--DEBATE ADJOURNED</w:t>
      </w:r>
    </w:p>
    <w:p w:rsidR="00700CEE" w:rsidRDefault="00700CEE" w:rsidP="00700CEE">
      <w:pPr>
        <w:keepNext/>
      </w:pPr>
      <w:r>
        <w:t>The following Bill was taken up:</w:t>
      </w:r>
    </w:p>
    <w:p w:rsidR="00700CEE" w:rsidRDefault="00700CEE" w:rsidP="00700CEE">
      <w:pPr>
        <w:keepNext/>
      </w:pPr>
      <w:bookmarkStart w:id="130" w:name="include_clip_start_289"/>
      <w:bookmarkEnd w:id="130"/>
    </w:p>
    <w:p w:rsidR="00700CEE" w:rsidRDefault="00700CEE" w:rsidP="00700CEE">
      <w:r>
        <w:t>S. 626 -- Senators Gregory, Hayes and Reese: A BILL TO AMEND SECTION 12-37-220, AS AMENDED, CODE OF LAWS OF SOUTH CAROLINA, 1976, RELATING TO PROPERTY TAX EXEMPTIONS, SO AS TO EXEMPT EIGHTY PERCENT OF THE FAIR MARKET VALUE OF A RENEWABLE ENERGY RESOURCE FOR A PERIOD OF TEN YEARS PROVIDED THE PROPERTY IS OPERATIONAL BY DECEMBER 31, 2020, AND TO EXEMPT A DISTRIBUTED RENEWABLE ENERGY GENERATION PROPERTY FOR RESIDENTIAL USE.</w:t>
      </w:r>
    </w:p>
    <w:p w:rsidR="00700CEE" w:rsidRDefault="00700CEE" w:rsidP="00700CEE">
      <w:bookmarkStart w:id="131" w:name="include_clip_end_289"/>
      <w:bookmarkEnd w:id="131"/>
    </w:p>
    <w:p w:rsidR="00700CEE" w:rsidRDefault="00700CEE" w:rsidP="00700CEE">
      <w:r>
        <w:t>Rep. BANNISTER moved to adjourn debate on the Bill until Tuesday, May 31, which was agreed to.</w:t>
      </w:r>
    </w:p>
    <w:p w:rsidR="00700CEE" w:rsidRDefault="00700CEE" w:rsidP="00700CEE"/>
    <w:p w:rsidR="00700CEE" w:rsidRDefault="00700CEE" w:rsidP="00700CEE">
      <w:pPr>
        <w:keepNext/>
        <w:jc w:val="center"/>
        <w:rPr>
          <w:b/>
        </w:rPr>
      </w:pPr>
      <w:r w:rsidRPr="00700CEE">
        <w:rPr>
          <w:b/>
        </w:rPr>
        <w:t xml:space="preserve">SPEAKER </w:t>
      </w:r>
      <w:r w:rsidRPr="00700CEE">
        <w:rPr>
          <w:b/>
          <w:i/>
        </w:rPr>
        <w:t>PRO TEMPORE</w:t>
      </w:r>
      <w:r w:rsidRPr="00700CEE">
        <w:rPr>
          <w:b/>
        </w:rPr>
        <w:t xml:space="preserve"> IN CHAIR</w:t>
      </w:r>
    </w:p>
    <w:p w:rsidR="00700CEE" w:rsidRDefault="00700CEE" w:rsidP="00700CEE"/>
    <w:p w:rsidR="00700CEE" w:rsidRDefault="00700CEE" w:rsidP="00700CEE">
      <w:pPr>
        <w:keepNext/>
        <w:jc w:val="center"/>
        <w:rPr>
          <w:b/>
        </w:rPr>
      </w:pPr>
      <w:r w:rsidRPr="00700CEE">
        <w:rPr>
          <w:b/>
        </w:rPr>
        <w:t>S. 267--REQUESTS FOR DEBATE</w:t>
      </w:r>
    </w:p>
    <w:p w:rsidR="00700CEE" w:rsidRDefault="00700CEE" w:rsidP="00700CEE">
      <w:pPr>
        <w:keepNext/>
      </w:pPr>
      <w:r>
        <w:t>The following Bill was taken up:</w:t>
      </w:r>
    </w:p>
    <w:p w:rsidR="00700CEE" w:rsidRDefault="00700CEE" w:rsidP="00700CEE">
      <w:pPr>
        <w:keepNext/>
      </w:pPr>
      <w:bookmarkStart w:id="132" w:name="include_clip_start_293"/>
      <w:bookmarkEnd w:id="132"/>
    </w:p>
    <w:p w:rsidR="001C1A9D" w:rsidRDefault="00700CEE" w:rsidP="00700CEE">
      <w:r>
        <w:t xml:space="preserve">S. 267 -- Senators Young, Campsen, Hembree, Bennett, Turner, Thurmond, Davis, Bright, Bryant, L. Martin, S. Martin, Hayes, Campbell and Grooms: A BILL TO AMEND SECTION 2-1-180 OF THE 1976 CODE, RELATING TO ADJOURNMENT OF THE GENERAL ASSEMBLY, TO CHANGE THE DATE FOR THE MANDATORY ADJOURNMENT OF THE GENERAL ASSEMBLY FROM THE FIRST THURSDAY IN JUNE TO THE FIRST </w:t>
      </w:r>
    </w:p>
    <w:p w:rsidR="001C1A9D" w:rsidRDefault="001C1A9D">
      <w:pPr>
        <w:ind w:firstLine="0"/>
        <w:jc w:val="left"/>
      </w:pPr>
    </w:p>
    <w:p w:rsidR="001C1A9D" w:rsidRDefault="001C1A9D" w:rsidP="00700CEE"/>
    <w:p w:rsidR="001C1A9D" w:rsidRDefault="001C1A9D" w:rsidP="00700CEE"/>
    <w:p w:rsidR="001C1A9D" w:rsidRPr="001C1A9D" w:rsidRDefault="001C1A9D" w:rsidP="001C1A9D">
      <w:pPr>
        <w:jc w:val="right"/>
        <w:rPr>
          <w:b/>
        </w:rPr>
      </w:pPr>
      <w:r w:rsidRPr="001C1A9D">
        <w:rPr>
          <w:b/>
        </w:rPr>
        <w:t>Printed Page 3958 . . . . . Thursday, May 26, 2016</w:t>
      </w:r>
    </w:p>
    <w:p w:rsidR="001C1A9D" w:rsidRDefault="001C1A9D">
      <w:pPr>
        <w:ind w:firstLine="0"/>
        <w:jc w:val="left"/>
      </w:pPr>
    </w:p>
    <w:p w:rsidR="00700CEE" w:rsidRDefault="00700CEE" w:rsidP="00700CEE">
      <w:r>
        <w:t>THURSDAY IN MAY, AND PROVIDE THAT IN ANY YEAR THAT THE HOUSE OF REPRESENTATIVES FAILS TO GIVE THIRD READING TO THE APPROPRIATIONS BILL BY MARCH FIRST, RATHER THAN MARCH THIRTY-FIRST, THE DATE OF ADJOURNMENT IS EXTENDED BY ONE STATEWIDE DAY FOR EACH STATEWIDE DAY AFTER MARCH FIRST, THAT THE HOUSE FAILS TO GIVE THE BILL THIRD READING.</w:t>
      </w:r>
    </w:p>
    <w:p w:rsidR="00700CEE" w:rsidRDefault="00700CEE" w:rsidP="00700CEE">
      <w:bookmarkStart w:id="133" w:name="include_clip_end_293"/>
      <w:bookmarkStart w:id="134" w:name="file_start294"/>
      <w:bookmarkEnd w:id="133"/>
      <w:bookmarkEnd w:id="134"/>
    </w:p>
    <w:p w:rsidR="00700CEE" w:rsidRPr="000C1421" w:rsidRDefault="00700CEE" w:rsidP="00700CEE">
      <w:r w:rsidRPr="000C1421">
        <w:lastRenderedPageBreak/>
        <w:t>The Committee on Judiciary proposed the following Amendment No. 1</w:t>
      </w:r>
      <w:r w:rsidR="002D2439">
        <w:t xml:space="preserve"> to </w:t>
      </w:r>
      <w:r w:rsidRPr="000C1421">
        <w:t>S. 267 (COUNCIL\MS\267C001.MS.AHB16)</w:t>
      </w:r>
      <w:r w:rsidR="002D2439">
        <w:t>:</w:t>
      </w:r>
      <w:r w:rsidRPr="000C1421">
        <w:t xml:space="preserve"> </w:t>
      </w:r>
    </w:p>
    <w:p w:rsidR="00700CEE" w:rsidRPr="000C1421" w:rsidRDefault="00700CEE" w:rsidP="00700CEE">
      <w:r w:rsidRPr="000C1421">
        <w:t>Amend the bill, as and if amended, by striking all after the enacting words and inserting:</w:t>
      </w:r>
    </w:p>
    <w:p w:rsidR="00700CEE" w:rsidRPr="000C1421" w:rsidRDefault="00700CEE" w:rsidP="00700CEE">
      <w:pPr>
        <w:rPr>
          <w:snapToGrid w:val="0"/>
        </w:rPr>
      </w:pPr>
      <w:r w:rsidRPr="000C1421">
        <w:t xml:space="preserve">/ </w:t>
      </w:r>
      <w:r w:rsidRPr="000C1421">
        <w:rPr>
          <w:snapToGrid w:val="0"/>
        </w:rPr>
        <w:t>SECTION</w:t>
      </w:r>
      <w:r w:rsidRPr="000C1421">
        <w:rPr>
          <w:snapToGrid w:val="0"/>
        </w:rPr>
        <w:tab/>
        <w:t>1.</w:t>
      </w:r>
      <w:r w:rsidRPr="000C1421">
        <w:rPr>
          <w:snapToGrid w:val="0"/>
        </w:rPr>
        <w:tab/>
        <w:t xml:space="preserve">Section 2-1-180 of the 1976 Code is amended to read: </w:t>
      </w:r>
    </w:p>
    <w:p w:rsidR="00700CEE" w:rsidRPr="000C1421" w:rsidRDefault="00700CEE" w:rsidP="00700CEE">
      <w:pPr>
        <w:rPr>
          <w:szCs w:val="24"/>
          <w:u w:val="single"/>
        </w:rPr>
      </w:pPr>
      <w:r w:rsidRPr="000C1421">
        <w:rPr>
          <w:szCs w:val="24"/>
        </w:rPr>
        <w:tab/>
        <w:t>“Section 2-1-180.</w:t>
      </w:r>
      <w:r w:rsidRPr="000C1421">
        <w:rPr>
          <w:szCs w:val="24"/>
        </w:rPr>
        <w:tab/>
      </w:r>
      <w:r w:rsidRPr="000C1421">
        <w:rPr>
          <w:szCs w:val="24"/>
          <w:u w:val="single"/>
        </w:rPr>
        <w:t>(A)</w:t>
      </w:r>
      <w:r w:rsidRPr="000C1421">
        <w:rPr>
          <w:szCs w:val="24"/>
        </w:rPr>
        <w:tab/>
        <w:t xml:space="preserve">The regular annual session of the General Assembly shall adjourn </w:t>
      </w:r>
      <w:r w:rsidRPr="000C1421">
        <w:rPr>
          <w:strike/>
          <w:szCs w:val="24"/>
        </w:rPr>
        <w:t>sine die</w:t>
      </w:r>
      <w:r w:rsidRPr="000C1421">
        <w:rPr>
          <w:szCs w:val="24"/>
        </w:rPr>
        <w:t xml:space="preserve"> each year not later than </w:t>
      </w:r>
      <w:r w:rsidRPr="000C1421">
        <w:rPr>
          <w:strike/>
          <w:szCs w:val="24"/>
        </w:rPr>
        <w:t>5:00</w:t>
      </w:r>
      <w:r w:rsidRPr="000C1421">
        <w:rPr>
          <w:szCs w:val="24"/>
        </w:rPr>
        <w:t xml:space="preserve"> </w:t>
      </w:r>
      <w:r w:rsidRPr="000C1421">
        <w:rPr>
          <w:szCs w:val="24"/>
          <w:u w:val="single"/>
        </w:rPr>
        <w:t>five o’clock</w:t>
      </w:r>
      <w:r w:rsidRPr="000C1421">
        <w:rPr>
          <w:szCs w:val="24"/>
        </w:rPr>
        <w:t xml:space="preserve"> p.m. on the </w:t>
      </w:r>
      <w:r w:rsidRPr="000C1421">
        <w:rPr>
          <w:strike/>
          <w:szCs w:val="24"/>
        </w:rPr>
        <w:t>first</w:t>
      </w:r>
      <w:r w:rsidRPr="000C1421">
        <w:rPr>
          <w:szCs w:val="24"/>
        </w:rPr>
        <w:t xml:space="preserve"> </w:t>
      </w:r>
      <w:r w:rsidRPr="000C1421">
        <w:rPr>
          <w:szCs w:val="24"/>
          <w:u w:val="single"/>
        </w:rPr>
        <w:t>second</w:t>
      </w:r>
      <w:r w:rsidRPr="000C1421">
        <w:rPr>
          <w:szCs w:val="24"/>
        </w:rPr>
        <w:t xml:space="preserve"> Thursday in </w:t>
      </w:r>
      <w:r w:rsidRPr="000C1421">
        <w:rPr>
          <w:strike/>
          <w:szCs w:val="24"/>
        </w:rPr>
        <w:t>June</w:t>
      </w:r>
      <w:r w:rsidRPr="000C1421">
        <w:rPr>
          <w:szCs w:val="24"/>
        </w:rPr>
        <w:t xml:space="preserve"> </w:t>
      </w:r>
      <w:r w:rsidRPr="000C1421">
        <w:rPr>
          <w:szCs w:val="24"/>
          <w:u w:val="single"/>
        </w:rPr>
        <w:t>May</w:t>
      </w:r>
      <w:r w:rsidRPr="000C1421">
        <w:rPr>
          <w:szCs w:val="24"/>
        </w:rPr>
        <w:t xml:space="preserve">. </w:t>
      </w:r>
      <w:r w:rsidRPr="000C1421">
        <w:rPr>
          <w:strike/>
          <w:szCs w:val="24"/>
        </w:rPr>
        <w:t>In any year that the House of Representatives fails to give third reading to the annual General Appropriation Bill by March thirty</w:t>
      </w:r>
      <w:r w:rsidRPr="000C1421">
        <w:rPr>
          <w:strike/>
          <w:szCs w:val="24"/>
        </w:rPr>
        <w:noBreakHyphen/>
        <w:t>first, the date of sine die adjournment is extended by one statewide day for each statewide day after March thirty</w:t>
      </w:r>
      <w:r w:rsidRPr="000C1421">
        <w:rPr>
          <w:strike/>
          <w:szCs w:val="24"/>
        </w:rPr>
        <w:noBreakHyphen/>
        <w:t>first that the House of Representatives fails to give the bill third reading.</w:t>
      </w:r>
      <w:r w:rsidRPr="000C1421">
        <w:rPr>
          <w:szCs w:val="24"/>
        </w:rPr>
        <w:t xml:space="preserve">  </w:t>
      </w:r>
      <w:r w:rsidRPr="000C1421">
        <w:rPr>
          <w:strike/>
          <w:szCs w:val="24"/>
        </w:rPr>
        <w:t>The session may also be extended by concurrent resolution adopted by a two</w:t>
      </w:r>
      <w:r w:rsidRPr="000C1421">
        <w:rPr>
          <w:strike/>
          <w:szCs w:val="24"/>
        </w:rPr>
        <w:noBreakHyphen/>
        <w:t>thirds vote of both the Senate and House of Representatives. During the time between 5:00 p.m. on the first Thursday in June and the extended sine die adjournment date, as set forth herein, no legislation or other business may be considered except the General Appropriation Bill and any matters approved for consideration by a concurrent resolution adopted by two</w:t>
      </w:r>
      <w:r w:rsidRPr="000C1421">
        <w:rPr>
          <w:strike/>
          <w:szCs w:val="24"/>
        </w:rPr>
        <w:noBreakHyphen/>
        <w:t>thirds vote in both houses.</w:t>
      </w:r>
      <w:r w:rsidRPr="000C1421">
        <w:rPr>
          <w:szCs w:val="24"/>
        </w:rPr>
        <w:t xml:space="preserve"> </w:t>
      </w:r>
      <w:r w:rsidRPr="000C1421">
        <w:rPr>
          <w:szCs w:val="24"/>
          <w:u w:val="single"/>
        </w:rPr>
        <w:t>Provided, either house of the General Assembly may convene at the call of the presiding officer until five o’clock on the first Thursday in June to consider only:</w:t>
      </w:r>
    </w:p>
    <w:p w:rsidR="00700CEE" w:rsidRPr="000C1421" w:rsidRDefault="00700CEE" w:rsidP="00700CEE">
      <w:pPr>
        <w:rPr>
          <w:szCs w:val="24"/>
          <w:u w:val="single"/>
        </w:rPr>
      </w:pPr>
      <w:r w:rsidRPr="000C1421">
        <w:rPr>
          <w:szCs w:val="24"/>
        </w:rPr>
        <w:tab/>
      </w:r>
      <w:r w:rsidRPr="000C1421">
        <w:rPr>
          <w:szCs w:val="24"/>
        </w:rPr>
        <w:tab/>
      </w:r>
      <w:r w:rsidRPr="000C1421">
        <w:rPr>
          <w:szCs w:val="24"/>
          <w:u w:val="single"/>
        </w:rPr>
        <w:t>(1)</w:t>
      </w:r>
      <w:r w:rsidRPr="000C1421">
        <w:rPr>
          <w:szCs w:val="24"/>
        </w:rPr>
        <w:tab/>
      </w:r>
      <w:r w:rsidRPr="000C1421">
        <w:rPr>
          <w:szCs w:val="24"/>
          <w:u w:val="single"/>
        </w:rPr>
        <w:t xml:space="preserve">receipt and consideration of gubernatorial vetoes; </w:t>
      </w:r>
    </w:p>
    <w:p w:rsidR="00700CEE" w:rsidRPr="000C1421" w:rsidRDefault="00700CEE" w:rsidP="00700CEE">
      <w:pPr>
        <w:rPr>
          <w:szCs w:val="24"/>
          <w:u w:val="single"/>
        </w:rPr>
      </w:pPr>
      <w:r w:rsidRPr="000C1421">
        <w:rPr>
          <w:szCs w:val="24"/>
        </w:rPr>
        <w:tab/>
      </w:r>
      <w:r w:rsidRPr="000C1421">
        <w:rPr>
          <w:szCs w:val="24"/>
        </w:rPr>
        <w:tab/>
      </w:r>
      <w:r w:rsidRPr="000C1421">
        <w:rPr>
          <w:szCs w:val="24"/>
          <w:u w:val="single"/>
        </w:rPr>
        <w:t>(2)</w:t>
      </w:r>
      <w:r w:rsidRPr="000C1421">
        <w:rPr>
          <w:szCs w:val="24"/>
        </w:rPr>
        <w:tab/>
      </w:r>
      <w:r w:rsidRPr="000C1421">
        <w:rPr>
          <w:szCs w:val="24"/>
          <w:u w:val="single"/>
        </w:rPr>
        <w:t xml:space="preserve">receipt and consideration of the general appropriations bill, the supplemental appropriations bill, the capital reserve fund Bill, and introduction, receipt, and consideration of a continuing resolution to fund the ordinary expenses of state government, if necessary, until the passage of the general appropriations bill, concurrence and nonconcurrence and amendments to these bills returned from the other house, and the appointment of members to conference and free conference committees and receipt, consideration, and disposition of conference and free conference reports on the matters identified in this item; </w:t>
      </w:r>
    </w:p>
    <w:p w:rsidR="001C1A9D" w:rsidRDefault="001C1A9D">
      <w:pPr>
        <w:ind w:firstLine="0"/>
        <w:jc w:val="left"/>
        <w:rPr>
          <w:szCs w:val="24"/>
        </w:rPr>
      </w:pPr>
    </w:p>
    <w:p w:rsidR="001C1A9D" w:rsidRDefault="001C1A9D">
      <w:pPr>
        <w:ind w:firstLine="0"/>
        <w:jc w:val="left"/>
        <w:rPr>
          <w:szCs w:val="24"/>
        </w:rPr>
      </w:pPr>
    </w:p>
    <w:p w:rsidR="001C1A9D" w:rsidRDefault="001C1A9D">
      <w:pPr>
        <w:ind w:firstLine="0"/>
        <w:jc w:val="left"/>
        <w:rPr>
          <w:szCs w:val="24"/>
        </w:rPr>
      </w:pPr>
    </w:p>
    <w:p w:rsidR="001C1A9D" w:rsidRDefault="001C1A9D" w:rsidP="00700CEE">
      <w:pPr>
        <w:rPr>
          <w:szCs w:val="24"/>
        </w:rPr>
      </w:pPr>
    </w:p>
    <w:p w:rsidR="001C1A9D" w:rsidRPr="001C1A9D" w:rsidRDefault="001C1A9D" w:rsidP="001C1A9D">
      <w:pPr>
        <w:jc w:val="right"/>
        <w:rPr>
          <w:b/>
        </w:rPr>
      </w:pPr>
      <w:r w:rsidRPr="001C1A9D">
        <w:rPr>
          <w:b/>
        </w:rPr>
        <w:t>Printed Page 3959 . . . . . Thursday, May 26, 2016</w:t>
      </w:r>
    </w:p>
    <w:p w:rsidR="001C1A9D" w:rsidRDefault="001C1A9D">
      <w:pPr>
        <w:ind w:firstLine="0"/>
        <w:jc w:val="left"/>
        <w:rPr>
          <w:szCs w:val="24"/>
        </w:rPr>
      </w:pPr>
    </w:p>
    <w:p w:rsidR="00A82B9A" w:rsidRDefault="00700CEE" w:rsidP="00700CEE">
      <w:pPr>
        <w:rPr>
          <w:szCs w:val="24"/>
        </w:rPr>
      </w:pPr>
      <w:r w:rsidRPr="000C1421">
        <w:rPr>
          <w:szCs w:val="24"/>
        </w:rPr>
        <w:tab/>
      </w:r>
      <w:r w:rsidRPr="000C1421">
        <w:rPr>
          <w:szCs w:val="24"/>
        </w:rPr>
        <w:tab/>
      </w:r>
      <w:r w:rsidRPr="000C1421">
        <w:rPr>
          <w:szCs w:val="24"/>
          <w:u w:val="single"/>
        </w:rPr>
        <w:t>(3)</w:t>
      </w:r>
      <w:r w:rsidRPr="000C1421">
        <w:rPr>
          <w:szCs w:val="24"/>
        </w:rPr>
        <w:tab/>
      </w:r>
      <w:r w:rsidRPr="000C1421">
        <w:rPr>
          <w:szCs w:val="24"/>
          <w:u w:val="single"/>
        </w:rPr>
        <w:t xml:space="preserve">introduction, receipt, and consideration of resolutions affecting sine die adjournment; </w:t>
      </w:r>
      <w:r w:rsidRPr="000C1421">
        <w:rPr>
          <w:szCs w:val="24"/>
        </w:rPr>
        <w:tab/>
      </w:r>
    </w:p>
    <w:p w:rsidR="00700CEE" w:rsidRPr="000C1421" w:rsidRDefault="00700CEE" w:rsidP="00700CEE">
      <w:pPr>
        <w:rPr>
          <w:szCs w:val="24"/>
          <w:u w:val="single"/>
        </w:rPr>
      </w:pPr>
      <w:r w:rsidRPr="000C1421">
        <w:rPr>
          <w:szCs w:val="24"/>
        </w:rPr>
        <w:lastRenderedPageBreak/>
        <w:tab/>
      </w:r>
      <w:r w:rsidRPr="000C1421">
        <w:rPr>
          <w:szCs w:val="24"/>
        </w:rPr>
        <w:tab/>
      </w:r>
      <w:r w:rsidRPr="000C1421">
        <w:rPr>
          <w:szCs w:val="24"/>
          <w:u w:val="single"/>
        </w:rPr>
        <w:t>(4)</w:t>
      </w:r>
      <w:r w:rsidRPr="000C1421">
        <w:rPr>
          <w:szCs w:val="24"/>
        </w:rPr>
        <w:tab/>
      </w:r>
      <w:r w:rsidRPr="000C1421">
        <w:rPr>
          <w:szCs w:val="24"/>
          <w:u w:val="single"/>
        </w:rPr>
        <w:t xml:space="preserve">receipt, consideration, and confirmation of appointments; </w:t>
      </w:r>
    </w:p>
    <w:p w:rsidR="00700CEE" w:rsidRPr="000C1421" w:rsidRDefault="00700CEE" w:rsidP="00700CEE">
      <w:pPr>
        <w:rPr>
          <w:szCs w:val="24"/>
          <w:u w:val="single"/>
        </w:rPr>
      </w:pPr>
      <w:r w:rsidRPr="000C1421">
        <w:rPr>
          <w:szCs w:val="24"/>
        </w:rPr>
        <w:tab/>
      </w:r>
      <w:r w:rsidRPr="000C1421">
        <w:rPr>
          <w:szCs w:val="24"/>
        </w:rPr>
        <w:tab/>
      </w:r>
      <w:r w:rsidRPr="000C1421">
        <w:rPr>
          <w:szCs w:val="24"/>
          <w:u w:val="single"/>
        </w:rPr>
        <w:t>(5)</w:t>
      </w:r>
      <w:r w:rsidRPr="000C1421">
        <w:rPr>
          <w:szCs w:val="24"/>
        </w:rPr>
        <w:tab/>
      </w:r>
      <w:r w:rsidRPr="000C1421">
        <w:rPr>
          <w:szCs w:val="24"/>
          <w:u w:val="single"/>
        </w:rPr>
        <w:t>introduction, receipt, and consideration of resolutions expressing sympathy or congratulations;</w:t>
      </w:r>
    </w:p>
    <w:p w:rsidR="00700CEE" w:rsidRPr="000C1421" w:rsidRDefault="00700CEE" w:rsidP="00700CEE">
      <w:pPr>
        <w:rPr>
          <w:szCs w:val="24"/>
          <w:u w:val="single"/>
        </w:rPr>
      </w:pPr>
      <w:r w:rsidRPr="000C1421">
        <w:rPr>
          <w:szCs w:val="24"/>
        </w:rPr>
        <w:tab/>
      </w:r>
      <w:r w:rsidRPr="000C1421">
        <w:rPr>
          <w:szCs w:val="24"/>
        </w:rPr>
        <w:tab/>
      </w:r>
      <w:r w:rsidRPr="000C1421">
        <w:rPr>
          <w:szCs w:val="24"/>
          <w:u w:val="single"/>
        </w:rPr>
        <w:t>(6)</w:t>
      </w:r>
      <w:r w:rsidRPr="000C1421">
        <w:rPr>
          <w:szCs w:val="24"/>
        </w:rPr>
        <w:tab/>
      </w:r>
      <w:r w:rsidRPr="000C1421">
        <w:rPr>
          <w:szCs w:val="24"/>
          <w:u w:val="single"/>
        </w:rPr>
        <w:t>receipt and consideration of local legislation which has the unanimous consent of the affected delegation;</w:t>
      </w:r>
    </w:p>
    <w:p w:rsidR="00700CEE" w:rsidRPr="000C1421" w:rsidRDefault="00700CEE" w:rsidP="00700CEE">
      <w:pPr>
        <w:rPr>
          <w:szCs w:val="24"/>
          <w:u w:val="single"/>
        </w:rPr>
      </w:pPr>
      <w:r w:rsidRPr="000C1421">
        <w:rPr>
          <w:szCs w:val="24"/>
        </w:rPr>
        <w:tab/>
      </w:r>
      <w:r w:rsidRPr="000C1421">
        <w:rPr>
          <w:szCs w:val="24"/>
        </w:rPr>
        <w:tab/>
      </w:r>
      <w:r w:rsidRPr="000C1421">
        <w:rPr>
          <w:szCs w:val="24"/>
          <w:u w:val="single"/>
        </w:rPr>
        <w:t>(7)</w:t>
      </w:r>
      <w:r w:rsidRPr="000C1421">
        <w:rPr>
          <w:szCs w:val="24"/>
        </w:rPr>
        <w:tab/>
      </w:r>
      <w:r w:rsidRPr="000C1421">
        <w:rPr>
          <w:szCs w:val="24"/>
          <w:u w:val="single"/>
        </w:rPr>
        <w:t xml:space="preserve">receipt, consideration, and disposition of conference and free conference reports on matters not provided for in item (2), for which a committee of conference has been appointed prior to five o’clock on the second Thursday in May; and </w:t>
      </w:r>
    </w:p>
    <w:p w:rsidR="00700CEE" w:rsidRPr="000C1421" w:rsidRDefault="00700CEE" w:rsidP="00700CEE">
      <w:pPr>
        <w:rPr>
          <w:szCs w:val="24"/>
          <w:u w:val="single"/>
        </w:rPr>
      </w:pPr>
      <w:r w:rsidRPr="000C1421">
        <w:rPr>
          <w:szCs w:val="24"/>
        </w:rPr>
        <w:tab/>
      </w:r>
      <w:r w:rsidRPr="000C1421">
        <w:rPr>
          <w:szCs w:val="24"/>
        </w:rPr>
        <w:tab/>
      </w:r>
      <w:r w:rsidRPr="000C1421">
        <w:rPr>
          <w:szCs w:val="24"/>
          <w:u w:val="single"/>
        </w:rPr>
        <w:t>(8)</w:t>
      </w:r>
      <w:r w:rsidRPr="000C1421">
        <w:rPr>
          <w:szCs w:val="24"/>
        </w:rPr>
        <w:tab/>
      </w:r>
      <w:r w:rsidRPr="000C1421">
        <w:rPr>
          <w:szCs w:val="24"/>
          <w:u w:val="single"/>
        </w:rPr>
        <w:t xml:space="preserve">convening of a joint assembly to conduct elections for offices or vacancies in any offices filled by election of the General Assembly. </w:t>
      </w:r>
    </w:p>
    <w:p w:rsidR="00700CEE" w:rsidRPr="000C1421" w:rsidRDefault="00700CEE" w:rsidP="00700CEE">
      <w:pPr>
        <w:rPr>
          <w:szCs w:val="24"/>
          <w:u w:val="single"/>
        </w:rPr>
      </w:pPr>
      <w:r w:rsidRPr="000C1421">
        <w:rPr>
          <w:szCs w:val="24"/>
        </w:rPr>
        <w:tab/>
      </w:r>
      <w:r w:rsidRPr="000C1421">
        <w:rPr>
          <w:szCs w:val="24"/>
          <w:u w:val="single"/>
        </w:rPr>
        <w:t>(B)</w:t>
      </w:r>
      <w:r w:rsidRPr="000C1421">
        <w:rPr>
          <w:szCs w:val="24"/>
        </w:rPr>
        <w:tab/>
      </w:r>
      <w:r w:rsidRPr="000C1421">
        <w:rPr>
          <w:szCs w:val="24"/>
          <w:u w:val="single"/>
        </w:rPr>
        <w:t>The regular session of the General Assembly shall stand adjourned sine die each year not later than five o’clock p.m. on the first Thursday in June.</w:t>
      </w:r>
    </w:p>
    <w:p w:rsidR="00700CEE" w:rsidRPr="000C1421" w:rsidRDefault="00700CEE" w:rsidP="00700CEE">
      <w:pPr>
        <w:rPr>
          <w:szCs w:val="24"/>
        </w:rPr>
      </w:pPr>
      <w:r w:rsidRPr="000C1421">
        <w:rPr>
          <w:szCs w:val="24"/>
        </w:rPr>
        <w:tab/>
      </w:r>
      <w:r w:rsidRPr="000C1421">
        <w:rPr>
          <w:szCs w:val="24"/>
          <w:u w:val="single"/>
        </w:rPr>
        <w:t>(C)</w:t>
      </w:r>
      <w:r w:rsidRPr="000C1421">
        <w:rPr>
          <w:szCs w:val="24"/>
        </w:rPr>
        <w:tab/>
      </w:r>
      <w:r w:rsidRPr="000C1421">
        <w:rPr>
          <w:szCs w:val="24"/>
          <w:u w:val="single"/>
        </w:rPr>
        <w:t>The sine die adjournment date may be extended by concurrent resolution adopted by a two</w:t>
      </w:r>
      <w:r w:rsidRPr="000C1421">
        <w:rPr>
          <w:szCs w:val="24"/>
          <w:u w:val="single"/>
        </w:rPr>
        <w:noBreakHyphen/>
        <w:t>thirds vote of both the Senate and House of Representatives. Between five o’clock p.m. on the first Thursday in June and the extended sine die adjournment date, no legislation or other business may be considered except the general appropriations bill and matters approved for consideration by a concurrent resolution adopted by two</w:t>
      </w:r>
      <w:r w:rsidRPr="000C1421">
        <w:rPr>
          <w:szCs w:val="24"/>
          <w:u w:val="single"/>
        </w:rPr>
        <w:noBreakHyphen/>
        <w:t>thirds vote in both houses.</w:t>
      </w:r>
      <w:r w:rsidRPr="000C1421">
        <w:rPr>
          <w:szCs w:val="24"/>
        </w:rPr>
        <w:t>”</w:t>
      </w:r>
    </w:p>
    <w:p w:rsidR="00700CEE" w:rsidRPr="00700CEE" w:rsidRDefault="00700CEE" w:rsidP="00700CEE">
      <w:pPr>
        <w:rPr>
          <w:color w:val="000000"/>
          <w:szCs w:val="24"/>
          <w:u w:color="000000"/>
        </w:rPr>
      </w:pPr>
      <w:r w:rsidRPr="000C1421">
        <w:rPr>
          <w:szCs w:val="24"/>
        </w:rPr>
        <w:t>SECTION</w:t>
      </w:r>
      <w:r w:rsidRPr="000C1421">
        <w:rPr>
          <w:szCs w:val="24"/>
        </w:rPr>
        <w:tab/>
        <w:t>2.</w:t>
      </w:r>
      <w:r w:rsidRPr="000C1421">
        <w:rPr>
          <w:szCs w:val="24"/>
        </w:rPr>
        <w:tab/>
      </w:r>
      <w:r w:rsidRPr="000C1421">
        <w:rPr>
          <w:snapToGrid w:val="0"/>
          <w:szCs w:val="24"/>
        </w:rPr>
        <w:t>This act takes effect upon approval by the Governor and first applies for the next annual regular session of the General Assembly. /</w:t>
      </w:r>
    </w:p>
    <w:p w:rsidR="00700CEE" w:rsidRPr="000C1421" w:rsidRDefault="00700CEE" w:rsidP="00700CEE">
      <w:r w:rsidRPr="000C1421">
        <w:t>Renumber sections to conform.</w:t>
      </w:r>
    </w:p>
    <w:p w:rsidR="00700CEE" w:rsidRDefault="00700CEE" w:rsidP="00700CEE">
      <w:r w:rsidRPr="000C1421">
        <w:t>Amend title to conform.</w:t>
      </w:r>
    </w:p>
    <w:p w:rsidR="00700CEE" w:rsidRDefault="00700CEE" w:rsidP="00700CEE"/>
    <w:p w:rsidR="00700CEE" w:rsidRDefault="00700CEE" w:rsidP="00700CEE">
      <w:r>
        <w:t>Rep. BANNISTER explained the amendment.</w:t>
      </w:r>
    </w:p>
    <w:p w:rsidR="00700CEE" w:rsidRDefault="00700CEE" w:rsidP="00700CEE"/>
    <w:p w:rsidR="001C1A9D" w:rsidRDefault="00700CEE" w:rsidP="00700CEE">
      <w:r>
        <w:t>Reps. OTT, WILLIAMS, JEFFERSON, BAMBERG, R. L. BROWN, ALEXANDER, KIRBY, HENEGAN, HOSEY, BOWERS, DILLARD and TAYLOR requested debate on the Bill.</w:t>
      </w:r>
    </w:p>
    <w:p w:rsidR="001C1A9D" w:rsidRDefault="001C1A9D" w:rsidP="00700CEE"/>
    <w:p w:rsidR="001C1A9D" w:rsidRDefault="001C1A9D">
      <w:pPr>
        <w:ind w:firstLine="0"/>
        <w:jc w:val="left"/>
        <w:rPr>
          <w:b/>
        </w:rPr>
      </w:pPr>
    </w:p>
    <w:p w:rsidR="001C1A9D" w:rsidRDefault="001C1A9D" w:rsidP="00700CEE">
      <w:pPr>
        <w:keepNext/>
        <w:jc w:val="center"/>
        <w:rPr>
          <w:b/>
        </w:rPr>
      </w:pPr>
    </w:p>
    <w:p w:rsidR="001C1A9D" w:rsidRDefault="001C1A9D" w:rsidP="00700CEE">
      <w:pPr>
        <w:keepNext/>
        <w:jc w:val="center"/>
        <w:rPr>
          <w:b/>
        </w:rPr>
      </w:pPr>
    </w:p>
    <w:p w:rsidR="001C1A9D" w:rsidRPr="001C1A9D" w:rsidRDefault="001C1A9D" w:rsidP="001C1A9D">
      <w:pPr>
        <w:jc w:val="right"/>
        <w:rPr>
          <w:b/>
        </w:rPr>
      </w:pPr>
      <w:r w:rsidRPr="001C1A9D">
        <w:rPr>
          <w:b/>
        </w:rPr>
        <w:t>Printed Page 3960 . . . . . Thursday, May 26, 2016</w:t>
      </w:r>
    </w:p>
    <w:p w:rsidR="001C1A9D" w:rsidRDefault="001C1A9D">
      <w:pPr>
        <w:ind w:firstLine="0"/>
        <w:jc w:val="left"/>
        <w:rPr>
          <w:b/>
        </w:rPr>
      </w:pPr>
    </w:p>
    <w:p w:rsidR="00700CEE" w:rsidRDefault="00700CEE" w:rsidP="00700CEE">
      <w:pPr>
        <w:keepNext/>
        <w:jc w:val="center"/>
        <w:rPr>
          <w:b/>
        </w:rPr>
      </w:pPr>
      <w:r w:rsidRPr="00700CEE">
        <w:rPr>
          <w:b/>
        </w:rPr>
        <w:lastRenderedPageBreak/>
        <w:t>S. 913--AMENDED, REQUEST FOR DEBATE, AND ORDERED TO THIRD READING</w:t>
      </w:r>
    </w:p>
    <w:p w:rsidR="00700CEE" w:rsidRDefault="00700CEE" w:rsidP="00700CEE">
      <w:pPr>
        <w:keepNext/>
      </w:pPr>
      <w:r>
        <w:t>The following Bill was taken up:</w:t>
      </w:r>
    </w:p>
    <w:p w:rsidR="00700CEE" w:rsidRDefault="00700CEE" w:rsidP="00700CEE">
      <w:pPr>
        <w:keepNext/>
      </w:pPr>
      <w:bookmarkStart w:id="135" w:name="include_clip_start_298"/>
      <w:bookmarkEnd w:id="135"/>
    </w:p>
    <w:p w:rsidR="00700CEE" w:rsidRDefault="00700CEE" w:rsidP="00700CEE">
      <w:r>
        <w:t>S. 913 -- Senators L. Martin, Davis, Hembree, Fair and Malloy: A BILL TO AMEND SECTION 30-4-50 OF THE SOUTH CAROLINA CODE OF LAWS, 1976, RELATING TO THE FREEDOM OF INFORMATION ACT, TO INCLUDE LAW ENFORCEMENT VEHICLE MOUNTED VIDEO AND AUDIO RECORDINGS IN THE LIST OF SPECIFIC CATEGORIES OF INFORMATION THAT IS TO BE MADE AVAILABLE TO THE PUBLIC, AND TO PROVIDE THAT LAW ENFORCEMENT MAY APPLY FOR INJUNCTIVE RELIEF FROM THE CIRCUIT COURT IF THERE IS CLEAR AND CONVINCING EVIDENCE OF SPECIFIC HARM FROM THE RELEASE OF THE RECORDING.</w:t>
      </w:r>
    </w:p>
    <w:p w:rsidR="00700CEE" w:rsidRDefault="00700CEE" w:rsidP="00700CEE"/>
    <w:p w:rsidR="00700CEE" w:rsidRPr="004E2C6F" w:rsidRDefault="00700CEE" w:rsidP="00700CEE">
      <w:r w:rsidRPr="004E2C6F">
        <w:t>The Committee on Judiciary proposed the following Amendment No. 1</w:t>
      </w:r>
      <w:r w:rsidR="002D2439">
        <w:t xml:space="preserve"> to </w:t>
      </w:r>
      <w:r w:rsidRPr="004E2C6F">
        <w:t>S. 913 (COUNCIL\AGM\913C001.AGM.AB16), which was adopted:</w:t>
      </w:r>
    </w:p>
    <w:p w:rsidR="00700CEE" w:rsidRPr="004E2C6F" w:rsidRDefault="00700CEE" w:rsidP="00700CEE">
      <w:r w:rsidRPr="004E2C6F">
        <w:t>Amend the bill, as and if amended, by deleting all after the enacting words and inserting:</w:t>
      </w:r>
    </w:p>
    <w:p w:rsidR="00700CEE" w:rsidRPr="004E2C6F" w:rsidRDefault="00700CEE" w:rsidP="00700CEE">
      <w:pPr>
        <w:rPr>
          <w:szCs w:val="24"/>
        </w:rPr>
      </w:pPr>
      <w:r w:rsidRPr="004E2C6F">
        <w:t>/ SECTION</w:t>
      </w:r>
      <w:r w:rsidRPr="004E2C6F">
        <w:tab/>
        <w:t>1.</w:t>
      </w:r>
      <w:r w:rsidRPr="004E2C6F">
        <w:tab/>
        <w:t xml:space="preserve">Article 5, </w:t>
      </w:r>
      <w:r w:rsidRPr="004E2C6F">
        <w:rPr>
          <w:szCs w:val="24"/>
        </w:rPr>
        <w:t>Chapter 23, Title 1 of the 1976 Code is amended by adding:</w:t>
      </w:r>
    </w:p>
    <w:p w:rsidR="00700CEE" w:rsidRPr="004E2C6F" w:rsidRDefault="00700CEE" w:rsidP="00700CEE">
      <w:r w:rsidRPr="004E2C6F">
        <w:rPr>
          <w:szCs w:val="24"/>
        </w:rPr>
        <w:tab/>
        <w:t>“Section 1</w:t>
      </w:r>
      <w:r w:rsidRPr="004E2C6F">
        <w:rPr>
          <w:szCs w:val="24"/>
        </w:rPr>
        <w:noBreakHyphen/>
        <w:t>23</w:t>
      </w:r>
      <w:r w:rsidRPr="004E2C6F">
        <w:rPr>
          <w:szCs w:val="24"/>
        </w:rPr>
        <w:noBreakHyphen/>
        <w:t>665.</w:t>
      </w:r>
      <w:r w:rsidRPr="004E2C6F">
        <w:rPr>
          <w:szCs w:val="24"/>
        </w:rPr>
        <w:tab/>
        <w:t>(A)</w:t>
      </w:r>
      <w:r w:rsidRPr="004E2C6F">
        <w:rPr>
          <w:szCs w:val="24"/>
        </w:rPr>
        <w:tab/>
        <w:t xml:space="preserve">There is created within the Administrative Law Court the Office of Freedom of </w:t>
      </w:r>
      <w:r w:rsidRPr="004E2C6F">
        <w:t>Information Act Review.  The Chief Judge of the Administrative Law Court shall serve as the Director of the Office of Freedom of Information Act Review.  The hearing officers and staff must be appointed, hired, contracted, and supervised by the chief judge of the court, shall exercise their adjudicatory functions, duties, and responsibilities under the auspices of the Administrative Law Court as directed by the chief judge, and shall perform other functions and duties prescribed by the chief judge of the court.  All employees of the office shall serve at the discretion of the chief judge.  The chief judge is solely responsible for the administration of the office, the assignment of cases, and the administrative duties and responsibilities of the hearing officers and staff.  Notwithstanding another provision of law, the chief judge also has the authority to promulgate rules governing practice and procedures before the Office of Freedom of Information Act Review.  These rules are subject to review as are the rules of procedure promulgated by the Supreme Court pursuant to Article V of the South Carolina Constitution, 1895.</w:t>
      </w:r>
    </w:p>
    <w:p w:rsidR="001C1A9D" w:rsidRDefault="001C1A9D">
      <w:pPr>
        <w:ind w:firstLine="0"/>
        <w:jc w:val="left"/>
      </w:pPr>
    </w:p>
    <w:p w:rsidR="001C1A9D" w:rsidRDefault="001C1A9D">
      <w:pPr>
        <w:ind w:firstLine="0"/>
        <w:jc w:val="left"/>
      </w:pPr>
    </w:p>
    <w:p w:rsidR="001C1A9D" w:rsidRDefault="001C1A9D">
      <w:pPr>
        <w:ind w:firstLine="0"/>
        <w:jc w:val="left"/>
      </w:pPr>
    </w:p>
    <w:p w:rsidR="001C1A9D" w:rsidRDefault="001C1A9D" w:rsidP="00700CEE"/>
    <w:p w:rsidR="001C1A9D" w:rsidRPr="001C1A9D" w:rsidRDefault="001C1A9D" w:rsidP="001C1A9D">
      <w:pPr>
        <w:jc w:val="right"/>
        <w:rPr>
          <w:b/>
        </w:rPr>
      </w:pPr>
      <w:r w:rsidRPr="001C1A9D">
        <w:rPr>
          <w:b/>
        </w:rPr>
        <w:t>Printed Page 3961 . . . . . Thursday, May 26, 2016</w:t>
      </w:r>
    </w:p>
    <w:p w:rsidR="001C1A9D" w:rsidRDefault="001C1A9D">
      <w:pPr>
        <w:ind w:firstLine="0"/>
        <w:jc w:val="left"/>
      </w:pPr>
    </w:p>
    <w:p w:rsidR="00700CEE" w:rsidRPr="004E2C6F" w:rsidRDefault="00700CEE" w:rsidP="00700CEE">
      <w:r w:rsidRPr="004E2C6F">
        <w:tab/>
        <w:t>(B)</w:t>
      </w:r>
      <w:r w:rsidRPr="004E2C6F">
        <w:tab/>
        <w:t>Notwithstanding another provision of law, the hearing officers shall conduct hearings in accordance with Chapter 23, Title 1, the Administrative Procedures Act, and the rules of procedure for the Office of Freedom of Information Act Review, at suitable locations as determined by the chief judge.</w:t>
      </w:r>
    </w:p>
    <w:p w:rsidR="00700CEE" w:rsidRPr="004E2C6F" w:rsidRDefault="00700CEE" w:rsidP="00700CEE">
      <w:r w:rsidRPr="004E2C6F">
        <w:rPr>
          <w:szCs w:val="52"/>
        </w:rPr>
        <w:tab/>
        <w:t>(C)</w:t>
      </w:r>
      <w:r w:rsidRPr="004E2C6F">
        <w:rPr>
          <w:szCs w:val="52"/>
        </w:rPr>
        <w:tab/>
        <w:t xml:space="preserve">The hearing officers are bound by the Code of Judicial Conduct, as contained in Rule 501 of the South Carolina Appellate Court Rules.  The sole grounds for discipline and sanctions for hearing officers are those contained in the Code of Judicial Conduct in Rule 502, Rule 7 of the </w:t>
      </w:r>
      <w:r w:rsidRPr="004E2C6F">
        <w:rPr>
          <w:szCs w:val="36"/>
        </w:rPr>
        <w:t xml:space="preserve">South Carolina Appellate Court Rules.  The Commission on Judicial Conduct, under the authority of the Supreme Court, shall handle complaints against hearing officers for possible violations of the Code of Judicial Conduct in the same manner as complaints against other judges.  Notwithstanding </w:t>
      </w:r>
      <w:r w:rsidRPr="004E2C6F">
        <w:t>another provision of law, an administrative law judge or hearing officer, and the judge’s or hearing officer’s spouse or guest, may accept an invitation to, and attend, a judicial</w:t>
      </w:r>
      <w:r w:rsidRPr="004E2C6F">
        <w:noBreakHyphen/>
        <w:t>related or bar</w:t>
      </w:r>
      <w:r w:rsidRPr="004E2C6F">
        <w:noBreakHyphen/>
        <w:t>related function, or an activity devoted to the improvement of the law, the legal system, or the administration of justice.</w:t>
      </w:r>
    </w:p>
    <w:p w:rsidR="00700CEE" w:rsidRPr="004E2C6F" w:rsidRDefault="00700CEE" w:rsidP="00700CEE">
      <w:r w:rsidRPr="004E2C6F">
        <w:tab/>
        <w:t>(D)</w:t>
      </w:r>
      <w:r w:rsidRPr="004E2C6F">
        <w:tab/>
        <w:t>Appeals from decisions of the hearing officers must be filed with the Administrative Law Court pursuant to the court’s appellate rules of procedure.  Recordings of all hearings must be made part of the record on appeal, along with all evidence introduced at hearings, and copies will be provided to parties to those appeals at no charge.  The chief judge may not hear appeals from these decisions.</w:t>
      </w:r>
    </w:p>
    <w:p w:rsidR="001C1A9D" w:rsidRDefault="00700CEE" w:rsidP="00700CEE">
      <w:r w:rsidRPr="004E2C6F">
        <w:tab/>
        <w:t>(E)</w:t>
      </w:r>
      <w:r w:rsidRPr="004E2C6F">
        <w:tab/>
        <w:t xml:space="preserve">A hearing officer shall issue an order containing findings of fact and conclusions of law.  If a hearing officer determines that records are not subject to disclosure, the determination constitutes a finding of good faith on the part of the public body or public official, and acts as a complete bar against the award of attorney’s fees or other costs to the prevailing party should the hearing officer’s determination be reversed on appeal.  If a hearing officer determines that a record is subject to disclosure, the order must set forth in writing what information must be disclosed and when that disclosure must occur.  If the decision of the hearing officer is not timely appealed to the Administrative Law Court, a prevailing party may apply to the Administrative Law Court to enforce </w:t>
      </w:r>
      <w:r w:rsidRPr="004E2C6F">
        <w:lastRenderedPageBreak/>
        <w:t xml:space="preserve">the determination.  If the decision is appealed to the Administrative Law Court, and the administrative law judge upholds a decision ordering disclosure of information, the administrative law judge may enforce the hearing officer’s determination as the court considers appropriate.  If the administrative law judge rules that the determination must be enforced, the court may hold a person, the responsible officer, or the public official </w:t>
      </w:r>
    </w:p>
    <w:p w:rsidR="001C1A9D" w:rsidRDefault="001C1A9D">
      <w:pPr>
        <w:ind w:firstLine="0"/>
        <w:jc w:val="left"/>
      </w:pPr>
    </w:p>
    <w:p w:rsidR="001C1A9D" w:rsidRDefault="001C1A9D" w:rsidP="00700CEE"/>
    <w:p w:rsidR="001C1A9D" w:rsidRDefault="001C1A9D" w:rsidP="00700CEE"/>
    <w:p w:rsidR="001C1A9D" w:rsidRPr="001C1A9D" w:rsidRDefault="001C1A9D" w:rsidP="001C1A9D">
      <w:pPr>
        <w:jc w:val="right"/>
        <w:rPr>
          <w:b/>
        </w:rPr>
      </w:pPr>
      <w:r w:rsidRPr="001C1A9D">
        <w:rPr>
          <w:b/>
        </w:rPr>
        <w:t>Printed Page 3962 . . . . . Thursday, May 26, 2016</w:t>
      </w:r>
    </w:p>
    <w:p w:rsidR="001C1A9D" w:rsidRDefault="001C1A9D">
      <w:pPr>
        <w:ind w:firstLine="0"/>
        <w:jc w:val="left"/>
      </w:pPr>
    </w:p>
    <w:p w:rsidR="00700CEE" w:rsidRPr="004E2C6F" w:rsidRDefault="00700CEE" w:rsidP="00700CEE">
      <w:r w:rsidRPr="004E2C6F">
        <w:t>of a public body in civil contempt for failing to comply with the provisions of Section 30</w:t>
      </w:r>
      <w:r w:rsidRPr="004E2C6F">
        <w:noBreakHyphen/>
        <w:t>4</w:t>
      </w:r>
      <w:r w:rsidRPr="004E2C6F">
        <w:noBreakHyphen/>
        <w:t>30 or an order of the court relating to Section 30</w:t>
      </w:r>
      <w:r w:rsidRPr="004E2C6F">
        <w:noBreakHyphen/>
        <w:t>4</w:t>
      </w:r>
      <w:r w:rsidRPr="004E2C6F">
        <w:noBreakHyphen/>
        <w:t>30.  The administrative law judge also may award attorney’s fees pursuant to Section 30</w:t>
      </w:r>
      <w:r w:rsidRPr="004E2C6F">
        <w:noBreakHyphen/>
        <w:t>4</w:t>
      </w:r>
      <w:r w:rsidRPr="004E2C6F">
        <w:noBreakHyphen/>
        <w:t>110.</w:t>
      </w:r>
    </w:p>
    <w:p w:rsidR="00700CEE" w:rsidRPr="004E2C6F" w:rsidRDefault="00700CEE" w:rsidP="00700CEE">
      <w:r w:rsidRPr="004E2C6F">
        <w:tab/>
        <w:t>(F)</w:t>
      </w:r>
      <w:r w:rsidRPr="004E2C6F">
        <w:tab/>
        <w:t>This section does not apply to data from a video or audio recording made by a law enforcement vehicle mounted recording device or dashboard camera.”</w:t>
      </w:r>
    </w:p>
    <w:p w:rsidR="00700CEE" w:rsidRPr="004E2C6F" w:rsidRDefault="00700CEE" w:rsidP="00700CEE">
      <w:r w:rsidRPr="004E2C6F">
        <w:t>SECTION</w:t>
      </w:r>
      <w:r w:rsidRPr="004E2C6F">
        <w:tab/>
        <w:t>2.</w:t>
      </w:r>
      <w:r w:rsidRPr="004E2C6F">
        <w:tab/>
        <w:t>Section 1</w:t>
      </w:r>
      <w:r w:rsidRPr="004E2C6F">
        <w:noBreakHyphen/>
        <w:t>23</w:t>
      </w:r>
      <w:r w:rsidRPr="004E2C6F">
        <w:noBreakHyphen/>
        <w:t>500 of the 1976 Code is amended to read:</w:t>
      </w:r>
    </w:p>
    <w:p w:rsidR="00700CEE" w:rsidRPr="004E2C6F" w:rsidRDefault="00700CEE" w:rsidP="00700CEE">
      <w:r w:rsidRPr="004E2C6F">
        <w:tab/>
        <w:t>“Section 1</w:t>
      </w:r>
      <w:r w:rsidRPr="004E2C6F">
        <w:noBreakHyphen/>
        <w:t>23</w:t>
      </w:r>
      <w:r w:rsidRPr="004E2C6F">
        <w:noBreakHyphen/>
        <w:t>500.</w:t>
      </w:r>
      <w:r w:rsidRPr="004E2C6F">
        <w:tab/>
        <w:t xml:space="preserve">There is created the South Carolina Administrative Law Court, which is an agency and a court of record within the executive branch of the government of this State.  The court shall consist of a total of six administrative law judges.  The administrative law judges shall be part of the state employees retirement system.  </w:t>
      </w:r>
      <w:r w:rsidRPr="004E2C6F">
        <w:rPr>
          <w:u w:val="single"/>
        </w:rPr>
        <w:t>For purposes of Chapter 13 of Title 8, the Administrative Law Court is considered part of the unified judicial system.</w:t>
      </w:r>
      <w:r w:rsidRPr="004E2C6F">
        <w:t>”</w:t>
      </w:r>
    </w:p>
    <w:p w:rsidR="00700CEE" w:rsidRPr="004E2C6F" w:rsidRDefault="00700CEE" w:rsidP="00700CEE">
      <w:pPr>
        <w:rPr>
          <w:szCs w:val="36"/>
        </w:rPr>
      </w:pPr>
      <w:r w:rsidRPr="004E2C6F">
        <w:rPr>
          <w:szCs w:val="36"/>
        </w:rPr>
        <w:t>SECTION</w:t>
      </w:r>
      <w:r w:rsidRPr="004E2C6F">
        <w:rPr>
          <w:szCs w:val="36"/>
        </w:rPr>
        <w:tab/>
        <w:t>3.</w:t>
      </w:r>
      <w:r w:rsidRPr="004E2C6F">
        <w:rPr>
          <w:szCs w:val="36"/>
        </w:rPr>
        <w:tab/>
        <w:t>Section 30</w:t>
      </w:r>
      <w:r w:rsidRPr="004E2C6F">
        <w:rPr>
          <w:szCs w:val="36"/>
        </w:rPr>
        <w:noBreakHyphen/>
        <w:t>4</w:t>
      </w:r>
      <w:r w:rsidRPr="004E2C6F">
        <w:rPr>
          <w:szCs w:val="36"/>
        </w:rPr>
        <w:noBreakHyphen/>
        <w:t>30 of the 1976 Code is amended to read:</w:t>
      </w:r>
    </w:p>
    <w:p w:rsidR="00700CEE" w:rsidRPr="004E2C6F" w:rsidRDefault="00700CEE" w:rsidP="00700CEE">
      <w:pPr>
        <w:rPr>
          <w:szCs w:val="36"/>
          <w:u w:val="single"/>
        </w:rPr>
      </w:pPr>
      <w:r w:rsidRPr="004E2C6F">
        <w:rPr>
          <w:szCs w:val="36"/>
        </w:rPr>
        <w:tab/>
        <w:t>“Section 30</w:t>
      </w:r>
      <w:r w:rsidRPr="004E2C6F">
        <w:rPr>
          <w:szCs w:val="36"/>
        </w:rPr>
        <w:noBreakHyphen/>
        <w:t>4</w:t>
      </w:r>
      <w:r w:rsidRPr="004E2C6F">
        <w:rPr>
          <w:szCs w:val="36"/>
        </w:rPr>
        <w:noBreakHyphen/>
        <w:t>30.</w:t>
      </w:r>
      <w:r w:rsidRPr="004E2C6F">
        <w:rPr>
          <w:szCs w:val="36"/>
        </w:rPr>
        <w:tab/>
      </w:r>
      <w:r w:rsidRPr="004E2C6F">
        <w:rPr>
          <w:strike/>
          <w:szCs w:val="36"/>
        </w:rPr>
        <w:t>(a)</w:t>
      </w:r>
      <w:r w:rsidRPr="004E2C6F">
        <w:rPr>
          <w:szCs w:val="36"/>
          <w:u w:val="single"/>
        </w:rPr>
        <w:t>(A)(1)</w:t>
      </w:r>
      <w:r w:rsidRPr="004E2C6F">
        <w:rPr>
          <w:szCs w:val="36"/>
        </w:rPr>
        <w:tab/>
      </w:r>
      <w:r w:rsidRPr="004E2C6F">
        <w:rPr>
          <w:strike/>
          <w:szCs w:val="36"/>
        </w:rPr>
        <w:t>Any</w:t>
      </w:r>
      <w:r w:rsidRPr="004E2C6F">
        <w:rPr>
          <w:szCs w:val="36"/>
        </w:rPr>
        <w:t xml:space="preserve"> </w:t>
      </w:r>
      <w:r w:rsidRPr="004E2C6F">
        <w:rPr>
          <w:szCs w:val="36"/>
          <w:u w:val="single"/>
        </w:rPr>
        <w:t>A</w:t>
      </w:r>
      <w:r w:rsidRPr="004E2C6F">
        <w:rPr>
          <w:szCs w:val="36"/>
        </w:rPr>
        <w:t xml:space="preserve"> person has a right to inspect </w:t>
      </w:r>
      <w:r w:rsidRPr="004E2C6F">
        <w:rPr>
          <w:strike/>
          <w:szCs w:val="36"/>
        </w:rPr>
        <w:t>or</w:t>
      </w:r>
      <w:r w:rsidRPr="004E2C6F">
        <w:rPr>
          <w:szCs w:val="36"/>
          <w:u w:val="single"/>
        </w:rPr>
        <w:t>,</w:t>
      </w:r>
      <w:r w:rsidRPr="004E2C6F">
        <w:rPr>
          <w:szCs w:val="36"/>
        </w:rPr>
        <w:t xml:space="preserve"> copy</w:t>
      </w:r>
      <w:r w:rsidRPr="004E2C6F">
        <w:rPr>
          <w:szCs w:val="36"/>
          <w:u w:val="single"/>
        </w:rPr>
        <w:t>, or receive an electronic transmission of</w:t>
      </w:r>
      <w:r w:rsidRPr="004E2C6F">
        <w:rPr>
          <w:szCs w:val="36"/>
        </w:rPr>
        <w:t xml:space="preserve"> any public record of a public body, except as otherwise provided by Section 30</w:t>
      </w:r>
      <w:r w:rsidRPr="004E2C6F">
        <w:rPr>
          <w:szCs w:val="36"/>
        </w:rPr>
        <w:noBreakHyphen/>
        <w:t>4</w:t>
      </w:r>
      <w:r w:rsidRPr="004E2C6F">
        <w:rPr>
          <w:szCs w:val="36"/>
        </w:rPr>
        <w:noBreakHyphen/>
        <w:t xml:space="preserve">40, in accordance with reasonable rules concerning time and place of access.  </w:t>
      </w:r>
      <w:r w:rsidRPr="004E2C6F">
        <w:rPr>
          <w:szCs w:val="36"/>
          <w:u w:val="single"/>
        </w:rPr>
        <w:t>This right does not extend to individuals serving a sentence of imprisonment in a state or county correctional facility in this State, in another state, or in a federal correctional facility; however, this may not be construed to prevent those individuals from exercising their constitutionally protected rights, including, but not limited to, their right to call for evidence in their favor in a criminal prosecution under the South Carolina Rules of Criminal Procedure.</w:t>
      </w:r>
    </w:p>
    <w:p w:rsidR="00700CEE" w:rsidRPr="004E2C6F" w:rsidRDefault="00700CEE" w:rsidP="00700CEE">
      <w:pPr>
        <w:rPr>
          <w:szCs w:val="36"/>
        </w:rPr>
      </w:pPr>
      <w:r w:rsidRPr="004E2C6F">
        <w:rPr>
          <w:szCs w:val="36"/>
        </w:rPr>
        <w:tab/>
      </w:r>
      <w:r w:rsidRPr="004E2C6F">
        <w:rPr>
          <w:szCs w:val="36"/>
        </w:rPr>
        <w:tab/>
      </w:r>
      <w:r w:rsidRPr="004E2C6F">
        <w:rPr>
          <w:szCs w:val="36"/>
          <w:u w:val="single"/>
        </w:rPr>
        <w:t>(2)</w:t>
      </w:r>
      <w:r w:rsidRPr="004E2C6F">
        <w:rPr>
          <w:szCs w:val="36"/>
        </w:rPr>
        <w:tab/>
      </w:r>
      <w:r w:rsidRPr="004E2C6F">
        <w:rPr>
          <w:szCs w:val="36"/>
          <w:u w:val="single"/>
        </w:rPr>
        <w:t>A public body is not required to create an electronic version of a public record when one does not exist to fulfill a records request.</w:t>
      </w:r>
    </w:p>
    <w:p w:rsidR="001C1A9D" w:rsidRDefault="00700CEE" w:rsidP="00700CEE">
      <w:pPr>
        <w:rPr>
          <w:szCs w:val="36"/>
          <w:u w:val="single"/>
        </w:rPr>
      </w:pPr>
      <w:r w:rsidRPr="004E2C6F">
        <w:rPr>
          <w:szCs w:val="36"/>
        </w:rPr>
        <w:lastRenderedPageBreak/>
        <w:tab/>
      </w:r>
      <w:r w:rsidRPr="004E2C6F">
        <w:rPr>
          <w:strike/>
          <w:szCs w:val="36"/>
        </w:rPr>
        <w:t>(b)</w:t>
      </w:r>
      <w:r w:rsidRPr="004E2C6F">
        <w:rPr>
          <w:szCs w:val="36"/>
          <w:u w:val="single"/>
        </w:rPr>
        <w:t>(B)</w:t>
      </w:r>
      <w:r w:rsidRPr="004E2C6F">
        <w:rPr>
          <w:szCs w:val="36"/>
        </w:rPr>
        <w:tab/>
        <w:t xml:space="preserve">The public body may establish and collect fees </w:t>
      </w:r>
      <w:r w:rsidRPr="004E2C6F">
        <w:rPr>
          <w:strike/>
          <w:szCs w:val="36"/>
        </w:rPr>
        <w:t>not to exceed the actual cost of searching for or making copies of records</w:t>
      </w:r>
      <w:r w:rsidRPr="004E2C6F">
        <w:rPr>
          <w:szCs w:val="36"/>
        </w:rPr>
        <w:t xml:space="preserve"> </w:t>
      </w:r>
      <w:r w:rsidRPr="004E2C6F">
        <w:rPr>
          <w:szCs w:val="36"/>
          <w:u w:val="single"/>
        </w:rPr>
        <w:t>as provided for in this section</w:t>
      </w:r>
      <w:r w:rsidRPr="004E2C6F">
        <w:rPr>
          <w:szCs w:val="36"/>
        </w:rPr>
        <w:t xml:space="preserve">.  </w:t>
      </w:r>
      <w:r w:rsidRPr="004E2C6F">
        <w:rPr>
          <w:szCs w:val="36"/>
          <w:u w:val="single"/>
        </w:rPr>
        <w:t>The public body may establish and collect reasonable fees not to exceed the actual cost of the search, retrieval, and redaction of records.  The public body shall develop a fee schedule to be posted online.  The fee for the search, retrieval, or redaction of records shall not exceed the prorated hourly salary of the lowest paid employee who, in the reasonable discretion of the custodian of the records, has the necessary skill and training to perform the request.</w:t>
      </w:r>
      <w:r w:rsidRPr="004E2C6F">
        <w:rPr>
          <w:szCs w:val="36"/>
        </w:rPr>
        <w:t xml:space="preserve">  Fees charged by a public body must be uniform for copies of the same record or document </w:t>
      </w:r>
      <w:r w:rsidRPr="004E2C6F">
        <w:rPr>
          <w:szCs w:val="36"/>
          <w:u w:val="single"/>
        </w:rPr>
        <w:t xml:space="preserve">and may not exceed the prevailing commercial rate for the producing of copies.  Copy charges may not apply to records that are transmitted in </w:t>
      </w:r>
    </w:p>
    <w:p w:rsidR="001C1A9D" w:rsidRDefault="001C1A9D">
      <w:pPr>
        <w:ind w:firstLine="0"/>
        <w:jc w:val="left"/>
        <w:rPr>
          <w:szCs w:val="36"/>
          <w:u w:val="single"/>
        </w:rPr>
      </w:pPr>
    </w:p>
    <w:p w:rsidR="001C1A9D" w:rsidRDefault="001C1A9D">
      <w:pPr>
        <w:ind w:firstLine="0"/>
        <w:jc w:val="left"/>
        <w:rPr>
          <w:szCs w:val="36"/>
          <w:u w:val="single"/>
        </w:rPr>
      </w:pPr>
    </w:p>
    <w:p w:rsidR="001C1A9D" w:rsidRDefault="001C1A9D">
      <w:pPr>
        <w:ind w:firstLine="0"/>
        <w:jc w:val="left"/>
        <w:rPr>
          <w:szCs w:val="36"/>
          <w:u w:val="single"/>
        </w:rPr>
      </w:pPr>
    </w:p>
    <w:p w:rsidR="001C1A9D" w:rsidRDefault="001C1A9D" w:rsidP="00700CEE">
      <w:pPr>
        <w:rPr>
          <w:szCs w:val="36"/>
          <w:u w:val="single"/>
        </w:rPr>
      </w:pPr>
    </w:p>
    <w:p w:rsidR="001C1A9D" w:rsidRPr="001C1A9D" w:rsidRDefault="001C1A9D" w:rsidP="001C1A9D">
      <w:pPr>
        <w:jc w:val="right"/>
        <w:rPr>
          <w:b/>
        </w:rPr>
      </w:pPr>
      <w:r w:rsidRPr="001C1A9D">
        <w:rPr>
          <w:b/>
        </w:rPr>
        <w:t>Printed Page 3963 . . . . . Thursday, May 26, 2016</w:t>
      </w:r>
    </w:p>
    <w:p w:rsidR="001C1A9D" w:rsidRDefault="001C1A9D">
      <w:pPr>
        <w:ind w:firstLine="0"/>
        <w:jc w:val="left"/>
        <w:rPr>
          <w:szCs w:val="36"/>
          <w:u w:val="single"/>
        </w:rPr>
      </w:pPr>
    </w:p>
    <w:p w:rsidR="00700CEE" w:rsidRPr="004E2C6F" w:rsidRDefault="00700CEE" w:rsidP="00700CEE">
      <w:r w:rsidRPr="004E2C6F">
        <w:rPr>
          <w:szCs w:val="36"/>
          <w:u w:val="single"/>
        </w:rPr>
        <w:t>an electronic format.  If records are not in electronic format and the public body agrees to produce them in electronic format, the public body may charge for the staff time required to transfer the documents to electronic format</w:t>
      </w:r>
      <w:r w:rsidRPr="004E2C6F">
        <w:rPr>
          <w:szCs w:val="36"/>
        </w:rPr>
        <w:t xml:space="preserve">.  However, members of the General Assembly may receive copies of records or documents at no charge from public bodies when their request relates to their legislative duties.  The records must be furnished at the lowest possible cost to the person requesting the records.  Records must be provided in a form that is both convenient and practical for use by the person requesting copies of the records concerned, if it is equally convenient for the public body to provide the records in this form.  Documents may be furnished when appropriate without charge or at a reduced charge where the agency determines that waiver or reduction of the fee is in the public interest because furnishing the information can be considered as primarily benefiting the general public.  Fees may not be charged for examination and review to determine if the documents are subject to disclosure.  </w:t>
      </w:r>
      <w:r w:rsidRPr="004E2C6F">
        <w:rPr>
          <w:strike/>
          <w:szCs w:val="36"/>
        </w:rPr>
        <w:t>Nothing in this chapter prevents the custodian of the public records from charging a reasonable hourly rate for making records available to the public nor requiring a reasonable deposit of these costs before searching for or making copies of the records</w:t>
      </w:r>
      <w:r w:rsidRPr="004E2C6F">
        <w:rPr>
          <w:szCs w:val="36"/>
        </w:rPr>
        <w:t xml:space="preserve"> </w:t>
      </w:r>
      <w:r w:rsidRPr="004E2C6F">
        <w:rPr>
          <w:szCs w:val="36"/>
          <w:u w:val="single"/>
        </w:rPr>
        <w:t>A deposit not to exceed twenty</w:t>
      </w:r>
      <w:r w:rsidRPr="004E2C6F">
        <w:rPr>
          <w:szCs w:val="36"/>
          <w:u w:val="single"/>
        </w:rPr>
        <w:noBreakHyphen/>
        <w:t>five percent of the total reasonably anticipated cost for reproduction of the records may be required prior to the public body searching for or making copies of records</w:t>
      </w:r>
      <w:r w:rsidRPr="004E2C6F">
        <w:rPr>
          <w:szCs w:val="36"/>
        </w:rPr>
        <w:t>.</w:t>
      </w:r>
    </w:p>
    <w:p w:rsidR="001C1A9D" w:rsidRDefault="00700CEE" w:rsidP="00700CEE">
      <w:pPr>
        <w:rPr>
          <w:u w:val="single"/>
        </w:rPr>
      </w:pPr>
      <w:r w:rsidRPr="004E2C6F">
        <w:lastRenderedPageBreak/>
        <w:tab/>
      </w:r>
      <w:r w:rsidRPr="004E2C6F">
        <w:rPr>
          <w:strike/>
        </w:rPr>
        <w:t>(c)</w:t>
      </w:r>
      <w:r w:rsidRPr="004E2C6F">
        <w:rPr>
          <w:u w:val="single"/>
        </w:rPr>
        <w:t>(C)</w:t>
      </w:r>
      <w:r w:rsidRPr="004E2C6F">
        <w:tab/>
        <w:t xml:space="preserve">Each public body, upon written request for records made under this chapter, shall within </w:t>
      </w:r>
      <w:r w:rsidRPr="004E2C6F">
        <w:rPr>
          <w:strike/>
        </w:rPr>
        <w:t>fifteen</w:t>
      </w:r>
      <w:r w:rsidRPr="004E2C6F">
        <w:t xml:space="preserve"> </w:t>
      </w:r>
      <w:r w:rsidRPr="004E2C6F">
        <w:rPr>
          <w:u w:val="single"/>
        </w:rPr>
        <w:t>ten</w:t>
      </w:r>
      <w:r w:rsidRPr="004E2C6F">
        <w:t xml:space="preserve"> days (excepting Saturdays, Sundays, and legal public holidays) of the receipt of </w:t>
      </w:r>
      <w:r w:rsidRPr="004E2C6F">
        <w:rPr>
          <w:strike/>
        </w:rPr>
        <w:t>any such</w:t>
      </w:r>
      <w:r w:rsidRPr="004E2C6F">
        <w:t xml:space="preserve"> </w:t>
      </w:r>
      <w:r w:rsidRPr="004E2C6F">
        <w:rPr>
          <w:u w:val="single"/>
        </w:rPr>
        <w:t>the</w:t>
      </w:r>
      <w:r w:rsidRPr="004E2C6F">
        <w:t xml:space="preserve"> request</w:t>
      </w:r>
      <w:r w:rsidRPr="004E2C6F">
        <w:rPr>
          <w:u w:val="single"/>
        </w:rPr>
        <w:t>,</w:t>
      </w:r>
      <w:r w:rsidRPr="004E2C6F">
        <w:t xml:space="preserve"> notify the person making </w:t>
      </w:r>
      <w:r w:rsidRPr="004E2C6F">
        <w:rPr>
          <w:strike/>
        </w:rPr>
        <w:t>such</w:t>
      </w:r>
      <w:r w:rsidRPr="004E2C6F">
        <w:t xml:space="preserve"> </w:t>
      </w:r>
      <w:r w:rsidRPr="004E2C6F">
        <w:rPr>
          <w:u w:val="single"/>
        </w:rPr>
        <w:t>the</w:t>
      </w:r>
      <w:r w:rsidRPr="004E2C6F">
        <w:t xml:space="preserve"> request of its determination and the reasons </w:t>
      </w:r>
      <w:r w:rsidRPr="004E2C6F">
        <w:rPr>
          <w:strike/>
        </w:rPr>
        <w:t>therefor.</w:t>
      </w:r>
      <w:r w:rsidRPr="004E2C6F">
        <w:t xml:space="preserve"> </w:t>
      </w:r>
      <w:r w:rsidRPr="004E2C6F">
        <w:rPr>
          <w:u w:val="single"/>
        </w:rPr>
        <w:t>for it; provided, however, that if the record is more than twenty</w:t>
      </w:r>
      <w:r w:rsidRPr="004E2C6F">
        <w:rPr>
          <w:u w:val="single"/>
        </w:rPr>
        <w:noBreakHyphen/>
        <w:t>four months old at the date the request is made, the public body has twenty days (excepting Saturdays, Sundays, and legal public holidays) of the receipt to make this notification.</w:t>
      </w:r>
      <w:r w:rsidRPr="004E2C6F">
        <w:t xml:space="preserve">  </w:t>
      </w:r>
      <w:r w:rsidRPr="004E2C6F">
        <w:rPr>
          <w:strike/>
        </w:rPr>
        <w:t>Such a</w:t>
      </w:r>
      <w:r w:rsidRPr="004E2C6F">
        <w:t xml:space="preserve"> </w:t>
      </w:r>
      <w:r w:rsidRPr="004E2C6F">
        <w:rPr>
          <w:u w:val="single"/>
        </w:rPr>
        <w:t>This</w:t>
      </w:r>
      <w:r w:rsidRPr="004E2C6F">
        <w:t xml:space="preserve"> determination </w:t>
      </w:r>
      <w:r w:rsidRPr="004E2C6F">
        <w:rPr>
          <w:strike/>
        </w:rPr>
        <w:t>shall</w:t>
      </w:r>
      <w:r w:rsidRPr="004E2C6F">
        <w:t xml:space="preserve"> </w:t>
      </w:r>
      <w:r w:rsidRPr="004E2C6F">
        <w:rPr>
          <w:u w:val="single"/>
        </w:rPr>
        <w:t>must</w:t>
      </w:r>
      <w:r w:rsidRPr="004E2C6F">
        <w:t xml:space="preserve"> constitute the final opinion of the public body as to the public availability of the requested public record </w:t>
      </w:r>
      <w:r w:rsidRPr="004E2C6F">
        <w:rPr>
          <w:strike/>
        </w:rPr>
        <w:t>and, if</w:t>
      </w:r>
      <w:r w:rsidRPr="004E2C6F">
        <w:rPr>
          <w:u w:val="single"/>
        </w:rPr>
        <w:t>, however, the determination is not required to include a final decision or express an opinion as to whether specific portions of the documents or information may be subject to redaction according to exemptions provided for by Section 30</w:t>
      </w:r>
      <w:r w:rsidRPr="004E2C6F">
        <w:rPr>
          <w:u w:val="single"/>
        </w:rPr>
        <w:noBreakHyphen/>
        <w:t>4</w:t>
      </w:r>
      <w:r w:rsidRPr="004E2C6F">
        <w:rPr>
          <w:u w:val="single"/>
        </w:rPr>
        <w:noBreakHyphen/>
        <w:t>40 or other state or federal laws.  If</w:t>
      </w:r>
      <w:r w:rsidRPr="004E2C6F">
        <w:t xml:space="preserve"> the request is granted, the record must be furnished or made available for inspection or copying </w:t>
      </w:r>
      <w:r w:rsidRPr="004E2C6F">
        <w:rPr>
          <w:u w:val="single"/>
        </w:rPr>
        <w:t>no later than thirty calendar days from the date on which the final determination was provided, unless the records are more than twenty</w:t>
      </w:r>
      <w:r w:rsidRPr="004E2C6F">
        <w:rPr>
          <w:u w:val="single"/>
        </w:rPr>
        <w:noBreakHyphen/>
        <w:t xml:space="preserve">four months old, in which case the public body has no later </w:t>
      </w:r>
    </w:p>
    <w:p w:rsidR="001C1A9D" w:rsidRDefault="001C1A9D">
      <w:pPr>
        <w:ind w:firstLine="0"/>
        <w:jc w:val="left"/>
        <w:rPr>
          <w:u w:val="single"/>
        </w:rPr>
      </w:pPr>
    </w:p>
    <w:p w:rsidR="001C1A9D" w:rsidRDefault="001C1A9D" w:rsidP="00700CEE">
      <w:pPr>
        <w:rPr>
          <w:u w:val="single"/>
        </w:rPr>
      </w:pPr>
    </w:p>
    <w:p w:rsidR="001C1A9D" w:rsidRDefault="001C1A9D" w:rsidP="00700CEE">
      <w:pPr>
        <w:rPr>
          <w:u w:val="single"/>
        </w:rPr>
      </w:pPr>
    </w:p>
    <w:p w:rsidR="001C1A9D" w:rsidRPr="001C1A9D" w:rsidRDefault="001C1A9D" w:rsidP="001C1A9D">
      <w:pPr>
        <w:jc w:val="right"/>
        <w:rPr>
          <w:b/>
        </w:rPr>
      </w:pPr>
      <w:r w:rsidRPr="001C1A9D">
        <w:rPr>
          <w:b/>
        </w:rPr>
        <w:t>Printed Page 3964 . . . . . Thursday, May 26, 2016</w:t>
      </w:r>
    </w:p>
    <w:p w:rsidR="001C1A9D" w:rsidRDefault="001C1A9D">
      <w:pPr>
        <w:ind w:firstLine="0"/>
        <w:jc w:val="left"/>
        <w:rPr>
          <w:u w:val="single"/>
        </w:rPr>
      </w:pPr>
    </w:p>
    <w:p w:rsidR="00700CEE" w:rsidRPr="004E2C6F" w:rsidRDefault="00700CEE" w:rsidP="00700CEE">
      <w:r w:rsidRPr="004E2C6F">
        <w:rPr>
          <w:u w:val="single"/>
        </w:rPr>
        <w:t>than thirty</w:t>
      </w:r>
      <w:r w:rsidRPr="004E2C6F">
        <w:rPr>
          <w:u w:val="single"/>
        </w:rPr>
        <w:noBreakHyphen/>
        <w:t>five calendar days from the date on which the final determination was provided.  If a deposit as provided in subsection (B) is required by the public body, the record must be furnished or made available for inspection or copying no later than thirty calendar days from the date on which the deposit is received, unless the records are more than twenty</w:t>
      </w:r>
      <w:r w:rsidRPr="004E2C6F">
        <w:rPr>
          <w:u w:val="single"/>
        </w:rPr>
        <w:noBreakHyphen/>
        <w:t>four months old, in which case the public body has no later than thirty</w:t>
      </w:r>
      <w:r w:rsidRPr="004E2C6F">
        <w:rPr>
          <w:u w:val="single"/>
        </w:rPr>
        <w:noBreakHyphen/>
        <w:t>five calendar days from the date on which the deposit was received to fulfill the request</w:t>
      </w:r>
      <w:r w:rsidRPr="004E2C6F">
        <w:t>.  If written notification of the determination of the public body as to the availability of the requested public record is neither mailed</w:t>
      </w:r>
      <w:r w:rsidRPr="004E2C6F">
        <w:rPr>
          <w:u w:val="single"/>
        </w:rPr>
        <w:t>, electronically transmitted,</w:t>
      </w:r>
      <w:r w:rsidRPr="004E2C6F">
        <w:t xml:space="preserve"> nor personally delivered to the person requesting the document within the </w:t>
      </w:r>
      <w:r w:rsidRPr="004E2C6F">
        <w:rPr>
          <w:strike/>
        </w:rPr>
        <w:t>fifteen days allowed herein,</w:t>
      </w:r>
      <w:r w:rsidRPr="004E2C6F">
        <w:t xml:space="preserve"> </w:t>
      </w:r>
      <w:r w:rsidRPr="004E2C6F">
        <w:rPr>
          <w:u w:val="single"/>
        </w:rPr>
        <w:t>time set forth by this section,</w:t>
      </w:r>
      <w:r w:rsidRPr="004E2C6F">
        <w:t xml:space="preserve"> the request must be considered approved </w:t>
      </w:r>
      <w:r w:rsidRPr="004E2C6F">
        <w:rPr>
          <w:u w:val="single"/>
        </w:rPr>
        <w:t>as to non</w:t>
      </w:r>
      <w:r w:rsidRPr="004E2C6F">
        <w:rPr>
          <w:u w:val="single"/>
        </w:rPr>
        <w:noBreakHyphen/>
        <w:t>exempt records or information.  Exemptions from disclosure as set forth in Section 30</w:t>
      </w:r>
      <w:r w:rsidRPr="004E2C6F">
        <w:rPr>
          <w:u w:val="single"/>
        </w:rPr>
        <w:noBreakHyphen/>
        <w:t>4</w:t>
      </w:r>
      <w:r w:rsidRPr="004E2C6F">
        <w:rPr>
          <w:u w:val="single"/>
        </w:rPr>
        <w:noBreakHyphen/>
        <w:t xml:space="preserve">40 or by other state or federal laws are not waived by the public body’s failure to respond as set forth in this subsection.  The various response, determination, and production deadlines provided by this subsection are subject to extension by written mutual agreement of the public body and </w:t>
      </w:r>
      <w:r w:rsidRPr="004E2C6F">
        <w:rPr>
          <w:u w:val="single"/>
        </w:rPr>
        <w:lastRenderedPageBreak/>
        <w:t>the requesting party at issue, and this agreement shall not be unreasonably withheld</w:t>
      </w:r>
      <w:r w:rsidRPr="004E2C6F">
        <w:t>.</w:t>
      </w:r>
    </w:p>
    <w:p w:rsidR="00700CEE" w:rsidRPr="004E2C6F" w:rsidRDefault="00700CEE" w:rsidP="00700CEE">
      <w:r w:rsidRPr="004E2C6F">
        <w:tab/>
      </w:r>
      <w:r w:rsidRPr="004E2C6F">
        <w:rPr>
          <w:strike/>
        </w:rPr>
        <w:t>(d)</w:t>
      </w:r>
      <w:r w:rsidRPr="004E2C6F">
        <w:rPr>
          <w:u w:val="single"/>
        </w:rPr>
        <w:t>(D)</w:t>
      </w:r>
      <w:r w:rsidRPr="004E2C6F">
        <w:tab/>
        <w:t>The following records of a public body must be made available for public inspection and copying during the hours of operations of the public body</w:t>
      </w:r>
      <w:r w:rsidRPr="004E2C6F">
        <w:rPr>
          <w:u w:val="single"/>
        </w:rPr>
        <w:t>, unless the record is exempt pursuant to Section 30</w:t>
      </w:r>
      <w:r w:rsidRPr="004E2C6F">
        <w:rPr>
          <w:u w:val="single"/>
        </w:rPr>
        <w:noBreakHyphen/>
        <w:t>4</w:t>
      </w:r>
      <w:r w:rsidRPr="004E2C6F">
        <w:rPr>
          <w:u w:val="single"/>
        </w:rPr>
        <w:noBreakHyphen/>
        <w:t>40 or other state or federal laws,</w:t>
      </w:r>
      <w:r w:rsidRPr="004E2C6F">
        <w:t xml:space="preserve"> without the requestor being required to make a written request to inspect or copy the records when the requestor appears in person:</w:t>
      </w:r>
    </w:p>
    <w:p w:rsidR="00700CEE" w:rsidRPr="004E2C6F" w:rsidRDefault="00700CEE" w:rsidP="00700CEE">
      <w:r w:rsidRPr="004E2C6F">
        <w:tab/>
      </w:r>
      <w:r w:rsidRPr="004E2C6F">
        <w:tab/>
        <w:t>(1)</w:t>
      </w:r>
      <w:r w:rsidRPr="004E2C6F">
        <w:tab/>
        <w:t>minutes of the meetings of the public body for the preceding six months;</w:t>
      </w:r>
    </w:p>
    <w:p w:rsidR="00700CEE" w:rsidRPr="004E2C6F" w:rsidRDefault="00700CEE" w:rsidP="00700CEE">
      <w:r w:rsidRPr="004E2C6F">
        <w:tab/>
      </w:r>
      <w:r w:rsidRPr="004E2C6F">
        <w:tab/>
        <w:t>(2)</w:t>
      </w:r>
      <w:r w:rsidRPr="004E2C6F">
        <w:tab/>
        <w:t>all reports identified in Section 30</w:t>
      </w:r>
      <w:r w:rsidRPr="004E2C6F">
        <w:noBreakHyphen/>
        <w:t>4</w:t>
      </w:r>
      <w:r w:rsidRPr="004E2C6F">
        <w:noBreakHyphen/>
        <w:t>50(A)(8) for at least the fourteen</w:t>
      </w:r>
      <w:r w:rsidRPr="004E2C6F">
        <w:noBreakHyphen/>
        <w:t xml:space="preserve">day period before the current day;  </w:t>
      </w:r>
      <w:r w:rsidRPr="004E2C6F">
        <w:rPr>
          <w:strike/>
        </w:rPr>
        <w:t>and</w:t>
      </w:r>
    </w:p>
    <w:p w:rsidR="00700CEE" w:rsidRPr="004E2C6F" w:rsidRDefault="00700CEE" w:rsidP="00700CEE">
      <w:pPr>
        <w:rPr>
          <w:u w:val="single"/>
        </w:rPr>
      </w:pPr>
      <w:r w:rsidRPr="004E2C6F">
        <w:tab/>
      </w:r>
      <w:r w:rsidRPr="004E2C6F">
        <w:tab/>
        <w:t>(3)</w:t>
      </w:r>
      <w:r w:rsidRPr="004E2C6F">
        <w:tab/>
        <w:t xml:space="preserve">documents identifying persons confined in </w:t>
      </w:r>
      <w:r w:rsidRPr="004E2C6F">
        <w:rPr>
          <w:strike/>
        </w:rPr>
        <w:t>any</w:t>
      </w:r>
      <w:r w:rsidRPr="004E2C6F">
        <w:t xml:space="preserve"> </w:t>
      </w:r>
      <w:r w:rsidRPr="00A82B9A">
        <w:t>a</w:t>
      </w:r>
      <w:r w:rsidR="00A82B9A">
        <w:t xml:space="preserve"> </w:t>
      </w:r>
      <w:r w:rsidRPr="00A82B9A">
        <w:t>jail</w:t>
      </w:r>
      <w:r w:rsidRPr="004E2C6F">
        <w:t>, detention center, or prison for the preceding three months</w:t>
      </w:r>
      <w:r w:rsidRPr="004E2C6F">
        <w:rPr>
          <w:u w:val="single"/>
        </w:rPr>
        <w:t>; and</w:t>
      </w:r>
    </w:p>
    <w:p w:rsidR="00700CEE" w:rsidRPr="004E2C6F" w:rsidRDefault="00700CEE" w:rsidP="00700CEE">
      <w:pPr>
        <w:rPr>
          <w:szCs w:val="24"/>
          <w:u w:val="single"/>
        </w:rPr>
      </w:pPr>
      <w:r w:rsidRPr="004E2C6F">
        <w:rPr>
          <w:szCs w:val="24"/>
        </w:rPr>
        <w:tab/>
      </w:r>
      <w:r w:rsidRPr="004E2C6F">
        <w:rPr>
          <w:szCs w:val="24"/>
        </w:rPr>
        <w:tab/>
      </w:r>
      <w:r w:rsidRPr="004E2C6F">
        <w:rPr>
          <w:szCs w:val="24"/>
          <w:u w:val="single"/>
        </w:rPr>
        <w:t>(4)</w:t>
      </w:r>
      <w:r w:rsidRPr="004E2C6F">
        <w:rPr>
          <w:szCs w:val="24"/>
        </w:rPr>
        <w:tab/>
      </w:r>
      <w:r w:rsidRPr="004E2C6F">
        <w:rPr>
          <w:szCs w:val="24"/>
          <w:u w:val="single"/>
        </w:rPr>
        <w:t>all documents produced by the public body or its agent that were distributed to or reviewed by a member of the public body during a public meeting for the preceding six</w:t>
      </w:r>
      <w:r w:rsidRPr="004E2C6F">
        <w:rPr>
          <w:szCs w:val="24"/>
          <w:u w:val="single"/>
        </w:rPr>
        <w:noBreakHyphen/>
        <w:t>month period.</w:t>
      </w:r>
    </w:p>
    <w:p w:rsidR="00700CEE" w:rsidRPr="004E2C6F" w:rsidRDefault="00700CEE" w:rsidP="00700CEE">
      <w:r w:rsidRPr="004E2C6F">
        <w:rPr>
          <w:szCs w:val="24"/>
        </w:rPr>
        <w:tab/>
      </w:r>
      <w:r w:rsidRPr="004E2C6F">
        <w:rPr>
          <w:szCs w:val="24"/>
          <w:u w:val="single"/>
        </w:rPr>
        <w:t>(E)</w:t>
      </w:r>
      <w:r w:rsidRPr="004E2C6F">
        <w:rPr>
          <w:szCs w:val="24"/>
        </w:rPr>
        <w:tab/>
      </w:r>
      <w:r w:rsidRPr="004E2C6F">
        <w:rPr>
          <w:szCs w:val="24"/>
          <w:u w:val="single"/>
        </w:rPr>
        <w:t>A public body that places the records in a form that is both convenient and practical for use on a publicly available Internet website is deemed to be in compliance with the provisions of subsection (D), provided that the public body also shall produce documents pursuant to this section upon request</w:t>
      </w:r>
      <w:r w:rsidRPr="004E2C6F">
        <w:rPr>
          <w:szCs w:val="24"/>
        </w:rPr>
        <w:t>.</w:t>
      </w:r>
      <w:r w:rsidRPr="004E2C6F">
        <w:t>”</w:t>
      </w:r>
    </w:p>
    <w:p w:rsidR="00700CEE" w:rsidRPr="004E2C6F" w:rsidRDefault="00700CEE" w:rsidP="00700CEE">
      <w:r w:rsidRPr="004E2C6F">
        <w:t>SECTION</w:t>
      </w:r>
      <w:r w:rsidRPr="004E2C6F">
        <w:tab/>
        <w:t>4.</w:t>
      </w:r>
      <w:r w:rsidRPr="004E2C6F">
        <w:tab/>
        <w:t>Section 30</w:t>
      </w:r>
      <w:r w:rsidRPr="004E2C6F">
        <w:noBreakHyphen/>
        <w:t>4</w:t>
      </w:r>
      <w:r w:rsidRPr="004E2C6F">
        <w:noBreakHyphen/>
        <w:t>100 of the 1976 Code is amended to read:</w:t>
      </w:r>
    </w:p>
    <w:p w:rsidR="001C1A9D" w:rsidRDefault="001C1A9D">
      <w:pPr>
        <w:ind w:firstLine="0"/>
        <w:jc w:val="left"/>
      </w:pPr>
    </w:p>
    <w:p w:rsidR="001C1A9D" w:rsidRDefault="001C1A9D">
      <w:pPr>
        <w:ind w:firstLine="0"/>
        <w:jc w:val="left"/>
      </w:pPr>
    </w:p>
    <w:p w:rsidR="001C1A9D" w:rsidRDefault="001C1A9D">
      <w:pPr>
        <w:ind w:firstLine="0"/>
        <w:jc w:val="left"/>
      </w:pPr>
    </w:p>
    <w:p w:rsidR="001C1A9D" w:rsidRDefault="001C1A9D" w:rsidP="00700CEE"/>
    <w:p w:rsidR="001C1A9D" w:rsidRPr="001C1A9D" w:rsidRDefault="001C1A9D" w:rsidP="001C1A9D">
      <w:pPr>
        <w:jc w:val="right"/>
        <w:rPr>
          <w:b/>
        </w:rPr>
      </w:pPr>
      <w:r w:rsidRPr="001C1A9D">
        <w:rPr>
          <w:b/>
        </w:rPr>
        <w:t>Printed Page 3965 . . . . . Thursday, May 26, 2016</w:t>
      </w:r>
    </w:p>
    <w:p w:rsidR="001C1A9D" w:rsidRDefault="001C1A9D">
      <w:pPr>
        <w:ind w:firstLine="0"/>
        <w:jc w:val="left"/>
      </w:pPr>
    </w:p>
    <w:p w:rsidR="00700CEE" w:rsidRPr="004E2C6F" w:rsidRDefault="00700CEE" w:rsidP="00700CEE">
      <w:r w:rsidRPr="004E2C6F">
        <w:tab/>
        <w:t>“Section 30</w:t>
      </w:r>
      <w:r w:rsidRPr="004E2C6F">
        <w:noBreakHyphen/>
        <w:t>4</w:t>
      </w:r>
      <w:r w:rsidRPr="004E2C6F">
        <w:noBreakHyphen/>
        <w:t>100.</w:t>
      </w:r>
      <w:r w:rsidRPr="004E2C6F">
        <w:tab/>
      </w:r>
      <w:r w:rsidRPr="004E2C6F">
        <w:rPr>
          <w:strike/>
        </w:rPr>
        <w:t>(a)</w:t>
      </w:r>
      <w:r w:rsidRPr="004E2C6F">
        <w:rPr>
          <w:u w:val="single"/>
        </w:rPr>
        <w:t>(A)</w:t>
      </w:r>
      <w:r w:rsidRPr="004E2C6F">
        <w:tab/>
      </w:r>
      <w:r w:rsidRPr="004E2C6F">
        <w:rPr>
          <w:strike/>
        </w:rPr>
        <w:t>Any</w:t>
      </w:r>
      <w:r w:rsidRPr="004E2C6F">
        <w:t xml:space="preserve"> </w:t>
      </w:r>
      <w:r w:rsidRPr="004E2C6F">
        <w:rPr>
          <w:u w:val="single"/>
        </w:rPr>
        <w:t>Except for violations arising from Section 30</w:t>
      </w:r>
      <w:r w:rsidRPr="004E2C6F">
        <w:rPr>
          <w:u w:val="single"/>
        </w:rPr>
        <w:noBreakHyphen/>
        <w:t>4</w:t>
      </w:r>
      <w:r w:rsidRPr="004E2C6F">
        <w:rPr>
          <w:u w:val="single"/>
        </w:rPr>
        <w:noBreakHyphen/>
        <w:t>30 or challenges to exemption under Section 30</w:t>
      </w:r>
      <w:r w:rsidRPr="004E2C6F">
        <w:rPr>
          <w:u w:val="single"/>
        </w:rPr>
        <w:noBreakHyphen/>
        <w:t>4</w:t>
      </w:r>
      <w:r w:rsidRPr="004E2C6F">
        <w:rPr>
          <w:u w:val="single"/>
        </w:rPr>
        <w:noBreakHyphen/>
        <w:t>40, a</w:t>
      </w:r>
      <w:r w:rsidRPr="004E2C6F">
        <w:t xml:space="preserve"> citizen of the State may apply to the circuit court for </w:t>
      </w:r>
      <w:r w:rsidRPr="004E2C6F">
        <w:rPr>
          <w:strike/>
        </w:rPr>
        <w:t>either or both</w:t>
      </w:r>
      <w:r w:rsidRPr="004E2C6F">
        <w:t xml:space="preserve"> a declaratory judgment </w:t>
      </w:r>
      <w:r w:rsidRPr="004E2C6F">
        <w:rPr>
          <w:strike/>
        </w:rPr>
        <w:t>and</w:t>
      </w:r>
      <w:r w:rsidRPr="004E2C6F">
        <w:rPr>
          <w:u w:val="single"/>
        </w:rPr>
        <w:t>,</w:t>
      </w:r>
      <w:r w:rsidRPr="004E2C6F">
        <w:t xml:space="preserve"> injunctive relief</w:t>
      </w:r>
      <w:r w:rsidRPr="004E2C6F">
        <w:rPr>
          <w:u w:val="single"/>
        </w:rPr>
        <w:t>, or both,</w:t>
      </w:r>
      <w:r w:rsidRPr="004E2C6F">
        <w:t xml:space="preserve"> to enforce the provisions of this chapter in appropriate cases </w:t>
      </w:r>
      <w:r w:rsidRPr="004E2C6F">
        <w:rPr>
          <w:strike/>
        </w:rPr>
        <w:t>as long as such</w:t>
      </w:r>
      <w:r w:rsidRPr="004E2C6F">
        <w:t xml:space="preserve"> </w:t>
      </w:r>
      <w:r w:rsidRPr="004E2C6F">
        <w:rPr>
          <w:u w:val="single"/>
        </w:rPr>
        <w:t>if the</w:t>
      </w:r>
      <w:r w:rsidRPr="004E2C6F">
        <w:t xml:space="preserve"> application is made no later than one year </w:t>
      </w:r>
      <w:r w:rsidRPr="004E2C6F">
        <w:rPr>
          <w:strike/>
        </w:rPr>
        <w:t>following</w:t>
      </w:r>
      <w:r w:rsidRPr="004E2C6F">
        <w:t xml:space="preserve"> </w:t>
      </w:r>
      <w:r w:rsidRPr="004E2C6F">
        <w:rPr>
          <w:u w:val="single"/>
        </w:rPr>
        <w:t>after</w:t>
      </w:r>
      <w:r w:rsidRPr="004E2C6F">
        <w:t xml:space="preserve"> the date </w:t>
      </w:r>
      <w:r w:rsidRPr="004E2C6F">
        <w:rPr>
          <w:strike/>
        </w:rPr>
        <w:t>on which the</w:t>
      </w:r>
      <w:r w:rsidRPr="004E2C6F">
        <w:t xml:space="preserve"> </w:t>
      </w:r>
      <w:r w:rsidRPr="004E2C6F">
        <w:rPr>
          <w:u w:val="single"/>
        </w:rPr>
        <w:t>of the</w:t>
      </w:r>
      <w:r w:rsidRPr="004E2C6F">
        <w:t xml:space="preserve"> alleged violation </w:t>
      </w:r>
      <w:r w:rsidRPr="004E2C6F">
        <w:rPr>
          <w:strike/>
        </w:rPr>
        <w:t>occurs</w:t>
      </w:r>
      <w:r w:rsidRPr="004E2C6F">
        <w:t xml:space="preserve"> or one year after a public vote in public session, whichever comes later.  </w:t>
      </w:r>
      <w:r w:rsidRPr="004E2C6F">
        <w:rPr>
          <w:u w:val="single"/>
        </w:rPr>
        <w:t>The circuit court shall also have exclusive jurisdiction to hear a challenge to (1) a determination that an organization is not a public body as defined by Section 30</w:t>
      </w:r>
      <w:r w:rsidRPr="004E2C6F">
        <w:rPr>
          <w:u w:val="single"/>
        </w:rPr>
        <w:noBreakHyphen/>
        <w:t>4</w:t>
      </w:r>
      <w:r w:rsidRPr="004E2C6F">
        <w:rPr>
          <w:u w:val="single"/>
        </w:rPr>
        <w:noBreakHyphen/>
        <w:t>20(a), and (2) data from a video or audio recording made by a law enforcement vehicle mounted recording device or dashboard camera.</w:t>
      </w:r>
      <w:r w:rsidRPr="004E2C6F">
        <w:t xml:space="preserve">  The court may </w:t>
      </w:r>
      <w:r w:rsidRPr="004E2C6F">
        <w:lastRenderedPageBreak/>
        <w:t>order equitable relief as it considers appropriate, and a violation of this chapter must be considered to be an irreparable injury for which no adequate remedy at law exists.</w:t>
      </w:r>
    </w:p>
    <w:p w:rsidR="00700CEE" w:rsidRPr="004E2C6F" w:rsidRDefault="00700CEE" w:rsidP="00700CEE">
      <w:r w:rsidRPr="004E2C6F">
        <w:tab/>
      </w:r>
      <w:r w:rsidRPr="004E2C6F">
        <w:rPr>
          <w:strike/>
        </w:rPr>
        <w:t>(b)</w:t>
      </w:r>
      <w:r w:rsidRPr="004E2C6F">
        <w:rPr>
          <w:u w:val="single"/>
        </w:rPr>
        <w:t>(B)</w:t>
      </w:r>
      <w:r w:rsidRPr="004E2C6F">
        <w:tab/>
        <w:t xml:space="preserve">If a person or entity seeking </w:t>
      </w:r>
      <w:r w:rsidRPr="004E2C6F">
        <w:rPr>
          <w:strike/>
        </w:rPr>
        <w:t>such</w:t>
      </w:r>
      <w:r w:rsidRPr="004E2C6F">
        <w:t xml:space="preserve"> relief </w:t>
      </w:r>
      <w:r w:rsidRPr="004E2C6F">
        <w:rPr>
          <w:u w:val="single"/>
        </w:rPr>
        <w:t>under this section</w:t>
      </w:r>
      <w:r w:rsidRPr="004E2C6F">
        <w:t xml:space="preserve"> prevails, he </w:t>
      </w:r>
      <w:r w:rsidRPr="004E2C6F">
        <w:rPr>
          <w:strike/>
        </w:rPr>
        <w:t>or it</w:t>
      </w:r>
      <w:r w:rsidRPr="004E2C6F">
        <w:t xml:space="preserve"> may be awarded reasonable attorney’s fees and other costs of litigation </w:t>
      </w:r>
      <w:r w:rsidRPr="004E2C6F">
        <w:rPr>
          <w:u w:val="single"/>
        </w:rPr>
        <w:t>specific to the request</w:t>
      </w:r>
      <w:r w:rsidRPr="004E2C6F">
        <w:t xml:space="preserve">.  If </w:t>
      </w:r>
      <w:r w:rsidRPr="004E2C6F">
        <w:rPr>
          <w:strike/>
        </w:rPr>
        <w:t>such</w:t>
      </w:r>
      <w:r w:rsidRPr="004E2C6F">
        <w:t xml:space="preserve"> </w:t>
      </w:r>
      <w:r w:rsidRPr="004E2C6F">
        <w:rPr>
          <w:u w:val="single"/>
        </w:rPr>
        <w:t>the</w:t>
      </w:r>
      <w:r w:rsidRPr="004E2C6F">
        <w:t xml:space="preserve"> person or entity prevails in part, the court may in its discretion award him </w:t>
      </w:r>
      <w:r w:rsidRPr="004E2C6F">
        <w:rPr>
          <w:strike/>
        </w:rPr>
        <w:t>or it</w:t>
      </w:r>
      <w:r w:rsidRPr="004E2C6F">
        <w:t xml:space="preserve"> reasonable attorney’s fees or an appropriate portion </w:t>
      </w:r>
      <w:r w:rsidRPr="004E2C6F">
        <w:rPr>
          <w:strike/>
        </w:rPr>
        <w:t>thereof</w:t>
      </w:r>
      <w:r w:rsidRPr="004E2C6F">
        <w:t xml:space="preserve"> </w:t>
      </w:r>
      <w:r w:rsidRPr="004E2C6F">
        <w:rPr>
          <w:u w:val="single"/>
        </w:rPr>
        <w:t>of those attorney’s fees</w:t>
      </w:r>
      <w:r w:rsidRPr="004E2C6F">
        <w:t>.”</w:t>
      </w:r>
    </w:p>
    <w:p w:rsidR="00700CEE" w:rsidRPr="004E2C6F" w:rsidRDefault="00700CEE" w:rsidP="00700CEE">
      <w:r w:rsidRPr="004E2C6F">
        <w:t>SECTION</w:t>
      </w:r>
      <w:r w:rsidRPr="004E2C6F">
        <w:tab/>
        <w:t>5.</w:t>
      </w:r>
      <w:r w:rsidRPr="004E2C6F">
        <w:tab/>
        <w:t>Section 30</w:t>
      </w:r>
      <w:r w:rsidRPr="004E2C6F">
        <w:noBreakHyphen/>
        <w:t>4</w:t>
      </w:r>
      <w:r w:rsidRPr="004E2C6F">
        <w:noBreakHyphen/>
        <w:t>110 of the 1976 Code is amended to read:</w:t>
      </w:r>
    </w:p>
    <w:p w:rsidR="00700CEE" w:rsidRPr="004E2C6F" w:rsidRDefault="00700CEE" w:rsidP="00700CEE">
      <w:pPr>
        <w:rPr>
          <w:szCs w:val="24"/>
        </w:rPr>
      </w:pPr>
      <w:r w:rsidRPr="004E2C6F">
        <w:tab/>
        <w:t>“Section 30</w:t>
      </w:r>
      <w:r w:rsidRPr="004E2C6F">
        <w:noBreakHyphen/>
        <w:t>4</w:t>
      </w:r>
      <w:r w:rsidRPr="004E2C6F">
        <w:noBreakHyphen/>
        <w:t>110.</w:t>
      </w:r>
      <w:r w:rsidRPr="004E2C6F">
        <w:tab/>
      </w:r>
      <w:r w:rsidRPr="004E2C6F">
        <w:rPr>
          <w:strike/>
        </w:rPr>
        <w:t>Any person or group of persons who willfully violates the provisions of this chapter shall be deemed guilty of a misdemeanor and, upon conviction shall be fined not more than one hundred dollars or imprisoned for not more than thirty days for the first offense, shall be fined not more than two hundred dollars or imprisoned for not more than sixty days for the second offense and shall be fined three hundred dollars or imprisoned for not more than ninety days for the third or subsequent offense.</w:t>
      </w:r>
    </w:p>
    <w:p w:rsidR="00700CEE" w:rsidRPr="004E2C6F" w:rsidRDefault="00700CEE" w:rsidP="00700CEE">
      <w:pPr>
        <w:rPr>
          <w:szCs w:val="24"/>
          <w:u w:val="single"/>
        </w:rPr>
      </w:pPr>
      <w:r w:rsidRPr="004E2C6F">
        <w:rPr>
          <w:szCs w:val="24"/>
        </w:rPr>
        <w:tab/>
      </w:r>
      <w:r w:rsidRPr="004E2C6F">
        <w:rPr>
          <w:szCs w:val="24"/>
          <w:u w:val="single"/>
        </w:rPr>
        <w:t>(A)</w:t>
      </w:r>
      <w:r w:rsidRPr="004E2C6F">
        <w:rPr>
          <w:szCs w:val="24"/>
        </w:rPr>
        <w:tab/>
      </w:r>
      <w:r w:rsidRPr="004E2C6F">
        <w:rPr>
          <w:szCs w:val="24"/>
          <w:u w:val="single"/>
        </w:rPr>
        <w:t>The Office of Freedom of Information Act Review has exclusive jurisdiction over all cases, except cases involving data from a video or audio recording made by a law enforcement vehicle mounted recording device or dashboard camera where the circuit court has exclusive jurisdiction, arising from Section 30</w:t>
      </w:r>
      <w:r w:rsidRPr="004E2C6F">
        <w:rPr>
          <w:szCs w:val="24"/>
          <w:u w:val="single"/>
        </w:rPr>
        <w:noBreakHyphen/>
        <w:t>4</w:t>
      </w:r>
      <w:r w:rsidRPr="004E2C6F">
        <w:rPr>
          <w:szCs w:val="24"/>
          <w:u w:val="single"/>
        </w:rPr>
        <w:noBreakHyphen/>
        <w:t>30 or challenges to exemptions under Section 30</w:t>
      </w:r>
      <w:r w:rsidRPr="004E2C6F">
        <w:rPr>
          <w:szCs w:val="24"/>
          <w:u w:val="single"/>
        </w:rPr>
        <w:noBreakHyphen/>
        <w:t>4</w:t>
      </w:r>
      <w:r w:rsidRPr="004E2C6F">
        <w:rPr>
          <w:szCs w:val="24"/>
          <w:u w:val="single"/>
        </w:rPr>
        <w:noBreakHyphen/>
        <w:t>40 subject only to appellate review consistent with Section 1</w:t>
      </w:r>
      <w:r w:rsidRPr="004E2C6F">
        <w:rPr>
          <w:szCs w:val="24"/>
          <w:u w:val="single"/>
        </w:rPr>
        <w:noBreakHyphen/>
        <w:t>23</w:t>
      </w:r>
      <w:r w:rsidRPr="004E2C6F">
        <w:rPr>
          <w:szCs w:val="24"/>
          <w:u w:val="single"/>
        </w:rPr>
        <w:noBreakHyphen/>
        <w:t>380.  A person aggrieved by a violation of Section 30</w:t>
      </w:r>
      <w:r w:rsidRPr="004E2C6F">
        <w:rPr>
          <w:szCs w:val="24"/>
          <w:u w:val="single"/>
        </w:rPr>
        <w:noBreakHyphen/>
        <w:t>4</w:t>
      </w:r>
      <w:r w:rsidRPr="004E2C6F">
        <w:rPr>
          <w:szCs w:val="24"/>
          <w:u w:val="single"/>
        </w:rPr>
        <w:noBreakHyphen/>
        <w:t>30 or challenges to exemptions under Section 30</w:t>
      </w:r>
      <w:r w:rsidRPr="004E2C6F">
        <w:rPr>
          <w:szCs w:val="24"/>
          <w:u w:val="single"/>
        </w:rPr>
        <w:noBreakHyphen/>
        <w:t>4</w:t>
      </w:r>
      <w:r w:rsidRPr="004E2C6F">
        <w:rPr>
          <w:szCs w:val="24"/>
          <w:u w:val="single"/>
        </w:rPr>
        <w:noBreakHyphen/>
        <w:t>40 may file a request for a hearing before the Office of Freedom of Information Act Review within one year after the occurrence of the alleged violation.</w:t>
      </w:r>
    </w:p>
    <w:p w:rsidR="001C1A9D" w:rsidRDefault="001C1A9D">
      <w:pPr>
        <w:ind w:firstLine="0"/>
        <w:jc w:val="left"/>
        <w:rPr>
          <w:szCs w:val="24"/>
        </w:rPr>
      </w:pPr>
    </w:p>
    <w:p w:rsidR="001C1A9D" w:rsidRDefault="001C1A9D" w:rsidP="00700CEE">
      <w:pPr>
        <w:rPr>
          <w:szCs w:val="24"/>
        </w:rPr>
      </w:pPr>
    </w:p>
    <w:p w:rsidR="001C1A9D" w:rsidRDefault="001C1A9D" w:rsidP="00700CEE">
      <w:pPr>
        <w:rPr>
          <w:szCs w:val="24"/>
        </w:rPr>
      </w:pPr>
    </w:p>
    <w:p w:rsidR="001C1A9D" w:rsidRPr="001C1A9D" w:rsidRDefault="001C1A9D" w:rsidP="001C1A9D">
      <w:pPr>
        <w:jc w:val="right"/>
        <w:rPr>
          <w:b/>
        </w:rPr>
      </w:pPr>
      <w:r w:rsidRPr="001C1A9D">
        <w:rPr>
          <w:b/>
        </w:rPr>
        <w:t>Printed Page 3966 . . . . . Thursday, May 26, 2016</w:t>
      </w:r>
    </w:p>
    <w:p w:rsidR="001C1A9D" w:rsidRDefault="001C1A9D">
      <w:pPr>
        <w:ind w:firstLine="0"/>
        <w:jc w:val="left"/>
        <w:rPr>
          <w:szCs w:val="24"/>
        </w:rPr>
      </w:pPr>
    </w:p>
    <w:p w:rsidR="00700CEE" w:rsidRPr="004E2C6F" w:rsidRDefault="00700CEE" w:rsidP="00700CEE">
      <w:pPr>
        <w:rPr>
          <w:szCs w:val="24"/>
          <w:u w:val="single"/>
        </w:rPr>
      </w:pPr>
      <w:r w:rsidRPr="004E2C6F">
        <w:rPr>
          <w:szCs w:val="24"/>
        </w:rPr>
        <w:tab/>
      </w:r>
      <w:r w:rsidRPr="004E2C6F">
        <w:rPr>
          <w:szCs w:val="24"/>
          <w:u w:val="single"/>
        </w:rPr>
        <w:t>(B)</w:t>
      </w:r>
      <w:r w:rsidRPr="004E2C6F">
        <w:rPr>
          <w:szCs w:val="24"/>
        </w:rPr>
        <w:tab/>
      </w:r>
      <w:r w:rsidRPr="004E2C6F">
        <w:rPr>
          <w:szCs w:val="24"/>
          <w:u w:val="single"/>
        </w:rPr>
        <w:t>A citizen of this State may file a request for a hearing with the Office of Freedom of Information Act Review pursuant to Section 1</w:t>
      </w:r>
      <w:r w:rsidRPr="004E2C6F">
        <w:rPr>
          <w:szCs w:val="24"/>
          <w:u w:val="single"/>
        </w:rPr>
        <w:noBreakHyphen/>
        <w:t>23</w:t>
      </w:r>
      <w:r w:rsidRPr="004E2C6F">
        <w:rPr>
          <w:szCs w:val="24"/>
          <w:u w:val="single"/>
        </w:rPr>
        <w:noBreakHyphen/>
        <w:t>665 in the following instances:</w:t>
      </w:r>
    </w:p>
    <w:p w:rsidR="00700CEE" w:rsidRPr="004E2C6F" w:rsidRDefault="00700CEE" w:rsidP="00700CEE">
      <w:pPr>
        <w:rPr>
          <w:szCs w:val="24"/>
          <w:u w:val="single"/>
        </w:rPr>
      </w:pPr>
      <w:r w:rsidRPr="004E2C6F">
        <w:rPr>
          <w:szCs w:val="24"/>
        </w:rPr>
        <w:tab/>
      </w:r>
      <w:r w:rsidRPr="004E2C6F">
        <w:rPr>
          <w:szCs w:val="24"/>
        </w:rPr>
        <w:tab/>
      </w:r>
      <w:r w:rsidRPr="004E2C6F">
        <w:rPr>
          <w:szCs w:val="24"/>
          <w:u w:val="single"/>
        </w:rPr>
        <w:t>(1)</w:t>
      </w:r>
      <w:r w:rsidRPr="004E2C6F">
        <w:rPr>
          <w:szCs w:val="24"/>
        </w:rPr>
        <w:tab/>
      </w:r>
      <w:r w:rsidRPr="004E2C6F">
        <w:rPr>
          <w:szCs w:val="24"/>
          <w:u w:val="single"/>
        </w:rPr>
        <w:t>to seek specific enforcement of a request made pursuant to Section 30</w:t>
      </w:r>
      <w:r w:rsidRPr="004E2C6F">
        <w:rPr>
          <w:szCs w:val="24"/>
          <w:u w:val="single"/>
        </w:rPr>
        <w:noBreakHyphen/>
        <w:t>4</w:t>
      </w:r>
      <w:r w:rsidRPr="004E2C6F">
        <w:rPr>
          <w:szCs w:val="24"/>
          <w:u w:val="single"/>
        </w:rPr>
        <w:noBreakHyphen/>
        <w:t>30 when the public body from which the records are requested fails to comply with the time limits provided in Section 30</w:t>
      </w:r>
      <w:r w:rsidRPr="004E2C6F">
        <w:rPr>
          <w:szCs w:val="24"/>
          <w:u w:val="single"/>
        </w:rPr>
        <w:noBreakHyphen/>
        <w:t>4</w:t>
      </w:r>
      <w:r w:rsidRPr="004E2C6F">
        <w:rPr>
          <w:szCs w:val="24"/>
          <w:u w:val="single"/>
        </w:rPr>
        <w:noBreakHyphen/>
        <w:t>30(C),</w:t>
      </w:r>
    </w:p>
    <w:p w:rsidR="00700CEE" w:rsidRPr="004E2C6F" w:rsidRDefault="00700CEE" w:rsidP="00700CEE">
      <w:pPr>
        <w:rPr>
          <w:szCs w:val="24"/>
          <w:u w:val="single"/>
        </w:rPr>
      </w:pPr>
      <w:r w:rsidRPr="004E2C6F">
        <w:rPr>
          <w:szCs w:val="24"/>
        </w:rPr>
        <w:lastRenderedPageBreak/>
        <w:tab/>
      </w:r>
      <w:r w:rsidRPr="004E2C6F">
        <w:rPr>
          <w:szCs w:val="24"/>
        </w:rPr>
        <w:tab/>
      </w:r>
      <w:r w:rsidRPr="004E2C6F">
        <w:rPr>
          <w:szCs w:val="24"/>
          <w:u w:val="single"/>
        </w:rPr>
        <w:t>(2)</w:t>
      </w:r>
      <w:r w:rsidRPr="004E2C6F">
        <w:rPr>
          <w:szCs w:val="24"/>
        </w:rPr>
        <w:tab/>
      </w:r>
      <w:r w:rsidRPr="004E2C6F">
        <w:rPr>
          <w:szCs w:val="24"/>
          <w:u w:val="single"/>
        </w:rPr>
        <w:t>to challenge the reasonableness of a fee assessed pursuant to Section 30</w:t>
      </w:r>
      <w:r w:rsidRPr="004E2C6F">
        <w:rPr>
          <w:szCs w:val="24"/>
          <w:u w:val="single"/>
        </w:rPr>
        <w:noBreakHyphen/>
        <w:t>4</w:t>
      </w:r>
      <w:r w:rsidRPr="004E2C6F">
        <w:rPr>
          <w:szCs w:val="24"/>
          <w:u w:val="single"/>
        </w:rPr>
        <w:noBreakHyphen/>
        <w:t>30, and</w:t>
      </w:r>
    </w:p>
    <w:p w:rsidR="00700CEE" w:rsidRPr="004E2C6F" w:rsidRDefault="00700CEE" w:rsidP="00700CEE">
      <w:pPr>
        <w:rPr>
          <w:szCs w:val="24"/>
          <w:u w:val="single"/>
        </w:rPr>
      </w:pPr>
      <w:r w:rsidRPr="004E2C6F">
        <w:rPr>
          <w:szCs w:val="24"/>
        </w:rPr>
        <w:tab/>
      </w:r>
      <w:r w:rsidRPr="004E2C6F">
        <w:rPr>
          <w:szCs w:val="24"/>
        </w:rPr>
        <w:tab/>
      </w:r>
      <w:r w:rsidRPr="004E2C6F">
        <w:rPr>
          <w:szCs w:val="24"/>
          <w:u w:val="single"/>
        </w:rPr>
        <w:t>(3)</w:t>
      </w:r>
      <w:r w:rsidRPr="004E2C6F">
        <w:rPr>
          <w:szCs w:val="24"/>
        </w:rPr>
        <w:tab/>
      </w:r>
      <w:r w:rsidRPr="004E2C6F">
        <w:rPr>
          <w:szCs w:val="24"/>
          <w:u w:val="single"/>
        </w:rPr>
        <w:t>to challenge a public body’s determination that the requested information is not a public record under Section 30</w:t>
      </w:r>
      <w:r w:rsidRPr="004E2C6F">
        <w:rPr>
          <w:szCs w:val="24"/>
          <w:u w:val="single"/>
        </w:rPr>
        <w:noBreakHyphen/>
        <w:t>4</w:t>
      </w:r>
      <w:r w:rsidRPr="004E2C6F">
        <w:rPr>
          <w:szCs w:val="24"/>
          <w:u w:val="single"/>
        </w:rPr>
        <w:noBreakHyphen/>
        <w:t>20(c), or that the requested information is exempt from disclosure under Section 30</w:t>
      </w:r>
      <w:r w:rsidRPr="004E2C6F">
        <w:rPr>
          <w:szCs w:val="24"/>
          <w:u w:val="single"/>
        </w:rPr>
        <w:noBreakHyphen/>
        <w:t>4</w:t>
      </w:r>
      <w:r w:rsidRPr="004E2C6F">
        <w:rPr>
          <w:szCs w:val="24"/>
          <w:u w:val="single"/>
        </w:rPr>
        <w:noBreakHyphen/>
        <w:t>40.</w:t>
      </w:r>
    </w:p>
    <w:p w:rsidR="00700CEE" w:rsidRPr="004E2C6F" w:rsidRDefault="00700CEE" w:rsidP="00700CEE">
      <w:pPr>
        <w:rPr>
          <w:i/>
          <w:szCs w:val="24"/>
          <w:u w:val="single"/>
        </w:rPr>
      </w:pPr>
      <w:r w:rsidRPr="004E2C6F">
        <w:rPr>
          <w:szCs w:val="24"/>
        </w:rPr>
        <w:tab/>
      </w:r>
      <w:r w:rsidRPr="004E2C6F">
        <w:rPr>
          <w:szCs w:val="24"/>
          <w:u w:val="single"/>
        </w:rPr>
        <w:t>(C)</w:t>
      </w:r>
      <w:r w:rsidRPr="004E2C6F">
        <w:rPr>
          <w:szCs w:val="24"/>
        </w:rPr>
        <w:tab/>
      </w:r>
      <w:r w:rsidRPr="004E2C6F">
        <w:rPr>
          <w:szCs w:val="24"/>
          <w:u w:val="single"/>
        </w:rPr>
        <w:t>A public body may file a request for hearing with the Office of Freedom of Information Act Review pursuant to Section 1</w:t>
      </w:r>
      <w:r w:rsidRPr="004E2C6F">
        <w:rPr>
          <w:szCs w:val="24"/>
          <w:u w:val="single"/>
        </w:rPr>
        <w:noBreakHyphen/>
        <w:t>23</w:t>
      </w:r>
      <w:r w:rsidRPr="004E2C6F">
        <w:rPr>
          <w:szCs w:val="24"/>
          <w:u w:val="single"/>
        </w:rPr>
        <w:noBreakHyphen/>
        <w:t>665 to seek relief from unduly burdensome, overly broad, vague, repetitive, or otherwise improper requests, or where it has received a request but it is unable to make a good faith determination as to whether the information is exempt from disclosure.</w:t>
      </w:r>
    </w:p>
    <w:p w:rsidR="00700CEE" w:rsidRPr="004E2C6F" w:rsidRDefault="00700CEE" w:rsidP="00700CEE">
      <w:pPr>
        <w:rPr>
          <w:i/>
          <w:szCs w:val="24"/>
          <w:u w:val="single"/>
        </w:rPr>
      </w:pPr>
      <w:r w:rsidRPr="004E2C6F">
        <w:rPr>
          <w:i/>
          <w:szCs w:val="24"/>
        </w:rPr>
        <w:tab/>
      </w:r>
      <w:r w:rsidRPr="004E2C6F">
        <w:rPr>
          <w:szCs w:val="24"/>
          <w:u w:val="single"/>
        </w:rPr>
        <w:t>(D)</w:t>
      </w:r>
      <w:r w:rsidRPr="004E2C6F">
        <w:rPr>
          <w:szCs w:val="24"/>
        </w:rPr>
        <w:tab/>
      </w:r>
      <w:r w:rsidRPr="004E2C6F">
        <w:rPr>
          <w:szCs w:val="24"/>
          <w:u w:val="single"/>
        </w:rPr>
        <w:t>If a request for disclosure may result in the release of records or information exempt from disclosure under Section 30</w:t>
      </w:r>
      <w:r w:rsidRPr="004E2C6F">
        <w:rPr>
          <w:szCs w:val="24"/>
          <w:u w:val="single"/>
        </w:rPr>
        <w:noBreakHyphen/>
        <w:t>4</w:t>
      </w:r>
      <w:r w:rsidRPr="004E2C6F">
        <w:rPr>
          <w:szCs w:val="24"/>
          <w:u w:val="single"/>
        </w:rPr>
        <w:noBreakHyphen/>
        <w:t>40(a)(1), (2), (4), (5), (9), (14), (15), or (19), a person or entity with a specific interest in the underlying records or information shall have the right to request a hearing with the Office of Freedom of Information Act Review or to intervene in an action previously filed.</w:t>
      </w:r>
    </w:p>
    <w:p w:rsidR="00700CEE" w:rsidRPr="004E2C6F" w:rsidRDefault="00700CEE" w:rsidP="00700CEE">
      <w:pPr>
        <w:rPr>
          <w:u w:val="single"/>
        </w:rPr>
      </w:pPr>
      <w:r w:rsidRPr="004E2C6F">
        <w:rPr>
          <w:szCs w:val="24"/>
        </w:rPr>
        <w:tab/>
      </w:r>
      <w:r w:rsidRPr="004E2C6F">
        <w:rPr>
          <w:u w:val="single"/>
        </w:rPr>
        <w:t>(E)</w:t>
      </w:r>
      <w:r w:rsidRPr="004E2C6F">
        <w:tab/>
      </w:r>
      <w:r w:rsidRPr="004E2C6F">
        <w:rPr>
          <w:u w:val="single"/>
        </w:rPr>
        <w:t>If a person or entity seeking relief under this section prevails, the hearing officer may order:</w:t>
      </w:r>
    </w:p>
    <w:p w:rsidR="00700CEE" w:rsidRPr="004E2C6F" w:rsidRDefault="00700CEE" w:rsidP="00700CEE">
      <w:pPr>
        <w:rPr>
          <w:u w:val="single"/>
        </w:rPr>
      </w:pPr>
      <w:r w:rsidRPr="004E2C6F">
        <w:tab/>
      </w:r>
      <w:r w:rsidRPr="004E2C6F">
        <w:tab/>
      </w:r>
      <w:r w:rsidRPr="004E2C6F">
        <w:rPr>
          <w:u w:val="single"/>
        </w:rPr>
        <w:t>(1)</w:t>
      </w:r>
      <w:r w:rsidRPr="004E2C6F">
        <w:tab/>
      </w:r>
      <w:r w:rsidRPr="004E2C6F">
        <w:rPr>
          <w:u w:val="single"/>
        </w:rPr>
        <w:t xml:space="preserve">equitable relief as he considers appropriate, </w:t>
      </w:r>
    </w:p>
    <w:p w:rsidR="00700CEE" w:rsidRPr="004E2C6F" w:rsidRDefault="00700CEE" w:rsidP="00700CEE">
      <w:pPr>
        <w:rPr>
          <w:u w:val="single"/>
        </w:rPr>
      </w:pPr>
      <w:r w:rsidRPr="004E2C6F">
        <w:tab/>
      </w:r>
      <w:r w:rsidRPr="004E2C6F">
        <w:tab/>
      </w:r>
      <w:r w:rsidRPr="004E2C6F">
        <w:rPr>
          <w:u w:val="single"/>
        </w:rPr>
        <w:t>(2)</w:t>
      </w:r>
      <w:r w:rsidRPr="004E2C6F">
        <w:tab/>
      </w:r>
      <w:r w:rsidRPr="004E2C6F">
        <w:rPr>
          <w:u w:val="single"/>
        </w:rPr>
        <w:t>actual or compensatory damages, or</w:t>
      </w:r>
    </w:p>
    <w:p w:rsidR="00700CEE" w:rsidRPr="004E2C6F" w:rsidRDefault="00700CEE" w:rsidP="00700CEE">
      <w:pPr>
        <w:rPr>
          <w:u w:val="single"/>
        </w:rPr>
      </w:pPr>
      <w:r w:rsidRPr="004E2C6F">
        <w:tab/>
      </w:r>
      <w:r w:rsidRPr="004E2C6F">
        <w:tab/>
      </w:r>
      <w:r w:rsidRPr="004E2C6F">
        <w:rPr>
          <w:u w:val="single"/>
        </w:rPr>
        <w:t>(3)</w:t>
      </w:r>
      <w:r w:rsidRPr="004E2C6F">
        <w:tab/>
      </w:r>
      <w:r w:rsidRPr="004E2C6F">
        <w:rPr>
          <w:u w:val="single"/>
        </w:rPr>
        <w:t>reasonable attorney’s fees and other costs of litigation specific to the request, unless otherwise barred by a finding of good faith pursuant to Section 1</w:t>
      </w:r>
      <w:r w:rsidRPr="004E2C6F">
        <w:rPr>
          <w:u w:val="single"/>
        </w:rPr>
        <w:noBreakHyphen/>
        <w:t>23</w:t>
      </w:r>
      <w:r w:rsidRPr="004E2C6F">
        <w:rPr>
          <w:u w:val="single"/>
        </w:rPr>
        <w:noBreakHyphen/>
        <w:t>665(E).</w:t>
      </w:r>
    </w:p>
    <w:p w:rsidR="00700CEE" w:rsidRPr="004E2C6F" w:rsidRDefault="00700CEE" w:rsidP="00700CEE">
      <w:pPr>
        <w:rPr>
          <w:u w:val="single"/>
        </w:rPr>
      </w:pPr>
      <w:r w:rsidRPr="004E2C6F">
        <w:tab/>
      </w:r>
      <w:r w:rsidRPr="004E2C6F">
        <w:rPr>
          <w:u w:val="single"/>
        </w:rPr>
        <w:t>(F)</w:t>
      </w:r>
      <w:r w:rsidRPr="004E2C6F">
        <w:tab/>
      </w:r>
      <w:r w:rsidRPr="004E2C6F">
        <w:rPr>
          <w:u w:val="single"/>
        </w:rPr>
        <w:t>If the person or entity prevails in part, he may be awarded reasonable attorney’s fees or other costs of litigation specific to the request, or an appropriate portion thereof, unless otherwise barred.</w:t>
      </w:r>
    </w:p>
    <w:p w:rsidR="00700CEE" w:rsidRPr="004E2C6F" w:rsidRDefault="00700CEE" w:rsidP="00700CEE">
      <w:pPr>
        <w:rPr>
          <w:u w:val="single"/>
        </w:rPr>
      </w:pPr>
      <w:r w:rsidRPr="004E2C6F">
        <w:tab/>
      </w:r>
      <w:r w:rsidRPr="004E2C6F">
        <w:rPr>
          <w:u w:val="single"/>
        </w:rPr>
        <w:t>(G)</w:t>
      </w:r>
      <w:r w:rsidRPr="004E2C6F">
        <w:tab/>
      </w:r>
      <w:r w:rsidRPr="004E2C6F">
        <w:rPr>
          <w:u w:val="single"/>
        </w:rPr>
        <w:t>If the hearing officer finds that the public body has arbitrarily and capriciously violated the provisions of this chapter by refusal or delay in disclosing or providing copies of a public record, it may, in addition to actual or compensatory damages or equitable relief, impose a civil fine of five hundred dollars.</w:t>
      </w:r>
    </w:p>
    <w:p w:rsidR="001C1A9D" w:rsidRDefault="001C1A9D">
      <w:pPr>
        <w:ind w:firstLine="0"/>
        <w:jc w:val="left"/>
      </w:pPr>
    </w:p>
    <w:p w:rsidR="001C1A9D" w:rsidRDefault="001C1A9D">
      <w:pPr>
        <w:ind w:firstLine="0"/>
        <w:jc w:val="left"/>
      </w:pPr>
    </w:p>
    <w:p w:rsidR="001C1A9D" w:rsidRDefault="001C1A9D">
      <w:pPr>
        <w:ind w:firstLine="0"/>
        <w:jc w:val="left"/>
      </w:pPr>
    </w:p>
    <w:p w:rsidR="001C1A9D" w:rsidRDefault="001C1A9D" w:rsidP="00700CEE"/>
    <w:p w:rsidR="001C1A9D" w:rsidRPr="001C1A9D" w:rsidRDefault="001C1A9D" w:rsidP="001C1A9D">
      <w:pPr>
        <w:jc w:val="right"/>
        <w:rPr>
          <w:b/>
        </w:rPr>
      </w:pPr>
      <w:r w:rsidRPr="001C1A9D">
        <w:rPr>
          <w:b/>
        </w:rPr>
        <w:t>Printed Page 3967 . . . . . Thursday, May 26, 2016</w:t>
      </w:r>
    </w:p>
    <w:p w:rsidR="001C1A9D" w:rsidRDefault="001C1A9D">
      <w:pPr>
        <w:ind w:firstLine="0"/>
        <w:jc w:val="left"/>
      </w:pPr>
    </w:p>
    <w:p w:rsidR="00700CEE" w:rsidRPr="004E2C6F" w:rsidRDefault="00700CEE" w:rsidP="00700CEE">
      <w:pPr>
        <w:rPr>
          <w:szCs w:val="24"/>
          <w:u w:val="single"/>
        </w:rPr>
      </w:pPr>
      <w:r w:rsidRPr="004E2C6F">
        <w:tab/>
      </w:r>
      <w:r w:rsidRPr="004E2C6F">
        <w:rPr>
          <w:u w:val="single"/>
        </w:rPr>
        <w:t>(H)</w:t>
      </w:r>
      <w:r w:rsidRPr="004E2C6F">
        <w:tab/>
      </w:r>
      <w:r w:rsidRPr="004E2C6F">
        <w:rPr>
          <w:u w:val="single"/>
        </w:rPr>
        <w:t xml:space="preserve">A determination of the Office of Freedom of Information Act Review may be appealed to the Administrative Law Court or enforced </w:t>
      </w:r>
      <w:r w:rsidRPr="004E2C6F">
        <w:rPr>
          <w:u w:val="single"/>
        </w:rPr>
        <w:lastRenderedPageBreak/>
        <w:t>by an administrative law judge pursuant to Section 1</w:t>
      </w:r>
      <w:r w:rsidRPr="004E2C6F">
        <w:rPr>
          <w:u w:val="single"/>
        </w:rPr>
        <w:noBreakHyphen/>
        <w:t>23</w:t>
      </w:r>
      <w:r w:rsidRPr="004E2C6F">
        <w:rPr>
          <w:u w:val="single"/>
        </w:rPr>
        <w:noBreakHyphen/>
        <w:t>665.  The service of a notice of appeal to the Administrative Law Court acts to automatically stay matters decided in the order, judgment, decree or decision on appeal, and to automatically stay the relief ordered in the appealed order, judgment, or decree or decision.  This automatic stay continues in effect until the final judgement or decision of the Administrative Law Court or unless otherwise ordered by the administrative law judge.  Further appeals to the Court of Appeals are subject to Section 1</w:t>
      </w:r>
      <w:r w:rsidRPr="004E2C6F">
        <w:rPr>
          <w:u w:val="single"/>
        </w:rPr>
        <w:noBreakHyphen/>
        <w:t>23</w:t>
      </w:r>
      <w:r w:rsidRPr="004E2C6F">
        <w:rPr>
          <w:u w:val="single"/>
        </w:rPr>
        <w:noBreakHyphen/>
        <w:t>610 and the South Carolina Appellate Court Rules.</w:t>
      </w:r>
      <w:r w:rsidRPr="004E2C6F">
        <w:t>”</w:t>
      </w:r>
    </w:p>
    <w:p w:rsidR="00700CEE" w:rsidRPr="004E2C6F" w:rsidRDefault="00700CEE" w:rsidP="00700CEE">
      <w:pPr>
        <w:contextualSpacing/>
      </w:pPr>
      <w:r w:rsidRPr="004E2C6F">
        <w:t>SECTION</w:t>
      </w:r>
      <w:r w:rsidRPr="004E2C6F">
        <w:tab/>
        <w:t>6.</w:t>
      </w:r>
      <w:r w:rsidRPr="004E2C6F">
        <w:tab/>
        <w:t>Section 30</w:t>
      </w:r>
      <w:r w:rsidRPr="004E2C6F">
        <w:noBreakHyphen/>
        <w:t>2</w:t>
      </w:r>
      <w:r w:rsidRPr="004E2C6F">
        <w:noBreakHyphen/>
        <w:t>50 of the 1976 Code is amended to read:</w:t>
      </w:r>
    </w:p>
    <w:p w:rsidR="00700CEE" w:rsidRPr="004E2C6F" w:rsidRDefault="00700CEE" w:rsidP="00700CEE">
      <w:pPr>
        <w:pStyle w:val="NormalWeb"/>
        <w:spacing w:before="0" w:beforeAutospacing="0" w:after="0" w:afterAutospacing="0"/>
        <w:ind w:firstLine="216"/>
        <w:contextualSpacing/>
        <w:jc w:val="both"/>
        <w:rPr>
          <w:sz w:val="22"/>
          <w:szCs w:val="22"/>
        </w:rPr>
      </w:pPr>
      <w:r w:rsidRPr="004E2C6F">
        <w:rPr>
          <w:sz w:val="22"/>
          <w:szCs w:val="22"/>
        </w:rPr>
        <w:tab/>
        <w:t>“Section</w:t>
      </w:r>
      <w:r w:rsidRPr="004E2C6F">
        <w:rPr>
          <w:rStyle w:val="apple-converted-space"/>
          <w:sz w:val="22"/>
          <w:szCs w:val="22"/>
        </w:rPr>
        <w:t xml:space="preserve"> 30</w:t>
      </w:r>
      <w:r w:rsidRPr="004E2C6F">
        <w:rPr>
          <w:rStyle w:val="apple-converted-space"/>
          <w:sz w:val="22"/>
          <w:szCs w:val="22"/>
        </w:rPr>
        <w:noBreakHyphen/>
        <w:t>2</w:t>
      </w:r>
      <w:r w:rsidRPr="004E2C6F">
        <w:rPr>
          <w:rStyle w:val="apple-converted-space"/>
          <w:sz w:val="22"/>
          <w:szCs w:val="22"/>
        </w:rPr>
        <w:noBreakHyphen/>
        <w:t xml:space="preserve">50. </w:t>
      </w:r>
      <w:r w:rsidRPr="004E2C6F">
        <w:rPr>
          <w:rStyle w:val="apple-converted-space"/>
          <w:sz w:val="22"/>
          <w:szCs w:val="22"/>
        </w:rPr>
        <w:tab/>
      </w:r>
      <w:r w:rsidRPr="004E2C6F">
        <w:rPr>
          <w:sz w:val="22"/>
          <w:szCs w:val="22"/>
        </w:rPr>
        <w:t>(A)</w:t>
      </w:r>
      <w:r w:rsidRPr="004E2C6F">
        <w:rPr>
          <w:sz w:val="22"/>
          <w:szCs w:val="22"/>
        </w:rPr>
        <w:tab/>
        <w:t>A person or private entity shall not knowingly obtain or use personal information obtained from a state agency</w:t>
      </w:r>
      <w:r w:rsidRPr="004E2C6F">
        <w:rPr>
          <w:sz w:val="22"/>
          <w:szCs w:val="22"/>
          <w:u w:val="single"/>
        </w:rPr>
        <w:t>, a local government, or other political subdivision of the State</w:t>
      </w:r>
      <w:r w:rsidRPr="004E2C6F">
        <w:rPr>
          <w:rStyle w:val="apple-converted-space"/>
          <w:sz w:val="22"/>
          <w:szCs w:val="22"/>
        </w:rPr>
        <w:t xml:space="preserve"> </w:t>
      </w:r>
      <w:r w:rsidRPr="004E2C6F">
        <w:rPr>
          <w:sz w:val="22"/>
          <w:szCs w:val="22"/>
        </w:rPr>
        <w:t>for commercial solicitation directed to any person in this State.</w:t>
      </w:r>
    </w:p>
    <w:p w:rsidR="00700CEE" w:rsidRPr="004E2C6F" w:rsidRDefault="00700CEE" w:rsidP="00700CEE">
      <w:pPr>
        <w:pStyle w:val="NormalWeb"/>
        <w:spacing w:before="0" w:beforeAutospacing="0" w:after="0" w:afterAutospacing="0"/>
        <w:ind w:firstLine="216"/>
        <w:contextualSpacing/>
        <w:jc w:val="both"/>
        <w:rPr>
          <w:sz w:val="22"/>
          <w:szCs w:val="22"/>
        </w:rPr>
      </w:pPr>
      <w:r w:rsidRPr="004E2C6F">
        <w:rPr>
          <w:sz w:val="22"/>
          <w:szCs w:val="22"/>
        </w:rPr>
        <w:tab/>
        <w:t>(B)</w:t>
      </w:r>
      <w:r w:rsidRPr="004E2C6F">
        <w:rPr>
          <w:sz w:val="22"/>
          <w:szCs w:val="22"/>
        </w:rPr>
        <w:tab/>
        <w:t>Each state agency</w:t>
      </w:r>
      <w:r w:rsidRPr="004E2C6F">
        <w:rPr>
          <w:sz w:val="22"/>
          <w:szCs w:val="22"/>
          <w:u w:val="single"/>
        </w:rPr>
        <w:t>, local government, and political subdivision of the State</w:t>
      </w:r>
      <w:r w:rsidRPr="004E2C6F">
        <w:rPr>
          <w:rStyle w:val="apple-converted-space"/>
          <w:sz w:val="22"/>
          <w:szCs w:val="22"/>
        </w:rPr>
        <w:t xml:space="preserve"> </w:t>
      </w:r>
      <w:r w:rsidRPr="004E2C6F">
        <w:rPr>
          <w:sz w:val="22"/>
          <w:szCs w:val="22"/>
        </w:rPr>
        <w:t>shall provide a notice to all requestors of records pursuant to this chapter and to all persons who obtain records pursuant to this chapter that obtaining or using public records for commercial solicitation directed to any person in this State is prohibited.</w:t>
      </w:r>
    </w:p>
    <w:p w:rsidR="00700CEE" w:rsidRPr="004E2C6F" w:rsidRDefault="00700CEE" w:rsidP="00700CEE">
      <w:pPr>
        <w:pStyle w:val="NormalWeb"/>
        <w:spacing w:before="0" w:beforeAutospacing="0" w:after="0" w:afterAutospacing="0"/>
        <w:ind w:firstLine="216"/>
        <w:contextualSpacing/>
        <w:jc w:val="both"/>
        <w:rPr>
          <w:sz w:val="22"/>
          <w:szCs w:val="22"/>
        </w:rPr>
      </w:pPr>
      <w:r w:rsidRPr="004E2C6F">
        <w:rPr>
          <w:sz w:val="22"/>
          <w:szCs w:val="22"/>
        </w:rPr>
        <w:tab/>
        <w:t>(C)</w:t>
      </w:r>
      <w:r w:rsidRPr="004E2C6F">
        <w:rPr>
          <w:sz w:val="22"/>
          <w:szCs w:val="22"/>
        </w:rPr>
        <w:tab/>
        <w:t>All state agencies</w:t>
      </w:r>
      <w:r w:rsidRPr="004E2C6F">
        <w:rPr>
          <w:sz w:val="22"/>
          <w:szCs w:val="22"/>
          <w:u w:val="single"/>
        </w:rPr>
        <w:t>, local governments, and political subdivisions of the State</w:t>
      </w:r>
      <w:r w:rsidRPr="004E2C6F">
        <w:rPr>
          <w:sz w:val="22"/>
          <w:szCs w:val="22"/>
        </w:rPr>
        <w:t xml:space="preserve"> shall take reasonable measures to ensure that no person or private entity obtains or distributes personal information obtained from a public record for commercial solicitation.</w:t>
      </w:r>
    </w:p>
    <w:p w:rsidR="00700CEE" w:rsidRPr="004E2C6F" w:rsidRDefault="00700CEE" w:rsidP="00700CEE">
      <w:pPr>
        <w:pStyle w:val="NormalWeb"/>
        <w:spacing w:before="0" w:beforeAutospacing="0" w:after="0" w:afterAutospacing="0"/>
        <w:ind w:firstLine="216"/>
        <w:contextualSpacing/>
        <w:jc w:val="both"/>
        <w:rPr>
          <w:sz w:val="22"/>
          <w:szCs w:val="22"/>
        </w:rPr>
      </w:pPr>
      <w:r w:rsidRPr="004E2C6F">
        <w:rPr>
          <w:sz w:val="22"/>
          <w:szCs w:val="22"/>
        </w:rPr>
        <w:tab/>
        <w:t>(D)</w:t>
      </w:r>
      <w:r w:rsidRPr="004E2C6F">
        <w:rPr>
          <w:sz w:val="22"/>
          <w:szCs w:val="22"/>
        </w:rPr>
        <w:tab/>
        <w:t>A person knowingly violating the provisions of subsection (A) is guilty of a misdemeanor and, upon conviction, must be fined an amount not to exceed five hundred dollars or imprisoned for a term not to exceed one year, or both.</w:t>
      </w:r>
    </w:p>
    <w:p w:rsidR="00700CEE" w:rsidRPr="004E2C6F" w:rsidRDefault="00700CEE" w:rsidP="00700CEE">
      <w:pPr>
        <w:contextualSpacing/>
      </w:pPr>
      <w:r w:rsidRPr="004E2C6F">
        <w:tab/>
      </w:r>
      <w:r w:rsidRPr="004E2C6F">
        <w:rPr>
          <w:strike/>
        </w:rPr>
        <w:t>(E)</w:t>
      </w:r>
      <w:r w:rsidRPr="004E2C6F">
        <w:tab/>
      </w:r>
      <w:r w:rsidRPr="004E2C6F">
        <w:rPr>
          <w:strike/>
        </w:rPr>
        <w:t>This chapter does not apply to a local governmental entity of a subdivision of this state or local government.</w:t>
      </w:r>
      <w:r w:rsidRPr="004E2C6F">
        <w:t>”</w:t>
      </w:r>
    </w:p>
    <w:p w:rsidR="00700CEE" w:rsidRPr="004E2C6F" w:rsidRDefault="00700CEE" w:rsidP="00700CEE">
      <w:r w:rsidRPr="004E2C6F">
        <w:t>SECTION</w:t>
      </w:r>
      <w:r w:rsidRPr="004E2C6F">
        <w:tab/>
        <w:t>7.</w:t>
      </w:r>
      <w:r w:rsidRPr="004E2C6F">
        <w:tab/>
      </w:r>
      <w:r w:rsidRPr="004E2C6F">
        <w:rPr>
          <w:snapToGrid w:val="0"/>
        </w:rPr>
        <w:t>This act takes effect on October 1, 2016</w:t>
      </w:r>
      <w:r w:rsidRPr="004E2C6F">
        <w:t>. /</w:t>
      </w:r>
    </w:p>
    <w:p w:rsidR="00700CEE" w:rsidRPr="004E2C6F" w:rsidRDefault="00700CEE" w:rsidP="00700CEE">
      <w:r w:rsidRPr="004E2C6F">
        <w:t>Renumber sections to conform.</w:t>
      </w:r>
    </w:p>
    <w:p w:rsidR="00700CEE" w:rsidRDefault="00700CEE" w:rsidP="00700CEE">
      <w:r w:rsidRPr="004E2C6F">
        <w:t>Amend title to conform.</w:t>
      </w:r>
    </w:p>
    <w:p w:rsidR="00700CEE" w:rsidRDefault="00700CEE" w:rsidP="00700CEE"/>
    <w:p w:rsidR="00700CEE" w:rsidRDefault="00700CEE" w:rsidP="00700CEE">
      <w:r>
        <w:t>Rep. NEWTON explained the amendment.</w:t>
      </w:r>
    </w:p>
    <w:p w:rsidR="00700CEE" w:rsidRDefault="00700CEE" w:rsidP="00700CEE">
      <w:r>
        <w:t>The amendment was then adopted.</w:t>
      </w:r>
    </w:p>
    <w:p w:rsidR="00700CEE" w:rsidRDefault="00700CEE" w:rsidP="00700CEE"/>
    <w:p w:rsidR="001C1A9D" w:rsidRDefault="00700CEE" w:rsidP="00700CEE">
      <w:r>
        <w:t>Rep. HILL requested debate on the Bill.</w:t>
      </w:r>
    </w:p>
    <w:p w:rsidR="001C1A9D" w:rsidRDefault="001C1A9D" w:rsidP="00700CEE"/>
    <w:p w:rsidR="001C1A9D" w:rsidRDefault="001C1A9D">
      <w:pPr>
        <w:ind w:firstLine="0"/>
        <w:jc w:val="left"/>
      </w:pPr>
    </w:p>
    <w:p w:rsidR="001C1A9D" w:rsidRDefault="001C1A9D" w:rsidP="00700CEE"/>
    <w:p w:rsidR="001C1A9D" w:rsidRDefault="001C1A9D" w:rsidP="00700CEE"/>
    <w:p w:rsidR="001C1A9D" w:rsidRPr="001C1A9D" w:rsidRDefault="001C1A9D" w:rsidP="001C1A9D">
      <w:pPr>
        <w:jc w:val="right"/>
        <w:rPr>
          <w:b/>
        </w:rPr>
      </w:pPr>
      <w:r w:rsidRPr="001C1A9D">
        <w:rPr>
          <w:b/>
        </w:rPr>
        <w:t>Printed Page 3968 . . . . . Thursday, May 26, 2016</w:t>
      </w:r>
    </w:p>
    <w:p w:rsidR="001C1A9D" w:rsidRDefault="001C1A9D">
      <w:pPr>
        <w:ind w:firstLine="0"/>
        <w:jc w:val="left"/>
      </w:pPr>
    </w:p>
    <w:p w:rsidR="00700CEE" w:rsidRDefault="00700CEE" w:rsidP="00700CEE">
      <w:r>
        <w:t>The question then recurred to the passage of the Bill.</w:t>
      </w:r>
    </w:p>
    <w:p w:rsidR="00700CEE" w:rsidRDefault="00700CEE" w:rsidP="00700CEE"/>
    <w:p w:rsidR="00700CEE" w:rsidRDefault="00700CEE" w:rsidP="00700CEE">
      <w:r>
        <w:t xml:space="preserve">The yeas and nays were taken resulting as follows: </w:t>
      </w:r>
    </w:p>
    <w:p w:rsidR="00700CEE" w:rsidRDefault="00700CEE" w:rsidP="00700CEE">
      <w:pPr>
        <w:jc w:val="center"/>
      </w:pPr>
      <w:r>
        <w:t xml:space="preserve"> </w:t>
      </w:r>
      <w:bookmarkStart w:id="136" w:name="vote_start304"/>
      <w:bookmarkEnd w:id="136"/>
      <w:r>
        <w:t>Yeas 93; Nays 1</w:t>
      </w:r>
    </w:p>
    <w:p w:rsidR="00700CEE" w:rsidRDefault="00700CEE" w:rsidP="00700CEE">
      <w:pPr>
        <w:jc w:val="center"/>
      </w:pPr>
    </w:p>
    <w:p w:rsidR="00700CEE" w:rsidRDefault="00700CEE" w:rsidP="00700CE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0CEE" w:rsidRPr="00700CEE" w:rsidTr="00700CEE">
        <w:tc>
          <w:tcPr>
            <w:tcW w:w="2179" w:type="dxa"/>
            <w:shd w:val="clear" w:color="auto" w:fill="auto"/>
          </w:tcPr>
          <w:p w:rsidR="00700CEE" w:rsidRPr="00700CEE" w:rsidRDefault="00700CEE" w:rsidP="00700CEE">
            <w:pPr>
              <w:keepNext/>
              <w:ind w:firstLine="0"/>
            </w:pPr>
            <w:r>
              <w:t>Alexander</w:t>
            </w:r>
          </w:p>
        </w:tc>
        <w:tc>
          <w:tcPr>
            <w:tcW w:w="2179" w:type="dxa"/>
            <w:shd w:val="clear" w:color="auto" w:fill="auto"/>
          </w:tcPr>
          <w:p w:rsidR="00700CEE" w:rsidRPr="00700CEE" w:rsidRDefault="00700CEE" w:rsidP="00700CEE">
            <w:pPr>
              <w:keepNext/>
              <w:ind w:firstLine="0"/>
            </w:pPr>
            <w:r>
              <w:t>Allison</w:t>
            </w:r>
          </w:p>
        </w:tc>
        <w:tc>
          <w:tcPr>
            <w:tcW w:w="2180" w:type="dxa"/>
            <w:shd w:val="clear" w:color="auto" w:fill="auto"/>
          </w:tcPr>
          <w:p w:rsidR="00700CEE" w:rsidRPr="00700CEE" w:rsidRDefault="00700CEE" w:rsidP="00700CEE">
            <w:pPr>
              <w:keepNext/>
              <w:ind w:firstLine="0"/>
            </w:pPr>
            <w:r>
              <w:t>Anthony</w:t>
            </w:r>
          </w:p>
        </w:tc>
      </w:tr>
      <w:tr w:rsidR="00700CEE" w:rsidRPr="00700CEE" w:rsidTr="00700CEE">
        <w:tc>
          <w:tcPr>
            <w:tcW w:w="2179" w:type="dxa"/>
            <w:shd w:val="clear" w:color="auto" w:fill="auto"/>
          </w:tcPr>
          <w:p w:rsidR="00700CEE" w:rsidRPr="00700CEE" w:rsidRDefault="00700CEE" w:rsidP="00700CEE">
            <w:pPr>
              <w:ind w:firstLine="0"/>
            </w:pPr>
            <w:r>
              <w:t>Atwater</w:t>
            </w:r>
          </w:p>
        </w:tc>
        <w:tc>
          <w:tcPr>
            <w:tcW w:w="2179" w:type="dxa"/>
            <w:shd w:val="clear" w:color="auto" w:fill="auto"/>
          </w:tcPr>
          <w:p w:rsidR="00700CEE" w:rsidRPr="00700CEE" w:rsidRDefault="00700CEE" w:rsidP="00700CEE">
            <w:pPr>
              <w:ind w:firstLine="0"/>
            </w:pPr>
            <w:r>
              <w:t>Bales</w:t>
            </w:r>
          </w:p>
        </w:tc>
        <w:tc>
          <w:tcPr>
            <w:tcW w:w="2180" w:type="dxa"/>
            <w:shd w:val="clear" w:color="auto" w:fill="auto"/>
          </w:tcPr>
          <w:p w:rsidR="00700CEE" w:rsidRPr="00700CEE" w:rsidRDefault="00700CEE" w:rsidP="00700CEE">
            <w:pPr>
              <w:ind w:firstLine="0"/>
            </w:pPr>
            <w:r>
              <w:t>Ballentine</w:t>
            </w:r>
          </w:p>
        </w:tc>
      </w:tr>
      <w:tr w:rsidR="00700CEE" w:rsidRPr="00700CEE" w:rsidTr="00700CEE">
        <w:tc>
          <w:tcPr>
            <w:tcW w:w="2179" w:type="dxa"/>
            <w:shd w:val="clear" w:color="auto" w:fill="auto"/>
          </w:tcPr>
          <w:p w:rsidR="00700CEE" w:rsidRPr="00700CEE" w:rsidRDefault="00700CEE" w:rsidP="00700CEE">
            <w:pPr>
              <w:ind w:firstLine="0"/>
            </w:pPr>
            <w:r>
              <w:t>Bamberg</w:t>
            </w:r>
          </w:p>
        </w:tc>
        <w:tc>
          <w:tcPr>
            <w:tcW w:w="2179" w:type="dxa"/>
            <w:shd w:val="clear" w:color="auto" w:fill="auto"/>
          </w:tcPr>
          <w:p w:rsidR="00700CEE" w:rsidRPr="00700CEE" w:rsidRDefault="00700CEE" w:rsidP="00700CEE">
            <w:pPr>
              <w:ind w:firstLine="0"/>
            </w:pPr>
            <w:r>
              <w:t>Bannister</w:t>
            </w:r>
          </w:p>
        </w:tc>
        <w:tc>
          <w:tcPr>
            <w:tcW w:w="2180" w:type="dxa"/>
            <w:shd w:val="clear" w:color="auto" w:fill="auto"/>
          </w:tcPr>
          <w:p w:rsidR="00700CEE" w:rsidRPr="00700CEE" w:rsidRDefault="00700CEE" w:rsidP="00700CEE">
            <w:pPr>
              <w:ind w:firstLine="0"/>
            </w:pPr>
            <w:r>
              <w:t>Bedingfield</w:t>
            </w:r>
          </w:p>
        </w:tc>
      </w:tr>
      <w:tr w:rsidR="00700CEE" w:rsidRPr="00700CEE" w:rsidTr="00700CEE">
        <w:tc>
          <w:tcPr>
            <w:tcW w:w="2179" w:type="dxa"/>
            <w:shd w:val="clear" w:color="auto" w:fill="auto"/>
          </w:tcPr>
          <w:p w:rsidR="00700CEE" w:rsidRPr="00700CEE" w:rsidRDefault="00700CEE" w:rsidP="00700CEE">
            <w:pPr>
              <w:ind w:firstLine="0"/>
            </w:pPr>
            <w:r>
              <w:t>Bernstein</w:t>
            </w:r>
          </w:p>
        </w:tc>
        <w:tc>
          <w:tcPr>
            <w:tcW w:w="2179" w:type="dxa"/>
            <w:shd w:val="clear" w:color="auto" w:fill="auto"/>
          </w:tcPr>
          <w:p w:rsidR="00700CEE" w:rsidRPr="00700CEE" w:rsidRDefault="00700CEE" w:rsidP="00700CEE">
            <w:pPr>
              <w:ind w:firstLine="0"/>
            </w:pPr>
            <w:r>
              <w:t>Bowers</w:t>
            </w:r>
          </w:p>
        </w:tc>
        <w:tc>
          <w:tcPr>
            <w:tcW w:w="2180" w:type="dxa"/>
            <w:shd w:val="clear" w:color="auto" w:fill="auto"/>
          </w:tcPr>
          <w:p w:rsidR="00700CEE" w:rsidRPr="00700CEE" w:rsidRDefault="00700CEE" w:rsidP="00700CEE">
            <w:pPr>
              <w:ind w:firstLine="0"/>
            </w:pPr>
            <w:r>
              <w:t>Brannon</w:t>
            </w:r>
          </w:p>
        </w:tc>
      </w:tr>
      <w:tr w:rsidR="00700CEE" w:rsidRPr="00700CEE" w:rsidTr="00700CEE">
        <w:tc>
          <w:tcPr>
            <w:tcW w:w="2179" w:type="dxa"/>
            <w:shd w:val="clear" w:color="auto" w:fill="auto"/>
          </w:tcPr>
          <w:p w:rsidR="00700CEE" w:rsidRPr="00700CEE" w:rsidRDefault="00700CEE" w:rsidP="00700CEE">
            <w:pPr>
              <w:ind w:firstLine="0"/>
            </w:pPr>
            <w:r>
              <w:t>R. L. Brown</w:t>
            </w:r>
          </w:p>
        </w:tc>
        <w:tc>
          <w:tcPr>
            <w:tcW w:w="2179" w:type="dxa"/>
            <w:shd w:val="clear" w:color="auto" w:fill="auto"/>
          </w:tcPr>
          <w:p w:rsidR="00700CEE" w:rsidRPr="00700CEE" w:rsidRDefault="00700CEE" w:rsidP="00700CEE">
            <w:pPr>
              <w:ind w:firstLine="0"/>
            </w:pPr>
            <w:r>
              <w:t>Burns</w:t>
            </w:r>
          </w:p>
        </w:tc>
        <w:tc>
          <w:tcPr>
            <w:tcW w:w="2180" w:type="dxa"/>
            <w:shd w:val="clear" w:color="auto" w:fill="auto"/>
          </w:tcPr>
          <w:p w:rsidR="00700CEE" w:rsidRPr="00700CEE" w:rsidRDefault="00700CEE" w:rsidP="00700CEE">
            <w:pPr>
              <w:ind w:firstLine="0"/>
            </w:pPr>
            <w:r>
              <w:t>Clary</w:t>
            </w:r>
          </w:p>
        </w:tc>
      </w:tr>
      <w:tr w:rsidR="00700CEE" w:rsidRPr="00700CEE" w:rsidTr="00700CEE">
        <w:tc>
          <w:tcPr>
            <w:tcW w:w="2179" w:type="dxa"/>
            <w:shd w:val="clear" w:color="auto" w:fill="auto"/>
          </w:tcPr>
          <w:p w:rsidR="00700CEE" w:rsidRPr="00700CEE" w:rsidRDefault="00700CEE" w:rsidP="00700CEE">
            <w:pPr>
              <w:ind w:firstLine="0"/>
            </w:pPr>
            <w:r>
              <w:t>Clemmons</w:t>
            </w:r>
          </w:p>
        </w:tc>
        <w:tc>
          <w:tcPr>
            <w:tcW w:w="2179" w:type="dxa"/>
            <w:shd w:val="clear" w:color="auto" w:fill="auto"/>
          </w:tcPr>
          <w:p w:rsidR="00700CEE" w:rsidRPr="00700CEE" w:rsidRDefault="00700CEE" w:rsidP="00700CEE">
            <w:pPr>
              <w:ind w:firstLine="0"/>
            </w:pPr>
            <w:r>
              <w:t>Cobb-Hunter</w:t>
            </w:r>
          </w:p>
        </w:tc>
        <w:tc>
          <w:tcPr>
            <w:tcW w:w="2180" w:type="dxa"/>
            <w:shd w:val="clear" w:color="auto" w:fill="auto"/>
          </w:tcPr>
          <w:p w:rsidR="00700CEE" w:rsidRPr="00700CEE" w:rsidRDefault="00700CEE" w:rsidP="00700CEE">
            <w:pPr>
              <w:ind w:firstLine="0"/>
            </w:pPr>
            <w:r>
              <w:t>Cole</w:t>
            </w:r>
          </w:p>
        </w:tc>
      </w:tr>
      <w:tr w:rsidR="00700CEE" w:rsidRPr="00700CEE" w:rsidTr="00700CEE">
        <w:tc>
          <w:tcPr>
            <w:tcW w:w="2179" w:type="dxa"/>
            <w:shd w:val="clear" w:color="auto" w:fill="auto"/>
          </w:tcPr>
          <w:p w:rsidR="00700CEE" w:rsidRPr="00700CEE" w:rsidRDefault="00700CEE" w:rsidP="00700CEE">
            <w:pPr>
              <w:ind w:firstLine="0"/>
            </w:pPr>
            <w:r>
              <w:t>Collins</w:t>
            </w:r>
          </w:p>
        </w:tc>
        <w:tc>
          <w:tcPr>
            <w:tcW w:w="2179" w:type="dxa"/>
            <w:shd w:val="clear" w:color="auto" w:fill="auto"/>
          </w:tcPr>
          <w:p w:rsidR="00700CEE" w:rsidRPr="00700CEE" w:rsidRDefault="00700CEE" w:rsidP="00700CEE">
            <w:pPr>
              <w:ind w:firstLine="0"/>
            </w:pPr>
            <w:r>
              <w:t>Corley</w:t>
            </w:r>
          </w:p>
        </w:tc>
        <w:tc>
          <w:tcPr>
            <w:tcW w:w="2180" w:type="dxa"/>
            <w:shd w:val="clear" w:color="auto" w:fill="auto"/>
          </w:tcPr>
          <w:p w:rsidR="00700CEE" w:rsidRPr="00700CEE" w:rsidRDefault="00700CEE" w:rsidP="00700CEE">
            <w:pPr>
              <w:ind w:firstLine="0"/>
            </w:pPr>
            <w:r>
              <w:t>Crosby</w:t>
            </w:r>
          </w:p>
        </w:tc>
      </w:tr>
      <w:tr w:rsidR="00700CEE" w:rsidRPr="00700CEE" w:rsidTr="00700CEE">
        <w:tc>
          <w:tcPr>
            <w:tcW w:w="2179" w:type="dxa"/>
            <w:shd w:val="clear" w:color="auto" w:fill="auto"/>
          </w:tcPr>
          <w:p w:rsidR="00700CEE" w:rsidRPr="00700CEE" w:rsidRDefault="00700CEE" w:rsidP="00700CEE">
            <w:pPr>
              <w:ind w:firstLine="0"/>
            </w:pPr>
            <w:r>
              <w:t>Daning</w:t>
            </w:r>
          </w:p>
        </w:tc>
        <w:tc>
          <w:tcPr>
            <w:tcW w:w="2179" w:type="dxa"/>
            <w:shd w:val="clear" w:color="auto" w:fill="auto"/>
          </w:tcPr>
          <w:p w:rsidR="00700CEE" w:rsidRPr="00700CEE" w:rsidRDefault="00700CEE" w:rsidP="00700CEE">
            <w:pPr>
              <w:ind w:firstLine="0"/>
            </w:pPr>
            <w:r>
              <w:t>Delleney</w:t>
            </w:r>
          </w:p>
        </w:tc>
        <w:tc>
          <w:tcPr>
            <w:tcW w:w="2180" w:type="dxa"/>
            <w:shd w:val="clear" w:color="auto" w:fill="auto"/>
          </w:tcPr>
          <w:p w:rsidR="00700CEE" w:rsidRPr="00700CEE" w:rsidRDefault="00700CEE" w:rsidP="00700CEE">
            <w:pPr>
              <w:ind w:firstLine="0"/>
            </w:pPr>
            <w:r>
              <w:t>Dillard</w:t>
            </w:r>
          </w:p>
        </w:tc>
      </w:tr>
      <w:tr w:rsidR="00700CEE" w:rsidRPr="00700CEE" w:rsidTr="00700CEE">
        <w:tc>
          <w:tcPr>
            <w:tcW w:w="2179" w:type="dxa"/>
            <w:shd w:val="clear" w:color="auto" w:fill="auto"/>
          </w:tcPr>
          <w:p w:rsidR="00700CEE" w:rsidRPr="00700CEE" w:rsidRDefault="00700CEE" w:rsidP="00700CEE">
            <w:pPr>
              <w:ind w:firstLine="0"/>
            </w:pPr>
            <w:r>
              <w:t>Duckworth</w:t>
            </w:r>
          </w:p>
        </w:tc>
        <w:tc>
          <w:tcPr>
            <w:tcW w:w="2179" w:type="dxa"/>
            <w:shd w:val="clear" w:color="auto" w:fill="auto"/>
          </w:tcPr>
          <w:p w:rsidR="00700CEE" w:rsidRPr="00700CEE" w:rsidRDefault="00700CEE" w:rsidP="00700CEE">
            <w:pPr>
              <w:ind w:firstLine="0"/>
            </w:pPr>
            <w:r>
              <w:t>Erickson</w:t>
            </w:r>
          </w:p>
        </w:tc>
        <w:tc>
          <w:tcPr>
            <w:tcW w:w="2180" w:type="dxa"/>
            <w:shd w:val="clear" w:color="auto" w:fill="auto"/>
          </w:tcPr>
          <w:p w:rsidR="00700CEE" w:rsidRPr="00700CEE" w:rsidRDefault="00700CEE" w:rsidP="00700CEE">
            <w:pPr>
              <w:ind w:firstLine="0"/>
            </w:pPr>
            <w:r>
              <w:t>Felder</w:t>
            </w:r>
          </w:p>
        </w:tc>
      </w:tr>
      <w:tr w:rsidR="00700CEE" w:rsidRPr="00700CEE" w:rsidTr="00700CEE">
        <w:tc>
          <w:tcPr>
            <w:tcW w:w="2179" w:type="dxa"/>
            <w:shd w:val="clear" w:color="auto" w:fill="auto"/>
          </w:tcPr>
          <w:p w:rsidR="00700CEE" w:rsidRPr="00700CEE" w:rsidRDefault="00700CEE" w:rsidP="00700CEE">
            <w:pPr>
              <w:ind w:firstLine="0"/>
            </w:pPr>
            <w:r>
              <w:t>Finlay</w:t>
            </w:r>
          </w:p>
        </w:tc>
        <w:tc>
          <w:tcPr>
            <w:tcW w:w="2179" w:type="dxa"/>
            <w:shd w:val="clear" w:color="auto" w:fill="auto"/>
          </w:tcPr>
          <w:p w:rsidR="00700CEE" w:rsidRPr="00700CEE" w:rsidRDefault="00700CEE" w:rsidP="00700CEE">
            <w:pPr>
              <w:ind w:firstLine="0"/>
            </w:pPr>
            <w:r>
              <w:t>Forrester</w:t>
            </w:r>
          </w:p>
        </w:tc>
        <w:tc>
          <w:tcPr>
            <w:tcW w:w="2180" w:type="dxa"/>
            <w:shd w:val="clear" w:color="auto" w:fill="auto"/>
          </w:tcPr>
          <w:p w:rsidR="00700CEE" w:rsidRPr="00700CEE" w:rsidRDefault="00700CEE" w:rsidP="00700CEE">
            <w:pPr>
              <w:ind w:firstLine="0"/>
            </w:pPr>
            <w:r>
              <w:t>Fry</w:t>
            </w:r>
          </w:p>
        </w:tc>
      </w:tr>
      <w:tr w:rsidR="00700CEE" w:rsidRPr="00700CEE" w:rsidTr="00700CEE">
        <w:tc>
          <w:tcPr>
            <w:tcW w:w="2179" w:type="dxa"/>
            <w:shd w:val="clear" w:color="auto" w:fill="auto"/>
          </w:tcPr>
          <w:p w:rsidR="00700CEE" w:rsidRPr="00700CEE" w:rsidRDefault="00700CEE" w:rsidP="00700CEE">
            <w:pPr>
              <w:ind w:firstLine="0"/>
            </w:pPr>
            <w:r>
              <w:t>Funderburk</w:t>
            </w:r>
          </w:p>
        </w:tc>
        <w:tc>
          <w:tcPr>
            <w:tcW w:w="2179" w:type="dxa"/>
            <w:shd w:val="clear" w:color="auto" w:fill="auto"/>
          </w:tcPr>
          <w:p w:rsidR="00700CEE" w:rsidRPr="00700CEE" w:rsidRDefault="00700CEE" w:rsidP="00700CEE">
            <w:pPr>
              <w:ind w:firstLine="0"/>
            </w:pPr>
            <w:r>
              <w:t>Gagnon</w:t>
            </w:r>
          </w:p>
        </w:tc>
        <w:tc>
          <w:tcPr>
            <w:tcW w:w="2180" w:type="dxa"/>
            <w:shd w:val="clear" w:color="auto" w:fill="auto"/>
          </w:tcPr>
          <w:p w:rsidR="00700CEE" w:rsidRPr="00700CEE" w:rsidRDefault="00700CEE" w:rsidP="00700CEE">
            <w:pPr>
              <w:ind w:firstLine="0"/>
            </w:pPr>
            <w:r>
              <w:t>George</w:t>
            </w:r>
          </w:p>
        </w:tc>
      </w:tr>
      <w:tr w:rsidR="00700CEE" w:rsidRPr="00700CEE" w:rsidTr="00700CEE">
        <w:tc>
          <w:tcPr>
            <w:tcW w:w="2179" w:type="dxa"/>
            <w:shd w:val="clear" w:color="auto" w:fill="auto"/>
          </w:tcPr>
          <w:p w:rsidR="00700CEE" w:rsidRPr="00700CEE" w:rsidRDefault="00700CEE" w:rsidP="00700CEE">
            <w:pPr>
              <w:ind w:firstLine="0"/>
            </w:pPr>
            <w:r>
              <w:t>Govan</w:t>
            </w:r>
          </w:p>
        </w:tc>
        <w:tc>
          <w:tcPr>
            <w:tcW w:w="2179" w:type="dxa"/>
            <w:shd w:val="clear" w:color="auto" w:fill="auto"/>
          </w:tcPr>
          <w:p w:rsidR="00700CEE" w:rsidRPr="00700CEE" w:rsidRDefault="00700CEE" w:rsidP="00700CEE">
            <w:pPr>
              <w:ind w:firstLine="0"/>
            </w:pPr>
            <w:r>
              <w:t>Hamilton</w:t>
            </w:r>
          </w:p>
        </w:tc>
        <w:tc>
          <w:tcPr>
            <w:tcW w:w="2180" w:type="dxa"/>
            <w:shd w:val="clear" w:color="auto" w:fill="auto"/>
          </w:tcPr>
          <w:p w:rsidR="00700CEE" w:rsidRPr="00700CEE" w:rsidRDefault="00700CEE" w:rsidP="00700CEE">
            <w:pPr>
              <w:ind w:firstLine="0"/>
            </w:pPr>
            <w:r>
              <w:t>Hayes</w:t>
            </w:r>
          </w:p>
        </w:tc>
      </w:tr>
      <w:tr w:rsidR="00700CEE" w:rsidRPr="00700CEE" w:rsidTr="00700CEE">
        <w:tc>
          <w:tcPr>
            <w:tcW w:w="2179" w:type="dxa"/>
            <w:shd w:val="clear" w:color="auto" w:fill="auto"/>
          </w:tcPr>
          <w:p w:rsidR="00700CEE" w:rsidRPr="00700CEE" w:rsidRDefault="00700CEE" w:rsidP="00700CEE">
            <w:pPr>
              <w:ind w:firstLine="0"/>
            </w:pPr>
            <w:r>
              <w:t>Henderson</w:t>
            </w:r>
          </w:p>
        </w:tc>
        <w:tc>
          <w:tcPr>
            <w:tcW w:w="2179" w:type="dxa"/>
            <w:shd w:val="clear" w:color="auto" w:fill="auto"/>
          </w:tcPr>
          <w:p w:rsidR="00700CEE" w:rsidRPr="00700CEE" w:rsidRDefault="00700CEE" w:rsidP="00700CEE">
            <w:pPr>
              <w:ind w:firstLine="0"/>
            </w:pPr>
            <w:r>
              <w:t>Henegan</w:t>
            </w:r>
          </w:p>
        </w:tc>
        <w:tc>
          <w:tcPr>
            <w:tcW w:w="2180" w:type="dxa"/>
            <w:shd w:val="clear" w:color="auto" w:fill="auto"/>
          </w:tcPr>
          <w:p w:rsidR="00700CEE" w:rsidRPr="00700CEE" w:rsidRDefault="00700CEE" w:rsidP="00700CEE">
            <w:pPr>
              <w:ind w:firstLine="0"/>
            </w:pPr>
            <w:r>
              <w:t>Herbkersman</w:t>
            </w:r>
          </w:p>
        </w:tc>
      </w:tr>
      <w:tr w:rsidR="00700CEE" w:rsidRPr="00700CEE" w:rsidTr="00700CEE">
        <w:tc>
          <w:tcPr>
            <w:tcW w:w="2179" w:type="dxa"/>
            <w:shd w:val="clear" w:color="auto" w:fill="auto"/>
          </w:tcPr>
          <w:p w:rsidR="00700CEE" w:rsidRPr="00700CEE" w:rsidRDefault="00700CEE" w:rsidP="00700CEE">
            <w:pPr>
              <w:ind w:firstLine="0"/>
            </w:pPr>
            <w:r>
              <w:t>Hicks</w:t>
            </w:r>
          </w:p>
        </w:tc>
        <w:tc>
          <w:tcPr>
            <w:tcW w:w="2179" w:type="dxa"/>
            <w:shd w:val="clear" w:color="auto" w:fill="auto"/>
          </w:tcPr>
          <w:p w:rsidR="00700CEE" w:rsidRPr="00700CEE" w:rsidRDefault="00700CEE" w:rsidP="00700CEE">
            <w:pPr>
              <w:ind w:firstLine="0"/>
            </w:pPr>
            <w:r>
              <w:t>Hiott</w:t>
            </w:r>
          </w:p>
        </w:tc>
        <w:tc>
          <w:tcPr>
            <w:tcW w:w="2180" w:type="dxa"/>
            <w:shd w:val="clear" w:color="auto" w:fill="auto"/>
          </w:tcPr>
          <w:p w:rsidR="00700CEE" w:rsidRPr="00700CEE" w:rsidRDefault="00700CEE" w:rsidP="00700CEE">
            <w:pPr>
              <w:ind w:firstLine="0"/>
            </w:pPr>
            <w:r>
              <w:t>Hixon</w:t>
            </w:r>
          </w:p>
        </w:tc>
      </w:tr>
      <w:tr w:rsidR="00700CEE" w:rsidRPr="00700CEE" w:rsidTr="00700CEE">
        <w:tc>
          <w:tcPr>
            <w:tcW w:w="2179" w:type="dxa"/>
            <w:shd w:val="clear" w:color="auto" w:fill="auto"/>
          </w:tcPr>
          <w:p w:rsidR="00700CEE" w:rsidRPr="00700CEE" w:rsidRDefault="00700CEE" w:rsidP="00700CEE">
            <w:pPr>
              <w:ind w:firstLine="0"/>
            </w:pPr>
            <w:r>
              <w:t>Hodges</w:t>
            </w:r>
          </w:p>
        </w:tc>
        <w:tc>
          <w:tcPr>
            <w:tcW w:w="2179" w:type="dxa"/>
            <w:shd w:val="clear" w:color="auto" w:fill="auto"/>
          </w:tcPr>
          <w:p w:rsidR="00700CEE" w:rsidRPr="00700CEE" w:rsidRDefault="00700CEE" w:rsidP="00700CEE">
            <w:pPr>
              <w:ind w:firstLine="0"/>
            </w:pPr>
            <w:r>
              <w:t>Hosey</w:t>
            </w:r>
          </w:p>
        </w:tc>
        <w:tc>
          <w:tcPr>
            <w:tcW w:w="2180" w:type="dxa"/>
            <w:shd w:val="clear" w:color="auto" w:fill="auto"/>
          </w:tcPr>
          <w:p w:rsidR="00700CEE" w:rsidRPr="00700CEE" w:rsidRDefault="00700CEE" w:rsidP="00700CEE">
            <w:pPr>
              <w:ind w:firstLine="0"/>
            </w:pPr>
            <w:r>
              <w:t>Huggins</w:t>
            </w:r>
          </w:p>
        </w:tc>
      </w:tr>
      <w:tr w:rsidR="00700CEE" w:rsidRPr="00700CEE" w:rsidTr="00700CEE">
        <w:tc>
          <w:tcPr>
            <w:tcW w:w="2179" w:type="dxa"/>
            <w:shd w:val="clear" w:color="auto" w:fill="auto"/>
          </w:tcPr>
          <w:p w:rsidR="00700CEE" w:rsidRPr="00700CEE" w:rsidRDefault="00700CEE" w:rsidP="00700CEE">
            <w:pPr>
              <w:ind w:firstLine="0"/>
            </w:pPr>
            <w:r>
              <w:t>Jefferson</w:t>
            </w:r>
          </w:p>
        </w:tc>
        <w:tc>
          <w:tcPr>
            <w:tcW w:w="2179" w:type="dxa"/>
            <w:shd w:val="clear" w:color="auto" w:fill="auto"/>
          </w:tcPr>
          <w:p w:rsidR="00700CEE" w:rsidRPr="00700CEE" w:rsidRDefault="00700CEE" w:rsidP="00700CEE">
            <w:pPr>
              <w:ind w:firstLine="0"/>
            </w:pPr>
            <w:r>
              <w:t>Jordan</w:t>
            </w:r>
          </w:p>
        </w:tc>
        <w:tc>
          <w:tcPr>
            <w:tcW w:w="2180" w:type="dxa"/>
            <w:shd w:val="clear" w:color="auto" w:fill="auto"/>
          </w:tcPr>
          <w:p w:rsidR="00700CEE" w:rsidRPr="00700CEE" w:rsidRDefault="00700CEE" w:rsidP="00700CEE">
            <w:pPr>
              <w:ind w:firstLine="0"/>
            </w:pPr>
            <w:r>
              <w:t>Kennedy</w:t>
            </w:r>
          </w:p>
        </w:tc>
      </w:tr>
      <w:tr w:rsidR="00700CEE" w:rsidRPr="00700CEE" w:rsidTr="00700CEE">
        <w:tc>
          <w:tcPr>
            <w:tcW w:w="2179" w:type="dxa"/>
            <w:shd w:val="clear" w:color="auto" w:fill="auto"/>
          </w:tcPr>
          <w:p w:rsidR="00700CEE" w:rsidRPr="00700CEE" w:rsidRDefault="00700CEE" w:rsidP="00700CEE">
            <w:pPr>
              <w:ind w:firstLine="0"/>
            </w:pPr>
            <w:r>
              <w:t>Kirby</w:t>
            </w:r>
          </w:p>
        </w:tc>
        <w:tc>
          <w:tcPr>
            <w:tcW w:w="2179" w:type="dxa"/>
            <w:shd w:val="clear" w:color="auto" w:fill="auto"/>
          </w:tcPr>
          <w:p w:rsidR="00700CEE" w:rsidRPr="00700CEE" w:rsidRDefault="00700CEE" w:rsidP="00700CEE">
            <w:pPr>
              <w:ind w:firstLine="0"/>
            </w:pPr>
            <w:r>
              <w:t>Knight</w:t>
            </w:r>
          </w:p>
        </w:tc>
        <w:tc>
          <w:tcPr>
            <w:tcW w:w="2180" w:type="dxa"/>
            <w:shd w:val="clear" w:color="auto" w:fill="auto"/>
          </w:tcPr>
          <w:p w:rsidR="00700CEE" w:rsidRPr="00700CEE" w:rsidRDefault="00700CEE" w:rsidP="00700CEE">
            <w:pPr>
              <w:ind w:firstLine="0"/>
            </w:pPr>
            <w:r>
              <w:t>Loftis</w:t>
            </w:r>
          </w:p>
        </w:tc>
      </w:tr>
      <w:tr w:rsidR="00700CEE" w:rsidRPr="00700CEE" w:rsidTr="00700CEE">
        <w:tc>
          <w:tcPr>
            <w:tcW w:w="2179" w:type="dxa"/>
            <w:shd w:val="clear" w:color="auto" w:fill="auto"/>
          </w:tcPr>
          <w:p w:rsidR="00700CEE" w:rsidRPr="00700CEE" w:rsidRDefault="00700CEE" w:rsidP="00700CEE">
            <w:pPr>
              <w:ind w:firstLine="0"/>
            </w:pPr>
            <w:r>
              <w:t>Lucas</w:t>
            </w:r>
          </w:p>
        </w:tc>
        <w:tc>
          <w:tcPr>
            <w:tcW w:w="2179" w:type="dxa"/>
            <w:shd w:val="clear" w:color="auto" w:fill="auto"/>
          </w:tcPr>
          <w:p w:rsidR="00700CEE" w:rsidRPr="00700CEE" w:rsidRDefault="00700CEE" w:rsidP="00700CEE">
            <w:pPr>
              <w:ind w:firstLine="0"/>
            </w:pPr>
            <w:r>
              <w:t>Mack</w:t>
            </w:r>
          </w:p>
        </w:tc>
        <w:tc>
          <w:tcPr>
            <w:tcW w:w="2180" w:type="dxa"/>
            <w:shd w:val="clear" w:color="auto" w:fill="auto"/>
          </w:tcPr>
          <w:p w:rsidR="00700CEE" w:rsidRPr="00700CEE" w:rsidRDefault="00700CEE" w:rsidP="00700CEE">
            <w:pPr>
              <w:ind w:firstLine="0"/>
            </w:pPr>
            <w:r>
              <w:t>McCoy</w:t>
            </w:r>
          </w:p>
        </w:tc>
      </w:tr>
      <w:tr w:rsidR="00700CEE" w:rsidRPr="00700CEE" w:rsidTr="00700CEE">
        <w:tc>
          <w:tcPr>
            <w:tcW w:w="2179" w:type="dxa"/>
            <w:shd w:val="clear" w:color="auto" w:fill="auto"/>
          </w:tcPr>
          <w:p w:rsidR="00700CEE" w:rsidRPr="00700CEE" w:rsidRDefault="00700CEE" w:rsidP="00700CEE">
            <w:pPr>
              <w:ind w:firstLine="0"/>
            </w:pPr>
            <w:r>
              <w:t>McEachern</w:t>
            </w:r>
          </w:p>
        </w:tc>
        <w:tc>
          <w:tcPr>
            <w:tcW w:w="2179" w:type="dxa"/>
            <w:shd w:val="clear" w:color="auto" w:fill="auto"/>
          </w:tcPr>
          <w:p w:rsidR="00700CEE" w:rsidRPr="00700CEE" w:rsidRDefault="00700CEE" w:rsidP="00700CEE">
            <w:pPr>
              <w:ind w:firstLine="0"/>
            </w:pPr>
            <w:r>
              <w:t>M. S. McLeod</w:t>
            </w:r>
          </w:p>
        </w:tc>
        <w:tc>
          <w:tcPr>
            <w:tcW w:w="2180" w:type="dxa"/>
            <w:shd w:val="clear" w:color="auto" w:fill="auto"/>
          </w:tcPr>
          <w:p w:rsidR="00700CEE" w:rsidRPr="00700CEE" w:rsidRDefault="00700CEE" w:rsidP="00700CEE">
            <w:pPr>
              <w:ind w:firstLine="0"/>
            </w:pPr>
            <w:r>
              <w:t>W. J. McLeod</w:t>
            </w:r>
          </w:p>
        </w:tc>
      </w:tr>
      <w:tr w:rsidR="00700CEE" w:rsidRPr="00700CEE" w:rsidTr="00700CEE">
        <w:tc>
          <w:tcPr>
            <w:tcW w:w="2179" w:type="dxa"/>
            <w:shd w:val="clear" w:color="auto" w:fill="auto"/>
          </w:tcPr>
          <w:p w:rsidR="00700CEE" w:rsidRPr="00700CEE" w:rsidRDefault="00700CEE" w:rsidP="00700CEE">
            <w:pPr>
              <w:ind w:firstLine="0"/>
            </w:pPr>
            <w:r>
              <w:t>Merrill</w:t>
            </w:r>
          </w:p>
        </w:tc>
        <w:tc>
          <w:tcPr>
            <w:tcW w:w="2179" w:type="dxa"/>
            <w:shd w:val="clear" w:color="auto" w:fill="auto"/>
          </w:tcPr>
          <w:p w:rsidR="00700CEE" w:rsidRPr="00700CEE" w:rsidRDefault="00700CEE" w:rsidP="00700CEE">
            <w:pPr>
              <w:ind w:firstLine="0"/>
            </w:pPr>
            <w:r>
              <w:t>Mitchell</w:t>
            </w:r>
          </w:p>
        </w:tc>
        <w:tc>
          <w:tcPr>
            <w:tcW w:w="2180" w:type="dxa"/>
            <w:shd w:val="clear" w:color="auto" w:fill="auto"/>
          </w:tcPr>
          <w:p w:rsidR="00700CEE" w:rsidRPr="00700CEE" w:rsidRDefault="00700CEE" w:rsidP="00700CEE">
            <w:pPr>
              <w:ind w:firstLine="0"/>
            </w:pPr>
            <w:r>
              <w:t>D. C. Moss</w:t>
            </w:r>
          </w:p>
        </w:tc>
      </w:tr>
      <w:tr w:rsidR="00700CEE" w:rsidRPr="00700CEE" w:rsidTr="00700CEE">
        <w:tc>
          <w:tcPr>
            <w:tcW w:w="2179" w:type="dxa"/>
            <w:shd w:val="clear" w:color="auto" w:fill="auto"/>
          </w:tcPr>
          <w:p w:rsidR="00700CEE" w:rsidRPr="00700CEE" w:rsidRDefault="00700CEE" w:rsidP="00700CEE">
            <w:pPr>
              <w:ind w:firstLine="0"/>
            </w:pPr>
            <w:r>
              <w:t>V. S. Moss</w:t>
            </w:r>
          </w:p>
        </w:tc>
        <w:tc>
          <w:tcPr>
            <w:tcW w:w="2179" w:type="dxa"/>
            <w:shd w:val="clear" w:color="auto" w:fill="auto"/>
          </w:tcPr>
          <w:p w:rsidR="00700CEE" w:rsidRPr="00700CEE" w:rsidRDefault="00700CEE" w:rsidP="00700CEE">
            <w:pPr>
              <w:ind w:firstLine="0"/>
            </w:pPr>
            <w:r>
              <w:t>Nanney</w:t>
            </w:r>
          </w:p>
        </w:tc>
        <w:tc>
          <w:tcPr>
            <w:tcW w:w="2180" w:type="dxa"/>
            <w:shd w:val="clear" w:color="auto" w:fill="auto"/>
          </w:tcPr>
          <w:p w:rsidR="00700CEE" w:rsidRPr="00700CEE" w:rsidRDefault="00700CEE" w:rsidP="00700CEE">
            <w:pPr>
              <w:ind w:firstLine="0"/>
            </w:pPr>
            <w:r>
              <w:t>Neal</w:t>
            </w:r>
          </w:p>
        </w:tc>
      </w:tr>
      <w:tr w:rsidR="00700CEE" w:rsidRPr="00700CEE" w:rsidTr="00700CEE">
        <w:tc>
          <w:tcPr>
            <w:tcW w:w="2179" w:type="dxa"/>
            <w:shd w:val="clear" w:color="auto" w:fill="auto"/>
          </w:tcPr>
          <w:p w:rsidR="00700CEE" w:rsidRPr="00700CEE" w:rsidRDefault="00700CEE" w:rsidP="00700CEE">
            <w:pPr>
              <w:ind w:firstLine="0"/>
            </w:pPr>
            <w:r>
              <w:t>Newton</w:t>
            </w:r>
          </w:p>
        </w:tc>
        <w:tc>
          <w:tcPr>
            <w:tcW w:w="2179" w:type="dxa"/>
            <w:shd w:val="clear" w:color="auto" w:fill="auto"/>
          </w:tcPr>
          <w:p w:rsidR="00700CEE" w:rsidRPr="00700CEE" w:rsidRDefault="00700CEE" w:rsidP="00700CEE">
            <w:pPr>
              <w:ind w:firstLine="0"/>
            </w:pPr>
            <w:r>
              <w:t>Norman</w:t>
            </w:r>
          </w:p>
        </w:tc>
        <w:tc>
          <w:tcPr>
            <w:tcW w:w="2180" w:type="dxa"/>
            <w:shd w:val="clear" w:color="auto" w:fill="auto"/>
          </w:tcPr>
          <w:p w:rsidR="00700CEE" w:rsidRPr="00700CEE" w:rsidRDefault="00700CEE" w:rsidP="00700CEE">
            <w:pPr>
              <w:ind w:firstLine="0"/>
            </w:pPr>
            <w:r>
              <w:t>Norrell</w:t>
            </w:r>
          </w:p>
        </w:tc>
      </w:tr>
      <w:tr w:rsidR="00700CEE" w:rsidRPr="00700CEE" w:rsidTr="00700CEE">
        <w:tc>
          <w:tcPr>
            <w:tcW w:w="2179" w:type="dxa"/>
            <w:shd w:val="clear" w:color="auto" w:fill="auto"/>
          </w:tcPr>
          <w:p w:rsidR="00700CEE" w:rsidRPr="00700CEE" w:rsidRDefault="00700CEE" w:rsidP="00700CEE">
            <w:pPr>
              <w:ind w:firstLine="0"/>
            </w:pPr>
            <w:r>
              <w:t>Ott</w:t>
            </w:r>
          </w:p>
        </w:tc>
        <w:tc>
          <w:tcPr>
            <w:tcW w:w="2179" w:type="dxa"/>
            <w:shd w:val="clear" w:color="auto" w:fill="auto"/>
          </w:tcPr>
          <w:p w:rsidR="00700CEE" w:rsidRPr="00700CEE" w:rsidRDefault="00700CEE" w:rsidP="00700CEE">
            <w:pPr>
              <w:ind w:firstLine="0"/>
            </w:pPr>
            <w:r>
              <w:t>Parks</w:t>
            </w:r>
          </w:p>
        </w:tc>
        <w:tc>
          <w:tcPr>
            <w:tcW w:w="2180" w:type="dxa"/>
            <w:shd w:val="clear" w:color="auto" w:fill="auto"/>
          </w:tcPr>
          <w:p w:rsidR="00700CEE" w:rsidRPr="00700CEE" w:rsidRDefault="00700CEE" w:rsidP="00700CEE">
            <w:pPr>
              <w:ind w:firstLine="0"/>
            </w:pPr>
            <w:r>
              <w:t>Pope</w:t>
            </w:r>
          </w:p>
        </w:tc>
      </w:tr>
      <w:tr w:rsidR="00700CEE" w:rsidRPr="00700CEE" w:rsidTr="00700CEE">
        <w:tc>
          <w:tcPr>
            <w:tcW w:w="2179" w:type="dxa"/>
            <w:shd w:val="clear" w:color="auto" w:fill="auto"/>
          </w:tcPr>
          <w:p w:rsidR="00700CEE" w:rsidRPr="00700CEE" w:rsidRDefault="00700CEE" w:rsidP="00700CEE">
            <w:pPr>
              <w:ind w:firstLine="0"/>
            </w:pPr>
            <w:r>
              <w:t>Putnam</w:t>
            </w:r>
          </w:p>
        </w:tc>
        <w:tc>
          <w:tcPr>
            <w:tcW w:w="2179" w:type="dxa"/>
            <w:shd w:val="clear" w:color="auto" w:fill="auto"/>
          </w:tcPr>
          <w:p w:rsidR="00700CEE" w:rsidRPr="00700CEE" w:rsidRDefault="00700CEE" w:rsidP="00700CEE">
            <w:pPr>
              <w:ind w:firstLine="0"/>
            </w:pPr>
            <w:r>
              <w:t>Quinn</w:t>
            </w:r>
          </w:p>
        </w:tc>
        <w:tc>
          <w:tcPr>
            <w:tcW w:w="2180" w:type="dxa"/>
            <w:shd w:val="clear" w:color="auto" w:fill="auto"/>
          </w:tcPr>
          <w:p w:rsidR="00700CEE" w:rsidRPr="00700CEE" w:rsidRDefault="00700CEE" w:rsidP="00700CEE">
            <w:pPr>
              <w:ind w:firstLine="0"/>
            </w:pPr>
            <w:r>
              <w:t>Ridgeway</w:t>
            </w:r>
          </w:p>
        </w:tc>
      </w:tr>
      <w:tr w:rsidR="00700CEE" w:rsidRPr="00700CEE" w:rsidTr="00700CEE">
        <w:tc>
          <w:tcPr>
            <w:tcW w:w="2179" w:type="dxa"/>
            <w:shd w:val="clear" w:color="auto" w:fill="auto"/>
          </w:tcPr>
          <w:p w:rsidR="00700CEE" w:rsidRPr="00700CEE" w:rsidRDefault="00700CEE" w:rsidP="00700CEE">
            <w:pPr>
              <w:ind w:firstLine="0"/>
            </w:pPr>
            <w:r>
              <w:t>Riley</w:t>
            </w:r>
          </w:p>
        </w:tc>
        <w:tc>
          <w:tcPr>
            <w:tcW w:w="2179" w:type="dxa"/>
            <w:shd w:val="clear" w:color="auto" w:fill="auto"/>
          </w:tcPr>
          <w:p w:rsidR="00700CEE" w:rsidRPr="00700CEE" w:rsidRDefault="00700CEE" w:rsidP="00700CEE">
            <w:pPr>
              <w:ind w:firstLine="0"/>
            </w:pPr>
            <w:r>
              <w:t>Rivers</w:t>
            </w:r>
          </w:p>
        </w:tc>
        <w:tc>
          <w:tcPr>
            <w:tcW w:w="2180" w:type="dxa"/>
            <w:shd w:val="clear" w:color="auto" w:fill="auto"/>
          </w:tcPr>
          <w:p w:rsidR="00700CEE" w:rsidRPr="00700CEE" w:rsidRDefault="00700CEE" w:rsidP="00700CEE">
            <w:pPr>
              <w:ind w:firstLine="0"/>
            </w:pPr>
            <w:r>
              <w:t>Ryhal</w:t>
            </w:r>
          </w:p>
        </w:tc>
      </w:tr>
      <w:tr w:rsidR="00700CEE" w:rsidRPr="00700CEE" w:rsidTr="00700CEE">
        <w:tc>
          <w:tcPr>
            <w:tcW w:w="2179" w:type="dxa"/>
            <w:shd w:val="clear" w:color="auto" w:fill="auto"/>
          </w:tcPr>
          <w:p w:rsidR="00700CEE" w:rsidRPr="00700CEE" w:rsidRDefault="00700CEE" w:rsidP="00700CEE">
            <w:pPr>
              <w:ind w:firstLine="0"/>
            </w:pPr>
            <w:r>
              <w:t>Sandifer</w:t>
            </w:r>
          </w:p>
        </w:tc>
        <w:tc>
          <w:tcPr>
            <w:tcW w:w="2179" w:type="dxa"/>
            <w:shd w:val="clear" w:color="auto" w:fill="auto"/>
          </w:tcPr>
          <w:p w:rsidR="00700CEE" w:rsidRPr="00700CEE" w:rsidRDefault="00700CEE" w:rsidP="00700CEE">
            <w:pPr>
              <w:ind w:firstLine="0"/>
            </w:pPr>
            <w:r>
              <w:t>G. M. Smith</w:t>
            </w:r>
          </w:p>
        </w:tc>
        <w:tc>
          <w:tcPr>
            <w:tcW w:w="2180" w:type="dxa"/>
            <w:shd w:val="clear" w:color="auto" w:fill="auto"/>
          </w:tcPr>
          <w:p w:rsidR="00700CEE" w:rsidRPr="00700CEE" w:rsidRDefault="00700CEE" w:rsidP="00700CEE">
            <w:pPr>
              <w:ind w:firstLine="0"/>
            </w:pPr>
            <w:r>
              <w:t>G. R. Smith</w:t>
            </w:r>
          </w:p>
        </w:tc>
      </w:tr>
      <w:tr w:rsidR="00700CEE" w:rsidRPr="00700CEE" w:rsidTr="00700CEE">
        <w:tc>
          <w:tcPr>
            <w:tcW w:w="2179" w:type="dxa"/>
            <w:shd w:val="clear" w:color="auto" w:fill="auto"/>
          </w:tcPr>
          <w:p w:rsidR="00700CEE" w:rsidRPr="00700CEE" w:rsidRDefault="00700CEE" w:rsidP="00700CEE">
            <w:pPr>
              <w:ind w:firstLine="0"/>
            </w:pPr>
            <w:r>
              <w:t>J. E. Smith</w:t>
            </w:r>
          </w:p>
        </w:tc>
        <w:tc>
          <w:tcPr>
            <w:tcW w:w="2179" w:type="dxa"/>
            <w:shd w:val="clear" w:color="auto" w:fill="auto"/>
          </w:tcPr>
          <w:p w:rsidR="00700CEE" w:rsidRPr="00700CEE" w:rsidRDefault="00700CEE" w:rsidP="00700CEE">
            <w:pPr>
              <w:ind w:firstLine="0"/>
            </w:pPr>
            <w:r>
              <w:t>Spires</w:t>
            </w:r>
          </w:p>
        </w:tc>
        <w:tc>
          <w:tcPr>
            <w:tcW w:w="2180" w:type="dxa"/>
            <w:shd w:val="clear" w:color="auto" w:fill="auto"/>
          </w:tcPr>
          <w:p w:rsidR="00700CEE" w:rsidRPr="00700CEE" w:rsidRDefault="00700CEE" w:rsidP="00700CEE">
            <w:pPr>
              <w:ind w:firstLine="0"/>
            </w:pPr>
            <w:r>
              <w:t>Stavrinakis</w:t>
            </w:r>
          </w:p>
        </w:tc>
      </w:tr>
      <w:tr w:rsidR="00700CEE" w:rsidRPr="00700CEE" w:rsidTr="00700CEE">
        <w:tc>
          <w:tcPr>
            <w:tcW w:w="2179" w:type="dxa"/>
            <w:shd w:val="clear" w:color="auto" w:fill="auto"/>
          </w:tcPr>
          <w:p w:rsidR="00700CEE" w:rsidRPr="00700CEE" w:rsidRDefault="00700CEE" w:rsidP="00700CEE">
            <w:pPr>
              <w:ind w:firstLine="0"/>
            </w:pPr>
            <w:r>
              <w:t>Stringer</w:t>
            </w:r>
          </w:p>
        </w:tc>
        <w:tc>
          <w:tcPr>
            <w:tcW w:w="2179" w:type="dxa"/>
            <w:shd w:val="clear" w:color="auto" w:fill="auto"/>
          </w:tcPr>
          <w:p w:rsidR="00700CEE" w:rsidRPr="00700CEE" w:rsidRDefault="00700CEE" w:rsidP="00700CEE">
            <w:pPr>
              <w:ind w:firstLine="0"/>
            </w:pPr>
            <w:r>
              <w:t>Tallon</w:t>
            </w:r>
          </w:p>
        </w:tc>
        <w:tc>
          <w:tcPr>
            <w:tcW w:w="2180" w:type="dxa"/>
            <w:shd w:val="clear" w:color="auto" w:fill="auto"/>
          </w:tcPr>
          <w:p w:rsidR="00700CEE" w:rsidRPr="00700CEE" w:rsidRDefault="00700CEE" w:rsidP="00700CEE">
            <w:pPr>
              <w:ind w:firstLine="0"/>
            </w:pPr>
            <w:r>
              <w:t>Taylor</w:t>
            </w:r>
          </w:p>
        </w:tc>
      </w:tr>
      <w:tr w:rsidR="00700CEE" w:rsidRPr="00700CEE" w:rsidTr="00700CEE">
        <w:tc>
          <w:tcPr>
            <w:tcW w:w="2179" w:type="dxa"/>
            <w:shd w:val="clear" w:color="auto" w:fill="auto"/>
          </w:tcPr>
          <w:p w:rsidR="00700CEE" w:rsidRPr="00700CEE" w:rsidRDefault="00700CEE" w:rsidP="00700CEE">
            <w:pPr>
              <w:ind w:firstLine="0"/>
            </w:pPr>
            <w:r>
              <w:t>Thayer</w:t>
            </w:r>
          </w:p>
        </w:tc>
        <w:tc>
          <w:tcPr>
            <w:tcW w:w="2179" w:type="dxa"/>
            <w:shd w:val="clear" w:color="auto" w:fill="auto"/>
          </w:tcPr>
          <w:p w:rsidR="00700CEE" w:rsidRPr="00700CEE" w:rsidRDefault="00700CEE" w:rsidP="00700CEE">
            <w:pPr>
              <w:ind w:firstLine="0"/>
            </w:pPr>
            <w:r>
              <w:t>Tinkler</w:t>
            </w:r>
          </w:p>
        </w:tc>
        <w:tc>
          <w:tcPr>
            <w:tcW w:w="2180" w:type="dxa"/>
            <w:shd w:val="clear" w:color="auto" w:fill="auto"/>
          </w:tcPr>
          <w:p w:rsidR="00700CEE" w:rsidRPr="00700CEE" w:rsidRDefault="00700CEE" w:rsidP="00700CEE">
            <w:pPr>
              <w:ind w:firstLine="0"/>
            </w:pPr>
            <w:r>
              <w:t>Toole</w:t>
            </w:r>
          </w:p>
        </w:tc>
      </w:tr>
      <w:tr w:rsidR="00700CEE" w:rsidRPr="00700CEE" w:rsidTr="00700CEE">
        <w:tc>
          <w:tcPr>
            <w:tcW w:w="2179" w:type="dxa"/>
            <w:shd w:val="clear" w:color="auto" w:fill="auto"/>
          </w:tcPr>
          <w:p w:rsidR="00700CEE" w:rsidRPr="00700CEE" w:rsidRDefault="00700CEE" w:rsidP="00700CEE">
            <w:pPr>
              <w:keepNext/>
              <w:ind w:firstLine="0"/>
            </w:pPr>
            <w:r>
              <w:t>Wells</w:t>
            </w:r>
          </w:p>
        </w:tc>
        <w:tc>
          <w:tcPr>
            <w:tcW w:w="2179" w:type="dxa"/>
            <w:shd w:val="clear" w:color="auto" w:fill="auto"/>
          </w:tcPr>
          <w:p w:rsidR="00700CEE" w:rsidRPr="00700CEE" w:rsidRDefault="00700CEE" w:rsidP="00700CEE">
            <w:pPr>
              <w:keepNext/>
              <w:ind w:firstLine="0"/>
            </w:pPr>
            <w:r>
              <w:t>Whipper</w:t>
            </w:r>
          </w:p>
        </w:tc>
        <w:tc>
          <w:tcPr>
            <w:tcW w:w="2180" w:type="dxa"/>
            <w:shd w:val="clear" w:color="auto" w:fill="auto"/>
          </w:tcPr>
          <w:p w:rsidR="00700CEE" w:rsidRPr="00700CEE" w:rsidRDefault="00700CEE" w:rsidP="00700CEE">
            <w:pPr>
              <w:keepNext/>
              <w:ind w:firstLine="0"/>
            </w:pPr>
            <w:r>
              <w:t>Whitmire</w:t>
            </w:r>
          </w:p>
        </w:tc>
      </w:tr>
      <w:tr w:rsidR="00700CEE" w:rsidRPr="00700CEE" w:rsidTr="00700CEE">
        <w:tc>
          <w:tcPr>
            <w:tcW w:w="2179" w:type="dxa"/>
            <w:shd w:val="clear" w:color="auto" w:fill="auto"/>
          </w:tcPr>
          <w:p w:rsidR="00700CEE" w:rsidRPr="00700CEE" w:rsidRDefault="00700CEE" w:rsidP="00700CEE">
            <w:pPr>
              <w:keepNext/>
              <w:ind w:firstLine="0"/>
            </w:pPr>
            <w:r>
              <w:t>Williams</w:t>
            </w:r>
          </w:p>
        </w:tc>
        <w:tc>
          <w:tcPr>
            <w:tcW w:w="2179" w:type="dxa"/>
            <w:shd w:val="clear" w:color="auto" w:fill="auto"/>
          </w:tcPr>
          <w:p w:rsidR="00700CEE" w:rsidRPr="00700CEE" w:rsidRDefault="00700CEE" w:rsidP="00700CEE">
            <w:pPr>
              <w:keepNext/>
              <w:ind w:firstLine="0"/>
            </w:pPr>
            <w:r>
              <w:t>Willis</w:t>
            </w:r>
          </w:p>
        </w:tc>
        <w:tc>
          <w:tcPr>
            <w:tcW w:w="2180" w:type="dxa"/>
            <w:shd w:val="clear" w:color="auto" w:fill="auto"/>
          </w:tcPr>
          <w:p w:rsidR="00700CEE" w:rsidRPr="00700CEE" w:rsidRDefault="00700CEE" w:rsidP="00700CEE">
            <w:pPr>
              <w:keepNext/>
              <w:ind w:firstLine="0"/>
            </w:pPr>
            <w:r>
              <w:t>Yow</w:t>
            </w:r>
          </w:p>
        </w:tc>
      </w:tr>
    </w:tbl>
    <w:p w:rsidR="00700CEE" w:rsidRDefault="00700CEE" w:rsidP="00700CEE"/>
    <w:p w:rsidR="001C1A9D" w:rsidRDefault="00700CEE" w:rsidP="00700CEE">
      <w:pPr>
        <w:jc w:val="center"/>
        <w:rPr>
          <w:b/>
        </w:rPr>
      </w:pPr>
      <w:r w:rsidRPr="00700CEE">
        <w:rPr>
          <w:b/>
        </w:rPr>
        <w:lastRenderedPageBreak/>
        <w:t>Total--93</w:t>
      </w:r>
    </w:p>
    <w:p w:rsidR="001C1A9D" w:rsidRDefault="001C1A9D" w:rsidP="00700CEE">
      <w:pPr>
        <w:jc w:val="center"/>
        <w:rPr>
          <w:b/>
        </w:rPr>
      </w:pPr>
    </w:p>
    <w:p w:rsidR="002D2439" w:rsidRDefault="002D2439">
      <w:pPr>
        <w:ind w:firstLine="0"/>
        <w:jc w:val="left"/>
      </w:pPr>
    </w:p>
    <w:p w:rsidR="001C1A9D" w:rsidRDefault="001C1A9D">
      <w:pPr>
        <w:ind w:firstLine="0"/>
        <w:jc w:val="left"/>
      </w:pPr>
    </w:p>
    <w:p w:rsidR="001C1A9D" w:rsidRDefault="001C1A9D">
      <w:pPr>
        <w:ind w:firstLine="0"/>
        <w:jc w:val="left"/>
      </w:pPr>
    </w:p>
    <w:p w:rsidR="001C1A9D" w:rsidRDefault="001C1A9D">
      <w:pPr>
        <w:ind w:firstLine="0"/>
        <w:jc w:val="left"/>
      </w:pPr>
    </w:p>
    <w:p w:rsidR="001C1A9D" w:rsidRDefault="001C1A9D" w:rsidP="00700CEE">
      <w:pPr>
        <w:ind w:firstLine="0"/>
      </w:pPr>
    </w:p>
    <w:p w:rsidR="001C1A9D" w:rsidRPr="001C1A9D" w:rsidRDefault="001C1A9D" w:rsidP="001C1A9D">
      <w:pPr>
        <w:jc w:val="right"/>
        <w:rPr>
          <w:b/>
        </w:rPr>
      </w:pPr>
      <w:r w:rsidRPr="001C1A9D">
        <w:rPr>
          <w:b/>
        </w:rPr>
        <w:t>Printed Page 3969 . . . . . Thursday, May 26, 2016</w:t>
      </w:r>
    </w:p>
    <w:p w:rsidR="001C1A9D" w:rsidRDefault="001C1A9D">
      <w:pPr>
        <w:ind w:firstLine="0"/>
        <w:jc w:val="left"/>
      </w:pPr>
    </w:p>
    <w:p w:rsidR="00700CEE" w:rsidRDefault="00700CEE" w:rsidP="00700CEE">
      <w:pPr>
        <w:ind w:firstLine="0"/>
      </w:pPr>
      <w:r w:rsidRPr="00700CE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00CEE" w:rsidRPr="00700CEE" w:rsidTr="00700CEE">
        <w:tc>
          <w:tcPr>
            <w:tcW w:w="2179" w:type="dxa"/>
            <w:shd w:val="clear" w:color="auto" w:fill="auto"/>
          </w:tcPr>
          <w:p w:rsidR="00700CEE" w:rsidRPr="00700CEE" w:rsidRDefault="00700CEE" w:rsidP="00700CEE">
            <w:pPr>
              <w:keepNext/>
              <w:ind w:firstLine="0"/>
            </w:pPr>
            <w:r>
              <w:t>Hill</w:t>
            </w:r>
          </w:p>
        </w:tc>
        <w:tc>
          <w:tcPr>
            <w:tcW w:w="2179" w:type="dxa"/>
            <w:shd w:val="clear" w:color="auto" w:fill="auto"/>
          </w:tcPr>
          <w:p w:rsidR="00700CEE" w:rsidRPr="00700CEE" w:rsidRDefault="00700CEE" w:rsidP="00700CEE">
            <w:pPr>
              <w:keepNext/>
              <w:ind w:firstLine="0"/>
            </w:pPr>
          </w:p>
        </w:tc>
        <w:tc>
          <w:tcPr>
            <w:tcW w:w="2180" w:type="dxa"/>
            <w:shd w:val="clear" w:color="auto" w:fill="auto"/>
          </w:tcPr>
          <w:p w:rsidR="00700CEE" w:rsidRPr="00700CEE" w:rsidRDefault="00700CEE" w:rsidP="00700CEE">
            <w:pPr>
              <w:keepNext/>
              <w:ind w:firstLine="0"/>
            </w:pPr>
          </w:p>
        </w:tc>
      </w:tr>
    </w:tbl>
    <w:p w:rsidR="00700CEE" w:rsidRDefault="00700CEE" w:rsidP="00700CEE"/>
    <w:p w:rsidR="00700CEE" w:rsidRDefault="00700CEE" w:rsidP="00700CEE">
      <w:pPr>
        <w:jc w:val="center"/>
        <w:rPr>
          <w:b/>
        </w:rPr>
      </w:pPr>
      <w:r w:rsidRPr="00700CEE">
        <w:rPr>
          <w:b/>
        </w:rPr>
        <w:t>Total--1</w:t>
      </w:r>
    </w:p>
    <w:p w:rsidR="00700CEE" w:rsidRDefault="00700CEE" w:rsidP="00700CEE">
      <w:pPr>
        <w:jc w:val="center"/>
        <w:rPr>
          <w:b/>
        </w:rPr>
      </w:pPr>
    </w:p>
    <w:p w:rsidR="00700CEE" w:rsidRDefault="00700CEE" w:rsidP="00700CEE">
      <w:r>
        <w:t>So, the Bill, as amended, was read the second time and ordered to third reading.</w:t>
      </w:r>
    </w:p>
    <w:p w:rsidR="00700CEE" w:rsidRDefault="00700CEE" w:rsidP="00700CEE"/>
    <w:p w:rsidR="00700CEE" w:rsidRPr="00527413" w:rsidRDefault="00700CEE" w:rsidP="00700CEE">
      <w:pPr>
        <w:pStyle w:val="Title"/>
        <w:keepNext/>
      </w:pPr>
      <w:bookmarkStart w:id="137" w:name="file_start306"/>
      <w:bookmarkEnd w:id="137"/>
      <w:r w:rsidRPr="00527413">
        <w:t>RECORD FOR VOTING</w:t>
      </w:r>
    </w:p>
    <w:p w:rsidR="00700CEE" w:rsidRPr="00527413" w:rsidRDefault="00700CEE" w:rsidP="00700CEE">
      <w:pPr>
        <w:tabs>
          <w:tab w:val="left" w:pos="270"/>
          <w:tab w:val="left" w:pos="630"/>
          <w:tab w:val="left" w:pos="900"/>
          <w:tab w:val="left" w:pos="1260"/>
          <w:tab w:val="left" w:pos="1620"/>
          <w:tab w:val="left" w:pos="1980"/>
          <w:tab w:val="left" w:pos="2340"/>
          <w:tab w:val="left" w:pos="2700"/>
        </w:tabs>
        <w:ind w:firstLine="0"/>
      </w:pPr>
      <w:r w:rsidRPr="00527413">
        <w:tab/>
        <w:t>I was temporarily out of the Chamber on constituent business during the vote on S. 913. If I had been present, I would have voted in favor of the Bill.</w:t>
      </w:r>
    </w:p>
    <w:p w:rsidR="00700CEE" w:rsidRDefault="00700CEE" w:rsidP="00700CEE">
      <w:pPr>
        <w:tabs>
          <w:tab w:val="left" w:pos="270"/>
          <w:tab w:val="left" w:pos="630"/>
          <w:tab w:val="left" w:pos="900"/>
          <w:tab w:val="left" w:pos="1260"/>
          <w:tab w:val="left" w:pos="1620"/>
          <w:tab w:val="left" w:pos="1980"/>
          <w:tab w:val="left" w:pos="2340"/>
          <w:tab w:val="left" w:pos="2700"/>
        </w:tabs>
        <w:ind w:firstLine="0"/>
      </w:pPr>
      <w:r w:rsidRPr="00527413">
        <w:tab/>
        <w:t>Rep. Carl L. Anderson</w:t>
      </w:r>
    </w:p>
    <w:p w:rsidR="00700CEE" w:rsidRDefault="00700CEE" w:rsidP="00700CEE">
      <w:pPr>
        <w:tabs>
          <w:tab w:val="left" w:pos="270"/>
          <w:tab w:val="left" w:pos="630"/>
          <w:tab w:val="left" w:pos="900"/>
          <w:tab w:val="left" w:pos="1260"/>
          <w:tab w:val="left" w:pos="1620"/>
          <w:tab w:val="left" w:pos="1980"/>
          <w:tab w:val="left" w:pos="2340"/>
          <w:tab w:val="left" w:pos="2700"/>
        </w:tabs>
        <w:ind w:firstLine="0"/>
      </w:pPr>
    </w:p>
    <w:p w:rsidR="00700CEE" w:rsidRDefault="00700CEE" w:rsidP="00700CEE">
      <w:r>
        <w:t>Rep. PARKS moved that the House do now adjourn, which was agreed to.</w:t>
      </w:r>
    </w:p>
    <w:p w:rsidR="00700CEE" w:rsidRDefault="00700CEE" w:rsidP="00700CEE"/>
    <w:p w:rsidR="00700CEE" w:rsidRDefault="00700CEE" w:rsidP="00700CEE">
      <w:pPr>
        <w:keepNext/>
        <w:pBdr>
          <w:top w:val="single" w:sz="4" w:space="1" w:color="auto"/>
          <w:left w:val="single" w:sz="4" w:space="4" w:color="auto"/>
          <w:right w:val="single" w:sz="4" w:space="4" w:color="auto"/>
          <w:between w:val="single" w:sz="4" w:space="1" w:color="auto"/>
          <w:bar w:val="single" w:sz="4" w:color="auto"/>
        </w:pBdr>
        <w:jc w:val="center"/>
        <w:rPr>
          <w:b/>
        </w:rPr>
      </w:pPr>
      <w:r w:rsidRPr="00700CEE">
        <w:rPr>
          <w:b/>
        </w:rPr>
        <w:t>ADJOURNMENT</w:t>
      </w:r>
    </w:p>
    <w:p w:rsidR="00700CEE" w:rsidRDefault="00700CEE" w:rsidP="00700CEE">
      <w:pPr>
        <w:keepNext/>
        <w:pBdr>
          <w:left w:val="single" w:sz="4" w:space="4" w:color="auto"/>
          <w:right w:val="single" w:sz="4" w:space="4" w:color="auto"/>
          <w:between w:val="single" w:sz="4" w:space="1" w:color="auto"/>
          <w:bar w:val="single" w:sz="4" w:color="auto"/>
        </w:pBdr>
      </w:pPr>
      <w:r>
        <w:t xml:space="preserve">At 3:00 p.m. the House, in accordance with the motion of Rep. </w:t>
      </w:r>
      <w:r w:rsidR="00A82B9A">
        <w:t>FELDER</w:t>
      </w:r>
      <w:r>
        <w:t xml:space="preserve">, adjourned in memory of </w:t>
      </w:r>
      <w:r w:rsidR="00A82B9A">
        <w:t>Kathryn “Kitty” Updike</w:t>
      </w:r>
      <w:r>
        <w:t>, to meet at 10:00 a.m. tomorrow.</w:t>
      </w:r>
    </w:p>
    <w:p w:rsidR="00700CEE" w:rsidRDefault="00700CEE" w:rsidP="00700CEE">
      <w:pPr>
        <w:pBdr>
          <w:left w:val="single" w:sz="4" w:space="4" w:color="auto"/>
          <w:bottom w:val="single" w:sz="4" w:space="1" w:color="auto"/>
          <w:right w:val="single" w:sz="4" w:space="4" w:color="auto"/>
          <w:between w:val="single" w:sz="4" w:space="1" w:color="auto"/>
          <w:bar w:val="single" w:sz="4" w:color="auto"/>
        </w:pBdr>
        <w:jc w:val="center"/>
      </w:pPr>
      <w:r>
        <w:t>***</w:t>
      </w:r>
    </w:p>
    <w:p w:rsidR="009D5911" w:rsidRDefault="009D5911" w:rsidP="009D5911">
      <w:pPr>
        <w:jc w:val="center"/>
      </w:pPr>
    </w:p>
    <w:sectPr w:rsidR="009D5911" w:rsidSect="002171EB">
      <w:headerReference w:type="default" r:id="rId7"/>
      <w:footerReference w:type="default" r:id="rId8"/>
      <w:headerReference w:type="first" r:id="rId9"/>
      <w:footerReference w:type="first" r:id="rId10"/>
      <w:pgSz w:w="12240" w:h="15840" w:code="1"/>
      <w:pgMar w:top="1008" w:right="4694" w:bottom="3499" w:left="1224" w:header="1008" w:footer="3499" w:gutter="0"/>
      <w:pgNumType w:start="3882"/>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07AE" w:rsidRDefault="002407AE">
      <w:r>
        <w:separator/>
      </w:r>
    </w:p>
  </w:endnote>
  <w:endnote w:type="continuationSeparator" w:id="0">
    <w:p w:rsidR="002407AE" w:rsidRDefault="00240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5497516"/>
      <w:docPartObj>
        <w:docPartGallery w:val="Page Numbers (Bottom of Page)"/>
        <w:docPartUnique/>
      </w:docPartObj>
    </w:sdtPr>
    <w:sdtEndPr>
      <w:rPr>
        <w:noProof/>
      </w:rPr>
    </w:sdtEndPr>
    <w:sdtContent>
      <w:p w:rsidR="002407AE" w:rsidRDefault="002407AE" w:rsidP="00AD1237">
        <w:pPr>
          <w:pStyle w:val="Footer"/>
          <w:jc w:val="center"/>
        </w:pPr>
        <w:r>
          <w:fldChar w:fldCharType="begin"/>
        </w:r>
        <w:r>
          <w:instrText xml:space="preserve"> PAGE   \* MERGEFORMAT </w:instrText>
        </w:r>
        <w:r>
          <w:fldChar w:fldCharType="separate"/>
        </w:r>
        <w:r w:rsidR="001C1A9D">
          <w:rPr>
            <w:noProof/>
          </w:rPr>
          <w:t>3980</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807635"/>
      <w:docPartObj>
        <w:docPartGallery w:val="Page Numbers (Bottom of Page)"/>
        <w:docPartUnique/>
      </w:docPartObj>
    </w:sdtPr>
    <w:sdtEndPr>
      <w:rPr>
        <w:noProof/>
      </w:rPr>
    </w:sdtEndPr>
    <w:sdtContent>
      <w:p w:rsidR="002407AE" w:rsidRDefault="002407AE" w:rsidP="00AD1237">
        <w:pPr>
          <w:pStyle w:val="Footer"/>
          <w:jc w:val="center"/>
        </w:pPr>
        <w:r>
          <w:fldChar w:fldCharType="begin"/>
        </w:r>
        <w:r>
          <w:instrText xml:space="preserve"> PAGE   \* MERGEFORMAT </w:instrText>
        </w:r>
        <w:r>
          <w:fldChar w:fldCharType="separate"/>
        </w:r>
        <w:r w:rsidR="001C1A9D">
          <w:rPr>
            <w:noProof/>
          </w:rPr>
          <w:t>3882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07AE" w:rsidRDefault="002407AE">
      <w:r>
        <w:separator/>
      </w:r>
    </w:p>
  </w:footnote>
  <w:footnote w:type="continuationSeparator" w:id="0">
    <w:p w:rsidR="002407AE" w:rsidRDefault="002407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07AE" w:rsidRDefault="002407AE" w:rsidP="00AD1237">
    <w:pPr>
      <w:pStyle w:val="Header"/>
      <w:jc w:val="center"/>
      <w:rPr>
        <w:b/>
      </w:rPr>
    </w:pPr>
    <w:r>
      <w:rPr>
        <w:b/>
      </w:rPr>
      <w:t>THURSDAY, MAY 26, 2016</w:t>
    </w:r>
  </w:p>
  <w:p w:rsidR="002407AE" w:rsidRDefault="002407A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07AE" w:rsidRDefault="002407AE" w:rsidP="00AD1237">
    <w:pPr>
      <w:pStyle w:val="Header"/>
      <w:jc w:val="center"/>
      <w:rPr>
        <w:b/>
      </w:rPr>
    </w:pPr>
    <w:r>
      <w:rPr>
        <w:b/>
      </w:rPr>
      <w:t>Thursday, May 26, 2016</w:t>
    </w:r>
  </w:p>
  <w:p w:rsidR="002407AE" w:rsidRDefault="002407AE" w:rsidP="00AD1237">
    <w:pPr>
      <w:pStyle w:val="Header"/>
      <w:jc w:val="cente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37"/>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CEE"/>
    <w:rsid w:val="001C1A9D"/>
    <w:rsid w:val="002171EB"/>
    <w:rsid w:val="002407AE"/>
    <w:rsid w:val="002D2439"/>
    <w:rsid w:val="004A641B"/>
    <w:rsid w:val="00667A62"/>
    <w:rsid w:val="00700CEE"/>
    <w:rsid w:val="008D53D7"/>
    <w:rsid w:val="009D5911"/>
    <w:rsid w:val="00A82B9A"/>
    <w:rsid w:val="00AD1237"/>
    <w:rsid w:val="00BF6010"/>
    <w:rsid w:val="00CB1EAC"/>
    <w:rsid w:val="00CF11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E74B355-1630-461E-97EA-12329C545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700CEE"/>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700CEE"/>
    <w:rPr>
      <w:b/>
      <w:sz w:val="22"/>
    </w:rPr>
  </w:style>
  <w:style w:type="paragraph" w:styleId="BodyText">
    <w:name w:val="Body Text"/>
    <w:basedOn w:val="Normal"/>
    <w:link w:val="BodyTextChar"/>
    <w:uiPriority w:val="1"/>
    <w:qFormat/>
    <w:rsid w:val="00700CEE"/>
    <w:pPr>
      <w:widowControl w:val="0"/>
      <w:ind w:left="1391" w:firstLine="0"/>
      <w:jc w:val="left"/>
    </w:pPr>
    <w:rPr>
      <w:sz w:val="23"/>
      <w:szCs w:val="23"/>
    </w:rPr>
  </w:style>
  <w:style w:type="character" w:customStyle="1" w:styleId="BodyTextChar">
    <w:name w:val="Body Text Char"/>
    <w:basedOn w:val="DefaultParagraphFont"/>
    <w:link w:val="BodyText"/>
    <w:uiPriority w:val="1"/>
    <w:rsid w:val="00700CEE"/>
    <w:rPr>
      <w:sz w:val="23"/>
      <w:szCs w:val="23"/>
    </w:rPr>
  </w:style>
  <w:style w:type="character" w:customStyle="1" w:styleId="apple-converted-space">
    <w:name w:val="apple-converted-space"/>
    <w:rsid w:val="00700CEE"/>
  </w:style>
  <w:style w:type="paragraph" w:styleId="NormalWeb">
    <w:name w:val="Normal (Web)"/>
    <w:basedOn w:val="Normal"/>
    <w:uiPriority w:val="99"/>
    <w:semiHidden/>
    <w:unhideWhenUsed/>
    <w:rsid w:val="00700CEE"/>
    <w:pPr>
      <w:spacing w:before="100" w:beforeAutospacing="1" w:after="100" w:afterAutospacing="1"/>
      <w:ind w:firstLine="0"/>
      <w:jc w:val="left"/>
    </w:pPr>
    <w:rPr>
      <w:sz w:val="24"/>
      <w:szCs w:val="24"/>
    </w:rPr>
  </w:style>
  <w:style w:type="paragraph" w:customStyle="1" w:styleId="Cover1">
    <w:name w:val="Cover1"/>
    <w:basedOn w:val="Normal"/>
    <w:rsid w:val="00700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700CEE"/>
    <w:pPr>
      <w:ind w:firstLine="0"/>
      <w:jc w:val="left"/>
    </w:pPr>
    <w:rPr>
      <w:sz w:val="20"/>
    </w:rPr>
  </w:style>
  <w:style w:type="paragraph" w:customStyle="1" w:styleId="Cover3">
    <w:name w:val="Cover3"/>
    <w:basedOn w:val="Normal"/>
    <w:rsid w:val="00700CEE"/>
    <w:pPr>
      <w:ind w:firstLine="0"/>
      <w:jc w:val="center"/>
    </w:pPr>
    <w:rPr>
      <w:b/>
    </w:rPr>
  </w:style>
  <w:style w:type="paragraph" w:customStyle="1" w:styleId="Cover4">
    <w:name w:val="Cover4"/>
    <w:basedOn w:val="Cover1"/>
    <w:rsid w:val="00700CEE"/>
    <w:pPr>
      <w:keepNext/>
    </w:pPr>
    <w:rPr>
      <w:b/>
      <w:sz w:val="20"/>
    </w:rPr>
  </w:style>
  <w:style w:type="paragraph" w:styleId="BalloonText">
    <w:name w:val="Balloon Text"/>
    <w:basedOn w:val="Normal"/>
    <w:link w:val="BalloonTextChar"/>
    <w:uiPriority w:val="99"/>
    <w:semiHidden/>
    <w:unhideWhenUsed/>
    <w:rsid w:val="002D243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2439"/>
    <w:rPr>
      <w:rFonts w:ascii="Segoe UI" w:hAnsi="Segoe UI" w:cs="Segoe UI"/>
      <w:sz w:val="18"/>
      <w:szCs w:val="18"/>
    </w:rPr>
  </w:style>
  <w:style w:type="character" w:customStyle="1" w:styleId="HeaderChar">
    <w:name w:val="Header Char"/>
    <w:basedOn w:val="DefaultParagraphFont"/>
    <w:link w:val="Header"/>
    <w:uiPriority w:val="99"/>
    <w:rsid w:val="00AD1237"/>
    <w:rPr>
      <w:sz w:val="22"/>
    </w:rPr>
  </w:style>
  <w:style w:type="character" w:customStyle="1" w:styleId="FooterChar">
    <w:name w:val="Footer Char"/>
    <w:basedOn w:val="DefaultParagraphFont"/>
    <w:link w:val="Footer"/>
    <w:uiPriority w:val="99"/>
    <w:rsid w:val="00AD1237"/>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5489277C.dotm</Template>
  <TotalTime>1</TotalTime>
  <Pages>2</Pages>
  <Words>22942</Words>
  <Characters>130770</Characters>
  <Application>Microsoft Office Word</Application>
  <DocSecurity>0</DocSecurity>
  <Lines>1089</Lines>
  <Paragraphs>306</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153406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5/26/2016 - South Carolina Legislature Online</dc:title>
  <dc:subject/>
  <dc:creator>%USERNAME%</dc:creator>
  <cp:keywords/>
  <dc:description/>
  <cp:lastModifiedBy>Stephanie Doherty</cp:lastModifiedBy>
  <cp:revision>2</cp:revision>
  <cp:lastPrinted>2016-05-26T20:58:00Z</cp:lastPrinted>
  <dcterms:created xsi:type="dcterms:W3CDTF">2017-01-17T16:50:00Z</dcterms:created>
  <dcterms:modified xsi:type="dcterms:W3CDTF">2017-01-17T16:50:00Z</dcterms:modified>
</cp:coreProperties>
</file>