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9BC"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EB8" w:rsidRPr="00AF3EB8" w:rsidRDefault="00AF3EB8" w:rsidP="00AF3EB8">
      <w:pPr>
        <w:tabs>
          <w:tab w:val="right" w:pos="5933"/>
        </w:tabs>
        <w:suppressAutoHyphens/>
      </w:pPr>
      <w:r>
        <w:tab/>
      </w:r>
      <w:r>
        <w:rPr>
          <w:b/>
          <w:sz w:val="36"/>
        </w:rPr>
        <w:t>S. 1007</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EB8" w:rsidRDefault="00AF3EB8"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09AB">
        <w:t>Senator Lourie</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AF3EB8" w:rsidRPr="00AF3EB8" w:rsidRDefault="00AF3EB8"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EB8" w:rsidRDefault="00AF3EB8"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F3EB8" w:rsidRPr="00AF3EB8" w:rsidRDefault="00AF3EB8"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1007) to request that the Department of Transportation name the intersection located at the junction of Forest Drive and Beltline Boulevard in the City of Forest Acres, etc., respectfully</w:t>
      </w:r>
    </w:p>
    <w:p w:rsidR="00AF3EB8" w:rsidRPr="00AF3EB8" w:rsidRDefault="00AF3EB8"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F3EB8" w:rsidRPr="00AF3EB8" w:rsidRDefault="00AF3EB8" w:rsidP="00AF3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EB8" w:rsidRDefault="00AF3EB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3EB8" w:rsidSect="00DE69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A4A" w:rsidRDefault="00043A4A"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49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6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FOREST DRIVE AN</w:t>
      </w:r>
      <w:r w:rsidR="00851A55">
        <w:t>D BELTLINE BOULEVARD IN THE CITY</w:t>
      </w:r>
      <w:r w:rsidR="0056408F">
        <w:t xml:space="preserve"> OF FOREST ACRES “</w:t>
      </w:r>
      <w:r>
        <w:t xml:space="preserve">OFFICER GREGORY THOMAS ALIA INTERSECTION” AND ERECT APPROPRIATE MARKERS OR SIGNS AT THIS LOCATION THAT CONTAIN THIS DESIGNATION.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61C"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661C">
        <w:t xml:space="preserve">Officer Gregory Thomas Alia was born in Columbia, South Carolina, the son of Dr. Richard Thomas Alia and Mary Alexis Wade Alia. He was married to </w:t>
      </w:r>
      <w:r w:rsidR="00C05AD6">
        <w:t>the love of his life, Kassandra</w:t>
      </w:r>
      <w:r w:rsidR="003A04A9">
        <w:t xml:space="preserve"> </w:t>
      </w:r>
      <w:r w:rsidR="003D661C">
        <w:t xml:space="preserve">Kugler </w:t>
      </w:r>
      <w:r w:rsidR="00C05AD6">
        <w:t xml:space="preserve">“Kassy” </w:t>
      </w:r>
      <w:r w:rsidR="003D661C">
        <w:t>Alia and together they had one son, Salvatore David Alia;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Richland Northeast High School and held degrees in criminal justice and media arts from the University of South Carolina;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A55"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rsidR="003A04A9">
        <w:noBreakHyphen/>
      </w:r>
      <w:r>
        <w:t>two year old Officer Alia was a seven</w:t>
      </w:r>
      <w:r w:rsidR="003A04A9">
        <w:noBreakHyphen/>
      </w:r>
      <w:r>
        <w:t>year veteran of the Forest Acres Police Department. On September 30, 2015, he paid</w:t>
      </w:r>
      <w:r w:rsidR="00851A55">
        <w:t xml:space="preserve"> the ultimate sacrifice when he</w:t>
      </w:r>
      <w:r>
        <w:t xml:space="preserve"> was shot and killed as he and two other officers responded to a suspicious person call at</w:t>
      </w:r>
      <w:r w:rsidR="00BD49C7">
        <w:t xml:space="preserve"> </w:t>
      </w:r>
      <w:r w:rsidR="00851A55">
        <w:t>Richland Mall shortly before 8 a.m.; and</w:t>
      </w:r>
    </w:p>
    <w:p w:rsidR="00851A55"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 it would be fitting and proper to permanently remember Officer Alia</w:t>
      </w:r>
      <w:r w:rsidR="003A04A9" w:rsidRPr="003A04A9">
        <w:t>’</w:t>
      </w:r>
      <w:r>
        <w:t>s bravery and commitment to selfless service to the people of South Carolina by having an intersection in the City of Forest Acres named in his honor.</w:t>
      </w:r>
      <w:r w:rsidR="00BD49C7">
        <w:t xml:space="preserve"> Now, therefore, </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51A55">
        <w:t xml:space="preserve"> the members of the General Assembly request that the Department of Transportation name the intersection located at the junction of Forest Drive and Beltline Boulevard in the City of Forest Acres “</w:t>
      </w:r>
      <w:r w:rsidR="00604780">
        <w:t xml:space="preserve">Officer </w:t>
      </w:r>
      <w:r w:rsidR="00851A55">
        <w:t>Gregory Thomas Alia Intersection” and erect appropriate markers or signs at this location that contain this designation.</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5A24E5">
        <w:t>copies</w:t>
      </w:r>
      <w:r>
        <w:t xml:space="preserve"> of this resolution be forwarded to</w:t>
      </w:r>
      <w:r w:rsidR="005A24E5">
        <w:t xml:space="preserve"> the Department of Transportation and to the parents and wife of Officer Gregory Thomas Alia.</w:t>
      </w:r>
    </w:p>
    <w:p w:rsidR="00FC2EE8" w:rsidRDefault="003A04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662" w:rsidRDefault="00E81662" w:rsidP="00E81662">
      <w:pPr>
        <w:suppressAutoHyphens/>
      </w:pPr>
    </w:p>
    <w:sectPr w:rsidR="00E81662" w:rsidSect="00DE69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55" w:rsidRDefault="00851A55" w:rsidP="009F0C77">
      <w:r>
        <w:separator/>
      </w:r>
    </w:p>
  </w:endnote>
  <w:endnote w:type="continuationSeparator" w:id="0">
    <w:p w:rsidR="00851A55" w:rsidRDefault="0085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B040FB-C7A7-4A10-9165-EA9CE2BB446B}"/>
    <w:embedBold r:id="rId2" w:fontKey="{381BE5DA-2E2E-4DED-A715-7524E9807122}"/>
  </w:font>
  <w:font w:name="Calibri">
    <w:panose1 w:val="020F0502020204030204"/>
    <w:charset w:val="00"/>
    <w:family w:val="swiss"/>
    <w:pitch w:val="variable"/>
    <w:sig w:usb0="E00002FF" w:usb1="4000ACFF" w:usb2="00000001" w:usb3="00000000" w:csb0="0000019F" w:csb1="00000000"/>
    <w:embedRegular r:id="rId3" w:fontKey="{547A3B19-5239-4AA1-92A4-BD6C3BCFAC16}"/>
  </w:font>
  <w:font w:name="Segoe UI">
    <w:panose1 w:val="020B0502040204020203"/>
    <w:charset w:val="00"/>
    <w:family w:val="swiss"/>
    <w:pitch w:val="variable"/>
    <w:sig w:usb0="E10022FF" w:usb1="C000E47F" w:usb2="00000029" w:usb3="00000000" w:csb0="000001DF" w:csb1="00000000"/>
    <w:embedRegular r:id="rId4" w:fontKey="{BBBF5FEC-85E2-4C04-AAA6-AB2640CEDD89}"/>
  </w:font>
  <w:font w:name="Cambria">
    <w:panose1 w:val="02040503050406030204"/>
    <w:charset w:val="00"/>
    <w:family w:val="roman"/>
    <w:pitch w:val="variable"/>
    <w:sig w:usb0="E00002FF" w:usb1="400004FF" w:usb2="00000000" w:usb3="00000000" w:csb0="0000019F" w:csb1="00000000"/>
    <w:embedRegular r:id="rId5" w:fontKey="{967967A8-AB8C-466A-BF9C-55B5D5510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E8" w:rsidRPr="00043A4A" w:rsidRDefault="00043A4A" w:rsidP="00043A4A">
    <w:pPr>
      <w:pStyle w:val="Footer"/>
      <w:tabs>
        <w:tab w:val="clear" w:pos="4680"/>
        <w:tab w:val="clear" w:pos="9360"/>
        <w:tab w:val="center" w:pos="2995"/>
      </w:tabs>
      <w:spacing w:before="120"/>
    </w:pPr>
    <w:r>
      <w:t>[1007</w:t>
    </w:r>
    <w:r w:rsidR="00DE69BC">
      <w:t>-</w:t>
    </w:r>
    <w:r w:rsidR="00DE69BC">
      <w:fldChar w:fldCharType="begin"/>
    </w:r>
    <w:r w:rsidR="00DE69BC">
      <w:instrText xml:space="preserve"> PAGE  \* MERGEFORMAT </w:instrText>
    </w:r>
    <w:r w:rsidR="00DE69BC">
      <w:fldChar w:fldCharType="separate"/>
    </w:r>
    <w:r w:rsidR="00A922A5">
      <w:rPr>
        <w:noProof/>
      </w:rPr>
      <w:t>1</w:t>
    </w:r>
    <w:r w:rsidR="00DE69BC">
      <w:fldChar w:fldCharType="end"/>
    </w:r>
    <w:r w:rsidR="00DE69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BC" w:rsidRPr="00043A4A" w:rsidRDefault="00DE69BC" w:rsidP="00043A4A">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sidR="00E816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55" w:rsidRDefault="00851A55" w:rsidP="009F0C77">
      <w:r>
        <w:separator/>
      </w:r>
    </w:p>
  </w:footnote>
  <w:footnote w:type="continuationSeparator" w:id="0">
    <w:p w:rsidR="00851A55" w:rsidRDefault="0085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7CM16"/>
    <w:docVar w:name="CoverBillType" w:val="c"/>
    <w:docVar w:name="docpath" w:val="L:\Council\bills\GT\5027CM16.DOCX"/>
    <w:docVar w:name="dvBillNumber" w:val="1007"/>
    <w:docVar w:name="dvBillNumberPrefix" w:val="S. "/>
    <w:docVar w:name="dvOriginalBody" w:val="Senate"/>
    <w:docVar w:name="dvSteno" w:val="GT"/>
    <w:docVar w:name="NameofBody" w:val="s"/>
    <w:docVar w:name="vgroup2" w:val="Council"/>
  </w:docVars>
  <w:rsids>
    <w:rsidRoot w:val="00BD49C7"/>
    <w:rsid w:val="00026C9A"/>
    <w:rsid w:val="00043A4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628"/>
    <w:rsid w:val="002759C5"/>
    <w:rsid w:val="00277DEE"/>
    <w:rsid w:val="00280D88"/>
    <w:rsid w:val="00294ABE"/>
    <w:rsid w:val="002A3EB4"/>
    <w:rsid w:val="00325348"/>
    <w:rsid w:val="00393688"/>
    <w:rsid w:val="003A04A9"/>
    <w:rsid w:val="003D411E"/>
    <w:rsid w:val="003D661C"/>
    <w:rsid w:val="003E3C1E"/>
    <w:rsid w:val="003E6148"/>
    <w:rsid w:val="00400EAA"/>
    <w:rsid w:val="0041760A"/>
    <w:rsid w:val="004203D7"/>
    <w:rsid w:val="004809EE"/>
    <w:rsid w:val="00511EE9"/>
    <w:rsid w:val="00521E00"/>
    <w:rsid w:val="00552CF6"/>
    <w:rsid w:val="0056408F"/>
    <w:rsid w:val="00577C6C"/>
    <w:rsid w:val="0058501B"/>
    <w:rsid w:val="005A24E5"/>
    <w:rsid w:val="00604780"/>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6BC8"/>
    <w:rsid w:val="007C3099"/>
    <w:rsid w:val="007E72BE"/>
    <w:rsid w:val="007F1523"/>
    <w:rsid w:val="007F509E"/>
    <w:rsid w:val="007F5799"/>
    <w:rsid w:val="007F6947"/>
    <w:rsid w:val="00834A12"/>
    <w:rsid w:val="00851A55"/>
    <w:rsid w:val="00872729"/>
    <w:rsid w:val="008B2745"/>
    <w:rsid w:val="008F4429"/>
    <w:rsid w:val="00932670"/>
    <w:rsid w:val="009352BB"/>
    <w:rsid w:val="00990668"/>
    <w:rsid w:val="009B397B"/>
    <w:rsid w:val="009F0C77"/>
    <w:rsid w:val="009F4DD1"/>
    <w:rsid w:val="00A64E80"/>
    <w:rsid w:val="00A741D9"/>
    <w:rsid w:val="00A922A5"/>
    <w:rsid w:val="00A9741D"/>
    <w:rsid w:val="00AD4B17"/>
    <w:rsid w:val="00AF3EB8"/>
    <w:rsid w:val="00B26FA6"/>
    <w:rsid w:val="00B741CB"/>
    <w:rsid w:val="00B934F3"/>
    <w:rsid w:val="00BB6347"/>
    <w:rsid w:val="00BD2134"/>
    <w:rsid w:val="00BD49C7"/>
    <w:rsid w:val="00C038D8"/>
    <w:rsid w:val="00C045DD"/>
    <w:rsid w:val="00C05AD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E69BC"/>
    <w:rsid w:val="00DF3845"/>
    <w:rsid w:val="00DF7E17"/>
    <w:rsid w:val="00E81662"/>
    <w:rsid w:val="00EB00A2"/>
    <w:rsid w:val="00EB1BF3"/>
    <w:rsid w:val="00EB2FDA"/>
    <w:rsid w:val="00EF3EEE"/>
    <w:rsid w:val="00F149A7"/>
    <w:rsid w:val="00F50BAF"/>
    <w:rsid w:val="00F52C10"/>
    <w:rsid w:val="00F81FFD"/>
    <w:rsid w:val="00F85228"/>
    <w:rsid w:val="00FB6773"/>
    <w:rsid w:val="00FC2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906FA-451A-4A43-9986-89B9616E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B9AB1-6296-44BE-BE4A-04E2C36B0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BF3666D5.dotm</Template>
  <TotalTime>0</TotalTime>
  <Pages>3</Pages>
  <Words>388</Words>
  <Characters>2017</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1007 Text of Previous Version (Jan. 27, 2016) - South Carolina Legislature Online</dc:title>
  <dc:subject/>
  <dc:creator>Gwen Thurmond</dc:creator>
  <cp:keywords/>
  <dc:description/>
  <cp:lastModifiedBy>Angela Hopkins</cp:lastModifiedBy>
  <cp:revision>2</cp:revision>
  <cp:lastPrinted>2016-01-14T13:59:00Z</cp:lastPrinted>
  <dcterms:created xsi:type="dcterms:W3CDTF">2016-01-27T23:01:00Z</dcterms:created>
  <dcterms:modified xsi:type="dcterms:W3CDTF">2016-01-27T23:01:00Z</dcterms:modified>
</cp:coreProperties>
</file>