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BCF" w:rsidRPr="00522CE0" w:rsidRDefault="00700B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00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416F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13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MRS. SAMANTHA SKIPPER FOR TWENTY</w:t>
      </w:r>
      <w:r>
        <w:rPr>
          <w:rFonts w:eastAsia="Times New Roman"/>
        </w:rPr>
        <w:noBreakHyphen/>
        <w:t>SEVENTY YEARS OF SERVICE TO THE PARKER HUNTER SKIPPER CPA FIRM AND TO WISH HER CONTINUED SUCCESS AND HAPPINESS IN ALL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C13BA" w:rsidRDefault="004C13BA" w:rsidP="004C1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 Mrs. Samantha Skipper is celebrating twenty</w:t>
      </w:r>
      <w:r>
        <w:rPr>
          <w:rFonts w:eastAsia="Times New Roman"/>
        </w:rPr>
        <w:noBreakHyphen/>
        <w:t>seven years of service with the Parker Hunter Skipper CPA firm in Myrtle Beach; and</w:t>
      </w:r>
    </w:p>
    <w:p w:rsidR="004C13BA" w:rsidRDefault="004C13BA" w:rsidP="004C1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13BA" w:rsidRDefault="004C13BA" w:rsidP="004C1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Skipper is a graduate of Loris High School and Coastal Carolina University where she earned a bachelor</w:t>
      </w:r>
      <w:r w:rsidRPr="000C5EB0">
        <w:rPr>
          <w:rFonts w:eastAsia="Times New Roman"/>
        </w:rPr>
        <w:t>’</w:t>
      </w:r>
      <w:r>
        <w:rPr>
          <w:rFonts w:eastAsia="Times New Roman"/>
        </w:rPr>
        <w:t>s degree in accounting. Shortly after her graduation, she joined the firm and has been serving there continuously since. She became a partner with the firm after the 2011 tax season; and</w:t>
      </w:r>
    </w:p>
    <w:p w:rsidR="004C13BA" w:rsidRDefault="004C13BA" w:rsidP="004C1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13BA" w:rsidRDefault="004C13BA" w:rsidP="004C1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Skipper is a past recipient of the Cameo Award, given by the Family Support Services, for balancing both motherhood and a career. She has been an active member of the South Carolina Tax Council since 1993 and was awarded VIP of the Year in December 1995 as a part of the firm</w:t>
      </w:r>
      <w:r w:rsidRPr="000C5EB0">
        <w:rPr>
          <w:rFonts w:eastAsia="Times New Roman"/>
        </w:rPr>
        <w:t>’</w:t>
      </w:r>
      <w:r>
        <w:rPr>
          <w:rFonts w:eastAsia="Times New Roman"/>
        </w:rPr>
        <w:t>s fifteenth anniversary celebration; and</w:t>
      </w:r>
    </w:p>
    <w:p w:rsidR="004C13BA" w:rsidRDefault="004C13BA" w:rsidP="004C1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13BA" w:rsidRDefault="004C13BA" w:rsidP="004C1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Skipper is married and has two children and one grandchild; and</w:t>
      </w:r>
    </w:p>
    <w:p w:rsidR="004C13BA" w:rsidRDefault="004C13BA" w:rsidP="004C1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13BA" w:rsidRDefault="004C13BA" w:rsidP="004C1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cognizant of Mrs. Skipper</w:t>
      </w:r>
      <w:r w:rsidRPr="000C5EB0">
        <w:rPr>
          <w:rFonts w:eastAsia="Times New Roman"/>
        </w:rPr>
        <w:t>’</w:t>
      </w:r>
      <w:r>
        <w:rPr>
          <w:rFonts w:eastAsia="Times New Roman"/>
        </w:rPr>
        <w:t>s twenty</w:t>
      </w:r>
      <w:r>
        <w:rPr>
          <w:rFonts w:eastAsia="Times New Roman"/>
        </w:rPr>
        <w:noBreakHyphen/>
        <w:t>seven years of celebrated achievements, the members of the Senate take great pleasure in recognizing the excellence and dedicated service Mrs. Skipper has bestowed upon her firm and clients. Now, therefore,</w:t>
      </w:r>
    </w:p>
    <w:p w:rsidR="004C13BA" w:rsidRDefault="004C13BA" w:rsidP="004C1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13BA" w:rsidRDefault="004C13BA" w:rsidP="004C1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C13BA" w:rsidRDefault="004C13BA" w:rsidP="004C1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13BA" w:rsidRDefault="004C13BA" w:rsidP="004C1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and congratulate Mrs. Samantha Skipper for twenty</w:t>
      </w:r>
      <w:r>
        <w:rPr>
          <w:rFonts w:eastAsia="Times New Roman"/>
        </w:rPr>
        <w:noBreakHyphen/>
        <w:t>seven years of service to the Parker Hunter Skipper CPA firm and wish her continued success and happiness in all her future endeavors.</w:t>
      </w:r>
    </w:p>
    <w:p w:rsidR="004C13BA" w:rsidRDefault="004C13BA" w:rsidP="004C1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16F9" w:rsidRPr="00522CE0" w:rsidRDefault="004C13BA" w:rsidP="004C1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Mrs. Samantha Skipper.</w:t>
      </w:r>
    </w:p>
    <w:p w:rsidR="002B087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00BCF" w:rsidRDefault="00700BCF" w:rsidP="00700BCF">
      <w:pPr>
        <w:suppressAutoHyphens/>
        <w:jc w:val="both"/>
        <w:rPr>
          <w:rFonts w:eastAsia="Times New Roman"/>
        </w:rPr>
      </w:pPr>
    </w:p>
    <w:sectPr w:rsidR="00700BCF" w:rsidSect="00700BC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16F9" w:rsidRDefault="00D416F9" w:rsidP="00522CE0">
      <w:r>
        <w:separator/>
      </w:r>
    </w:p>
  </w:endnote>
  <w:endnote w:type="continuationSeparator" w:id="0">
    <w:p w:rsidR="00D416F9" w:rsidRDefault="00D416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52CB9C-4174-407F-9FD6-F60870ED27FE}"/>
    <w:embedBold r:id="rId2" w:fontKey="{354071A4-C203-4CBB-A837-7623F464317A}"/>
  </w:font>
  <w:font w:name="Calibri">
    <w:panose1 w:val="020F0502020204030204"/>
    <w:charset w:val="00"/>
    <w:family w:val="swiss"/>
    <w:pitch w:val="variable"/>
    <w:sig w:usb0="E00002FF" w:usb1="4000ACFF" w:usb2="00000001" w:usb3="00000000" w:csb0="0000019F" w:csb1="00000000"/>
    <w:embedRegular r:id="rId3" w:fontKey="{C15EDD84-4651-46E5-A8F4-8195EE316DE7}"/>
  </w:font>
  <w:font w:name="Cambria">
    <w:panose1 w:val="02040503050406030204"/>
    <w:charset w:val="00"/>
    <w:family w:val="roman"/>
    <w:pitch w:val="variable"/>
    <w:sig w:usb0="E00002FF" w:usb1="400004FF" w:usb2="00000000" w:usb3="00000000" w:csb0="0000019F" w:csb1="00000000"/>
    <w:embedRegular r:id="rId4" w:fontKey="{8896811C-0549-47B1-B861-A92CC8AF41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876" w:rsidRPr="00700BCF" w:rsidRDefault="00700BCF" w:rsidP="00700BCF">
    <w:pPr>
      <w:pStyle w:val="Footer"/>
      <w:tabs>
        <w:tab w:val="clear" w:pos="4680"/>
        <w:tab w:val="clear" w:pos="9360"/>
        <w:tab w:val="center" w:pos="2995"/>
      </w:tabs>
      <w:spacing w:before="120"/>
    </w:pPr>
    <w:r>
      <w:t>[1376]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16F9" w:rsidRDefault="00D416F9" w:rsidP="00522CE0">
      <w:r>
        <w:separator/>
      </w:r>
    </w:p>
  </w:footnote>
  <w:footnote w:type="continuationSeparator" w:id="0">
    <w:p w:rsidR="00D416F9" w:rsidRDefault="00D416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9SAMA.KMM.LB"/>
    <w:docVar w:name="CoverAttorneyInitials" w:val="KMM"/>
    <w:docVar w:name="CoverAttorneyLastName" w:val="Moffitt"/>
    <w:docVar w:name="CoverBillType" w:val="r"/>
    <w:docVar w:name="CoverSenator" w:val="LB"/>
    <w:docVar w:name="dvBillNumber" w:val="1376"/>
    <w:docVar w:name="dvBillNumberPrefix" w:val="S. "/>
    <w:docVar w:name="dvOriginalBody" w:val="Senate"/>
    <w:docVar w:name="fulldraftpath" w:val="L:\S-RES\LB\069SAMA.KMM.LB.DOCX"/>
    <w:docVar w:name="NameofBody" w:val="S"/>
    <w:docVar w:name="vgroup2" w:val="S-RES"/>
  </w:docVars>
  <w:rsids>
    <w:rsidRoot w:val="00D416F9"/>
    <w:rsid w:val="00006C9D"/>
    <w:rsid w:val="00042AC1"/>
    <w:rsid w:val="00046516"/>
    <w:rsid w:val="0007601D"/>
    <w:rsid w:val="000B0720"/>
    <w:rsid w:val="000B5EAF"/>
    <w:rsid w:val="001315B2"/>
    <w:rsid w:val="00170561"/>
    <w:rsid w:val="00186AC9"/>
    <w:rsid w:val="00197DF1"/>
    <w:rsid w:val="001B3DD9"/>
    <w:rsid w:val="001B7E5D"/>
    <w:rsid w:val="001D3BAC"/>
    <w:rsid w:val="001E08F8"/>
    <w:rsid w:val="00216025"/>
    <w:rsid w:val="00245C4E"/>
    <w:rsid w:val="002B0876"/>
    <w:rsid w:val="002C1321"/>
    <w:rsid w:val="002C2031"/>
    <w:rsid w:val="002C5896"/>
    <w:rsid w:val="002D3BED"/>
    <w:rsid w:val="00307C2B"/>
    <w:rsid w:val="00315D04"/>
    <w:rsid w:val="003361A8"/>
    <w:rsid w:val="00383247"/>
    <w:rsid w:val="003D6E2B"/>
    <w:rsid w:val="003E7597"/>
    <w:rsid w:val="0044020F"/>
    <w:rsid w:val="00450668"/>
    <w:rsid w:val="004813A2"/>
    <w:rsid w:val="004952FA"/>
    <w:rsid w:val="004B6A22"/>
    <w:rsid w:val="004C13BA"/>
    <w:rsid w:val="004D7F37"/>
    <w:rsid w:val="00522CE0"/>
    <w:rsid w:val="00565148"/>
    <w:rsid w:val="00570403"/>
    <w:rsid w:val="00573992"/>
    <w:rsid w:val="00593361"/>
    <w:rsid w:val="005A413B"/>
    <w:rsid w:val="005A5017"/>
    <w:rsid w:val="005A648C"/>
    <w:rsid w:val="005F1745"/>
    <w:rsid w:val="006A1802"/>
    <w:rsid w:val="006C74EA"/>
    <w:rsid w:val="00700BCF"/>
    <w:rsid w:val="00720D40"/>
    <w:rsid w:val="007318D4"/>
    <w:rsid w:val="00765784"/>
    <w:rsid w:val="007A4390"/>
    <w:rsid w:val="007E5CB7"/>
    <w:rsid w:val="008314D2"/>
    <w:rsid w:val="00884686"/>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416F9"/>
    <w:rsid w:val="00D53E29"/>
    <w:rsid w:val="00D86943"/>
    <w:rsid w:val="00DA47B9"/>
    <w:rsid w:val="00DA6982"/>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4DA91BC-26BB-4FBF-B965-169C21271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37586417.dotm</Template>
  <TotalTime>0</TotalTime>
  <Pages>2</Pages>
  <Words>286</Words>
  <Characters>1472</Characters>
  <Application>Microsoft Office Word</Application>
  <DocSecurity>0</DocSecurity>
  <Lines>51</Lines>
  <Paragraphs>11</Paragraphs>
  <ScaleCrop>false</ScaleCrop>
  <Company> </Company>
  <LinksUpToDate>false</LinksUpToDate>
  <CharactersWithSpaces>1746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1376 Text of Previous Version (Jun. 15, 2016) - South Carolina Legislature Online</dc:title>
  <dc:subject/>
  <dc:creator>Jill Holt</dc:creator>
  <cp:keywords/>
  <dc:description/>
  <cp:lastModifiedBy>S Volk</cp:lastModifiedBy>
  <cp:revision>2</cp:revision>
  <dcterms:created xsi:type="dcterms:W3CDTF">2016-06-15T20:42:00Z</dcterms:created>
  <dcterms:modified xsi:type="dcterms:W3CDTF">2016-06-15T20:42:00Z</dcterms:modified>
</cp:coreProperties>
</file>