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9A6" w:rsidRDefault="007D29A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D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220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1D1" w:rsidRPr="009B174A" w:rsidRDefault="00A701D1" w:rsidP="007F5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Start w:id="3" w:name="_GoBack"/>
      <w:bookmarkEnd w:id="2"/>
      <w:bookmarkEnd w:id="3"/>
      <w:r w:rsidRPr="009B174A">
        <w:rPr>
          <w:szCs w:val="22"/>
        </w:rPr>
        <w:t>TO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209" w:rsidRDefault="005522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2209" w:rsidRDefault="005522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1D1" w:rsidRDefault="00A701D1" w:rsidP="00A7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Pr="009B174A">
        <w:rPr>
          <w:szCs w:val="22"/>
        </w:rPr>
        <w:t xml:space="preserve"> the members of the House of Representatives of the State of South Carolina, by this resolution,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FE75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29A6" w:rsidRDefault="007D29A6" w:rsidP="007D29A6">
      <w:pPr>
        <w:suppressAutoHyphens/>
      </w:pPr>
    </w:p>
    <w:sectPr w:rsidR="007D29A6" w:rsidSect="007D29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209" w:rsidRDefault="00552209" w:rsidP="009F0C77">
      <w:r>
        <w:separator/>
      </w:r>
    </w:p>
  </w:endnote>
  <w:endnote w:type="continuationSeparator" w:id="0">
    <w:p w:rsidR="00552209" w:rsidRDefault="005522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A61A62-6C90-4A02-93CF-EB0B522C6BD4}"/>
    <w:embedBold r:id="rId2" w:fontKey="{41DDCA41-13AB-49C6-A62F-607E58337A40}"/>
  </w:font>
  <w:font w:name="Calibri">
    <w:panose1 w:val="020F0502020204030204"/>
    <w:charset w:val="00"/>
    <w:family w:val="swiss"/>
    <w:pitch w:val="variable"/>
    <w:sig w:usb0="E10002FF" w:usb1="4000ACFF" w:usb2="00000009" w:usb3="00000000" w:csb0="0000019F" w:csb1="00000000"/>
    <w:embedRegular r:id="rId3" w:fontKey="{B6B22260-B1A4-4086-BFF3-30C0BCB84966}"/>
  </w:font>
  <w:font w:name="Cambria">
    <w:panose1 w:val="02040503050406030204"/>
    <w:charset w:val="00"/>
    <w:family w:val="roman"/>
    <w:pitch w:val="variable"/>
    <w:sig w:usb0="E00002FF" w:usb1="400004FF" w:usb2="00000000" w:usb3="00000000" w:csb0="0000019F" w:csb1="00000000"/>
    <w:embedRegular r:id="rId4" w:fontKey="{8837E614-1BA1-453C-B5B7-96A438FB4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09" w:rsidRPr="007D29A6" w:rsidRDefault="007D29A6" w:rsidP="007D29A6">
    <w:pPr>
      <w:pStyle w:val="Footer"/>
      <w:tabs>
        <w:tab w:val="clear" w:pos="4680"/>
        <w:tab w:val="clear" w:pos="9360"/>
        <w:tab w:val="center" w:pos="2995"/>
      </w:tabs>
      <w:spacing w:before="120"/>
    </w:pPr>
    <w:r>
      <w:t>[3379]</w:t>
    </w:r>
    <w:r>
      <w:tab/>
    </w:r>
    <w:r>
      <w:fldChar w:fldCharType="begin"/>
    </w:r>
    <w:r>
      <w:instrText xml:space="preserve"> PAGE  \* MERGEFORMAT </w:instrText>
    </w:r>
    <w:r>
      <w:fldChar w:fldCharType="separate"/>
    </w:r>
    <w:r w:rsidR="007F55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209" w:rsidRDefault="00552209" w:rsidP="009F0C77">
      <w:r>
        <w:separator/>
      </w:r>
    </w:p>
  </w:footnote>
  <w:footnote w:type="continuationSeparator" w:id="0">
    <w:p w:rsidR="00552209" w:rsidRDefault="005522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8JH15"/>
    <w:docVar w:name="CoverBillType" w:val="r"/>
    <w:docVar w:name="docpath" w:val="L:\Council\bills\DKA\3048JH15.DOCX"/>
    <w:docVar w:name="dvBillNumber" w:val="3379"/>
    <w:docVar w:name="dvBillNumberPrefix" w:val="H. "/>
    <w:docVar w:name="dvOriginalBody" w:val="House"/>
    <w:docVar w:name="dvSteno" w:val="DKA"/>
    <w:docVar w:name="NameofBody" w:val="h"/>
    <w:docVar w:name="vgroup2" w:val="Council"/>
  </w:docVars>
  <w:rsids>
    <w:rsidRoot w:val="00552209"/>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7084"/>
    <w:rsid w:val="004809EE"/>
    <w:rsid w:val="004E7D54"/>
    <w:rsid w:val="005273C6"/>
    <w:rsid w:val="00530A69"/>
    <w:rsid w:val="00545593"/>
    <w:rsid w:val="00552209"/>
    <w:rsid w:val="00577C6C"/>
    <w:rsid w:val="005C2FE2"/>
    <w:rsid w:val="005E2BC9"/>
    <w:rsid w:val="00605102"/>
    <w:rsid w:val="006215AA"/>
    <w:rsid w:val="006913C9"/>
    <w:rsid w:val="0069470D"/>
    <w:rsid w:val="00734F00"/>
    <w:rsid w:val="007A70AE"/>
    <w:rsid w:val="007D29A6"/>
    <w:rsid w:val="007F55E0"/>
    <w:rsid w:val="008362E8"/>
    <w:rsid w:val="008A1768"/>
    <w:rsid w:val="008F0F33"/>
    <w:rsid w:val="008F4429"/>
    <w:rsid w:val="0094021A"/>
    <w:rsid w:val="009B44AF"/>
    <w:rsid w:val="009C6A0B"/>
    <w:rsid w:val="009F0C77"/>
    <w:rsid w:val="009F4DD1"/>
    <w:rsid w:val="00A41684"/>
    <w:rsid w:val="00A64E80"/>
    <w:rsid w:val="00A701D1"/>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D6AB7"/>
    <w:rsid w:val="00FE750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13330-1825-460C-87BD-EEB2C592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23181-1C2B-4D1B-B486-B503F343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1</Pages>
  <Words>109</Words>
  <Characters>623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3379 Text of Previous Version (Jan. 21, 2015) - South Carolina Legislature Online</dc:title>
  <dc:creator>sharonpair</dc:creator>
  <cp:lastModifiedBy>N Cumfer</cp:lastModifiedBy>
  <cp:revision>3</cp:revision>
  <dcterms:created xsi:type="dcterms:W3CDTF">2015-01-21T19:59:00Z</dcterms:created>
  <dcterms:modified xsi:type="dcterms:W3CDTF">2015-02-09T18:54:00Z</dcterms:modified>
</cp:coreProperties>
</file>