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9AB" w:rsidRDefault="006919A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69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6DC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73B" w:rsidRDefault="00264092" w:rsidP="0084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1F673B">
        <w:t>RECOGNIZE AND</w:t>
      </w:r>
      <w:r w:rsidR="0084529C">
        <w:t xml:space="preserve"> HONOR </w:t>
      </w:r>
      <w:r w:rsidR="0084529C" w:rsidRPr="001B4DB0">
        <w:rPr>
          <w:color w:val="000000" w:themeColor="text1"/>
          <w:u w:color="000000" w:themeColor="text1"/>
        </w:rPr>
        <w:t>DANIEL CARLYLE BAXLEY AND KATHRYN WISE BAXLEY</w:t>
      </w:r>
      <w:r w:rsidR="0084529C">
        <w:rPr>
          <w:color w:val="000000" w:themeColor="text1"/>
          <w:u w:color="000000" w:themeColor="text1"/>
        </w:rPr>
        <w:t xml:space="preserve"> </w:t>
      </w:r>
      <w:r w:rsidR="0084529C">
        <w:t xml:space="preserve">OF CAMDEN FOR THEIR </w:t>
      </w:r>
      <w:r w:rsidR="0084529C" w:rsidRPr="00C515E2">
        <w:rPr>
          <w:rFonts w:eastAsiaTheme="minorHAnsi"/>
          <w:color w:val="000000" w:themeColor="text1"/>
          <w:szCs w:val="22"/>
          <w:u w:color="000000" w:themeColor="text1"/>
        </w:rPr>
        <w:t>OUTSTANDING COMMUNITY SERVICE</w:t>
      </w:r>
      <w:r w:rsidR="00615C98">
        <w:rPr>
          <w:rFonts w:eastAsiaTheme="minorHAnsi"/>
          <w:color w:val="000000" w:themeColor="text1"/>
          <w:szCs w:val="22"/>
          <w:u w:color="000000" w:themeColor="text1"/>
        </w:rPr>
        <w:t>, ESPECIALLY IN REGARD TO THEIR MANY YEARS OF FAITHFUL S</w:t>
      </w:r>
      <w:r w:rsidR="008337C8">
        <w:rPr>
          <w:rFonts w:eastAsiaTheme="minorHAnsi"/>
          <w:color w:val="000000" w:themeColor="text1"/>
          <w:szCs w:val="22"/>
          <w:u w:color="000000" w:themeColor="text1"/>
        </w:rPr>
        <w:t>UPPORT OF</w:t>
      </w:r>
      <w:r w:rsidR="00615C98">
        <w:rPr>
          <w:rFonts w:eastAsiaTheme="minorHAnsi"/>
          <w:color w:val="000000" w:themeColor="text1"/>
          <w:szCs w:val="22"/>
          <w:u w:color="000000" w:themeColor="text1"/>
        </w:rPr>
        <w:t xml:space="preserve"> THE KERSHAW COUNTY FOREST LANDOWNERS ASSOCIATION,</w:t>
      </w:r>
      <w:r w:rsidR="0084529C">
        <w:rPr>
          <w:rFonts w:eastAsiaTheme="minorHAnsi"/>
          <w:color w:val="000000" w:themeColor="text1"/>
          <w:szCs w:val="22"/>
          <w:u w:color="000000" w:themeColor="text1"/>
        </w:rPr>
        <w:t xml:space="preserve"> AND TO WISH THEM WELL AS THEY CONTINUE </w:t>
      </w:r>
      <w:r w:rsidR="001F673B">
        <w:rPr>
          <w:rFonts w:eastAsiaTheme="minorHAnsi"/>
          <w:color w:val="000000" w:themeColor="text1"/>
          <w:szCs w:val="22"/>
          <w:u w:color="000000" w:themeColor="text1"/>
        </w:rPr>
        <w:t>TO SERVE THE PEOPLE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6C5A" w:rsidRDefault="00CA6DCB" w:rsidP="0084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1B6C5A" w:rsidRPr="005E7F00">
        <w:rPr>
          <w:rFonts w:eastAsiaTheme="minorHAnsi"/>
          <w:color w:val="000000" w:themeColor="text1"/>
          <w:szCs w:val="22"/>
          <w:u w:color="000000" w:themeColor="text1"/>
        </w:rPr>
        <w:t xml:space="preserve">it is with great pleasure that </w:t>
      </w:r>
      <w:r w:rsidR="001B6C5A">
        <w:rPr>
          <w:rFonts w:eastAsiaTheme="minorHAnsi"/>
          <w:color w:val="000000" w:themeColor="text1"/>
          <w:szCs w:val="22"/>
          <w:u w:color="000000" w:themeColor="text1"/>
        </w:rPr>
        <w:t xml:space="preserve">the </w:t>
      </w:r>
      <w:r w:rsidR="001B6C5A">
        <w:rPr>
          <w:color w:val="000000" w:themeColor="text1"/>
        </w:rPr>
        <w:t>South Carolina House of Representatives</w:t>
      </w:r>
      <w:r w:rsidR="001B6C5A">
        <w:rPr>
          <w:rFonts w:eastAsiaTheme="minorHAnsi"/>
          <w:color w:val="000000" w:themeColor="text1"/>
          <w:szCs w:val="22"/>
          <w:u w:color="000000" w:themeColor="text1"/>
        </w:rPr>
        <w:t xml:space="preserve"> </w:t>
      </w:r>
      <w:r w:rsidR="001B6C5A" w:rsidRPr="005E7F00">
        <w:rPr>
          <w:rFonts w:eastAsiaTheme="minorHAnsi"/>
          <w:color w:val="000000" w:themeColor="text1"/>
          <w:szCs w:val="22"/>
          <w:u w:color="000000" w:themeColor="text1"/>
        </w:rPr>
        <w:t>honor</w:t>
      </w:r>
      <w:r w:rsidR="001B6C5A">
        <w:rPr>
          <w:rFonts w:eastAsiaTheme="minorHAnsi"/>
          <w:color w:val="000000" w:themeColor="text1"/>
          <w:szCs w:val="22"/>
          <w:u w:color="000000" w:themeColor="text1"/>
        </w:rPr>
        <w:t>s</w:t>
      </w:r>
      <w:r w:rsidR="001B6C5A" w:rsidRPr="005E7F00">
        <w:rPr>
          <w:rFonts w:eastAsiaTheme="minorHAnsi"/>
          <w:color w:val="000000" w:themeColor="text1"/>
          <w:szCs w:val="22"/>
          <w:u w:color="000000" w:themeColor="text1"/>
        </w:rPr>
        <w:t xml:space="preserve"> individuals who freely give of their time and resources for the good of others</w:t>
      </w:r>
      <w:r w:rsidR="00877DBB">
        <w:rPr>
          <w:rFonts w:eastAsiaTheme="minorHAnsi"/>
          <w:color w:val="000000" w:themeColor="text1"/>
          <w:szCs w:val="22"/>
          <w:u w:color="000000" w:themeColor="text1"/>
        </w:rPr>
        <w:t xml:space="preserve">. </w:t>
      </w:r>
      <w:r w:rsidR="0084529C" w:rsidRPr="001B4DB0">
        <w:rPr>
          <w:color w:val="000000" w:themeColor="text1"/>
          <w:u w:color="000000" w:themeColor="text1"/>
        </w:rPr>
        <w:t>Daniel Carlyle Baxley and Kathryn Wise Baxley</w:t>
      </w:r>
      <w:r w:rsidR="0084529C">
        <w:rPr>
          <w:color w:val="000000" w:themeColor="text1"/>
          <w:u w:color="000000" w:themeColor="text1"/>
        </w:rPr>
        <w:t xml:space="preserve"> of Camden have</w:t>
      </w:r>
      <w:r w:rsidR="001B6C5A" w:rsidRPr="005E7F00">
        <w:rPr>
          <w:rFonts w:eastAsiaTheme="minorHAnsi"/>
          <w:color w:val="000000" w:themeColor="text1"/>
          <w:szCs w:val="22"/>
          <w:u w:color="000000" w:themeColor="text1"/>
        </w:rPr>
        <w:t xml:space="preserve"> contributed valuable community service</w:t>
      </w:r>
      <w:r w:rsidR="001B6C5A">
        <w:rPr>
          <w:rFonts w:eastAsiaTheme="minorHAnsi"/>
          <w:color w:val="000000" w:themeColor="text1"/>
          <w:szCs w:val="22"/>
          <w:u w:color="000000" w:themeColor="text1"/>
        </w:rPr>
        <w:t xml:space="preserve"> </w:t>
      </w:r>
      <w:r w:rsidR="001B6C5A" w:rsidRPr="005E7F00">
        <w:rPr>
          <w:rFonts w:eastAsiaTheme="minorHAnsi"/>
          <w:color w:val="000000" w:themeColor="text1"/>
          <w:szCs w:val="22"/>
          <w:u w:color="000000" w:themeColor="text1"/>
        </w:rPr>
        <w:t>to th</w:t>
      </w:r>
      <w:r w:rsidR="006147C2">
        <w:rPr>
          <w:rFonts w:eastAsiaTheme="minorHAnsi"/>
          <w:color w:val="000000" w:themeColor="text1"/>
          <w:szCs w:val="22"/>
          <w:u w:color="000000" w:themeColor="text1"/>
        </w:rPr>
        <w:t xml:space="preserve">is great State </w:t>
      </w:r>
      <w:r w:rsidR="001B6C5A" w:rsidRPr="005E7F00">
        <w:rPr>
          <w:rFonts w:eastAsiaTheme="minorHAnsi"/>
          <w:color w:val="000000" w:themeColor="text1"/>
          <w:szCs w:val="22"/>
          <w:u w:color="000000" w:themeColor="text1"/>
        </w:rPr>
        <w:t xml:space="preserve">and </w:t>
      </w:r>
      <w:r w:rsidR="0084529C">
        <w:rPr>
          <w:rFonts w:eastAsiaTheme="minorHAnsi"/>
          <w:color w:val="000000" w:themeColor="text1"/>
          <w:szCs w:val="22"/>
          <w:u w:color="000000" w:themeColor="text1"/>
        </w:rPr>
        <w:t>are</w:t>
      </w:r>
      <w:r w:rsidR="001B6C5A" w:rsidRPr="005E7F00">
        <w:rPr>
          <w:rFonts w:eastAsiaTheme="minorHAnsi"/>
          <w:color w:val="000000" w:themeColor="text1"/>
          <w:szCs w:val="22"/>
          <w:u w:color="000000" w:themeColor="text1"/>
        </w:rPr>
        <w:t xml:space="preserve"> thereby worthy of praise; and</w:t>
      </w:r>
    </w:p>
    <w:p w:rsidR="00B3438B" w:rsidRDefault="00B3438B" w:rsidP="0084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27445" w:rsidRDefault="00F14DB9" w:rsidP="00654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F3360">
        <w:rPr>
          <w:color w:val="000000" w:themeColor="text1"/>
          <w:u w:color="000000" w:themeColor="text1"/>
        </w:rPr>
        <w:t>o</w:t>
      </w:r>
      <w:r>
        <w:rPr>
          <w:color w:val="000000" w:themeColor="text1"/>
          <w:u w:color="000000" w:themeColor="text1"/>
        </w:rPr>
        <w:t xml:space="preserve">n </w:t>
      </w:r>
      <w:r w:rsidR="006C48CC">
        <w:rPr>
          <w:color w:val="000000" w:themeColor="text1"/>
          <w:u w:color="000000" w:themeColor="text1"/>
        </w:rPr>
        <w:t xml:space="preserve">March </w:t>
      </w:r>
      <w:r w:rsidR="007F3360">
        <w:rPr>
          <w:color w:val="000000" w:themeColor="text1"/>
          <w:u w:color="000000" w:themeColor="text1"/>
        </w:rPr>
        <w:t xml:space="preserve">14, </w:t>
      </w:r>
      <w:r w:rsidR="006C48CC">
        <w:rPr>
          <w:color w:val="000000" w:themeColor="text1"/>
          <w:u w:color="000000" w:themeColor="text1"/>
        </w:rPr>
        <w:t xml:space="preserve">1985, </w:t>
      </w:r>
      <w:r w:rsidR="007F3360">
        <w:rPr>
          <w:color w:val="000000" w:themeColor="text1"/>
          <w:u w:color="000000" w:themeColor="text1"/>
        </w:rPr>
        <w:t>t</w:t>
      </w:r>
      <w:r w:rsidR="006C48CC">
        <w:rPr>
          <w:color w:val="000000" w:themeColor="text1"/>
          <w:u w:color="000000" w:themeColor="text1"/>
        </w:rPr>
        <w:t xml:space="preserve">he </w:t>
      </w:r>
      <w:r w:rsidRPr="001B4DB0">
        <w:rPr>
          <w:color w:val="000000" w:themeColor="text1"/>
          <w:u w:color="000000" w:themeColor="text1"/>
        </w:rPr>
        <w:t>Kershaw County Forest Landowners Association</w:t>
      </w:r>
      <w:r w:rsidR="007F3360">
        <w:rPr>
          <w:color w:val="000000" w:themeColor="text1"/>
          <w:u w:color="000000" w:themeColor="text1"/>
        </w:rPr>
        <w:t xml:space="preserve"> adopted a constitution and bylaws, and </w:t>
      </w:r>
      <w:r w:rsidR="004B40D1">
        <w:rPr>
          <w:color w:val="000000" w:themeColor="text1"/>
          <w:u w:color="000000" w:themeColor="text1"/>
        </w:rPr>
        <w:t>Carlyle</w:t>
      </w:r>
      <w:r w:rsidR="007F3360">
        <w:rPr>
          <w:color w:val="000000" w:themeColor="text1"/>
          <w:u w:color="000000" w:themeColor="text1"/>
        </w:rPr>
        <w:t xml:space="preserve"> Baxley became a founding</w:t>
      </w:r>
      <w:r w:rsidR="007F3360" w:rsidRPr="001B4DB0">
        <w:rPr>
          <w:color w:val="000000" w:themeColor="text1"/>
          <w:u w:color="000000" w:themeColor="text1"/>
        </w:rPr>
        <w:t xml:space="preserve"> member </w:t>
      </w:r>
      <w:r w:rsidR="007F3360">
        <w:rPr>
          <w:color w:val="000000" w:themeColor="text1"/>
          <w:u w:color="000000" w:themeColor="text1"/>
        </w:rPr>
        <w:t xml:space="preserve">and first president of the organization. Strongly supported in his duties by his dear wife, Kitty, </w:t>
      </w:r>
      <w:r w:rsidR="00BA43F5">
        <w:rPr>
          <w:color w:val="000000" w:themeColor="text1"/>
          <w:u w:color="000000" w:themeColor="text1"/>
        </w:rPr>
        <w:t>Carlyle</w:t>
      </w:r>
      <w:r w:rsidR="007F3360">
        <w:rPr>
          <w:color w:val="000000" w:themeColor="text1"/>
          <w:u w:color="000000" w:themeColor="text1"/>
        </w:rPr>
        <w:t xml:space="preserve"> watched the fledgling </w:t>
      </w:r>
      <w:r w:rsidR="006543B8">
        <w:rPr>
          <w:color w:val="000000" w:themeColor="text1"/>
          <w:u w:color="000000" w:themeColor="text1"/>
        </w:rPr>
        <w:t xml:space="preserve">nonprofit </w:t>
      </w:r>
      <w:r w:rsidR="007F3360">
        <w:rPr>
          <w:color w:val="000000" w:themeColor="text1"/>
          <w:u w:color="000000" w:themeColor="text1"/>
        </w:rPr>
        <w:t xml:space="preserve">group grow into a source of </w:t>
      </w:r>
      <w:r w:rsidR="006543B8">
        <w:rPr>
          <w:color w:val="000000" w:themeColor="text1"/>
          <w:u w:color="000000" w:themeColor="text1"/>
        </w:rPr>
        <w:t xml:space="preserve">development assistance </w:t>
      </w:r>
      <w:r w:rsidR="00313174">
        <w:rPr>
          <w:color w:val="000000" w:themeColor="text1"/>
          <w:u w:color="000000" w:themeColor="text1"/>
        </w:rPr>
        <w:t xml:space="preserve">and encouragement </w:t>
      </w:r>
      <w:r w:rsidR="006543B8">
        <w:rPr>
          <w:color w:val="000000" w:themeColor="text1"/>
          <w:u w:color="000000" w:themeColor="text1"/>
        </w:rPr>
        <w:t>for</w:t>
      </w:r>
      <w:r w:rsidR="007F3360">
        <w:rPr>
          <w:color w:val="000000" w:themeColor="text1"/>
          <w:u w:color="000000" w:themeColor="text1"/>
        </w:rPr>
        <w:t xml:space="preserve"> family timber farmers</w:t>
      </w:r>
      <w:r w:rsidR="00BE0709">
        <w:rPr>
          <w:color w:val="000000" w:themeColor="text1"/>
          <w:u w:color="000000" w:themeColor="text1"/>
        </w:rPr>
        <w:t xml:space="preserve">. </w:t>
      </w:r>
      <w:r w:rsidR="00427445">
        <w:rPr>
          <w:color w:val="000000" w:themeColor="text1"/>
          <w:u w:color="000000" w:themeColor="text1"/>
        </w:rPr>
        <w:t>Over the years, t</w:t>
      </w:r>
      <w:r w:rsidR="006543B8" w:rsidRPr="00926E16">
        <w:rPr>
          <w:color w:val="000000" w:themeColor="text1"/>
          <w:u w:color="000000" w:themeColor="text1"/>
        </w:rPr>
        <w:t xml:space="preserve">he </w:t>
      </w:r>
      <w:r w:rsidR="00427445">
        <w:rPr>
          <w:color w:val="000000" w:themeColor="text1"/>
          <w:u w:color="000000" w:themeColor="text1"/>
        </w:rPr>
        <w:t>a</w:t>
      </w:r>
      <w:r w:rsidR="006543B8" w:rsidRPr="00926E16">
        <w:rPr>
          <w:color w:val="000000" w:themeColor="text1"/>
          <w:u w:color="000000" w:themeColor="text1"/>
        </w:rPr>
        <w:t xml:space="preserve">ssociation </w:t>
      </w:r>
      <w:r w:rsidR="00427445">
        <w:rPr>
          <w:color w:val="000000" w:themeColor="text1"/>
          <w:u w:color="000000" w:themeColor="text1"/>
        </w:rPr>
        <w:t>has helped enable many such farmers to reach their f</w:t>
      </w:r>
      <w:r w:rsidR="006543B8" w:rsidRPr="00926E16">
        <w:rPr>
          <w:color w:val="000000" w:themeColor="text1"/>
          <w:u w:color="000000" w:themeColor="text1"/>
        </w:rPr>
        <w:t xml:space="preserve">ull potential </w:t>
      </w:r>
      <w:r w:rsidR="00427445">
        <w:rPr>
          <w:color w:val="000000" w:themeColor="text1"/>
          <w:u w:color="000000" w:themeColor="text1"/>
        </w:rPr>
        <w:t>in</w:t>
      </w:r>
      <w:r w:rsidR="006543B8" w:rsidRPr="00926E16">
        <w:rPr>
          <w:color w:val="000000" w:themeColor="text1"/>
          <w:u w:color="000000" w:themeColor="text1"/>
        </w:rPr>
        <w:t xml:space="preserve"> </w:t>
      </w:r>
      <w:r w:rsidR="00427445">
        <w:rPr>
          <w:color w:val="000000" w:themeColor="text1"/>
          <w:u w:color="000000" w:themeColor="text1"/>
        </w:rPr>
        <w:t xml:space="preserve">Kershaw County </w:t>
      </w:r>
      <w:r w:rsidR="006543B8" w:rsidRPr="00926E16">
        <w:rPr>
          <w:color w:val="000000" w:themeColor="text1"/>
          <w:u w:color="000000" w:themeColor="text1"/>
        </w:rPr>
        <w:t>forestry</w:t>
      </w:r>
      <w:r w:rsidR="00427445">
        <w:rPr>
          <w:color w:val="000000" w:themeColor="text1"/>
          <w:u w:color="000000" w:themeColor="text1"/>
        </w:rPr>
        <w:t xml:space="preserve">, </w:t>
      </w:r>
      <w:r w:rsidR="006F0D62">
        <w:rPr>
          <w:color w:val="000000" w:themeColor="text1"/>
          <w:u w:color="000000" w:themeColor="text1"/>
        </w:rPr>
        <w:t>particularly in the area</w:t>
      </w:r>
      <w:r w:rsidR="00CA37D4">
        <w:rPr>
          <w:color w:val="000000" w:themeColor="text1"/>
          <w:u w:color="000000" w:themeColor="text1"/>
        </w:rPr>
        <w:t xml:space="preserve"> of </w:t>
      </w:r>
      <w:r w:rsidR="006543B8" w:rsidRPr="00926E16">
        <w:rPr>
          <w:color w:val="000000" w:themeColor="text1"/>
          <w:u w:color="000000" w:themeColor="text1"/>
        </w:rPr>
        <w:t>management</w:t>
      </w:r>
      <w:r w:rsidR="006F0D62">
        <w:rPr>
          <w:color w:val="000000" w:themeColor="text1"/>
          <w:u w:color="000000" w:themeColor="text1"/>
        </w:rPr>
        <w:t xml:space="preserve">. The association accomplishes its goals </w:t>
      </w:r>
      <w:r w:rsidR="006543B8" w:rsidRPr="00926E16">
        <w:rPr>
          <w:color w:val="000000" w:themeColor="text1"/>
          <w:u w:color="000000" w:themeColor="text1"/>
        </w:rPr>
        <w:t>through educational ac</w:t>
      </w:r>
      <w:r w:rsidR="006F0D62">
        <w:rPr>
          <w:color w:val="000000" w:themeColor="text1"/>
          <w:u w:color="000000" w:themeColor="text1"/>
        </w:rPr>
        <w:t>tivities and events and t</w:t>
      </w:r>
      <w:r w:rsidR="006543B8" w:rsidRPr="00926E16">
        <w:rPr>
          <w:color w:val="000000" w:themeColor="text1"/>
          <w:u w:color="000000" w:themeColor="text1"/>
        </w:rPr>
        <w:t>he full utilization of services and funds available through public and private agencies</w:t>
      </w:r>
      <w:r w:rsidR="00427445">
        <w:rPr>
          <w:color w:val="000000" w:themeColor="text1"/>
          <w:u w:color="000000" w:themeColor="text1"/>
        </w:rPr>
        <w:t>; and</w:t>
      </w:r>
    </w:p>
    <w:p w:rsidR="00427445" w:rsidRDefault="00427445" w:rsidP="00654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62D9" w:rsidRPr="00926E16" w:rsidRDefault="00427445" w:rsidP="006B6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32E57">
        <w:rPr>
          <w:color w:val="000000" w:themeColor="text1"/>
          <w:u w:color="000000" w:themeColor="text1"/>
        </w:rPr>
        <w:t>i</w:t>
      </w:r>
      <w:r w:rsidR="00A25017">
        <w:rPr>
          <w:color w:val="000000" w:themeColor="text1"/>
          <w:u w:color="000000" w:themeColor="text1"/>
        </w:rPr>
        <w:t>n</w:t>
      </w:r>
      <w:r w:rsidR="00564EA6">
        <w:rPr>
          <w:color w:val="000000" w:themeColor="text1"/>
          <w:u w:color="000000" w:themeColor="text1"/>
        </w:rPr>
        <w:t xml:space="preserve"> other arenas, </w:t>
      </w:r>
      <w:r w:rsidR="00F14DB9">
        <w:rPr>
          <w:color w:val="000000" w:themeColor="text1"/>
          <w:u w:color="000000" w:themeColor="text1"/>
        </w:rPr>
        <w:t>the Baxleys</w:t>
      </w:r>
      <w:r w:rsidR="00877DBB">
        <w:rPr>
          <w:color w:val="000000" w:themeColor="text1"/>
          <w:u w:color="000000" w:themeColor="text1"/>
        </w:rPr>
        <w:t xml:space="preserve"> </w:t>
      </w:r>
      <w:r w:rsidR="00564EA6">
        <w:rPr>
          <w:color w:val="000000" w:themeColor="text1"/>
          <w:u w:color="000000" w:themeColor="text1"/>
        </w:rPr>
        <w:t xml:space="preserve">also </w:t>
      </w:r>
      <w:r w:rsidR="00F14DB9">
        <w:rPr>
          <w:color w:val="000000" w:themeColor="text1"/>
          <w:u w:color="000000" w:themeColor="text1"/>
        </w:rPr>
        <w:t xml:space="preserve">have </w:t>
      </w:r>
      <w:r w:rsidR="002D127A">
        <w:rPr>
          <w:color w:val="000000" w:themeColor="text1"/>
          <w:u w:color="000000" w:themeColor="text1"/>
        </w:rPr>
        <w:t xml:space="preserve">given </w:t>
      </w:r>
      <w:r w:rsidR="00F14DB9">
        <w:rPr>
          <w:color w:val="000000" w:themeColor="text1"/>
          <w:u w:color="000000" w:themeColor="text1"/>
        </w:rPr>
        <w:t>invaluable service</w:t>
      </w:r>
      <w:r w:rsidR="00216971">
        <w:rPr>
          <w:color w:val="000000" w:themeColor="text1"/>
          <w:u w:color="000000" w:themeColor="text1"/>
        </w:rPr>
        <w:t>,</w:t>
      </w:r>
      <w:r w:rsidR="00332E57">
        <w:rPr>
          <w:color w:val="000000" w:themeColor="text1"/>
          <w:u w:color="000000" w:themeColor="text1"/>
        </w:rPr>
        <w:t xml:space="preserve"> </w:t>
      </w:r>
      <w:r w:rsidR="00755ECA">
        <w:rPr>
          <w:color w:val="000000" w:themeColor="text1"/>
          <w:u w:color="000000" w:themeColor="text1"/>
        </w:rPr>
        <w:t xml:space="preserve">with </w:t>
      </w:r>
      <w:r w:rsidR="00216971" w:rsidRPr="00926E16">
        <w:rPr>
          <w:color w:val="000000" w:themeColor="text1"/>
          <w:u w:color="000000" w:themeColor="text1"/>
        </w:rPr>
        <w:t xml:space="preserve">Habitat </w:t>
      </w:r>
      <w:r w:rsidR="00216971">
        <w:rPr>
          <w:color w:val="000000" w:themeColor="text1"/>
          <w:u w:color="000000" w:themeColor="text1"/>
        </w:rPr>
        <w:t>for Humanity of Kershaw County</w:t>
      </w:r>
      <w:r w:rsidR="00907A59">
        <w:rPr>
          <w:color w:val="000000" w:themeColor="text1"/>
          <w:u w:color="000000" w:themeColor="text1"/>
        </w:rPr>
        <w:t xml:space="preserve"> </w:t>
      </w:r>
      <w:r w:rsidR="00755ECA">
        <w:rPr>
          <w:color w:val="000000" w:themeColor="text1"/>
          <w:u w:color="000000" w:themeColor="text1"/>
        </w:rPr>
        <w:t xml:space="preserve">as </w:t>
      </w:r>
      <w:r w:rsidR="00216971">
        <w:rPr>
          <w:color w:val="000000" w:themeColor="text1"/>
          <w:u w:color="000000" w:themeColor="text1"/>
        </w:rPr>
        <w:t xml:space="preserve">a primary recipient of their dedicated attention. </w:t>
      </w:r>
      <w:r w:rsidR="006B62D9" w:rsidRPr="00926E16">
        <w:rPr>
          <w:color w:val="000000" w:themeColor="text1"/>
          <w:u w:color="000000" w:themeColor="text1"/>
        </w:rPr>
        <w:t xml:space="preserve">During the </w:t>
      </w:r>
      <w:r w:rsidR="006B62D9">
        <w:rPr>
          <w:color w:val="000000" w:themeColor="text1"/>
          <w:u w:color="000000" w:themeColor="text1"/>
        </w:rPr>
        <w:t>f</w:t>
      </w:r>
      <w:r w:rsidR="006B62D9" w:rsidRPr="00926E16">
        <w:rPr>
          <w:color w:val="000000" w:themeColor="text1"/>
          <w:u w:color="000000" w:themeColor="text1"/>
        </w:rPr>
        <w:t>all of 1991</w:t>
      </w:r>
      <w:r w:rsidR="006B62D9">
        <w:rPr>
          <w:color w:val="000000" w:themeColor="text1"/>
          <w:u w:color="000000" w:themeColor="text1"/>
        </w:rPr>
        <w:t>,</w:t>
      </w:r>
      <w:r w:rsidR="006B62D9" w:rsidRPr="00926E16">
        <w:rPr>
          <w:color w:val="000000" w:themeColor="text1"/>
          <w:u w:color="000000" w:themeColor="text1"/>
        </w:rPr>
        <w:t xml:space="preserve"> Carlyle Baxley and other Kershaw County citizens were invited to join a program known as Palmetto Leadership. </w:t>
      </w:r>
      <w:r w:rsidR="006B62D9">
        <w:rPr>
          <w:color w:val="000000" w:themeColor="text1"/>
          <w:u w:color="000000" w:themeColor="text1"/>
        </w:rPr>
        <w:t xml:space="preserve">Having concluded that the most pressing need in </w:t>
      </w:r>
      <w:r w:rsidR="006B62D9" w:rsidRPr="00926E16">
        <w:rPr>
          <w:color w:val="000000" w:themeColor="text1"/>
          <w:u w:color="000000" w:themeColor="text1"/>
        </w:rPr>
        <w:t>Kershaw County</w:t>
      </w:r>
      <w:r w:rsidR="006B62D9">
        <w:rPr>
          <w:color w:val="000000" w:themeColor="text1"/>
          <w:u w:color="000000" w:themeColor="text1"/>
        </w:rPr>
        <w:t xml:space="preserve"> was a</w:t>
      </w:r>
      <w:r w:rsidR="006B62D9" w:rsidRPr="00926E16">
        <w:rPr>
          <w:color w:val="000000" w:themeColor="text1"/>
          <w:u w:color="000000" w:themeColor="text1"/>
        </w:rPr>
        <w:t>dequate housing</w:t>
      </w:r>
      <w:r w:rsidR="006B62D9">
        <w:rPr>
          <w:color w:val="000000" w:themeColor="text1"/>
          <w:u w:color="000000" w:themeColor="text1"/>
        </w:rPr>
        <w:t xml:space="preserve">, </w:t>
      </w:r>
      <w:r w:rsidR="006B62D9" w:rsidRPr="00926E16">
        <w:rPr>
          <w:color w:val="000000" w:themeColor="text1"/>
          <w:u w:color="000000" w:themeColor="text1"/>
        </w:rPr>
        <w:t xml:space="preserve">program members </w:t>
      </w:r>
      <w:r w:rsidR="00F66B09">
        <w:rPr>
          <w:color w:val="000000" w:themeColor="text1"/>
          <w:u w:color="000000" w:themeColor="text1"/>
        </w:rPr>
        <w:t xml:space="preserve">took up the challenge </w:t>
      </w:r>
      <w:r w:rsidR="00E71FBD">
        <w:rPr>
          <w:color w:val="000000" w:themeColor="text1"/>
          <w:u w:color="000000" w:themeColor="text1"/>
        </w:rPr>
        <w:t>of</w:t>
      </w:r>
      <w:r w:rsidR="006B62D9" w:rsidRPr="00926E16">
        <w:rPr>
          <w:color w:val="000000" w:themeColor="text1"/>
          <w:u w:color="000000" w:themeColor="text1"/>
        </w:rPr>
        <w:t xml:space="preserve"> address</w:t>
      </w:r>
      <w:r w:rsidR="00E71FBD">
        <w:rPr>
          <w:color w:val="000000" w:themeColor="text1"/>
          <w:u w:color="000000" w:themeColor="text1"/>
        </w:rPr>
        <w:t>ing</w:t>
      </w:r>
      <w:r w:rsidR="006B62D9" w:rsidRPr="00926E16">
        <w:rPr>
          <w:color w:val="000000" w:themeColor="text1"/>
          <w:u w:color="000000" w:themeColor="text1"/>
        </w:rPr>
        <w:t xml:space="preserve"> </w:t>
      </w:r>
      <w:r w:rsidR="006B62D9">
        <w:rPr>
          <w:color w:val="000000" w:themeColor="text1"/>
          <w:u w:color="000000" w:themeColor="text1"/>
        </w:rPr>
        <w:t>the issue. These concerned citizens</w:t>
      </w:r>
      <w:r w:rsidR="006B62D9" w:rsidRPr="00926E16">
        <w:rPr>
          <w:color w:val="000000" w:themeColor="text1"/>
          <w:u w:color="000000" w:themeColor="text1"/>
        </w:rPr>
        <w:t xml:space="preserve"> had knowledge of Habitat for Humanity as an organization that provided decent, affordable housing</w:t>
      </w:r>
      <w:r w:rsidR="006B62D9">
        <w:rPr>
          <w:color w:val="000000" w:themeColor="text1"/>
          <w:u w:color="000000" w:themeColor="text1"/>
        </w:rPr>
        <w:t>,</w:t>
      </w:r>
      <w:r w:rsidR="006B62D9" w:rsidRPr="00926E16">
        <w:rPr>
          <w:color w:val="000000" w:themeColor="text1"/>
          <w:u w:color="000000" w:themeColor="text1"/>
        </w:rPr>
        <w:t xml:space="preserve"> and </w:t>
      </w:r>
      <w:r w:rsidR="00252861">
        <w:rPr>
          <w:color w:val="000000" w:themeColor="text1"/>
          <w:u w:color="000000" w:themeColor="text1"/>
        </w:rPr>
        <w:t xml:space="preserve">they asked </w:t>
      </w:r>
      <w:r w:rsidR="006B62D9">
        <w:rPr>
          <w:color w:val="000000" w:themeColor="text1"/>
          <w:u w:color="000000" w:themeColor="text1"/>
        </w:rPr>
        <w:t>Carlyle</w:t>
      </w:r>
      <w:r w:rsidR="006B62D9" w:rsidRPr="00926E16">
        <w:rPr>
          <w:color w:val="000000" w:themeColor="text1"/>
          <w:u w:color="000000" w:themeColor="text1"/>
        </w:rPr>
        <w:t xml:space="preserve"> Baxley to head th</w:t>
      </w:r>
      <w:r w:rsidR="006B62D9">
        <w:rPr>
          <w:color w:val="000000" w:themeColor="text1"/>
          <w:u w:color="000000" w:themeColor="text1"/>
        </w:rPr>
        <w:t xml:space="preserve">e </w:t>
      </w:r>
      <w:r w:rsidR="006B62D9" w:rsidRPr="00926E16">
        <w:rPr>
          <w:color w:val="000000" w:themeColor="text1"/>
          <w:u w:color="000000" w:themeColor="text1"/>
        </w:rPr>
        <w:t>initiative</w:t>
      </w:r>
      <w:r w:rsidR="006B62D9">
        <w:rPr>
          <w:color w:val="000000" w:themeColor="text1"/>
          <w:u w:color="000000" w:themeColor="text1"/>
        </w:rPr>
        <w:t xml:space="preserve"> that eventually led to the organization </w:t>
      </w:r>
      <w:r w:rsidR="006B62D9" w:rsidRPr="00926E16">
        <w:rPr>
          <w:color w:val="000000" w:themeColor="text1"/>
          <w:u w:color="000000" w:themeColor="text1"/>
        </w:rPr>
        <w:t>of Habitat for Humanity of Kershaw County</w:t>
      </w:r>
      <w:r w:rsidR="006B62D9">
        <w:rPr>
          <w:color w:val="000000" w:themeColor="text1"/>
          <w:u w:color="000000" w:themeColor="text1"/>
        </w:rPr>
        <w:t>; and</w:t>
      </w:r>
    </w:p>
    <w:p w:rsidR="00332E57" w:rsidRDefault="00332E57" w:rsidP="001B6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D6D" w:rsidRPr="005D6FCE" w:rsidRDefault="009D4D6D" w:rsidP="009D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2861">
        <w:rPr>
          <w:color w:val="000000" w:themeColor="text1"/>
          <w:u w:color="000000" w:themeColor="text1"/>
        </w:rPr>
        <w:t xml:space="preserve">in addition, </w:t>
      </w:r>
      <w:r w:rsidRPr="005D6FCE">
        <w:rPr>
          <w:color w:val="000000" w:themeColor="text1"/>
          <w:u w:color="000000" w:themeColor="text1"/>
        </w:rPr>
        <w:t>Carlyle</w:t>
      </w:r>
      <w:r w:rsidR="00022506">
        <w:rPr>
          <w:color w:val="000000" w:themeColor="text1"/>
          <w:u w:color="000000" w:themeColor="text1"/>
        </w:rPr>
        <w:t xml:space="preserve">, as </w:t>
      </w:r>
      <w:r w:rsidR="006F0D62">
        <w:rPr>
          <w:color w:val="000000" w:themeColor="text1"/>
          <w:u w:color="000000" w:themeColor="text1"/>
        </w:rPr>
        <w:t>president</w:t>
      </w:r>
      <w:r w:rsidR="00022506">
        <w:rPr>
          <w:color w:val="000000" w:themeColor="text1"/>
          <w:u w:color="000000" w:themeColor="text1"/>
        </w:rPr>
        <w:t xml:space="preserve"> of the Kershaw County </w:t>
      </w:r>
      <w:r w:rsidR="00022506" w:rsidRPr="001B4DB0">
        <w:rPr>
          <w:color w:val="000000" w:themeColor="text1"/>
          <w:u w:color="000000" w:themeColor="text1"/>
        </w:rPr>
        <w:t>Historical Society</w:t>
      </w:r>
      <w:r w:rsidR="00022506">
        <w:rPr>
          <w:color w:val="000000" w:themeColor="text1"/>
          <w:u w:color="000000" w:themeColor="text1"/>
        </w:rPr>
        <w:t xml:space="preserve">, </w:t>
      </w:r>
      <w:r w:rsidRPr="005D6FCE">
        <w:rPr>
          <w:color w:val="000000" w:themeColor="text1"/>
          <w:u w:color="000000" w:themeColor="text1"/>
        </w:rPr>
        <w:t xml:space="preserve">established the Kershaw County Cemetery Survey Project, which, upon </w:t>
      </w:r>
      <w:r w:rsidR="005E3B6B">
        <w:rPr>
          <w:color w:val="000000" w:themeColor="text1"/>
          <w:u w:color="000000" w:themeColor="text1"/>
        </w:rPr>
        <w:t xml:space="preserve">its </w:t>
      </w:r>
      <w:r w:rsidRPr="005D6FCE">
        <w:rPr>
          <w:color w:val="000000" w:themeColor="text1"/>
          <w:u w:color="000000" w:themeColor="text1"/>
        </w:rPr>
        <w:t>completion, published its findings in 1991 in the form of a three</w:t>
      </w:r>
      <w:r w:rsidR="006C1288">
        <w:rPr>
          <w:color w:val="000000" w:themeColor="text1"/>
          <w:u w:color="000000" w:themeColor="text1"/>
        </w:rPr>
        <w:noBreakHyphen/>
      </w:r>
      <w:r w:rsidRPr="005D6FCE">
        <w:rPr>
          <w:color w:val="000000" w:themeColor="text1"/>
          <w:u w:color="000000" w:themeColor="text1"/>
        </w:rPr>
        <w:t xml:space="preserve">volume set of </w:t>
      </w:r>
      <w:r w:rsidR="00402FD4">
        <w:rPr>
          <w:color w:val="000000" w:themeColor="text1"/>
          <w:u w:color="000000" w:themeColor="text1"/>
        </w:rPr>
        <w:t xml:space="preserve">reference </w:t>
      </w:r>
      <w:r w:rsidRPr="005D6FCE">
        <w:rPr>
          <w:color w:val="000000" w:themeColor="text1"/>
          <w:u w:color="000000" w:themeColor="text1"/>
        </w:rPr>
        <w:t>books. The value of th</w:t>
      </w:r>
      <w:r w:rsidR="008D5356">
        <w:rPr>
          <w:color w:val="000000" w:themeColor="text1"/>
          <w:u w:color="000000" w:themeColor="text1"/>
        </w:rPr>
        <w:t>ese books</w:t>
      </w:r>
      <w:r w:rsidRPr="005D6FCE">
        <w:rPr>
          <w:color w:val="000000" w:themeColor="text1"/>
          <w:u w:color="000000" w:themeColor="text1"/>
        </w:rPr>
        <w:t xml:space="preserve"> cannot be overstated, according to the Camden Archives &amp; Museum</w:t>
      </w:r>
      <w:r w:rsidR="00EC2B13">
        <w:rPr>
          <w:color w:val="000000" w:themeColor="text1"/>
          <w:u w:color="000000" w:themeColor="text1"/>
        </w:rPr>
        <w:t xml:space="preserve">; </w:t>
      </w:r>
      <w:r w:rsidR="00A72F7A">
        <w:rPr>
          <w:color w:val="000000" w:themeColor="text1"/>
          <w:u w:color="000000" w:themeColor="text1"/>
        </w:rPr>
        <w:t>i</w:t>
      </w:r>
      <w:r w:rsidRPr="005D6FCE">
        <w:rPr>
          <w:color w:val="000000" w:themeColor="text1"/>
          <w:u w:color="000000" w:themeColor="text1"/>
        </w:rPr>
        <w:t xml:space="preserve">t is used by researchers and archives staff almost daily. The information from many of the cemeteries included in these volumes cannot be found anywhere else, and it is the first source archives staff members </w:t>
      </w:r>
      <w:r w:rsidR="00EC2B13">
        <w:rPr>
          <w:color w:val="000000" w:themeColor="text1"/>
          <w:u w:color="000000" w:themeColor="text1"/>
        </w:rPr>
        <w:t>turn to</w:t>
      </w:r>
      <w:r w:rsidRPr="005D6FCE">
        <w:rPr>
          <w:color w:val="000000" w:themeColor="text1"/>
          <w:u w:color="000000" w:themeColor="text1"/>
        </w:rPr>
        <w:t xml:space="preserve"> if someone is unsure of an ancestor</w:t>
      </w:r>
      <w:r w:rsidR="006C1288" w:rsidRPr="006C1288">
        <w:rPr>
          <w:color w:val="000000" w:themeColor="text1"/>
          <w:u w:color="000000" w:themeColor="text1"/>
        </w:rPr>
        <w:t>’</w:t>
      </w:r>
      <w:r w:rsidRPr="005D6FCE">
        <w:rPr>
          <w:color w:val="000000" w:themeColor="text1"/>
          <w:u w:color="000000" w:themeColor="text1"/>
        </w:rPr>
        <w:t>s date of death or place of burial. Staff members also use the information from the</w:t>
      </w:r>
      <w:r w:rsidR="00022506">
        <w:rPr>
          <w:color w:val="000000" w:themeColor="text1"/>
          <w:u w:color="000000" w:themeColor="text1"/>
        </w:rPr>
        <w:t>se books to find an obituary or further</w:t>
      </w:r>
      <w:r w:rsidRPr="005D6FCE">
        <w:rPr>
          <w:color w:val="000000" w:themeColor="text1"/>
          <w:u w:color="000000" w:themeColor="text1"/>
        </w:rPr>
        <w:t xml:space="preserve"> information; and</w:t>
      </w:r>
    </w:p>
    <w:p w:rsidR="009D4D6D" w:rsidRPr="005D6FCE" w:rsidRDefault="009D4D6D" w:rsidP="009D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56B3" w:rsidRDefault="001E56B3" w:rsidP="001B6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w:t>
      </w:r>
      <w:r w:rsidR="00022506">
        <w:rPr>
          <w:color w:val="000000" w:themeColor="text1"/>
          <w:u w:color="000000" w:themeColor="text1"/>
        </w:rPr>
        <w:t>moreover</w:t>
      </w:r>
      <w:r w:rsidR="001C4F2A">
        <w:rPr>
          <w:color w:val="000000" w:themeColor="text1"/>
          <w:u w:color="000000" w:themeColor="text1"/>
        </w:rPr>
        <w:t>,</w:t>
      </w:r>
      <w:r w:rsidR="00830044">
        <w:rPr>
          <w:color w:val="000000" w:themeColor="text1"/>
          <w:u w:color="000000" w:themeColor="text1"/>
        </w:rPr>
        <w:t xml:space="preserve"> </w:t>
      </w:r>
      <w:r w:rsidR="001C4F2A">
        <w:rPr>
          <w:color w:val="000000" w:themeColor="text1"/>
          <w:u w:color="000000" w:themeColor="text1"/>
        </w:rPr>
        <w:t>Carlyle and Kitty Baxley</w:t>
      </w:r>
      <w:r>
        <w:rPr>
          <w:color w:val="000000" w:themeColor="text1"/>
          <w:u w:color="000000" w:themeColor="text1"/>
        </w:rPr>
        <w:t xml:space="preserve"> serve their God as members of</w:t>
      </w:r>
      <w:r w:rsidR="00F14DB9">
        <w:rPr>
          <w:color w:val="000000" w:themeColor="text1"/>
          <w:u w:color="000000" w:themeColor="text1"/>
        </w:rPr>
        <w:t xml:space="preserve"> </w:t>
      </w:r>
      <w:r>
        <w:rPr>
          <w:rFonts w:eastAsiaTheme="minorHAnsi"/>
          <w:color w:val="000000" w:themeColor="text1"/>
          <w:szCs w:val="22"/>
          <w:u w:color="000000" w:themeColor="text1"/>
        </w:rPr>
        <w:t>St. Timothy</w:t>
      </w:r>
      <w:r w:rsidR="006C1288" w:rsidRPr="006C1288">
        <w:rPr>
          <w:rFonts w:eastAsiaTheme="minorHAnsi"/>
          <w:color w:val="000000" w:themeColor="text1"/>
          <w:szCs w:val="22"/>
          <w:u w:color="000000" w:themeColor="text1"/>
        </w:rPr>
        <w:t>’</w:t>
      </w:r>
      <w:r>
        <w:rPr>
          <w:rFonts w:eastAsiaTheme="minorHAnsi"/>
          <w:color w:val="000000" w:themeColor="text1"/>
          <w:szCs w:val="22"/>
          <w:u w:color="000000" w:themeColor="text1"/>
        </w:rPr>
        <w:t>s Lutheran Church, and Kitty is a member of the Daughters of the</w:t>
      </w:r>
      <w:r w:rsidR="00830044">
        <w:rPr>
          <w:rFonts w:eastAsiaTheme="minorHAnsi"/>
          <w:color w:val="000000" w:themeColor="text1"/>
          <w:szCs w:val="22"/>
          <w:u w:color="000000" w:themeColor="text1"/>
        </w:rPr>
        <w:t xml:space="preserve"> American</w:t>
      </w:r>
      <w:r>
        <w:rPr>
          <w:rFonts w:eastAsiaTheme="minorHAnsi"/>
          <w:color w:val="000000" w:themeColor="text1"/>
          <w:szCs w:val="22"/>
          <w:u w:color="000000" w:themeColor="text1"/>
        </w:rPr>
        <w:t xml:space="preserve"> Revolution; and</w:t>
      </w:r>
    </w:p>
    <w:p w:rsidR="001E56B3" w:rsidRDefault="001E56B3" w:rsidP="001B6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B6C5A" w:rsidRPr="005E7F00" w:rsidRDefault="001B6C5A" w:rsidP="001B6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w:t>
      </w:r>
      <w:r w:rsidRPr="005E7F00">
        <w:rPr>
          <w:rFonts w:eastAsiaTheme="minorHAnsi"/>
          <w:color w:val="000000" w:themeColor="text1"/>
          <w:szCs w:val="22"/>
          <w:u w:color="000000" w:themeColor="text1"/>
        </w:rPr>
        <w:t>success of the State of South Carolina</w:t>
      </w:r>
      <w:r w:rsidR="006147C2">
        <w:rPr>
          <w:rFonts w:eastAsiaTheme="minorHAnsi"/>
          <w:color w:val="000000" w:themeColor="text1"/>
          <w:szCs w:val="22"/>
          <w:u w:color="000000" w:themeColor="text1"/>
        </w:rPr>
        <w:t xml:space="preserve"> and</w:t>
      </w:r>
      <w:r w:rsidRPr="005E7F00">
        <w:rPr>
          <w:rFonts w:eastAsiaTheme="minorHAnsi"/>
          <w:color w:val="000000" w:themeColor="text1"/>
          <w:szCs w:val="22"/>
          <w:u w:color="000000" w:themeColor="text1"/>
        </w:rPr>
        <w:t xml:space="preserve"> the strength of its communities</w:t>
      </w:r>
      <w:r w:rsidR="006147C2">
        <w:rPr>
          <w:rFonts w:eastAsiaTheme="minorHAnsi"/>
          <w:color w:val="000000" w:themeColor="text1"/>
          <w:szCs w:val="22"/>
          <w:u w:color="000000" w:themeColor="text1"/>
        </w:rPr>
        <w:t xml:space="preserve"> dep</w:t>
      </w:r>
      <w:r w:rsidRPr="005E7F00">
        <w:rPr>
          <w:rFonts w:eastAsiaTheme="minorHAnsi"/>
          <w:color w:val="000000" w:themeColor="text1"/>
          <w:szCs w:val="22"/>
          <w:u w:color="000000" w:themeColor="text1"/>
        </w:rPr>
        <w:t xml:space="preserve">end, in great measure, upon the dedication of individuals like </w:t>
      </w:r>
      <w:r w:rsidR="004047C2">
        <w:rPr>
          <w:color w:val="000000" w:themeColor="text1"/>
          <w:u w:color="000000" w:themeColor="text1"/>
        </w:rPr>
        <w:t>C</w:t>
      </w:r>
      <w:r w:rsidR="004047C2" w:rsidRPr="001B4DB0">
        <w:rPr>
          <w:color w:val="000000" w:themeColor="text1"/>
          <w:u w:color="000000" w:themeColor="text1"/>
        </w:rPr>
        <w:t xml:space="preserve">arlyle and </w:t>
      </w:r>
      <w:r w:rsidR="004047C2">
        <w:rPr>
          <w:color w:val="000000" w:themeColor="text1"/>
          <w:u w:color="000000" w:themeColor="text1"/>
        </w:rPr>
        <w:t>K</w:t>
      </w:r>
      <w:r w:rsidR="00047265">
        <w:rPr>
          <w:color w:val="000000" w:themeColor="text1"/>
          <w:u w:color="000000" w:themeColor="text1"/>
        </w:rPr>
        <w:t>itty</w:t>
      </w:r>
      <w:r w:rsidR="004047C2" w:rsidRPr="001B4DB0">
        <w:rPr>
          <w:color w:val="000000" w:themeColor="text1"/>
          <w:u w:color="000000" w:themeColor="text1"/>
        </w:rPr>
        <w:t xml:space="preserve"> </w:t>
      </w:r>
      <w:r w:rsidR="004047C2">
        <w:rPr>
          <w:color w:val="000000" w:themeColor="text1"/>
          <w:u w:color="000000" w:themeColor="text1"/>
        </w:rPr>
        <w:t>B</w:t>
      </w:r>
      <w:r w:rsidR="004047C2" w:rsidRPr="001B4DB0">
        <w:rPr>
          <w:color w:val="000000" w:themeColor="text1"/>
          <w:u w:color="000000" w:themeColor="text1"/>
        </w:rPr>
        <w:t>axley</w:t>
      </w:r>
      <w:r w:rsidRPr="005E7F00">
        <w:rPr>
          <w:rFonts w:eastAsiaTheme="minorHAnsi"/>
          <w:color w:val="000000" w:themeColor="text1"/>
          <w:szCs w:val="22"/>
          <w:u w:color="000000" w:themeColor="text1"/>
        </w:rPr>
        <w:t xml:space="preserve"> who use their talents and resources to serve others. Now, therefore,</w:t>
      </w:r>
    </w:p>
    <w:p w:rsidR="001B6C5A" w:rsidRDefault="001B6C5A" w:rsidP="001B6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C5A" w:rsidRDefault="001B6C5A" w:rsidP="001B6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B6C5A" w:rsidRDefault="001B6C5A" w:rsidP="001B6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265" w:rsidRDefault="001B6C5A" w:rsidP="0004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rsidR="00047265">
        <w:t xml:space="preserve">recognize and honor </w:t>
      </w:r>
      <w:r w:rsidR="00047265">
        <w:rPr>
          <w:color w:val="000000" w:themeColor="text1"/>
          <w:u w:color="000000" w:themeColor="text1"/>
        </w:rPr>
        <w:t>D</w:t>
      </w:r>
      <w:r w:rsidR="00047265" w:rsidRPr="001B4DB0">
        <w:rPr>
          <w:color w:val="000000" w:themeColor="text1"/>
          <w:u w:color="000000" w:themeColor="text1"/>
        </w:rPr>
        <w:t xml:space="preserve">aniel </w:t>
      </w:r>
      <w:r w:rsidR="00047265">
        <w:rPr>
          <w:color w:val="000000" w:themeColor="text1"/>
          <w:u w:color="000000" w:themeColor="text1"/>
        </w:rPr>
        <w:t>C</w:t>
      </w:r>
      <w:r w:rsidR="00047265" w:rsidRPr="001B4DB0">
        <w:rPr>
          <w:color w:val="000000" w:themeColor="text1"/>
          <w:u w:color="000000" w:themeColor="text1"/>
        </w:rPr>
        <w:t xml:space="preserve">arlyle </w:t>
      </w:r>
      <w:r w:rsidR="00047265">
        <w:rPr>
          <w:color w:val="000000" w:themeColor="text1"/>
          <w:u w:color="000000" w:themeColor="text1"/>
        </w:rPr>
        <w:t>B</w:t>
      </w:r>
      <w:r w:rsidR="00047265" w:rsidRPr="001B4DB0">
        <w:rPr>
          <w:color w:val="000000" w:themeColor="text1"/>
          <w:u w:color="000000" w:themeColor="text1"/>
        </w:rPr>
        <w:t xml:space="preserve">axley and </w:t>
      </w:r>
      <w:r w:rsidR="00047265">
        <w:rPr>
          <w:color w:val="000000" w:themeColor="text1"/>
          <w:u w:color="000000" w:themeColor="text1"/>
        </w:rPr>
        <w:t>K</w:t>
      </w:r>
      <w:r w:rsidR="00047265" w:rsidRPr="001B4DB0">
        <w:rPr>
          <w:color w:val="000000" w:themeColor="text1"/>
          <w:u w:color="000000" w:themeColor="text1"/>
        </w:rPr>
        <w:t xml:space="preserve">athryn </w:t>
      </w:r>
      <w:r w:rsidR="00047265">
        <w:rPr>
          <w:color w:val="000000" w:themeColor="text1"/>
          <w:u w:color="000000" w:themeColor="text1"/>
        </w:rPr>
        <w:t>W</w:t>
      </w:r>
      <w:r w:rsidR="00047265" w:rsidRPr="001B4DB0">
        <w:rPr>
          <w:color w:val="000000" w:themeColor="text1"/>
          <w:u w:color="000000" w:themeColor="text1"/>
        </w:rPr>
        <w:t xml:space="preserve">ise </w:t>
      </w:r>
      <w:r w:rsidR="00047265">
        <w:rPr>
          <w:color w:val="000000" w:themeColor="text1"/>
          <w:u w:color="000000" w:themeColor="text1"/>
        </w:rPr>
        <w:t>B</w:t>
      </w:r>
      <w:r w:rsidR="00047265" w:rsidRPr="001B4DB0">
        <w:rPr>
          <w:color w:val="000000" w:themeColor="text1"/>
          <w:u w:color="000000" w:themeColor="text1"/>
        </w:rPr>
        <w:t>axley</w:t>
      </w:r>
      <w:r w:rsidR="00047265">
        <w:rPr>
          <w:color w:val="000000" w:themeColor="text1"/>
          <w:u w:color="000000" w:themeColor="text1"/>
        </w:rPr>
        <w:t xml:space="preserve"> </w:t>
      </w:r>
      <w:r w:rsidR="00047265">
        <w:t xml:space="preserve">of Camden for their </w:t>
      </w:r>
      <w:r w:rsidR="00047265" w:rsidRPr="00C515E2">
        <w:rPr>
          <w:rFonts w:eastAsiaTheme="minorHAnsi"/>
          <w:color w:val="000000" w:themeColor="text1"/>
          <w:szCs w:val="22"/>
          <w:u w:color="000000" w:themeColor="text1"/>
        </w:rPr>
        <w:t>outstanding community service</w:t>
      </w:r>
      <w:r w:rsidR="00047265">
        <w:rPr>
          <w:rFonts w:eastAsiaTheme="minorHAnsi"/>
          <w:color w:val="000000" w:themeColor="text1"/>
          <w:szCs w:val="22"/>
          <w:u w:color="000000" w:themeColor="text1"/>
        </w:rPr>
        <w:t>, especially in regard to their many years of faithful support of the Kershaw County Forest Landowners Association</w:t>
      </w:r>
      <w:r w:rsidR="00020DD8">
        <w:rPr>
          <w:rFonts w:eastAsiaTheme="minorHAnsi"/>
          <w:color w:val="000000" w:themeColor="text1"/>
          <w:szCs w:val="22"/>
          <w:u w:color="000000" w:themeColor="text1"/>
        </w:rPr>
        <w:t>,</w:t>
      </w:r>
      <w:r w:rsidR="00047265">
        <w:rPr>
          <w:rFonts w:eastAsiaTheme="minorHAnsi"/>
          <w:color w:val="000000" w:themeColor="text1"/>
          <w:szCs w:val="22"/>
          <w:u w:color="000000" w:themeColor="text1"/>
        </w:rPr>
        <w:t xml:space="preserve"> and wish them well as they continue to serve the people of South Carolina.</w:t>
      </w:r>
    </w:p>
    <w:p w:rsidR="001B6C5A" w:rsidRDefault="001B6C5A" w:rsidP="001B6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C5A" w:rsidRDefault="001B6C5A" w:rsidP="001B6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5E4807">
        <w:t>esented</w:t>
      </w:r>
      <w:r>
        <w:t xml:space="preserve"> to </w:t>
      </w:r>
      <w:r w:rsidR="00047265">
        <w:t>Carlyle</w:t>
      </w:r>
      <w:r w:rsidR="004047C2" w:rsidRPr="001B4DB0">
        <w:rPr>
          <w:color w:val="000000" w:themeColor="text1"/>
          <w:u w:color="000000" w:themeColor="text1"/>
        </w:rPr>
        <w:t xml:space="preserve"> </w:t>
      </w:r>
      <w:r w:rsidR="006456CD">
        <w:rPr>
          <w:color w:val="000000" w:themeColor="text1"/>
          <w:u w:color="000000" w:themeColor="text1"/>
        </w:rPr>
        <w:t xml:space="preserve">and </w:t>
      </w:r>
      <w:r w:rsidR="004047C2">
        <w:rPr>
          <w:color w:val="000000" w:themeColor="text1"/>
          <w:u w:color="000000" w:themeColor="text1"/>
        </w:rPr>
        <w:t>K</w:t>
      </w:r>
      <w:r w:rsidR="00047265">
        <w:rPr>
          <w:color w:val="000000" w:themeColor="text1"/>
          <w:u w:color="000000" w:themeColor="text1"/>
        </w:rPr>
        <w:t>itty</w:t>
      </w:r>
      <w:r w:rsidR="004047C2" w:rsidRPr="001B4DB0">
        <w:rPr>
          <w:color w:val="000000" w:themeColor="text1"/>
          <w:u w:color="000000" w:themeColor="text1"/>
        </w:rPr>
        <w:t xml:space="preserve"> </w:t>
      </w:r>
      <w:r w:rsidR="004047C2">
        <w:rPr>
          <w:color w:val="000000" w:themeColor="text1"/>
          <w:u w:color="000000" w:themeColor="text1"/>
        </w:rPr>
        <w:t>B</w:t>
      </w:r>
      <w:r w:rsidR="004047C2" w:rsidRPr="001B4DB0">
        <w:rPr>
          <w:color w:val="000000" w:themeColor="text1"/>
          <w:u w:color="000000" w:themeColor="text1"/>
        </w:rPr>
        <w:t>axley</w:t>
      </w:r>
      <w:r w:rsidR="004047C2">
        <w:rPr>
          <w:color w:val="000000" w:themeColor="text1"/>
          <w:u w:color="000000" w:themeColor="text1"/>
        </w:rPr>
        <w:t>.</w:t>
      </w:r>
    </w:p>
    <w:p w:rsidR="003B6A56" w:rsidRDefault="006C1288" w:rsidP="0095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19AB" w:rsidRDefault="006919AB" w:rsidP="006919AB">
      <w:pPr>
        <w:suppressAutoHyphens/>
      </w:pPr>
    </w:p>
    <w:sectPr w:rsidR="006919AB" w:rsidSect="006919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F99" w:rsidRDefault="007E7F99" w:rsidP="009F0C77">
      <w:r>
        <w:separator/>
      </w:r>
    </w:p>
  </w:endnote>
  <w:endnote w:type="continuationSeparator" w:id="0">
    <w:p w:rsidR="007E7F99" w:rsidRDefault="007E7F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A139D3-1CAA-42D1-8A04-F33C8675A24C}"/>
    <w:embedBold r:id="rId2" w:fontKey="{1C727FB0-674C-4D42-A0B4-901FECC5EAE0}"/>
  </w:font>
  <w:font w:name="Calibri">
    <w:panose1 w:val="020F0502020204030204"/>
    <w:charset w:val="00"/>
    <w:family w:val="swiss"/>
    <w:pitch w:val="variable"/>
    <w:sig w:usb0="E10002FF" w:usb1="4000ACFF" w:usb2="00000009" w:usb3="00000000" w:csb0="0000019F" w:csb1="00000000"/>
    <w:embedRegular r:id="rId3" w:fontKey="{EF04C095-495A-4FFA-8BF8-8F15907D95F0}"/>
  </w:font>
  <w:font w:name="Segoe UI">
    <w:panose1 w:val="020B0502040204020203"/>
    <w:charset w:val="00"/>
    <w:family w:val="swiss"/>
    <w:pitch w:val="variable"/>
    <w:sig w:usb0="E10022FF" w:usb1="C000E47F" w:usb2="00000029" w:usb3="00000000" w:csb0="000001DF" w:csb1="00000000"/>
    <w:embedRegular r:id="rId4" w:fontKey="{5BF55BF1-9106-4CBD-B5C0-45E0D663B1E1}"/>
  </w:font>
  <w:font w:name="Cambria">
    <w:panose1 w:val="02040503050406030204"/>
    <w:charset w:val="00"/>
    <w:family w:val="roman"/>
    <w:pitch w:val="variable"/>
    <w:sig w:usb0="E00002FF" w:usb1="400004FF" w:usb2="00000000" w:usb3="00000000" w:csb0="0000019F" w:csb1="00000000"/>
    <w:embedRegular r:id="rId5" w:fontKey="{3D22A5A0-362D-4731-BBCA-289D771560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A56" w:rsidRPr="006919AB" w:rsidRDefault="006919AB" w:rsidP="006919AB">
    <w:pPr>
      <w:pStyle w:val="Footer"/>
      <w:tabs>
        <w:tab w:val="clear" w:pos="4680"/>
        <w:tab w:val="clear" w:pos="9360"/>
        <w:tab w:val="center" w:pos="2995"/>
      </w:tabs>
      <w:spacing w:before="120"/>
    </w:pPr>
    <w:r>
      <w:t>[3385]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F99" w:rsidRDefault="007E7F99" w:rsidP="009F0C77">
      <w:r>
        <w:separator/>
      </w:r>
    </w:p>
  </w:footnote>
  <w:footnote w:type="continuationSeparator" w:id="0">
    <w:p w:rsidR="007E7F99" w:rsidRDefault="007E7F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65AB15"/>
    <w:docVar w:name="CoverBillType" w:val="r"/>
    <w:docVar w:name="docpath" w:val="L:\Council\bills\RM\1065AB15.DOCX"/>
    <w:docVar w:name="dvBillNumber" w:val="3385"/>
    <w:docVar w:name="dvBillNumberPrefix" w:val="H. "/>
    <w:docVar w:name="dvOriginalBody" w:val="House"/>
    <w:docVar w:name="dvSteno" w:val="RM"/>
    <w:docVar w:name="NameofBody" w:val="h"/>
    <w:docVar w:name="vgroup2" w:val="Council"/>
  </w:docVars>
  <w:rsids>
    <w:rsidRoot w:val="00CA6DCB"/>
    <w:rsid w:val="00011869"/>
    <w:rsid w:val="00015CD6"/>
    <w:rsid w:val="00020DD8"/>
    <w:rsid w:val="00022506"/>
    <w:rsid w:val="00047265"/>
    <w:rsid w:val="000E1785"/>
    <w:rsid w:val="000F40FA"/>
    <w:rsid w:val="0010776B"/>
    <w:rsid w:val="00116595"/>
    <w:rsid w:val="00133E66"/>
    <w:rsid w:val="001435A3"/>
    <w:rsid w:val="00146ED3"/>
    <w:rsid w:val="00151044"/>
    <w:rsid w:val="0017352B"/>
    <w:rsid w:val="001737DB"/>
    <w:rsid w:val="001B6C5A"/>
    <w:rsid w:val="001C4F2A"/>
    <w:rsid w:val="001D08F2"/>
    <w:rsid w:val="001D525B"/>
    <w:rsid w:val="001D7F4F"/>
    <w:rsid w:val="001E56B3"/>
    <w:rsid w:val="001F5D2A"/>
    <w:rsid w:val="001F673B"/>
    <w:rsid w:val="00200EAE"/>
    <w:rsid w:val="00216971"/>
    <w:rsid w:val="00217B93"/>
    <w:rsid w:val="002321B6"/>
    <w:rsid w:val="00250967"/>
    <w:rsid w:val="00252861"/>
    <w:rsid w:val="002543C8"/>
    <w:rsid w:val="0025541D"/>
    <w:rsid w:val="00264092"/>
    <w:rsid w:val="00284AAE"/>
    <w:rsid w:val="00295F1C"/>
    <w:rsid w:val="002A3AD9"/>
    <w:rsid w:val="002D127A"/>
    <w:rsid w:val="002E5912"/>
    <w:rsid w:val="00301B21"/>
    <w:rsid w:val="00313174"/>
    <w:rsid w:val="00325348"/>
    <w:rsid w:val="0032732C"/>
    <w:rsid w:val="00332E57"/>
    <w:rsid w:val="00336AD0"/>
    <w:rsid w:val="0037079A"/>
    <w:rsid w:val="003B2611"/>
    <w:rsid w:val="003B6A56"/>
    <w:rsid w:val="003C4DAB"/>
    <w:rsid w:val="003D01E8"/>
    <w:rsid w:val="003E5288"/>
    <w:rsid w:val="003F6D79"/>
    <w:rsid w:val="00402FD4"/>
    <w:rsid w:val="004047C2"/>
    <w:rsid w:val="0041760A"/>
    <w:rsid w:val="00417C01"/>
    <w:rsid w:val="00424890"/>
    <w:rsid w:val="00427445"/>
    <w:rsid w:val="004419B3"/>
    <w:rsid w:val="00477369"/>
    <w:rsid w:val="004809EE"/>
    <w:rsid w:val="00486793"/>
    <w:rsid w:val="004B40D1"/>
    <w:rsid w:val="004E7D54"/>
    <w:rsid w:val="005046AC"/>
    <w:rsid w:val="005210FD"/>
    <w:rsid w:val="005273C6"/>
    <w:rsid w:val="00530A69"/>
    <w:rsid w:val="00545593"/>
    <w:rsid w:val="00564EA6"/>
    <w:rsid w:val="00574B96"/>
    <w:rsid w:val="00577C6C"/>
    <w:rsid w:val="005C2FE2"/>
    <w:rsid w:val="005D49B1"/>
    <w:rsid w:val="005E2BC9"/>
    <w:rsid w:val="005E3B6B"/>
    <w:rsid w:val="005E4807"/>
    <w:rsid w:val="00605102"/>
    <w:rsid w:val="006147C2"/>
    <w:rsid w:val="00615C98"/>
    <w:rsid w:val="006215AA"/>
    <w:rsid w:val="006456CD"/>
    <w:rsid w:val="006543B8"/>
    <w:rsid w:val="00690C9E"/>
    <w:rsid w:val="006913C9"/>
    <w:rsid w:val="006919AB"/>
    <w:rsid w:val="0069470D"/>
    <w:rsid w:val="006A1F18"/>
    <w:rsid w:val="006B62D9"/>
    <w:rsid w:val="006C1243"/>
    <w:rsid w:val="006C1288"/>
    <w:rsid w:val="006C48CC"/>
    <w:rsid w:val="006E11E0"/>
    <w:rsid w:val="006F0D62"/>
    <w:rsid w:val="00734F00"/>
    <w:rsid w:val="00755ECA"/>
    <w:rsid w:val="00775C52"/>
    <w:rsid w:val="007A70AE"/>
    <w:rsid w:val="007E7F99"/>
    <w:rsid w:val="007F3360"/>
    <w:rsid w:val="00822FB4"/>
    <w:rsid w:val="00830044"/>
    <w:rsid w:val="008337C8"/>
    <w:rsid w:val="008362E8"/>
    <w:rsid w:val="0084529C"/>
    <w:rsid w:val="00877DBB"/>
    <w:rsid w:val="008A1768"/>
    <w:rsid w:val="008D5356"/>
    <w:rsid w:val="008F0AD2"/>
    <w:rsid w:val="008F0F33"/>
    <w:rsid w:val="008F4429"/>
    <w:rsid w:val="00907A59"/>
    <w:rsid w:val="0094021A"/>
    <w:rsid w:val="00942276"/>
    <w:rsid w:val="00947E70"/>
    <w:rsid w:val="00954647"/>
    <w:rsid w:val="009B44AF"/>
    <w:rsid w:val="009C6A0B"/>
    <w:rsid w:val="009D4D6D"/>
    <w:rsid w:val="009F0C77"/>
    <w:rsid w:val="009F4DD1"/>
    <w:rsid w:val="00A02EEA"/>
    <w:rsid w:val="00A25017"/>
    <w:rsid w:val="00A41684"/>
    <w:rsid w:val="00A64E80"/>
    <w:rsid w:val="00A72BCD"/>
    <w:rsid w:val="00A72F7A"/>
    <w:rsid w:val="00A741D9"/>
    <w:rsid w:val="00A833AB"/>
    <w:rsid w:val="00A9741D"/>
    <w:rsid w:val="00AD4B17"/>
    <w:rsid w:val="00B0011D"/>
    <w:rsid w:val="00B13CC7"/>
    <w:rsid w:val="00B332B2"/>
    <w:rsid w:val="00B3438B"/>
    <w:rsid w:val="00B34C13"/>
    <w:rsid w:val="00B412D4"/>
    <w:rsid w:val="00BA43F5"/>
    <w:rsid w:val="00BE0709"/>
    <w:rsid w:val="00BE3C22"/>
    <w:rsid w:val="00C0345E"/>
    <w:rsid w:val="00C32FE7"/>
    <w:rsid w:val="00C3483A"/>
    <w:rsid w:val="00C418E2"/>
    <w:rsid w:val="00C52820"/>
    <w:rsid w:val="00C74E9D"/>
    <w:rsid w:val="00C8291A"/>
    <w:rsid w:val="00C82FD3"/>
    <w:rsid w:val="00C861B3"/>
    <w:rsid w:val="00C92819"/>
    <w:rsid w:val="00CA37D4"/>
    <w:rsid w:val="00CA6DCB"/>
    <w:rsid w:val="00CC6B7B"/>
    <w:rsid w:val="00CD2089"/>
    <w:rsid w:val="00D207B4"/>
    <w:rsid w:val="00D73A67"/>
    <w:rsid w:val="00D93955"/>
    <w:rsid w:val="00D970A9"/>
    <w:rsid w:val="00DA6DAF"/>
    <w:rsid w:val="00DD5E7D"/>
    <w:rsid w:val="00DD5F82"/>
    <w:rsid w:val="00DF3845"/>
    <w:rsid w:val="00E41911"/>
    <w:rsid w:val="00E6765F"/>
    <w:rsid w:val="00E71FBD"/>
    <w:rsid w:val="00E92EEF"/>
    <w:rsid w:val="00EC2B13"/>
    <w:rsid w:val="00EC47CD"/>
    <w:rsid w:val="00ED6F19"/>
    <w:rsid w:val="00EF2368"/>
    <w:rsid w:val="00F14DB9"/>
    <w:rsid w:val="00F24442"/>
    <w:rsid w:val="00F50AE3"/>
    <w:rsid w:val="00F66B09"/>
    <w:rsid w:val="00F67CF1"/>
    <w:rsid w:val="00F75D39"/>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DB4B3F-47F6-47FB-A5B3-A950905AB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5F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F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3D1C5-07F6-48D3-AB87-76B4CE302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2</Pages>
  <Words>604</Words>
  <Characters>3220</Characters>
  <Application>Microsoft Office Word</Application>
  <DocSecurity>0</DocSecurity>
  <Lines>84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3385 Text of Previous Version (Jan. 22, 2015) - South Carolina Legislature Online</dc:title>
  <dc:creator>McDowell</dc:creator>
  <cp:lastModifiedBy>N Cumfer</cp:lastModifiedBy>
  <cp:revision>2</cp:revision>
  <cp:lastPrinted>2015-01-22T14:37:00Z</cp:lastPrinted>
  <dcterms:created xsi:type="dcterms:W3CDTF">2015-01-22T15:50:00Z</dcterms:created>
  <dcterms:modified xsi:type="dcterms:W3CDTF">2015-01-22T15:50:00Z</dcterms:modified>
</cp:coreProperties>
</file>