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468" w:rsidRDefault="00AD1468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AD1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1F6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63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BRIGADIER GENERAL </w:t>
      </w:r>
      <w:r w:rsidR="00333FFF">
        <w:t>JIM C.</w:t>
      </w:r>
      <w:r>
        <w:t xml:space="preserve"> CHOW, OF THE SOUTH CAROLINA AIR NATIONAL GUARD, UPON THE OCCASION OF HIS RETIREMENT AFTER </w:t>
      </w:r>
      <w:r w:rsidR="00B419B9">
        <w:t xml:space="preserve">MORE THAN THIRTY </w:t>
      </w:r>
      <w:r>
        <w:t>YEARS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630C" w:rsidRDefault="00C61F63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6630C">
        <w:t xml:space="preserve">it </w:t>
      </w:r>
      <w:r w:rsidR="00B419B9">
        <w:t>is altogether fitting t</w:t>
      </w:r>
      <w:r w:rsidR="0036630C">
        <w:t xml:space="preserve">hat the members of the General Assembly should pause in their deliberations to express </w:t>
      </w:r>
      <w:r w:rsidR="00B419B9">
        <w:t xml:space="preserve">their </w:t>
      </w:r>
      <w:r w:rsidR="0036630C">
        <w:t>gratitude to Brigadier General Jim</w:t>
      </w:r>
      <w:r w:rsidR="00C06958">
        <w:t xml:space="preserve"> C.</w:t>
      </w:r>
      <w:r w:rsidR="0036630C">
        <w:t xml:space="preserve"> Chow for his significant contributions to the South Carolina Air National Guard; and</w:t>
      </w:r>
    </w:p>
    <w:p w:rsidR="0036630C" w:rsidRDefault="0036630C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958" w:rsidRDefault="00C06958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6707DD">
        <w:rPr>
          <w:color w:val="000000" w:themeColor="text1"/>
          <w:u w:color="000000" w:themeColor="text1"/>
        </w:rPr>
        <w:t>beg</w:t>
      </w:r>
      <w:r w:rsidR="00F91EF1">
        <w:rPr>
          <w:color w:val="000000" w:themeColor="text1"/>
          <w:u w:color="000000" w:themeColor="text1"/>
        </w:rPr>
        <w:t>in</w:t>
      </w:r>
      <w:r w:rsidRPr="006707DD">
        <w:rPr>
          <w:color w:val="000000" w:themeColor="text1"/>
          <w:u w:color="000000" w:themeColor="text1"/>
        </w:rPr>
        <w:t>n</w:t>
      </w:r>
      <w:r w:rsidR="00F91EF1">
        <w:rPr>
          <w:color w:val="000000" w:themeColor="text1"/>
          <w:u w:color="000000" w:themeColor="text1"/>
        </w:rPr>
        <w:t>ing</w:t>
      </w:r>
      <w:r w:rsidRPr="006707DD">
        <w:rPr>
          <w:color w:val="000000" w:themeColor="text1"/>
          <w:u w:color="000000" w:themeColor="text1"/>
        </w:rPr>
        <w:t xml:space="preserve"> his military career in 1984</w:t>
      </w:r>
      <w:r w:rsidR="00F91EF1">
        <w:rPr>
          <w:color w:val="000000" w:themeColor="text1"/>
          <w:u w:color="000000" w:themeColor="text1"/>
        </w:rPr>
        <w:t>,</w:t>
      </w:r>
      <w:r w:rsidRPr="006707DD">
        <w:rPr>
          <w:color w:val="000000" w:themeColor="text1"/>
          <w:u w:color="000000" w:themeColor="text1"/>
        </w:rPr>
        <w:t xml:space="preserve"> </w:t>
      </w:r>
      <w:r w:rsidR="00F91EF1" w:rsidRPr="006707DD">
        <w:rPr>
          <w:color w:val="000000" w:themeColor="text1"/>
          <w:u w:color="000000" w:themeColor="text1"/>
        </w:rPr>
        <w:t>General Chow receiv</w:t>
      </w:r>
      <w:r w:rsidR="00F91EF1">
        <w:rPr>
          <w:color w:val="000000" w:themeColor="text1"/>
          <w:u w:color="000000" w:themeColor="text1"/>
        </w:rPr>
        <w:t>ed</w:t>
      </w:r>
      <w:r w:rsidR="00F91EF1" w:rsidRPr="006707DD">
        <w:rPr>
          <w:color w:val="000000" w:themeColor="text1"/>
          <w:u w:color="000000" w:themeColor="text1"/>
        </w:rPr>
        <w:t xml:space="preserve"> a direct commission</w:t>
      </w:r>
      <w:r w:rsidR="00F91EF1">
        <w:rPr>
          <w:color w:val="000000" w:themeColor="text1"/>
          <w:u w:color="000000" w:themeColor="text1"/>
        </w:rPr>
        <w:t xml:space="preserve"> </w:t>
      </w:r>
      <w:r w:rsidRPr="006707DD">
        <w:rPr>
          <w:color w:val="000000" w:themeColor="text1"/>
          <w:u w:color="000000" w:themeColor="text1"/>
        </w:rPr>
        <w:t>as a medical student in the So</w:t>
      </w:r>
      <w:r w:rsidR="00F91EF1">
        <w:rPr>
          <w:color w:val="000000" w:themeColor="text1"/>
          <w:u w:color="000000" w:themeColor="text1"/>
        </w:rPr>
        <w:t>uth Carolina Air National Guard</w:t>
      </w:r>
      <w:r w:rsidRPr="006707DD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 xml:space="preserve">After </w:t>
      </w:r>
      <w:r w:rsidRPr="006707DD">
        <w:rPr>
          <w:color w:val="000000" w:themeColor="text1"/>
          <w:u w:color="000000" w:themeColor="text1"/>
        </w:rPr>
        <w:t>medical school and internship training at the University of So</w:t>
      </w:r>
      <w:r>
        <w:rPr>
          <w:color w:val="000000" w:themeColor="text1"/>
          <w:u w:color="000000" w:themeColor="text1"/>
        </w:rPr>
        <w:t>uth Carolina School of Medicine,</w:t>
      </w:r>
      <w:r w:rsidRPr="006707DD">
        <w:rPr>
          <w:color w:val="000000" w:themeColor="text1"/>
          <w:u w:color="000000" w:themeColor="text1"/>
        </w:rPr>
        <w:t xml:space="preserve"> General Chow continued his </w:t>
      </w:r>
      <w:r w:rsidR="00BC683E">
        <w:rPr>
          <w:color w:val="000000" w:themeColor="text1"/>
          <w:u w:color="000000" w:themeColor="text1"/>
        </w:rPr>
        <w:t>d</w:t>
      </w:r>
      <w:r w:rsidRPr="006707DD">
        <w:rPr>
          <w:color w:val="000000" w:themeColor="text1"/>
          <w:u w:color="000000" w:themeColor="text1"/>
        </w:rPr>
        <w:t xml:space="preserve">ermatology </w:t>
      </w:r>
      <w:r w:rsidR="00BC683E">
        <w:rPr>
          <w:color w:val="000000" w:themeColor="text1"/>
          <w:u w:color="000000" w:themeColor="text1"/>
        </w:rPr>
        <w:t>residency and a w</w:t>
      </w:r>
      <w:r w:rsidRPr="006707DD">
        <w:rPr>
          <w:color w:val="000000" w:themeColor="text1"/>
          <w:u w:color="000000" w:themeColor="text1"/>
        </w:rPr>
        <w:t xml:space="preserve">ound </w:t>
      </w:r>
      <w:r w:rsidR="00BC683E">
        <w:rPr>
          <w:color w:val="000000" w:themeColor="text1"/>
          <w:u w:color="000000" w:themeColor="text1"/>
        </w:rPr>
        <w:t>healing f</w:t>
      </w:r>
      <w:r w:rsidRPr="006707DD">
        <w:rPr>
          <w:color w:val="000000" w:themeColor="text1"/>
          <w:u w:color="000000" w:themeColor="text1"/>
        </w:rPr>
        <w:t>ellowship at Vanderb</w:t>
      </w:r>
      <w:r w:rsidR="00BC683E">
        <w:rPr>
          <w:color w:val="000000" w:themeColor="text1"/>
          <w:u w:color="000000" w:themeColor="text1"/>
        </w:rPr>
        <w:t>ilt University Medical Center; and</w:t>
      </w:r>
    </w:p>
    <w:p w:rsidR="00C06958" w:rsidRDefault="00C06958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683E" w:rsidRDefault="00C06958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93C02">
        <w:rPr>
          <w:color w:val="000000" w:themeColor="text1"/>
          <w:u w:color="000000" w:themeColor="text1"/>
        </w:rPr>
        <w:t>he completed</w:t>
      </w:r>
      <w:r w:rsidRPr="006707DD">
        <w:rPr>
          <w:color w:val="000000" w:themeColor="text1"/>
          <w:u w:color="000000" w:themeColor="text1"/>
        </w:rPr>
        <w:t xml:space="preserve"> Mohs Micrographic Surgery Fellowship at Jo</w:t>
      </w:r>
      <w:r w:rsidR="00E93C02">
        <w:rPr>
          <w:color w:val="000000" w:themeColor="text1"/>
          <w:u w:color="000000" w:themeColor="text1"/>
        </w:rPr>
        <w:t>hns Hopkins Medical Institution and</w:t>
      </w:r>
      <w:r w:rsidRPr="006707DD">
        <w:rPr>
          <w:color w:val="000000" w:themeColor="text1"/>
          <w:u w:color="000000" w:themeColor="text1"/>
        </w:rPr>
        <w:t xml:space="preserve"> returned to South Carolina as a traditional </w:t>
      </w:r>
      <w:r>
        <w:rPr>
          <w:color w:val="000000" w:themeColor="text1"/>
          <w:u w:color="000000" w:themeColor="text1"/>
        </w:rPr>
        <w:t>p</w:t>
      </w:r>
      <w:r w:rsidRPr="006707DD">
        <w:rPr>
          <w:color w:val="000000" w:themeColor="text1"/>
          <w:u w:color="000000" w:themeColor="text1"/>
        </w:rPr>
        <w:t>hysician/</w:t>
      </w:r>
      <w:r>
        <w:rPr>
          <w:color w:val="000000" w:themeColor="text1"/>
          <w:u w:color="000000" w:themeColor="text1"/>
        </w:rPr>
        <w:t>f</w:t>
      </w:r>
      <w:r w:rsidRPr="006707DD">
        <w:rPr>
          <w:color w:val="000000" w:themeColor="text1"/>
          <w:u w:color="000000" w:themeColor="text1"/>
        </w:rPr>
        <w:t xml:space="preserve">light </w:t>
      </w:r>
      <w:r>
        <w:rPr>
          <w:color w:val="000000" w:themeColor="text1"/>
          <w:u w:color="000000" w:themeColor="text1"/>
        </w:rPr>
        <w:t>s</w:t>
      </w:r>
      <w:r w:rsidRPr="006707DD">
        <w:rPr>
          <w:color w:val="000000" w:themeColor="text1"/>
          <w:u w:color="000000" w:themeColor="text1"/>
        </w:rPr>
        <w:t xml:space="preserve">urgeon in the South Carolina Air National Guard.  He served as </w:t>
      </w:r>
      <w:r>
        <w:rPr>
          <w:color w:val="000000" w:themeColor="text1"/>
          <w:u w:color="000000" w:themeColor="text1"/>
        </w:rPr>
        <w:t>f</w:t>
      </w:r>
      <w:r w:rsidRPr="006707DD">
        <w:rPr>
          <w:color w:val="000000" w:themeColor="text1"/>
          <w:u w:color="000000" w:themeColor="text1"/>
        </w:rPr>
        <w:t xml:space="preserve">light </w:t>
      </w:r>
      <w:r>
        <w:rPr>
          <w:color w:val="000000" w:themeColor="text1"/>
          <w:u w:color="000000" w:themeColor="text1"/>
        </w:rPr>
        <w:t>s</w:t>
      </w:r>
      <w:r w:rsidRPr="006707DD">
        <w:rPr>
          <w:color w:val="000000" w:themeColor="text1"/>
          <w:u w:color="000000" w:themeColor="text1"/>
        </w:rPr>
        <w:t>urgeon for the 157th Fighter Squadron Medica</w:t>
      </w:r>
      <w:r>
        <w:rPr>
          <w:color w:val="000000" w:themeColor="text1"/>
          <w:u w:color="000000" w:themeColor="text1"/>
        </w:rPr>
        <w:t xml:space="preserve">l Element </w:t>
      </w:r>
      <w:r w:rsidR="00F91EF1">
        <w:rPr>
          <w:color w:val="000000" w:themeColor="text1"/>
          <w:u w:color="000000" w:themeColor="text1"/>
        </w:rPr>
        <w:t xml:space="preserve">with more than four hundred flight hours </w:t>
      </w:r>
      <w:r>
        <w:rPr>
          <w:color w:val="000000" w:themeColor="text1"/>
          <w:u w:color="000000" w:themeColor="text1"/>
        </w:rPr>
        <w:t>and later became the c</w:t>
      </w:r>
      <w:r w:rsidRPr="006707DD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t>aerospace m</w:t>
      </w:r>
      <w:r w:rsidRPr="006707DD">
        <w:rPr>
          <w:color w:val="000000" w:themeColor="text1"/>
          <w:u w:color="000000" w:themeColor="text1"/>
        </w:rPr>
        <w:t xml:space="preserve">edicine for the 169th Medical </w:t>
      </w:r>
      <w:r w:rsidR="00BC683E">
        <w:rPr>
          <w:color w:val="000000" w:themeColor="text1"/>
          <w:u w:color="000000" w:themeColor="text1"/>
        </w:rPr>
        <w:t>Squadron; and</w:t>
      </w:r>
      <w:r w:rsidRPr="006707DD">
        <w:rPr>
          <w:color w:val="000000" w:themeColor="text1"/>
          <w:u w:color="000000" w:themeColor="text1"/>
        </w:rPr>
        <w:t xml:space="preserve"> </w:t>
      </w:r>
    </w:p>
    <w:p w:rsidR="00BC683E" w:rsidRDefault="00BC683E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683E" w:rsidRDefault="00BC683E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6958" w:rsidRPr="006707DD">
        <w:rPr>
          <w:color w:val="000000" w:themeColor="text1"/>
          <w:u w:color="000000" w:themeColor="text1"/>
        </w:rPr>
        <w:t xml:space="preserve">General Chow became the Joint Force Headquarters </w:t>
      </w:r>
      <w:r>
        <w:rPr>
          <w:color w:val="000000" w:themeColor="text1"/>
          <w:u w:color="000000" w:themeColor="text1"/>
        </w:rPr>
        <w:t>s</w:t>
      </w:r>
      <w:r w:rsidR="00C06958" w:rsidRPr="006707DD">
        <w:rPr>
          <w:color w:val="000000" w:themeColor="text1"/>
          <w:u w:color="000000" w:themeColor="text1"/>
        </w:rPr>
        <w:t xml:space="preserve">urgeon for the South Carolina National Guard after serving as the </w:t>
      </w:r>
      <w:r w:rsidR="0091663F">
        <w:rPr>
          <w:color w:val="000000" w:themeColor="text1"/>
          <w:u w:color="000000" w:themeColor="text1"/>
        </w:rPr>
        <w:t>S</w:t>
      </w:r>
      <w:r w:rsidRPr="006707DD">
        <w:rPr>
          <w:color w:val="000000" w:themeColor="text1"/>
          <w:u w:color="000000" w:themeColor="text1"/>
        </w:rPr>
        <w:t xml:space="preserve">tate </w:t>
      </w:r>
      <w:r w:rsidR="0091663F">
        <w:rPr>
          <w:color w:val="000000" w:themeColor="text1"/>
          <w:u w:color="000000" w:themeColor="text1"/>
        </w:rPr>
        <w:t>A</w:t>
      </w:r>
      <w:r w:rsidRPr="006707DD">
        <w:rPr>
          <w:color w:val="000000" w:themeColor="text1"/>
          <w:u w:color="000000" w:themeColor="text1"/>
        </w:rPr>
        <w:t xml:space="preserve">ir </w:t>
      </w:r>
      <w:r w:rsidR="0091663F">
        <w:rPr>
          <w:color w:val="000000" w:themeColor="text1"/>
          <w:u w:color="000000" w:themeColor="text1"/>
        </w:rPr>
        <w:t>S</w:t>
      </w:r>
      <w:r w:rsidR="00C06958" w:rsidRPr="006707DD">
        <w:rPr>
          <w:color w:val="000000" w:themeColor="text1"/>
          <w:u w:color="000000" w:themeColor="text1"/>
        </w:rPr>
        <w:t>urgeon for the South Carolina Air National Guard</w:t>
      </w:r>
      <w:r>
        <w:rPr>
          <w:color w:val="000000" w:themeColor="text1"/>
          <w:u w:color="000000" w:themeColor="text1"/>
        </w:rPr>
        <w:t>; and</w:t>
      </w:r>
    </w:p>
    <w:p w:rsidR="00BC683E" w:rsidRDefault="00BC683E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06958" w:rsidRDefault="00BC683E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C06958" w:rsidRPr="006707DD">
        <w:rPr>
          <w:color w:val="000000" w:themeColor="text1"/>
          <w:u w:color="000000" w:themeColor="text1"/>
        </w:rPr>
        <w:t xml:space="preserve">n 2007, General Chow was assigned as the Air National Guard </w:t>
      </w:r>
      <w:r>
        <w:rPr>
          <w:color w:val="000000" w:themeColor="text1"/>
          <w:u w:color="000000" w:themeColor="text1"/>
        </w:rPr>
        <w:t>a</w:t>
      </w:r>
      <w:r w:rsidR="00C06958" w:rsidRPr="006707DD">
        <w:rPr>
          <w:color w:val="000000" w:themeColor="text1"/>
          <w:u w:color="000000" w:themeColor="text1"/>
        </w:rPr>
        <w:t>ssistant to the Air Combat Command Surgeon General.  He serves as a liaison and advisor for health readiness for Air Combat Command and Air Combat Command</w:t>
      </w:r>
      <w:r w:rsidR="00416387">
        <w:rPr>
          <w:color w:val="000000" w:themeColor="text1"/>
          <w:u w:color="000000" w:themeColor="text1"/>
        </w:rPr>
        <w:noBreakHyphen/>
      </w:r>
      <w:r w:rsidR="00C06958" w:rsidRPr="006707DD">
        <w:rPr>
          <w:color w:val="000000" w:themeColor="text1"/>
          <w:u w:color="000000" w:themeColor="text1"/>
        </w:rPr>
        <w:t>gained Air National Guard units.  General Chow also</w:t>
      </w:r>
      <w:r>
        <w:rPr>
          <w:color w:val="000000" w:themeColor="text1"/>
          <w:u w:color="000000" w:themeColor="text1"/>
        </w:rPr>
        <w:t xml:space="preserve"> serves as</w:t>
      </w:r>
      <w:r w:rsidR="00C06958" w:rsidRPr="006707DD">
        <w:rPr>
          <w:color w:val="000000" w:themeColor="text1"/>
          <w:u w:color="000000" w:themeColor="text1"/>
        </w:rPr>
        <w:t xml:space="preserve"> the Air National Guard </w:t>
      </w:r>
      <w:r>
        <w:rPr>
          <w:color w:val="000000" w:themeColor="text1"/>
          <w:u w:color="000000" w:themeColor="text1"/>
        </w:rPr>
        <w:t>m</w:t>
      </w:r>
      <w:r w:rsidR="00C06958" w:rsidRPr="006707DD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a</w:t>
      </w:r>
      <w:r w:rsidR="00C06958" w:rsidRPr="006707DD">
        <w:rPr>
          <w:color w:val="000000" w:themeColor="text1"/>
          <w:u w:color="000000" w:themeColor="text1"/>
        </w:rPr>
        <w:t>ssistant to the Medical Force Provider supporting Homeland Defense for wartime tasking and crisis response</w:t>
      </w:r>
      <w:r>
        <w:rPr>
          <w:color w:val="000000" w:themeColor="text1"/>
          <w:u w:color="000000" w:themeColor="text1"/>
        </w:rPr>
        <w:t>; and</w:t>
      </w:r>
    </w:p>
    <w:p w:rsidR="00F91EF1" w:rsidRDefault="00F91EF1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91EF1" w:rsidRDefault="00F91EF1" w:rsidP="00F9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military decorations include the </w:t>
      </w:r>
      <w:r w:rsidRPr="006707DD">
        <w:rPr>
          <w:color w:val="000000" w:themeColor="text1"/>
          <w:u w:color="000000" w:themeColor="text1"/>
        </w:rPr>
        <w:t>Legion of Merit</w:t>
      </w:r>
      <w:r>
        <w:rPr>
          <w:color w:val="000000" w:themeColor="text1"/>
          <w:u w:color="000000" w:themeColor="text1"/>
        </w:rPr>
        <w:t xml:space="preserve">, </w:t>
      </w:r>
      <w:r w:rsidRPr="006707DD">
        <w:rPr>
          <w:color w:val="000000" w:themeColor="text1"/>
          <w:u w:color="000000" w:themeColor="text1"/>
        </w:rPr>
        <w:t xml:space="preserve">Meritorious Service Medal with </w:t>
      </w:r>
      <w:r>
        <w:rPr>
          <w:color w:val="000000" w:themeColor="text1"/>
          <w:u w:color="000000" w:themeColor="text1"/>
        </w:rPr>
        <w:t>one</w:t>
      </w:r>
      <w:r w:rsidRPr="006707DD">
        <w:rPr>
          <w:color w:val="000000" w:themeColor="text1"/>
          <w:u w:color="000000" w:themeColor="text1"/>
        </w:rPr>
        <w:t xml:space="preserve"> Bronze Oak Leaf Cluster</w:t>
      </w:r>
      <w:r>
        <w:rPr>
          <w:color w:val="000000" w:themeColor="text1"/>
          <w:u w:color="000000" w:themeColor="text1"/>
        </w:rPr>
        <w:t xml:space="preserve">, </w:t>
      </w:r>
      <w:r w:rsidRPr="006707DD">
        <w:rPr>
          <w:color w:val="000000" w:themeColor="text1"/>
          <w:u w:color="000000" w:themeColor="text1"/>
        </w:rPr>
        <w:t>Air Force Commendation Medal</w:t>
      </w:r>
      <w:r>
        <w:rPr>
          <w:color w:val="000000" w:themeColor="text1"/>
          <w:u w:color="000000" w:themeColor="text1"/>
        </w:rPr>
        <w:t xml:space="preserve">, </w:t>
      </w:r>
      <w:r w:rsidRPr="006707DD">
        <w:rPr>
          <w:color w:val="000000" w:themeColor="text1"/>
          <w:u w:color="000000" w:themeColor="text1"/>
        </w:rPr>
        <w:t>Air Force Achievement Medal</w:t>
      </w:r>
      <w:r>
        <w:rPr>
          <w:color w:val="000000" w:themeColor="text1"/>
          <w:u w:color="000000" w:themeColor="text1"/>
        </w:rPr>
        <w:t xml:space="preserve">, </w:t>
      </w:r>
      <w:r w:rsidRPr="006707DD">
        <w:rPr>
          <w:color w:val="000000" w:themeColor="text1"/>
          <w:u w:color="000000" w:themeColor="text1"/>
        </w:rPr>
        <w:t>Air Force Organization Excellence Award</w:t>
      </w:r>
      <w:r>
        <w:rPr>
          <w:color w:val="000000" w:themeColor="text1"/>
          <w:u w:color="000000" w:themeColor="text1"/>
        </w:rPr>
        <w:t xml:space="preserve">, </w:t>
      </w:r>
      <w:r w:rsidRPr="006707DD">
        <w:rPr>
          <w:color w:val="000000" w:themeColor="text1"/>
          <w:u w:color="000000" w:themeColor="text1"/>
        </w:rPr>
        <w:t>National Defense Service Medal</w:t>
      </w:r>
      <w:r>
        <w:rPr>
          <w:color w:val="000000" w:themeColor="text1"/>
          <w:u w:color="000000" w:themeColor="text1"/>
        </w:rPr>
        <w:t xml:space="preserve">, </w:t>
      </w:r>
      <w:r w:rsidRPr="006707DD">
        <w:rPr>
          <w:color w:val="000000" w:themeColor="text1"/>
          <w:u w:color="000000" w:themeColor="text1"/>
        </w:rPr>
        <w:t>Humanitarian Service Medal</w:t>
      </w:r>
      <w:r>
        <w:rPr>
          <w:color w:val="000000" w:themeColor="text1"/>
          <w:u w:color="000000" w:themeColor="text1"/>
        </w:rPr>
        <w:t xml:space="preserve">, </w:t>
      </w:r>
      <w:r w:rsidRPr="006707DD">
        <w:rPr>
          <w:color w:val="000000" w:themeColor="text1"/>
          <w:u w:color="000000" w:themeColor="text1"/>
        </w:rPr>
        <w:t xml:space="preserve">Air Force Longevity Award with </w:t>
      </w:r>
      <w:r>
        <w:rPr>
          <w:color w:val="000000" w:themeColor="text1"/>
          <w:u w:color="000000" w:themeColor="text1"/>
        </w:rPr>
        <w:t>three</w:t>
      </w:r>
      <w:r w:rsidRPr="006707DD">
        <w:rPr>
          <w:color w:val="000000" w:themeColor="text1"/>
          <w:u w:color="000000" w:themeColor="text1"/>
        </w:rPr>
        <w:t xml:space="preserve"> Bronze Oak Leaf Clusters</w:t>
      </w:r>
      <w:r>
        <w:rPr>
          <w:color w:val="000000" w:themeColor="text1"/>
          <w:u w:color="000000" w:themeColor="text1"/>
        </w:rPr>
        <w:t xml:space="preserve">, and </w:t>
      </w:r>
      <w:r w:rsidRPr="006707DD">
        <w:rPr>
          <w:color w:val="000000" w:themeColor="text1"/>
          <w:u w:color="000000" w:themeColor="text1"/>
        </w:rPr>
        <w:t>South Carolina Palmetto Service Ribbon</w:t>
      </w:r>
      <w:r>
        <w:rPr>
          <w:color w:val="000000" w:themeColor="text1"/>
          <w:u w:color="000000" w:themeColor="text1"/>
        </w:rPr>
        <w:t>; and</w:t>
      </w:r>
    </w:p>
    <w:p w:rsidR="00597FCA" w:rsidRDefault="00597FCA" w:rsidP="00F9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FCA" w:rsidRDefault="00597FCA" w:rsidP="00F9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instrumental in the formation of the “Patriotic Doc” program, </w:t>
      </w:r>
      <w:r w:rsidR="006B4B24">
        <w:rPr>
          <w:color w:val="000000" w:themeColor="text1"/>
          <w:u w:color="000000" w:themeColor="text1"/>
        </w:rPr>
        <w:t>Brigadier General</w:t>
      </w:r>
      <w:r>
        <w:rPr>
          <w:color w:val="000000" w:themeColor="text1"/>
          <w:u w:color="000000" w:themeColor="text1"/>
        </w:rPr>
        <w:t xml:space="preserve"> Chow oversaw the recruiting of civilian surgical trauma specialists to be senior visiting surgeons providing critical care to wounded warriors overseas for Operation Iraqi Freedom and Operation Enduring Freedom; and</w:t>
      </w:r>
    </w:p>
    <w:p w:rsidR="0036630C" w:rsidRDefault="0036630C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FCA" w:rsidRDefault="00597FCA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a civilian, Dr. Chow is president and senior partner of Columbia Skin Clinic, LLC, one of the largest dermatological specialty clinics in the Southeast; and</w:t>
      </w:r>
    </w:p>
    <w:p w:rsidR="00597FCA" w:rsidRDefault="00597FCA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19B9" w:rsidRDefault="0036630C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19B9">
        <w:t xml:space="preserve">he </w:t>
      </w:r>
      <w:r w:rsidR="00416387">
        <w:t xml:space="preserve">has served as </w:t>
      </w:r>
      <w:r w:rsidR="00B419B9">
        <w:t>a p</w:t>
      </w:r>
      <w:r w:rsidR="00B419B9">
        <w:rPr>
          <w:color w:val="000000" w:themeColor="text1"/>
          <w:u w:color="000000" w:themeColor="text1"/>
        </w:rPr>
        <w:t>ast p</w:t>
      </w:r>
      <w:r w:rsidR="00C06958" w:rsidRPr="00CC1E23">
        <w:rPr>
          <w:color w:val="000000" w:themeColor="text1"/>
          <w:u w:color="000000" w:themeColor="text1"/>
        </w:rPr>
        <w:t>resident</w:t>
      </w:r>
      <w:r w:rsidR="00B419B9">
        <w:rPr>
          <w:color w:val="000000" w:themeColor="text1"/>
          <w:u w:color="000000" w:themeColor="text1"/>
        </w:rPr>
        <w:t xml:space="preserve"> of the</w:t>
      </w:r>
      <w:r w:rsidR="00C06958" w:rsidRPr="00CC1E23">
        <w:rPr>
          <w:color w:val="000000" w:themeColor="text1"/>
          <w:u w:color="000000" w:themeColor="text1"/>
        </w:rPr>
        <w:t xml:space="preserve"> South Carolina Dermatological Association </w:t>
      </w:r>
      <w:r w:rsidR="00B419B9">
        <w:rPr>
          <w:color w:val="000000" w:themeColor="text1"/>
          <w:u w:color="000000" w:themeColor="text1"/>
        </w:rPr>
        <w:t>and of the Columbia Medical Society</w:t>
      </w:r>
      <w:r w:rsidR="00E93C02">
        <w:rPr>
          <w:color w:val="000000" w:themeColor="text1"/>
          <w:u w:color="000000" w:themeColor="text1"/>
        </w:rPr>
        <w:t>, and since 2006, he has served on the South Carolina Board of Medical Examiners</w:t>
      </w:r>
      <w:r w:rsidR="00B419B9">
        <w:rPr>
          <w:color w:val="000000" w:themeColor="text1"/>
          <w:u w:color="000000" w:themeColor="text1"/>
        </w:rPr>
        <w:t>; and</w:t>
      </w:r>
    </w:p>
    <w:p w:rsidR="00C06958" w:rsidRDefault="00C06958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958" w:rsidRPr="00CC1E23" w:rsidRDefault="00B419B9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named the </w:t>
      </w:r>
      <w:r w:rsidR="00C06958" w:rsidRPr="00CC1E23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="00C06958" w:rsidRPr="00CC1E2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</w:t>
      </w:r>
      <w:r w:rsidR="00C06958" w:rsidRPr="00CC1E2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ir </w:t>
      </w:r>
      <w:r w:rsidR="00C06958" w:rsidRPr="00CC1E2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orce</w:t>
      </w:r>
      <w:r w:rsidR="00C06958" w:rsidRPr="00CC1E23">
        <w:rPr>
          <w:color w:val="000000" w:themeColor="text1"/>
          <w:u w:color="000000" w:themeColor="text1"/>
        </w:rPr>
        <w:t xml:space="preserve"> Medical Officer of the Year</w:t>
      </w:r>
      <w:r>
        <w:rPr>
          <w:color w:val="000000" w:themeColor="text1"/>
          <w:u w:color="000000" w:themeColor="text1"/>
        </w:rPr>
        <w:t xml:space="preserve">, </w:t>
      </w:r>
      <w:r w:rsidR="00C06958" w:rsidRPr="00CC1E23">
        <w:rPr>
          <w:color w:val="000000" w:themeColor="text1"/>
          <w:u w:color="000000" w:themeColor="text1"/>
        </w:rPr>
        <w:t>University of South Carolina School of Medicine Alumni of the Year</w:t>
      </w:r>
      <w:r>
        <w:rPr>
          <w:color w:val="000000" w:themeColor="text1"/>
          <w:u w:color="000000" w:themeColor="text1"/>
        </w:rPr>
        <w:t xml:space="preserve">, </w:t>
      </w:r>
      <w:r w:rsidR="00C06958" w:rsidRPr="00CC1E23">
        <w:rPr>
          <w:color w:val="000000" w:themeColor="text1"/>
          <w:u w:color="000000" w:themeColor="text1"/>
        </w:rPr>
        <w:t>Sou</w:t>
      </w:r>
      <w:r>
        <w:rPr>
          <w:color w:val="000000" w:themeColor="text1"/>
          <w:u w:color="000000" w:themeColor="text1"/>
        </w:rPr>
        <w:t>th Carolina Medical Association</w:t>
      </w:r>
      <w:r w:rsidR="00C06958" w:rsidRPr="00CC1E23">
        <w:rPr>
          <w:color w:val="000000" w:themeColor="text1"/>
          <w:u w:color="000000" w:themeColor="text1"/>
        </w:rPr>
        <w:t xml:space="preserve"> Physician of the Year</w:t>
      </w:r>
      <w:r>
        <w:rPr>
          <w:color w:val="000000" w:themeColor="text1"/>
          <w:u w:color="000000" w:themeColor="text1"/>
        </w:rPr>
        <w:t xml:space="preserve">, and </w:t>
      </w:r>
      <w:r w:rsidR="00C06958" w:rsidRPr="00CC1E23">
        <w:rPr>
          <w:color w:val="000000" w:themeColor="text1"/>
          <w:u w:color="000000" w:themeColor="text1"/>
        </w:rPr>
        <w:t>South Carolina Dermatological Association Dermatologist of the Year</w:t>
      </w:r>
      <w:r>
        <w:rPr>
          <w:color w:val="000000" w:themeColor="text1"/>
          <w:u w:color="000000" w:themeColor="text1"/>
        </w:rPr>
        <w:t>, and was voted Best Doctor in America  for dermatology in</w:t>
      </w:r>
      <w:r w:rsidRPr="00CC1E23">
        <w:rPr>
          <w:color w:val="000000" w:themeColor="text1"/>
          <w:u w:color="000000" w:themeColor="text1"/>
        </w:rPr>
        <w:t xml:space="preserve"> 2011</w:t>
      </w:r>
      <w:r w:rsidR="00416387">
        <w:rPr>
          <w:color w:val="000000" w:themeColor="text1"/>
          <w:u w:color="000000" w:themeColor="text1"/>
        </w:rPr>
        <w:noBreakHyphen/>
      </w:r>
      <w:r w:rsidRPr="00CC1E23">
        <w:rPr>
          <w:color w:val="000000" w:themeColor="text1"/>
          <w:u w:color="000000" w:themeColor="text1"/>
        </w:rPr>
        <w:t>2012 by Columbia Metropolitan Magazine</w:t>
      </w:r>
      <w:r>
        <w:t>; and</w:t>
      </w:r>
    </w:p>
    <w:p w:rsidR="00B419B9" w:rsidRDefault="00B419B9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958" w:rsidRPr="00CC1E23" w:rsidRDefault="00B419B9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awarded the </w:t>
      </w:r>
      <w:r w:rsidR="00C06958" w:rsidRPr="00CC1E23">
        <w:rPr>
          <w:color w:val="000000" w:themeColor="text1"/>
          <w:u w:color="000000" w:themeColor="text1"/>
        </w:rPr>
        <w:t>Order of the Palmetto</w:t>
      </w:r>
      <w:r>
        <w:rPr>
          <w:color w:val="000000" w:themeColor="text1"/>
          <w:u w:color="000000" w:themeColor="text1"/>
        </w:rPr>
        <w:t>, the state</w:t>
      </w:r>
      <w:r w:rsidR="00416387" w:rsidRPr="0041638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highest civilian recognition, and the </w:t>
      </w:r>
      <w:r w:rsidR="00C06958" w:rsidRPr="00CC1E23">
        <w:rPr>
          <w:color w:val="000000" w:themeColor="text1"/>
          <w:u w:color="000000" w:themeColor="text1"/>
        </w:rPr>
        <w:t>Algernon Sidney Sullivan Award for Humanitarian Service</w:t>
      </w:r>
      <w:r>
        <w:rPr>
          <w:color w:val="000000" w:themeColor="text1"/>
          <w:u w:color="000000" w:themeColor="text1"/>
        </w:rPr>
        <w:t>; and</w:t>
      </w:r>
    </w:p>
    <w:p w:rsidR="0036630C" w:rsidRDefault="0036630C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F63" w:rsidRDefault="0036630C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 w:rsidR="00416387">
        <w:rPr>
          <w:color w:val="000000" w:themeColor="text1"/>
          <w:u w:color="000000" w:themeColor="text1"/>
        </w:rPr>
        <w:t xml:space="preserve"> are grateful for the </w:t>
      </w:r>
      <w:r>
        <w:rPr>
          <w:color w:val="000000" w:themeColor="text1"/>
          <w:u w:color="000000" w:themeColor="text1"/>
        </w:rPr>
        <w:t xml:space="preserve">years of unparalleled dedication that </w:t>
      </w:r>
      <w:r w:rsidR="006B4B24">
        <w:rPr>
          <w:color w:val="000000" w:themeColor="text1"/>
          <w:u w:color="000000" w:themeColor="text1"/>
        </w:rPr>
        <w:t>Brigadier General</w:t>
      </w:r>
      <w:r>
        <w:rPr>
          <w:color w:val="000000" w:themeColor="text1"/>
          <w:u w:color="000000" w:themeColor="text1"/>
        </w:rPr>
        <w:t xml:space="preserve"> Chow has devoted to </w:t>
      </w:r>
      <w:r w:rsidR="00416387">
        <w:rPr>
          <w:color w:val="000000" w:themeColor="text1"/>
          <w:u w:color="000000" w:themeColor="text1"/>
        </w:rPr>
        <w:t xml:space="preserve">the </w:t>
      </w:r>
      <w:r>
        <w:t>South Carolina Air National Guard</w:t>
      </w:r>
      <w:r w:rsidR="001D075A">
        <w:rPr>
          <w:color w:val="000000" w:themeColor="text1"/>
          <w:u w:color="000000" w:themeColor="text1"/>
        </w:rPr>
        <w:t xml:space="preserve"> and wish him </w:t>
      </w:r>
      <w:r>
        <w:rPr>
          <w:color w:val="000000" w:themeColor="text1"/>
          <w:u w:color="000000" w:themeColor="text1"/>
        </w:rPr>
        <w:t>many years of enjoyment in his well</w:t>
      </w:r>
      <w:r w:rsidR="0041638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C61F63">
        <w:t xml:space="preserve">.  Now, therefore, </w:t>
      </w:r>
    </w:p>
    <w:p w:rsidR="00C61F63" w:rsidRDefault="00C61F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F63" w:rsidRDefault="00C61F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61F63" w:rsidRDefault="00C61F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30C" w:rsidRDefault="00C61F63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6630C">
        <w:t xml:space="preserve"> the members of the South Carolina General Assembly, by this resolution, recognize and honor Brigadier General </w:t>
      </w:r>
      <w:r w:rsidR="00333FFF">
        <w:t>Jim C.</w:t>
      </w:r>
      <w:r w:rsidR="0036630C">
        <w:t xml:space="preserve"> Chow, of the South Carolina Air National Guard, upon the occasion of his retirement after </w:t>
      </w:r>
      <w:r w:rsidR="00BC683E">
        <w:t>more than thirty</w:t>
      </w:r>
      <w:r w:rsidR="0036630C">
        <w:t xml:space="preserve"> years of exemplary service, and wish him continued success and happiness in all his future endeavors.</w:t>
      </w:r>
    </w:p>
    <w:p w:rsidR="0036630C" w:rsidRDefault="0036630C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F63" w:rsidRDefault="0036630C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Brigadier General Jim</w:t>
      </w:r>
      <w:r w:rsidR="00333FFF">
        <w:t xml:space="preserve"> C.</w:t>
      </w:r>
      <w:r>
        <w:t xml:space="preserve"> Chow.</w:t>
      </w:r>
    </w:p>
    <w:p w:rsidR="00D63257" w:rsidRDefault="00416387" w:rsidP="00CB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1468" w:rsidRDefault="00AD1468" w:rsidP="00AD1468">
      <w:pPr>
        <w:suppressAutoHyphens/>
      </w:pPr>
    </w:p>
    <w:sectPr w:rsidR="00AD1468" w:rsidSect="00AD14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FCA" w:rsidRDefault="00597FCA" w:rsidP="009F0C77">
      <w:r>
        <w:separator/>
      </w:r>
    </w:p>
  </w:endnote>
  <w:endnote w:type="continuationSeparator" w:id="0">
    <w:p w:rsidR="00597FCA" w:rsidRDefault="00597F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BC41A6-8731-49EF-8BA5-92EEBEBE4C3E}"/>
    <w:embedBold r:id="rId2" w:fontKey="{C2F2429D-80CC-4A1D-8D03-18BDA8D923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C8B853-D472-492A-BE0B-58D1A922A9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5EB114-DCA5-45F0-BAE8-354E68D3DA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F25C30-0ED4-4878-9874-DCFCC46C18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257" w:rsidRPr="00AD1468" w:rsidRDefault="00AD1468" w:rsidP="00AD14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FCA" w:rsidRDefault="00597FCA" w:rsidP="009F0C77">
      <w:r>
        <w:separator/>
      </w:r>
    </w:p>
  </w:footnote>
  <w:footnote w:type="continuationSeparator" w:id="0">
    <w:p w:rsidR="00597FCA" w:rsidRDefault="00597F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8ZW15"/>
    <w:docVar w:name="CoverBillType" w:val="c"/>
    <w:docVar w:name="docpath" w:val="L:\Council\bills\GM\24168ZW15.DOCX"/>
    <w:docVar w:name="dvBillNumber" w:val="35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1F63"/>
    <w:rsid w:val="00011869"/>
    <w:rsid w:val="00015CD6"/>
    <w:rsid w:val="000E1785"/>
    <w:rsid w:val="000F40FA"/>
    <w:rsid w:val="000F5570"/>
    <w:rsid w:val="0010776B"/>
    <w:rsid w:val="00133E66"/>
    <w:rsid w:val="001435A3"/>
    <w:rsid w:val="00146ED3"/>
    <w:rsid w:val="00151044"/>
    <w:rsid w:val="001D075A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3FFF"/>
    <w:rsid w:val="00336AD0"/>
    <w:rsid w:val="0036630C"/>
    <w:rsid w:val="0037079A"/>
    <w:rsid w:val="003C4DAB"/>
    <w:rsid w:val="003D01E8"/>
    <w:rsid w:val="003E5288"/>
    <w:rsid w:val="003F6D79"/>
    <w:rsid w:val="00416387"/>
    <w:rsid w:val="0041760A"/>
    <w:rsid w:val="00417C01"/>
    <w:rsid w:val="0046244F"/>
    <w:rsid w:val="004809EE"/>
    <w:rsid w:val="004E7D54"/>
    <w:rsid w:val="005273C6"/>
    <w:rsid w:val="00530A69"/>
    <w:rsid w:val="00545593"/>
    <w:rsid w:val="00577C6C"/>
    <w:rsid w:val="00597FCA"/>
    <w:rsid w:val="005C2FE2"/>
    <w:rsid w:val="005E2BC9"/>
    <w:rsid w:val="00605102"/>
    <w:rsid w:val="006215AA"/>
    <w:rsid w:val="006913C9"/>
    <w:rsid w:val="0069470D"/>
    <w:rsid w:val="006B4B24"/>
    <w:rsid w:val="00734F00"/>
    <w:rsid w:val="007A70AE"/>
    <w:rsid w:val="008362E8"/>
    <w:rsid w:val="008A1768"/>
    <w:rsid w:val="008F0F33"/>
    <w:rsid w:val="008F4429"/>
    <w:rsid w:val="0091663F"/>
    <w:rsid w:val="0094021A"/>
    <w:rsid w:val="009B44AF"/>
    <w:rsid w:val="009C6A0B"/>
    <w:rsid w:val="009C6AAD"/>
    <w:rsid w:val="009F0C77"/>
    <w:rsid w:val="009F4DD1"/>
    <w:rsid w:val="00A41684"/>
    <w:rsid w:val="00A57C76"/>
    <w:rsid w:val="00A64E80"/>
    <w:rsid w:val="00A72BCD"/>
    <w:rsid w:val="00A741D9"/>
    <w:rsid w:val="00A833AB"/>
    <w:rsid w:val="00A9741D"/>
    <w:rsid w:val="00AD1468"/>
    <w:rsid w:val="00AD4B17"/>
    <w:rsid w:val="00B412D4"/>
    <w:rsid w:val="00B419B9"/>
    <w:rsid w:val="00BC683E"/>
    <w:rsid w:val="00BE3C22"/>
    <w:rsid w:val="00C0345E"/>
    <w:rsid w:val="00C06958"/>
    <w:rsid w:val="00C3483A"/>
    <w:rsid w:val="00C61F63"/>
    <w:rsid w:val="00C74E9D"/>
    <w:rsid w:val="00C82FD3"/>
    <w:rsid w:val="00C92819"/>
    <w:rsid w:val="00CB1228"/>
    <w:rsid w:val="00CC6B7B"/>
    <w:rsid w:val="00CD2089"/>
    <w:rsid w:val="00D63257"/>
    <w:rsid w:val="00D73A67"/>
    <w:rsid w:val="00D970A9"/>
    <w:rsid w:val="00DF3845"/>
    <w:rsid w:val="00E41911"/>
    <w:rsid w:val="00E92EEF"/>
    <w:rsid w:val="00E93C02"/>
    <w:rsid w:val="00EF2368"/>
    <w:rsid w:val="00F24442"/>
    <w:rsid w:val="00F50AE3"/>
    <w:rsid w:val="00F67CF1"/>
    <w:rsid w:val="00F840F0"/>
    <w:rsid w:val="00F91EF1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DD7185-D64E-4A66-BBE2-AA8B97AB2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F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F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69B41-432B-46B0-8E8B-616FA3AB0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54D648F6.dotm</Template>
  <TotalTime>0</TotalTime>
  <Pages>3</Pages>
  <Words>669</Words>
  <Characters>3697</Characters>
  <Application>Microsoft Office Word</Application>
  <DocSecurity>0</DocSecurity>
  <Lines>103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3504 Text of Previous Version (Feb. 4, 2015) - South Carolina Legislature Online</dc:title>
  <dc:creator>%USERNAME%</dc:creator>
  <cp:lastModifiedBy>N Cumfer</cp:lastModifiedBy>
  <cp:revision>2</cp:revision>
  <cp:lastPrinted>2015-01-28T21:24:00Z</cp:lastPrinted>
  <dcterms:created xsi:type="dcterms:W3CDTF">2015-02-04T16:03:00Z</dcterms:created>
  <dcterms:modified xsi:type="dcterms:W3CDTF">2015-02-04T16:03:00Z</dcterms:modified>
</cp:coreProperties>
</file>