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325" w:rsidRDefault="00DD63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9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386" w:rsidRPr="00551626" w:rsidRDefault="00AB7386" w:rsidP="003E2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E2A68" w:rsidRPr="000C19FE">
        <w:rPr>
          <w:color w:val="000000" w:themeColor="text1"/>
          <w:u w:color="000000" w:themeColor="text1"/>
        </w:rPr>
        <w:t>JOSEPH PHILIP JUMPER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0F9" w:rsidRPr="00551626" w:rsidRDefault="00CB796C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30F9" w:rsidRPr="00551626">
        <w:rPr>
          <w:color w:val="000000" w:themeColor="text1"/>
          <w:u w:color="000000" w:themeColor="text1"/>
        </w:rPr>
        <w:t>the members of the House of Representatives</w:t>
      </w:r>
      <w:r w:rsidR="007830F9">
        <w:rPr>
          <w:color w:val="000000" w:themeColor="text1"/>
          <w:u w:color="000000" w:themeColor="text1"/>
        </w:rPr>
        <w:t xml:space="preserve"> of the State of </w:t>
      </w:r>
      <w:r w:rsidR="007830F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D4343">
        <w:rPr>
          <w:color w:val="000000" w:themeColor="text1"/>
          <w:u w:color="000000" w:themeColor="text1"/>
        </w:rPr>
        <w:t>J</w:t>
      </w:r>
      <w:r w:rsidR="004D4343" w:rsidRPr="000C19FE">
        <w:rPr>
          <w:color w:val="000000" w:themeColor="text1"/>
          <w:u w:color="000000" w:themeColor="text1"/>
        </w:rPr>
        <w:t xml:space="preserve">oseph </w:t>
      </w:r>
      <w:r w:rsidR="004D4343">
        <w:rPr>
          <w:color w:val="000000" w:themeColor="text1"/>
          <w:u w:color="000000" w:themeColor="text1"/>
        </w:rPr>
        <w:t>P</w:t>
      </w:r>
      <w:r w:rsidR="004D4343" w:rsidRPr="000C19FE">
        <w:rPr>
          <w:color w:val="000000" w:themeColor="text1"/>
          <w:u w:color="000000" w:themeColor="text1"/>
        </w:rPr>
        <w:t xml:space="preserve">hilip </w:t>
      </w:r>
      <w:r w:rsidR="004D4343">
        <w:rPr>
          <w:color w:val="000000" w:themeColor="text1"/>
          <w:u w:color="000000" w:themeColor="text1"/>
        </w:rPr>
        <w:t>J</w:t>
      </w:r>
      <w:r w:rsidR="004D4343" w:rsidRPr="000C19FE">
        <w:rPr>
          <w:color w:val="000000" w:themeColor="text1"/>
          <w:u w:color="000000" w:themeColor="text1"/>
        </w:rPr>
        <w:t>umper</w:t>
      </w:r>
      <w:r w:rsidR="007830F9" w:rsidRPr="00551626">
        <w:rPr>
          <w:color w:val="000000" w:themeColor="text1"/>
          <w:u w:color="000000" w:themeColor="text1"/>
        </w:rPr>
        <w:t xml:space="preserve"> of Troop </w:t>
      </w:r>
      <w:r w:rsidR="003E2A68">
        <w:rPr>
          <w:color w:val="000000" w:themeColor="text1"/>
          <w:u w:color="000000" w:themeColor="text1"/>
        </w:rPr>
        <w:t>850</w:t>
      </w:r>
      <w:r w:rsidR="007830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830F9">
        <w:rPr>
          <w:color w:val="000000" w:themeColor="text1"/>
          <w:u w:color="000000" w:themeColor="text1"/>
        </w:rPr>
        <w:t>prerequisite</w:t>
      </w:r>
      <w:r w:rsidR="007830F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F1DE3" w:rsidRPr="006F1DE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 xml:space="preserve">oseph </w:t>
      </w:r>
      <w:r w:rsidR="00BA2BF3">
        <w:rPr>
          <w:color w:val="000000" w:themeColor="text1"/>
          <w:u w:color="000000" w:themeColor="text1"/>
        </w:rPr>
        <w:t>P</w:t>
      </w:r>
      <w:r w:rsidR="00BA2BF3" w:rsidRPr="000C19FE">
        <w:rPr>
          <w:color w:val="000000" w:themeColor="text1"/>
          <w:u w:color="000000" w:themeColor="text1"/>
        </w:rPr>
        <w:t xml:space="preserve">hilip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>umper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 xml:space="preserve">oseph </w:t>
      </w:r>
      <w:r w:rsidR="00BA2BF3">
        <w:rPr>
          <w:color w:val="000000" w:themeColor="text1"/>
          <w:u w:color="000000" w:themeColor="text1"/>
        </w:rPr>
        <w:t>P</w:t>
      </w:r>
      <w:r w:rsidR="00BA2BF3" w:rsidRPr="000C19FE">
        <w:rPr>
          <w:color w:val="000000" w:themeColor="text1"/>
          <w:u w:color="000000" w:themeColor="text1"/>
        </w:rPr>
        <w:t xml:space="preserve">hilip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>umper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 xml:space="preserve">oseph </w:t>
      </w:r>
      <w:r w:rsidR="00BA2BF3">
        <w:rPr>
          <w:color w:val="000000" w:themeColor="text1"/>
          <w:u w:color="000000" w:themeColor="text1"/>
        </w:rPr>
        <w:t>P</w:t>
      </w:r>
      <w:r w:rsidR="00BA2BF3" w:rsidRPr="000C19FE">
        <w:rPr>
          <w:color w:val="000000" w:themeColor="text1"/>
          <w:u w:color="000000" w:themeColor="text1"/>
        </w:rPr>
        <w:t xml:space="preserve">hilip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>umper</w:t>
      </w:r>
      <w:r w:rsidRPr="00551626">
        <w:rPr>
          <w:color w:val="000000" w:themeColor="text1"/>
          <w:u w:color="000000" w:themeColor="text1"/>
        </w:rPr>
        <w:t>.</w:t>
      </w:r>
    </w:p>
    <w:p w:rsidR="009016D9" w:rsidRDefault="006F1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325" w:rsidRDefault="00DD6325" w:rsidP="00DD6325">
      <w:pPr>
        <w:suppressAutoHyphens/>
      </w:pPr>
    </w:p>
    <w:sectPr w:rsidR="00DD6325" w:rsidSect="00DD63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96C" w:rsidRDefault="00CB796C" w:rsidP="009F0C77">
      <w:r>
        <w:separator/>
      </w:r>
    </w:p>
  </w:endnote>
  <w:endnote w:type="continuationSeparator" w:id="0">
    <w:p w:rsidR="00CB796C" w:rsidRDefault="00CB79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353D97-9B0A-462F-9141-DD8DE1DAF7E4}"/>
    <w:embedBold r:id="rId2" w:fontKey="{C4A97FF8-21FD-4B6E-9BD2-CAA8B7BDB8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E817D1-CC7D-4EFF-B953-F6C0B69E65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2C9AEC-8F76-4B4C-A753-37462B5830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6D9" w:rsidRPr="00DD6325" w:rsidRDefault="00DD6325" w:rsidP="00DD6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96C" w:rsidRDefault="00CB796C" w:rsidP="009F0C77">
      <w:r>
        <w:separator/>
      </w:r>
    </w:p>
  </w:footnote>
  <w:footnote w:type="continuationSeparator" w:id="0">
    <w:p w:rsidR="00CB796C" w:rsidRDefault="00CB79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ZW15"/>
    <w:docVar w:name="CoverBillType" w:val="r"/>
    <w:docVar w:name="docpath" w:val="L:\Council\bills\RM\1106ZW15.DOCX"/>
    <w:docVar w:name="dvBillNumber" w:val="36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796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A68"/>
    <w:rsid w:val="003E5288"/>
    <w:rsid w:val="003F6D79"/>
    <w:rsid w:val="0041760A"/>
    <w:rsid w:val="00417C01"/>
    <w:rsid w:val="004403BD"/>
    <w:rsid w:val="004809EE"/>
    <w:rsid w:val="004D434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DE3"/>
    <w:rsid w:val="00734F00"/>
    <w:rsid w:val="007830F9"/>
    <w:rsid w:val="007A70AE"/>
    <w:rsid w:val="008362E8"/>
    <w:rsid w:val="008A1768"/>
    <w:rsid w:val="008F0F33"/>
    <w:rsid w:val="008F4429"/>
    <w:rsid w:val="009016D9"/>
    <w:rsid w:val="0094021A"/>
    <w:rsid w:val="009B44AF"/>
    <w:rsid w:val="009C6A0B"/>
    <w:rsid w:val="009F0C77"/>
    <w:rsid w:val="009F4DD1"/>
    <w:rsid w:val="00A238BF"/>
    <w:rsid w:val="00A41684"/>
    <w:rsid w:val="00A64E80"/>
    <w:rsid w:val="00A72BCD"/>
    <w:rsid w:val="00A741D9"/>
    <w:rsid w:val="00A833AB"/>
    <w:rsid w:val="00A9741D"/>
    <w:rsid w:val="00AB7386"/>
    <w:rsid w:val="00AD4B17"/>
    <w:rsid w:val="00B412D4"/>
    <w:rsid w:val="00BA2BF3"/>
    <w:rsid w:val="00BE3C22"/>
    <w:rsid w:val="00C0345E"/>
    <w:rsid w:val="00C3483A"/>
    <w:rsid w:val="00C727F1"/>
    <w:rsid w:val="00C74E9D"/>
    <w:rsid w:val="00C82FD3"/>
    <w:rsid w:val="00C92819"/>
    <w:rsid w:val="00CB796C"/>
    <w:rsid w:val="00CC0ABC"/>
    <w:rsid w:val="00CC6B7B"/>
    <w:rsid w:val="00CD2089"/>
    <w:rsid w:val="00D73A67"/>
    <w:rsid w:val="00D970A9"/>
    <w:rsid w:val="00DD6325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BA7C7-3C6B-46A6-8D4F-D9C6BDA4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B9108-CD72-4ADC-8C0E-E1A75CFA6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3625 Text of Previous Version (Feb. 12, 2015) - South Carolina Legislature Online</dc:title>
  <dc:creator>McDowell</dc:creator>
  <cp:lastModifiedBy>N Cumfer</cp:lastModifiedBy>
  <cp:revision>2</cp:revision>
  <dcterms:created xsi:type="dcterms:W3CDTF">2015-02-12T16:19:00Z</dcterms:created>
  <dcterms:modified xsi:type="dcterms:W3CDTF">2015-02-12T16:19:00Z</dcterms:modified>
</cp:coreProperties>
</file>