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74324" w14:textId="61D25461"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CFBFB9B" w14:textId="386EE3B4"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2016</w:t>
      </w:r>
    </w:p>
    <w:p w14:paraId="1F891B4E" w14:textId="3714C144"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71B1B" w14:textId="1D3E1A85" w:rsidR="007B0557" w:rsidRPr="007B0557" w:rsidRDefault="007B0557" w:rsidP="007B0557">
      <w:pPr>
        <w:tabs>
          <w:tab w:val="right" w:pos="5933"/>
        </w:tabs>
        <w:suppressAutoHyphens/>
        <w:jc w:val="both"/>
        <w:rPr>
          <w:rFonts w:eastAsia="Times New Roman"/>
        </w:rPr>
      </w:pPr>
      <w:r>
        <w:rPr>
          <w:rFonts w:eastAsia="Times New Roman"/>
        </w:rPr>
        <w:tab/>
      </w:r>
      <w:r>
        <w:rPr>
          <w:rFonts w:eastAsia="Times New Roman"/>
          <w:b/>
          <w:sz w:val="36"/>
        </w:rPr>
        <w:t>S. 652</w:t>
      </w:r>
    </w:p>
    <w:p w14:paraId="51F106F1" w14:textId="5B73B2AE"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9A9FF8" w14:textId="0CBD014C" w:rsidR="007B0557"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34ED">
        <w:t>Senator L. Martin</w:t>
      </w:r>
    </w:p>
    <w:p w14:paraId="1125ADDB" w14:textId="0CEEF712"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93086" w14:textId="3AAFB311"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5/5/16--H.</w:t>
      </w:r>
    </w:p>
    <w:p w14:paraId="0175618E" w14:textId="3E0396A2"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3, 2015.</w:t>
      </w:r>
    </w:p>
    <w:p w14:paraId="0667AFBD" w14:textId="43BC4920" w:rsidR="007B0557" w:rsidRPr="007B0557"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8187F0" w14:textId="4FCB8E68"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2FFDA" w14:textId="59EA3317" w:rsidR="007B0557"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08B6D4C6" w14:textId="07018345" w:rsidR="007B0557" w:rsidRPr="007B0557"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5CA10192" w14:textId="485B2821"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652) </w:t>
      </w:r>
      <w:r w:rsidRPr="007B0557">
        <w:rPr>
          <w:color w:val="000000" w:themeColor="text1"/>
          <w:u w:color="000000" w:themeColor="text1"/>
        </w:rPr>
        <w:t>to amend Title 34, Code of Laws of South Carolina, 1976, by adding Chapter 45, so as to authorize financial institutions that do business in South Carolina to conduct</w:t>
      </w:r>
      <w:r>
        <w:rPr>
          <w:rFonts w:eastAsia="Times New Roman"/>
        </w:rPr>
        <w:t>, etc., respectfully</w:t>
      </w:r>
    </w:p>
    <w:p w14:paraId="2538A0A0" w14:textId="563F3E5B" w:rsidR="007B0557" w:rsidRPr="007B0557"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92ADED7" w14:textId="6B3DCA05"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C7C0A0B" w14:textId="77777777"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DC108" w14:textId="77777777" w:rsidR="007B0557" w:rsidRPr="001D4039"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1D4039">
        <w:rPr>
          <w:rFonts w:eastAsia="Times New Roman"/>
          <w:szCs w:val="20"/>
        </w:rPr>
        <w:t xml:space="preserve">Amend the bill, as and if amended, </w:t>
      </w:r>
      <w:r w:rsidRPr="001D4039">
        <w:t>Section 34</w:t>
      </w:r>
      <w:r w:rsidRPr="001D4039">
        <w:noBreakHyphen/>
        <w:t>45</w:t>
      </w:r>
      <w:r w:rsidRPr="001D4039">
        <w:noBreakHyphen/>
        <w:t>20(1), as contained in SECTION 1, page 2, by deleting the item in its entirety and inserting:</w:t>
      </w:r>
    </w:p>
    <w:p w14:paraId="7A433821" w14:textId="77777777" w:rsidR="007B0557" w:rsidRPr="001D4039"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1D4039">
        <w:t>/</w:t>
      </w:r>
      <w:r w:rsidRPr="001D4039">
        <w:tab/>
      </w:r>
      <w:r w:rsidRPr="001D4039">
        <w:rPr>
          <w:u w:color="000000" w:themeColor="text1"/>
        </w:rPr>
        <w:t>(1)</w:t>
      </w:r>
      <w:r w:rsidRPr="001D4039">
        <w:rPr>
          <w:u w:color="000000" w:themeColor="text1"/>
        </w:rPr>
        <w:tab/>
        <w:t>‘Appropriate state or federal regulatory agency of a financial institution’ means the South Carolina State Board of Financial Institutions, the Office of the Comptroller of the Currency, the Federal Deposit Insurance Corporation, the Federal Reserve System, the National Credit Union Administration, or other state or federal regulatory agency that is statut</w:t>
      </w:r>
      <w:bookmarkStart w:id="0" w:name="temp"/>
      <w:bookmarkEnd w:id="0"/>
      <w:r w:rsidRPr="001D4039">
        <w:rPr>
          <w:u w:color="000000" w:themeColor="text1"/>
        </w:rPr>
        <w:t xml:space="preserve">orily responsible for the supervision of all or part of the operations of a participating financial institution. </w:t>
      </w:r>
      <w:r w:rsidRPr="001D4039">
        <w:rPr>
          <w:rFonts w:eastAsia="Calibri"/>
        </w:rPr>
        <w:t>Nothing in this chapter prohibits financial institutions that are under supervision of these state and federal regulatory agencies from participating in prize linked savings programs with other state or federally regulated financial institutions. /</w:t>
      </w:r>
    </w:p>
    <w:p w14:paraId="7FCD3D4D" w14:textId="77777777" w:rsidR="007B0557" w:rsidRPr="001D4039"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D4039">
        <w:rPr>
          <w:rFonts w:eastAsia="Times New Roman"/>
          <w:szCs w:val="20"/>
        </w:rPr>
        <w:t>Renumber sections to conform.</w:t>
      </w:r>
    </w:p>
    <w:p w14:paraId="7FB5A1CA" w14:textId="77777777" w:rsidR="007B0557"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D4039">
        <w:rPr>
          <w:rFonts w:eastAsia="Times New Roman"/>
          <w:szCs w:val="20"/>
        </w:rPr>
        <w:t>Amend title to conform.</w:t>
      </w:r>
    </w:p>
    <w:p w14:paraId="760CB518" w14:textId="77777777" w:rsidR="007B0557" w:rsidRPr="001D4039"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13FBD91" w14:textId="3BC23D9F"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70545EDD" w14:textId="22AEDE6D" w:rsidR="007B0557" w:rsidRPr="007B0557" w:rsidRDefault="007B0557" w:rsidP="007B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0B5F2DB" w14:textId="77777777" w:rsidR="007B0557" w:rsidRDefault="007B0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0557" w:rsidSect="003E07E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C06A019" w14:textId="784D4913" w:rsidR="00B630CE" w:rsidRDefault="00B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4294CF"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38D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5E0D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4993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E0F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0B6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85A7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2A3B5" w14:textId="77777777" w:rsidR="00522CE0" w:rsidRPr="008F023B" w:rsidRDefault="00522CE0" w:rsidP="00B6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A46F00">
        <w:rPr>
          <w:rFonts w:eastAsia="Times New Roman"/>
          <w:b/>
          <w:sz w:val="30"/>
          <w:szCs w:val="30"/>
        </w:rPr>
        <w:t>BILL</w:t>
      </w:r>
    </w:p>
    <w:p w14:paraId="02CF40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F7CCD3" w14:textId="3389132A" w:rsidR="00522CE0" w:rsidRPr="00522CE0" w:rsidRDefault="00A10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A63706">
        <w:rPr>
          <w:color w:val="000000" w:themeColor="text1"/>
          <w:u w:color="000000" w:themeColor="text1"/>
        </w:rPr>
        <w:t xml:space="preserve">TO AMEND TITLE 34, CODE OF LAWS OF SOUTH CAROLINA, 1976, BY ADDING CHAPTER 45, SO AS TO AUTHORIZE </w:t>
      </w:r>
      <w:r w:rsidR="00FA1C41">
        <w:rPr>
          <w:color w:val="000000" w:themeColor="text1"/>
          <w:u w:color="000000" w:themeColor="text1"/>
        </w:rPr>
        <w:t xml:space="preserve">FINANCIAL INSTITUTIONS </w:t>
      </w:r>
      <w:r w:rsidRPr="00A63706">
        <w:rPr>
          <w:color w:val="000000" w:themeColor="text1"/>
          <w:u w:color="000000" w:themeColor="text1"/>
        </w:rPr>
        <w:t xml:space="preserve">THAT </w:t>
      </w:r>
      <w:r w:rsidR="00FA1C41">
        <w:rPr>
          <w:color w:val="000000" w:themeColor="text1"/>
          <w:u w:color="000000" w:themeColor="text1"/>
        </w:rPr>
        <w:t xml:space="preserve">DO BUSINESS IN </w:t>
      </w:r>
      <w:r w:rsidR="00F34B84">
        <w:rPr>
          <w:color w:val="000000" w:themeColor="text1"/>
          <w:u w:color="000000" w:themeColor="text1"/>
        </w:rPr>
        <w:t xml:space="preserve">SOUTH CAROLINA </w:t>
      </w:r>
      <w:r w:rsidRPr="00A63706">
        <w:rPr>
          <w:color w:val="000000" w:themeColor="text1"/>
          <w:u w:color="000000" w:themeColor="text1"/>
        </w:rPr>
        <w:t xml:space="preserve">TO CONDUCT SAVINGS PROMOTION CONTESTS FOR </w:t>
      </w:r>
      <w:r w:rsidR="00937426">
        <w:rPr>
          <w:color w:val="000000" w:themeColor="text1"/>
          <w:u w:color="000000" w:themeColor="text1"/>
        </w:rPr>
        <w:t xml:space="preserve">MEMBERS AND </w:t>
      </w:r>
      <w:r w:rsidR="00FA1C41">
        <w:rPr>
          <w:color w:val="000000" w:themeColor="text1"/>
          <w:u w:color="000000" w:themeColor="text1"/>
        </w:rPr>
        <w:t>CUSTOMERS OF THE FINANCIAL INSTITUTIONS, S</w:t>
      </w:r>
      <w:r w:rsidRPr="00A63706">
        <w:rPr>
          <w:color w:val="000000" w:themeColor="text1"/>
          <w:u w:color="000000" w:themeColor="text1"/>
        </w:rPr>
        <w:t>UBJECT TO CERTAIN REQUIREMENTS</w:t>
      </w:r>
      <w:r w:rsidR="00BE1745">
        <w:rPr>
          <w:color w:val="000000" w:themeColor="text1"/>
          <w:u w:color="000000" w:themeColor="text1"/>
        </w:rPr>
        <w:t>,</w:t>
      </w:r>
      <w:r w:rsidRPr="00A63706">
        <w:rPr>
          <w:color w:val="000000" w:themeColor="text1"/>
          <w:u w:color="000000" w:themeColor="text1"/>
        </w:rPr>
        <w:t xml:space="preserve"> AND TO AUTHORIZE THE </w:t>
      </w:r>
      <w:r w:rsidR="00FA1C41">
        <w:rPr>
          <w:color w:val="000000" w:themeColor="text1"/>
          <w:u w:color="000000" w:themeColor="text1"/>
        </w:rPr>
        <w:t xml:space="preserve">APPROPRIATE FEDERAL OR STATE </w:t>
      </w:r>
      <w:r w:rsidR="00CE7F06">
        <w:rPr>
          <w:color w:val="000000" w:themeColor="text1"/>
          <w:u w:color="000000" w:themeColor="text1"/>
        </w:rPr>
        <w:t xml:space="preserve">REGULATORY AGENCY OF EACH </w:t>
      </w:r>
      <w:r w:rsidR="00FA1C41">
        <w:rPr>
          <w:color w:val="000000" w:themeColor="text1"/>
          <w:u w:color="000000" w:themeColor="text1"/>
        </w:rPr>
        <w:t>FINANCIAL INSTITUTION</w:t>
      </w:r>
      <w:r w:rsidR="00CE7F06">
        <w:rPr>
          <w:color w:val="000000" w:themeColor="text1"/>
          <w:u w:color="000000" w:themeColor="text1"/>
        </w:rPr>
        <w:t xml:space="preserve"> </w:t>
      </w:r>
      <w:r w:rsidRPr="00A63706">
        <w:rPr>
          <w:color w:val="000000" w:themeColor="text1"/>
          <w:u w:color="000000" w:themeColor="text1"/>
        </w:rPr>
        <w:t>TO OVERSEE THE CONDUCT OF THE CONTESTS</w:t>
      </w:r>
      <w:r w:rsidR="00FA1C41">
        <w:rPr>
          <w:color w:val="000000" w:themeColor="text1"/>
          <w:u w:color="000000" w:themeColor="text1"/>
        </w:rPr>
        <w:t xml:space="preserve"> AND ISSUE CEASE AND DESIST ORDERS WHEN NECESSARY</w:t>
      </w:r>
      <w:r w:rsidRPr="00A63706">
        <w:rPr>
          <w:color w:val="000000" w:themeColor="text1"/>
          <w:u w:color="000000" w:themeColor="text1"/>
        </w:rPr>
        <w:t>.</w:t>
      </w:r>
      <w:bookmarkEnd w:id="2"/>
    </w:p>
    <w:p w14:paraId="3479AE7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3B280193" w14:textId="77777777" w:rsidR="00A46F00" w:rsidRDefault="00A46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D12A2A" w14:textId="77777777" w:rsidR="00A46F00" w:rsidRDefault="00A46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B44DA"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w:t>
      </w:r>
      <w:r w:rsidRPr="0091775E">
        <w:rPr>
          <w:color w:val="000000" w:themeColor="text1"/>
          <w:u w:color="000000" w:themeColor="text1"/>
        </w:rPr>
        <w:tab/>
        <w:t>1.</w:t>
      </w:r>
      <w:r w:rsidRPr="0091775E">
        <w:rPr>
          <w:color w:val="000000" w:themeColor="text1"/>
          <w:u w:color="000000" w:themeColor="text1"/>
        </w:rPr>
        <w:tab/>
        <w:t>Title 34 of the 1976 Code is amended by adding:</w:t>
      </w:r>
    </w:p>
    <w:p w14:paraId="719D56DA"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19EC78"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775E">
        <w:rPr>
          <w:color w:val="000000" w:themeColor="text1"/>
          <w:u w:color="000000" w:themeColor="text1"/>
        </w:rPr>
        <w:t>Chapter 45</w:t>
      </w:r>
    </w:p>
    <w:p w14:paraId="49919A6D"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1DE1179"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775E">
        <w:rPr>
          <w:color w:val="000000" w:themeColor="text1"/>
          <w:u w:color="000000" w:themeColor="text1"/>
        </w:rPr>
        <w:t>Savings Promotion Contests</w:t>
      </w:r>
    </w:p>
    <w:p w14:paraId="6F5152E7"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E6632D"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t>10.</w:t>
      </w:r>
      <w:r w:rsidRPr="0091775E">
        <w:rPr>
          <w:color w:val="000000" w:themeColor="text1"/>
          <w:u w:color="000000" w:themeColor="text1"/>
        </w:rPr>
        <w:tab/>
        <w:t>The South Carolina General Assembly finds that:</w:t>
      </w:r>
    </w:p>
    <w:p w14:paraId="2A77878C" w14:textId="4A579AA6" w:rsidR="00A105C0"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(1)</w:t>
      </w:r>
      <w:r w:rsidRPr="0091775E">
        <w:rPr>
          <w:color w:val="000000" w:themeColor="text1"/>
          <w:u w:color="000000" w:themeColor="text1"/>
        </w:rPr>
        <w:tab/>
        <w:t xml:space="preserve">Savings promotion contests encourage people to save money by adding a </w:t>
      </w:r>
      <w:r w:rsidR="008D29FD">
        <w:rPr>
          <w:color w:val="000000" w:themeColor="text1"/>
          <w:u w:color="000000" w:themeColor="text1"/>
        </w:rPr>
        <w:t xml:space="preserve">feature to personal savings accounts that include a chance to win prizes; </w:t>
      </w:r>
    </w:p>
    <w:p w14:paraId="4697C34D" w14:textId="61F0DC01" w:rsidR="00A105C0" w:rsidRPr="0091775E" w:rsidRDefault="00AF28FE"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105C0" w:rsidRPr="0091775E">
        <w:rPr>
          <w:color w:val="000000" w:themeColor="text1"/>
          <w:u w:color="000000" w:themeColor="text1"/>
        </w:rPr>
        <w:t xml:space="preserve">Savings promotion contests are not lotteries, because they do not require individuals to pay consideration for a chance to win a prize, and the individual maintains ownership of the money that </w:t>
      </w:r>
      <w:r w:rsidR="008D29FD">
        <w:rPr>
          <w:color w:val="000000" w:themeColor="text1"/>
          <w:u w:color="000000" w:themeColor="text1"/>
        </w:rPr>
        <w:t>is deposited</w:t>
      </w:r>
      <w:r w:rsidR="00A105C0" w:rsidRPr="0091775E">
        <w:rPr>
          <w:color w:val="000000" w:themeColor="text1"/>
          <w:u w:color="000000" w:themeColor="text1"/>
        </w:rPr>
        <w:t xml:space="preserve"> into a savings or other qualifying account;</w:t>
      </w:r>
    </w:p>
    <w:p w14:paraId="105FDF76" w14:textId="3564DAE8" w:rsidR="00AF28F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8D29FD">
        <w:rPr>
          <w:color w:val="000000" w:themeColor="text1"/>
          <w:u w:color="000000" w:themeColor="text1"/>
        </w:rPr>
        <w:t>3</w:t>
      </w:r>
      <w:r w:rsidRPr="0091775E">
        <w:rPr>
          <w:color w:val="000000" w:themeColor="text1"/>
          <w:u w:color="000000" w:themeColor="text1"/>
        </w:rPr>
        <w:t>)</w:t>
      </w:r>
      <w:r w:rsidRPr="0091775E">
        <w:rPr>
          <w:color w:val="000000" w:themeColor="text1"/>
          <w:u w:color="000000" w:themeColor="text1"/>
        </w:rPr>
        <w:tab/>
        <w:t>The prizes are funded through the interest that accrues across the pool of savings accounts participating i</w:t>
      </w:r>
      <w:r w:rsidR="00AF28FE">
        <w:rPr>
          <w:color w:val="000000" w:themeColor="text1"/>
          <w:u w:color="000000" w:themeColor="text1"/>
        </w:rPr>
        <w:t xml:space="preserve">n a savings promotion contest; </w:t>
      </w:r>
    </w:p>
    <w:p w14:paraId="33E367D5" w14:textId="04C44526" w:rsidR="00CE7F06" w:rsidRDefault="00CE7F06"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D29FD">
        <w:rPr>
          <w:color w:val="000000" w:themeColor="text1"/>
          <w:u w:color="000000" w:themeColor="text1"/>
        </w:rPr>
        <w:t>4</w:t>
      </w:r>
      <w:r>
        <w:rPr>
          <w:color w:val="000000" w:themeColor="text1"/>
          <w:u w:color="000000" w:themeColor="text1"/>
        </w:rPr>
        <w:t>)</w:t>
      </w:r>
      <w:r>
        <w:rPr>
          <w:color w:val="000000" w:themeColor="text1"/>
          <w:u w:color="000000" w:themeColor="text1"/>
        </w:rPr>
        <w:tab/>
        <w:t xml:space="preserve">Federal law allows both depository financial institutions and credit unions to hold savings promotions contests, subject to certain conditions and authorization under state law; </w:t>
      </w:r>
    </w:p>
    <w:p w14:paraId="1A08F14F" w14:textId="77777777" w:rsidR="008D29FD"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8D29FD">
        <w:rPr>
          <w:color w:val="000000" w:themeColor="text1"/>
          <w:u w:color="000000" w:themeColor="text1"/>
        </w:rPr>
        <w:t>5</w:t>
      </w:r>
      <w:r w:rsidRPr="0091775E">
        <w:rPr>
          <w:color w:val="000000" w:themeColor="text1"/>
          <w:u w:color="000000" w:themeColor="text1"/>
        </w:rPr>
        <w:t>)</w:t>
      </w:r>
      <w:r w:rsidRPr="0091775E">
        <w:rPr>
          <w:color w:val="000000" w:themeColor="text1"/>
          <w:u w:color="000000" w:themeColor="text1"/>
        </w:rPr>
        <w:tab/>
        <w:t xml:space="preserve">Savings promotion contests in other states and countries have led to an increase in the number and </w:t>
      </w:r>
      <w:r w:rsidR="00AF28FE">
        <w:rPr>
          <w:color w:val="000000" w:themeColor="text1"/>
          <w:u w:color="000000" w:themeColor="text1"/>
        </w:rPr>
        <w:t>amount of funds</w:t>
      </w:r>
      <w:r w:rsidRPr="0091775E">
        <w:rPr>
          <w:color w:val="000000" w:themeColor="text1"/>
          <w:u w:color="000000" w:themeColor="text1"/>
        </w:rPr>
        <w:t xml:space="preserve"> in </w:t>
      </w:r>
      <w:r w:rsidR="00CE7F06">
        <w:rPr>
          <w:color w:val="000000" w:themeColor="text1"/>
          <w:u w:color="000000" w:themeColor="text1"/>
        </w:rPr>
        <w:t xml:space="preserve">personal </w:t>
      </w:r>
      <w:r w:rsidRPr="0091775E">
        <w:rPr>
          <w:color w:val="000000" w:themeColor="text1"/>
          <w:u w:color="000000" w:themeColor="text1"/>
        </w:rPr>
        <w:t>savings accounts</w:t>
      </w:r>
      <w:r w:rsidR="008D29FD">
        <w:rPr>
          <w:color w:val="000000" w:themeColor="text1"/>
          <w:u w:color="000000" w:themeColor="text1"/>
        </w:rPr>
        <w:t>; and</w:t>
      </w:r>
    </w:p>
    <w:p w14:paraId="068892DC" w14:textId="7FE5347B" w:rsidR="00A105C0" w:rsidRPr="0091775E" w:rsidRDefault="008D29FD"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It is in the best interest of the citizens of South Carolina to encourage increases in personal savings</w:t>
      </w:r>
      <w:r w:rsidR="00522A3A">
        <w:rPr>
          <w:color w:val="000000" w:themeColor="text1"/>
          <w:u w:color="000000" w:themeColor="text1"/>
        </w:rPr>
        <w:t xml:space="preserve"> accounts</w:t>
      </w:r>
      <w:r w:rsidR="00A105C0" w:rsidRPr="0091775E">
        <w:rPr>
          <w:color w:val="000000" w:themeColor="text1"/>
          <w:u w:color="000000" w:themeColor="text1"/>
        </w:rPr>
        <w:t>.</w:t>
      </w:r>
    </w:p>
    <w:p w14:paraId="4076B540"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AFD630" w14:textId="25459C96" w:rsidR="00A105C0"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r>
      <w:r w:rsidR="00937426">
        <w:rPr>
          <w:color w:val="000000" w:themeColor="text1"/>
          <w:u w:color="000000" w:themeColor="text1"/>
        </w:rPr>
        <w:t>2</w:t>
      </w:r>
      <w:r w:rsidRPr="0091775E">
        <w:rPr>
          <w:color w:val="000000" w:themeColor="text1"/>
          <w:u w:color="000000" w:themeColor="text1"/>
        </w:rPr>
        <w:t>0.</w:t>
      </w:r>
      <w:r w:rsidRPr="0091775E">
        <w:rPr>
          <w:color w:val="000000" w:themeColor="text1"/>
          <w:u w:color="000000" w:themeColor="text1"/>
        </w:rPr>
        <w:tab/>
        <w:t>As used in this chapter, the following terms shall mean:</w:t>
      </w:r>
      <w:r w:rsidRPr="0091775E">
        <w:rPr>
          <w:color w:val="000000" w:themeColor="text1"/>
          <w:u w:color="000000" w:themeColor="text1"/>
        </w:rPr>
        <w:tab/>
      </w:r>
    </w:p>
    <w:p w14:paraId="2635FDA9" w14:textId="64DCB151" w:rsidR="00F34B84" w:rsidRPr="0091775E" w:rsidRDefault="00F34B84"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 xml:space="preserve">‘Appropriate state or federal regulatory agency of a financial institution’ means the </w:t>
      </w:r>
      <w:r w:rsidR="008F7F8E">
        <w:rPr>
          <w:color w:val="000000" w:themeColor="text1"/>
          <w:u w:color="000000" w:themeColor="text1"/>
        </w:rPr>
        <w:t xml:space="preserve">South Carolina </w:t>
      </w:r>
      <w:r>
        <w:rPr>
          <w:color w:val="000000" w:themeColor="text1"/>
          <w:u w:color="000000" w:themeColor="text1"/>
        </w:rPr>
        <w:t>State Board of Financial Institutions, the Office of the Comptroller of the Currency, the Feder</w:t>
      </w:r>
      <w:r w:rsidR="008F7F8E">
        <w:rPr>
          <w:color w:val="000000" w:themeColor="text1"/>
          <w:u w:color="000000" w:themeColor="text1"/>
        </w:rPr>
        <w:t xml:space="preserve">al Deposit Insurance Corporation, the Federal Reserve System, the National Credit Union Administration, or other state or federal regulatory agency that is statutorily responsible for </w:t>
      </w:r>
      <w:r w:rsidR="006D7189">
        <w:rPr>
          <w:color w:val="000000" w:themeColor="text1"/>
          <w:u w:color="000000" w:themeColor="text1"/>
        </w:rPr>
        <w:t xml:space="preserve">the supervision of </w:t>
      </w:r>
      <w:r w:rsidR="008F7F8E">
        <w:rPr>
          <w:color w:val="000000" w:themeColor="text1"/>
          <w:u w:color="000000" w:themeColor="text1"/>
        </w:rPr>
        <w:t>all or part of the operations of a participating financial institution.</w:t>
      </w:r>
    </w:p>
    <w:p w14:paraId="69F99E45" w14:textId="1F1DC94A"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B5A73">
        <w:rPr>
          <w:color w:val="000000" w:themeColor="text1"/>
          <w:u w:color="000000" w:themeColor="text1"/>
        </w:rPr>
        <w:t>2</w:t>
      </w:r>
      <w:r>
        <w:rPr>
          <w:color w:val="000000" w:themeColor="text1"/>
          <w:u w:color="000000" w:themeColor="text1"/>
        </w:rPr>
        <w:t>)</w:t>
      </w:r>
      <w:r>
        <w:rPr>
          <w:color w:val="000000" w:themeColor="text1"/>
          <w:u w:color="000000" w:themeColor="text1"/>
        </w:rPr>
        <w:tab/>
      </w:r>
      <w:r w:rsidRPr="0091775E">
        <w:rPr>
          <w:color w:val="000000" w:themeColor="text1"/>
          <w:u w:color="000000" w:themeColor="text1"/>
        </w:rPr>
        <w:t>‘</w:t>
      </w:r>
      <w:r w:rsidR="00937426">
        <w:rPr>
          <w:color w:val="000000" w:themeColor="text1"/>
          <w:u w:color="000000" w:themeColor="text1"/>
        </w:rPr>
        <w:t xml:space="preserve">Depositor’ </w:t>
      </w:r>
      <w:r w:rsidRPr="0091775E">
        <w:rPr>
          <w:color w:val="000000" w:themeColor="text1"/>
          <w:u w:color="000000" w:themeColor="text1"/>
        </w:rPr>
        <w:t xml:space="preserve">means an individual member </w:t>
      </w:r>
      <w:r w:rsidR="005D2D6E">
        <w:rPr>
          <w:color w:val="000000" w:themeColor="text1"/>
          <w:u w:color="000000" w:themeColor="text1"/>
        </w:rPr>
        <w:t xml:space="preserve">or customer </w:t>
      </w:r>
      <w:r w:rsidRPr="0091775E">
        <w:rPr>
          <w:color w:val="000000" w:themeColor="text1"/>
          <w:u w:color="000000" w:themeColor="text1"/>
        </w:rPr>
        <w:t xml:space="preserve">of a </w:t>
      </w:r>
      <w:r w:rsidR="00937426">
        <w:rPr>
          <w:color w:val="000000" w:themeColor="text1"/>
          <w:u w:color="000000" w:themeColor="text1"/>
        </w:rPr>
        <w:t xml:space="preserve">financial institution </w:t>
      </w:r>
      <w:r w:rsidRPr="0091775E">
        <w:rPr>
          <w:color w:val="000000" w:themeColor="text1"/>
          <w:u w:color="000000" w:themeColor="text1"/>
        </w:rPr>
        <w:t>who:</w:t>
      </w:r>
    </w:p>
    <w:p w14:paraId="2839A571" w14:textId="2F442763"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(a)</w:t>
      </w:r>
      <w:r w:rsidRPr="0091775E">
        <w:rPr>
          <w:color w:val="000000" w:themeColor="text1"/>
          <w:u w:color="000000" w:themeColor="text1"/>
        </w:rPr>
        <w:tab/>
        <w:t>maintains a qualif</w:t>
      </w:r>
      <w:r>
        <w:rPr>
          <w:color w:val="000000" w:themeColor="text1"/>
          <w:u w:color="000000" w:themeColor="text1"/>
        </w:rPr>
        <w:t xml:space="preserve">ying account at a </w:t>
      </w:r>
      <w:r w:rsidR="00937426">
        <w:rPr>
          <w:color w:val="000000" w:themeColor="text1"/>
          <w:u w:color="000000" w:themeColor="text1"/>
        </w:rPr>
        <w:t>financial institution p</w:t>
      </w:r>
      <w:r w:rsidRPr="0091775E">
        <w:rPr>
          <w:color w:val="000000" w:themeColor="text1"/>
          <w:u w:color="000000" w:themeColor="text1"/>
        </w:rPr>
        <w:t>articipating in a savings promotion</w:t>
      </w:r>
      <w:r w:rsidR="005D2D6E">
        <w:rPr>
          <w:color w:val="000000" w:themeColor="text1"/>
          <w:u w:color="000000" w:themeColor="text1"/>
        </w:rPr>
        <w:t xml:space="preserve"> contest</w:t>
      </w:r>
      <w:r w:rsidRPr="0091775E">
        <w:rPr>
          <w:color w:val="000000" w:themeColor="text1"/>
          <w:u w:color="000000" w:themeColor="text1"/>
        </w:rPr>
        <w:t>;</w:t>
      </w:r>
    </w:p>
    <w:p w14:paraId="468CBADD" w14:textId="2EAF516C"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(b)</w:t>
      </w:r>
      <w:r w:rsidRPr="0091775E">
        <w:rPr>
          <w:color w:val="000000" w:themeColor="text1"/>
          <w:u w:color="000000" w:themeColor="text1"/>
        </w:rPr>
        <w:tab/>
        <w:t xml:space="preserve">is in good standing </w:t>
      </w:r>
      <w:r w:rsidR="00EC14D2">
        <w:rPr>
          <w:color w:val="000000" w:themeColor="text1"/>
          <w:u w:color="000000" w:themeColor="text1"/>
        </w:rPr>
        <w:t>at</w:t>
      </w:r>
      <w:r w:rsidRPr="0091775E">
        <w:rPr>
          <w:color w:val="000000" w:themeColor="text1"/>
          <w:u w:color="000000" w:themeColor="text1"/>
        </w:rPr>
        <w:t xml:space="preserve"> a </w:t>
      </w:r>
      <w:r w:rsidR="00937426">
        <w:rPr>
          <w:color w:val="000000" w:themeColor="text1"/>
          <w:u w:color="000000" w:themeColor="text1"/>
        </w:rPr>
        <w:t xml:space="preserve">financial institution </w:t>
      </w:r>
      <w:r w:rsidRPr="0091775E">
        <w:rPr>
          <w:color w:val="000000" w:themeColor="text1"/>
          <w:u w:color="000000" w:themeColor="text1"/>
        </w:rPr>
        <w:t xml:space="preserve">authorized to do business in </w:t>
      </w:r>
      <w:r w:rsidR="00F34B84">
        <w:rPr>
          <w:color w:val="000000" w:themeColor="text1"/>
          <w:u w:color="000000" w:themeColor="text1"/>
        </w:rPr>
        <w:t>South Carolina</w:t>
      </w:r>
      <w:r w:rsidRPr="0091775E">
        <w:rPr>
          <w:color w:val="000000" w:themeColor="text1"/>
          <w:u w:color="000000" w:themeColor="text1"/>
        </w:rPr>
        <w:t>; and</w:t>
      </w:r>
    </w:p>
    <w:p w14:paraId="1FE98FD2"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(c)</w:t>
      </w:r>
      <w:r w:rsidRPr="0091775E">
        <w:rPr>
          <w:color w:val="000000" w:themeColor="text1"/>
          <w:u w:color="000000" w:themeColor="text1"/>
        </w:rPr>
        <w:tab/>
        <w:t>is 18 years of age or older.</w:t>
      </w:r>
    </w:p>
    <w:p w14:paraId="5E3F3577" w14:textId="57708BFA" w:rsidR="00A105C0"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3</w:t>
      </w:r>
      <w:r w:rsidR="00557BF6">
        <w:rPr>
          <w:color w:val="000000" w:themeColor="text1"/>
          <w:u w:color="000000" w:themeColor="text1"/>
        </w:rPr>
        <w:t>)</w:t>
      </w:r>
      <w:r w:rsidR="00557BF6">
        <w:rPr>
          <w:color w:val="000000" w:themeColor="text1"/>
          <w:u w:color="000000" w:themeColor="text1"/>
        </w:rPr>
        <w:tab/>
        <w:t xml:space="preserve">‘Entry’ means </w:t>
      </w:r>
      <w:r w:rsidR="006D7189">
        <w:rPr>
          <w:color w:val="000000" w:themeColor="text1"/>
          <w:u w:color="000000" w:themeColor="text1"/>
        </w:rPr>
        <w:t xml:space="preserve">a chance </w:t>
      </w:r>
      <w:r w:rsidR="008D29FD">
        <w:rPr>
          <w:color w:val="000000" w:themeColor="text1"/>
          <w:u w:color="000000" w:themeColor="text1"/>
        </w:rPr>
        <w:t xml:space="preserve">or chances obtained by a depositor to win a designated </w:t>
      </w:r>
      <w:r w:rsidR="006D7189">
        <w:rPr>
          <w:color w:val="000000" w:themeColor="text1"/>
          <w:u w:color="000000" w:themeColor="text1"/>
        </w:rPr>
        <w:t xml:space="preserve">prize or prizes in a savings promotion contest </w:t>
      </w:r>
      <w:r w:rsidR="00EC14D2">
        <w:rPr>
          <w:color w:val="000000" w:themeColor="text1"/>
          <w:u w:color="000000" w:themeColor="text1"/>
        </w:rPr>
        <w:t xml:space="preserve">by complying with the terms and conditions of a </w:t>
      </w:r>
      <w:r w:rsidR="008D29FD">
        <w:rPr>
          <w:color w:val="000000" w:themeColor="text1"/>
          <w:u w:color="000000" w:themeColor="text1"/>
        </w:rPr>
        <w:t>savings promotion contest.</w:t>
      </w:r>
    </w:p>
    <w:p w14:paraId="1BB3E0D3" w14:textId="196B8C91" w:rsidR="00F34B84" w:rsidRPr="0091775E" w:rsidRDefault="00F34B84"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4</w:t>
      </w:r>
      <w:r w:rsidRPr="0091775E">
        <w:rPr>
          <w:color w:val="000000" w:themeColor="text1"/>
          <w:u w:color="000000" w:themeColor="text1"/>
        </w:rPr>
        <w:t>)</w:t>
      </w:r>
      <w:r w:rsidRPr="0091775E">
        <w:rPr>
          <w:color w:val="000000" w:themeColor="text1"/>
          <w:u w:color="000000" w:themeColor="text1"/>
        </w:rPr>
        <w:tab/>
        <w:t>‘</w:t>
      </w:r>
      <w:r>
        <w:rPr>
          <w:color w:val="000000" w:themeColor="text1"/>
          <w:u w:color="000000" w:themeColor="text1"/>
        </w:rPr>
        <w:t xml:space="preserve">Financial Institution’ </w:t>
      </w:r>
      <w:r w:rsidRPr="0091775E">
        <w:rPr>
          <w:color w:val="000000" w:themeColor="text1"/>
          <w:u w:color="000000" w:themeColor="text1"/>
        </w:rPr>
        <w:t xml:space="preserve">means a </w:t>
      </w:r>
      <w:r>
        <w:rPr>
          <w:color w:val="000000" w:themeColor="text1"/>
          <w:u w:color="000000" w:themeColor="text1"/>
        </w:rPr>
        <w:t>bank, a savings institution, or a credit union authorized to do business in South Caroli</w:t>
      </w:r>
      <w:r w:rsidR="005C273B">
        <w:rPr>
          <w:color w:val="000000" w:themeColor="text1"/>
          <w:u w:color="000000" w:themeColor="text1"/>
        </w:rPr>
        <w:t>na under federal or state law.</w:t>
      </w:r>
    </w:p>
    <w:p w14:paraId="39F30FB1" w14:textId="251BFC85"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5</w:t>
      </w:r>
      <w:r w:rsidRPr="0091775E">
        <w:rPr>
          <w:color w:val="000000" w:themeColor="text1"/>
          <w:u w:color="000000" w:themeColor="text1"/>
        </w:rPr>
        <w:t>)</w:t>
      </w:r>
      <w:r w:rsidRPr="0091775E">
        <w:rPr>
          <w:color w:val="000000" w:themeColor="text1"/>
          <w:u w:color="000000" w:themeColor="text1"/>
        </w:rPr>
        <w:tab/>
        <w:t xml:space="preserve">‘Participating </w:t>
      </w:r>
      <w:r w:rsidR="00937426">
        <w:rPr>
          <w:color w:val="000000" w:themeColor="text1"/>
          <w:u w:color="000000" w:themeColor="text1"/>
        </w:rPr>
        <w:t>financial institution</w:t>
      </w:r>
      <w:r w:rsidRPr="0091775E">
        <w:rPr>
          <w:color w:val="000000" w:themeColor="text1"/>
          <w:u w:color="000000" w:themeColor="text1"/>
        </w:rPr>
        <w:t xml:space="preserve">’ means a </w:t>
      </w:r>
      <w:r w:rsidR="00937426">
        <w:rPr>
          <w:color w:val="000000" w:themeColor="text1"/>
          <w:u w:color="000000" w:themeColor="text1"/>
        </w:rPr>
        <w:t xml:space="preserve">financial institution </w:t>
      </w:r>
      <w:r w:rsidRPr="0091775E">
        <w:rPr>
          <w:color w:val="000000" w:themeColor="text1"/>
          <w:u w:color="000000" w:themeColor="text1"/>
        </w:rPr>
        <w:t>authorized to do business in</w:t>
      </w:r>
      <w:r w:rsidR="00AB5A73">
        <w:rPr>
          <w:color w:val="000000" w:themeColor="text1"/>
          <w:u w:color="000000" w:themeColor="text1"/>
        </w:rPr>
        <w:t xml:space="preserve"> South Carolina </w:t>
      </w:r>
      <w:r w:rsidRPr="0091775E">
        <w:rPr>
          <w:color w:val="000000" w:themeColor="text1"/>
          <w:u w:color="000000" w:themeColor="text1"/>
        </w:rPr>
        <w:t>that is sponsoring a savings promotion contest.</w:t>
      </w:r>
    </w:p>
    <w:p w14:paraId="3CADBDA3" w14:textId="15134DB2"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6</w:t>
      </w:r>
      <w:r w:rsidRPr="0091775E">
        <w:rPr>
          <w:color w:val="000000" w:themeColor="text1"/>
          <w:u w:color="000000" w:themeColor="text1"/>
        </w:rPr>
        <w:t>)</w:t>
      </w:r>
      <w:r w:rsidRPr="0091775E">
        <w:rPr>
          <w:color w:val="000000" w:themeColor="text1"/>
          <w:u w:color="000000" w:themeColor="text1"/>
        </w:rPr>
        <w:tab/>
        <w:t>‘Qualifying account’ means:</w:t>
      </w:r>
    </w:p>
    <w:p w14:paraId="7050E2DD" w14:textId="578EE24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(a)</w:t>
      </w:r>
      <w:r w:rsidRPr="0091775E">
        <w:rPr>
          <w:color w:val="000000" w:themeColor="text1"/>
          <w:u w:color="000000" w:themeColor="text1"/>
        </w:rPr>
        <w:tab/>
        <w:t xml:space="preserve">a savings account or other savings product or program offered by a participating </w:t>
      </w:r>
      <w:r w:rsidR="00937426">
        <w:rPr>
          <w:color w:val="000000" w:themeColor="text1"/>
          <w:u w:color="000000" w:themeColor="text1"/>
        </w:rPr>
        <w:t xml:space="preserve">financial institution </w:t>
      </w:r>
      <w:r w:rsidRPr="0091775E">
        <w:rPr>
          <w:color w:val="000000" w:themeColor="text1"/>
          <w:u w:color="000000" w:themeColor="text1"/>
        </w:rPr>
        <w:t xml:space="preserve">into which deposits may be made by a </w:t>
      </w:r>
      <w:r w:rsidR="00DE4186">
        <w:rPr>
          <w:color w:val="000000" w:themeColor="text1"/>
          <w:u w:color="000000" w:themeColor="text1"/>
        </w:rPr>
        <w:t>depositor</w:t>
      </w:r>
      <w:r w:rsidRPr="0091775E">
        <w:rPr>
          <w:color w:val="000000" w:themeColor="text1"/>
          <w:u w:color="000000" w:themeColor="text1"/>
        </w:rPr>
        <w:t>;</w:t>
      </w:r>
    </w:p>
    <w:p w14:paraId="6A1C3184" w14:textId="6A9D0AC9"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(b)</w:t>
      </w:r>
      <w:r w:rsidRPr="0091775E">
        <w:rPr>
          <w:color w:val="000000" w:themeColor="text1"/>
          <w:u w:color="000000" w:themeColor="text1"/>
        </w:rPr>
        <w:tab/>
        <w:t xml:space="preserve">the account is evidenced by periodic statements that are delivered to the </w:t>
      </w:r>
      <w:r w:rsidR="00DE4186">
        <w:rPr>
          <w:color w:val="000000" w:themeColor="text1"/>
          <w:u w:color="000000" w:themeColor="text1"/>
        </w:rPr>
        <w:t xml:space="preserve">depositor </w:t>
      </w:r>
      <w:r w:rsidRPr="0091775E">
        <w:rPr>
          <w:color w:val="000000" w:themeColor="text1"/>
          <w:u w:color="000000" w:themeColor="text1"/>
        </w:rPr>
        <w:t xml:space="preserve">or are available to the </w:t>
      </w:r>
      <w:r w:rsidR="00DE4186">
        <w:rPr>
          <w:color w:val="000000" w:themeColor="text1"/>
          <w:u w:color="000000" w:themeColor="text1"/>
        </w:rPr>
        <w:t xml:space="preserve">depositor </w:t>
      </w:r>
      <w:r w:rsidR="005C273B">
        <w:rPr>
          <w:color w:val="000000" w:themeColor="text1"/>
          <w:u w:color="000000" w:themeColor="text1"/>
        </w:rPr>
        <w:t>through electronic access; and</w:t>
      </w:r>
    </w:p>
    <w:p w14:paraId="56A49142"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(c)</w:t>
      </w:r>
      <w:r w:rsidRPr="0091775E">
        <w:rPr>
          <w:color w:val="000000" w:themeColor="text1"/>
          <w:u w:color="000000" w:themeColor="text1"/>
        </w:rPr>
        <w:tab/>
        <w:t>the interest rate for the qualifying account is similar to, and not less than, the interest rates of other comparable non</w:t>
      </w:r>
      <w:r w:rsidRPr="0091775E">
        <w:rPr>
          <w:color w:val="000000" w:themeColor="text1"/>
          <w:u w:color="000000" w:themeColor="text1"/>
        </w:rPr>
        <w:noBreakHyphen/>
      </w:r>
      <w:r>
        <w:rPr>
          <w:color w:val="000000" w:themeColor="text1"/>
          <w:u w:color="000000" w:themeColor="text1"/>
        </w:rPr>
        <w:t>qualifying accounts.</w:t>
      </w:r>
    </w:p>
    <w:p w14:paraId="026577EF" w14:textId="18DAF264"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7</w:t>
      </w:r>
      <w:r w:rsidRPr="0091775E">
        <w:rPr>
          <w:color w:val="000000" w:themeColor="text1"/>
          <w:u w:color="000000" w:themeColor="text1"/>
        </w:rPr>
        <w:t>)</w:t>
      </w:r>
      <w:r w:rsidRPr="0091775E">
        <w:rPr>
          <w:color w:val="000000" w:themeColor="text1"/>
          <w:u w:color="000000" w:themeColor="text1"/>
        </w:rPr>
        <w:tab/>
        <w:t xml:space="preserve">‘Savings promotion contest’ means a contest or promotion sponsored by a </w:t>
      </w:r>
      <w:r w:rsidR="00DE4186">
        <w:rPr>
          <w:color w:val="000000" w:themeColor="text1"/>
          <w:u w:color="000000" w:themeColor="text1"/>
        </w:rPr>
        <w:t xml:space="preserve">financial institution or a group of financial institutions </w:t>
      </w:r>
      <w:r w:rsidRPr="0091775E">
        <w:rPr>
          <w:color w:val="000000" w:themeColor="text1"/>
          <w:u w:color="000000" w:themeColor="text1"/>
        </w:rPr>
        <w:t>in which a chance of winning designated prizes is obtained by a</w:t>
      </w:r>
      <w:r w:rsidR="00DE4186">
        <w:rPr>
          <w:color w:val="000000" w:themeColor="text1"/>
          <w:u w:color="000000" w:themeColor="text1"/>
        </w:rPr>
        <w:t xml:space="preserve"> depositor when the depositor </w:t>
      </w:r>
      <w:r w:rsidR="00EC14D2">
        <w:rPr>
          <w:color w:val="000000" w:themeColor="text1"/>
          <w:u w:color="000000" w:themeColor="text1"/>
        </w:rPr>
        <w:t xml:space="preserve">(a) </w:t>
      </w:r>
      <w:r w:rsidRPr="0091775E">
        <w:rPr>
          <w:color w:val="000000" w:themeColor="text1"/>
          <w:u w:color="000000" w:themeColor="text1"/>
        </w:rPr>
        <w:t xml:space="preserve">deposits a specified amount of money or makes a specified number of deposits into the </w:t>
      </w:r>
      <w:r w:rsidR="00DE4186">
        <w:rPr>
          <w:color w:val="000000" w:themeColor="text1"/>
          <w:u w:color="000000" w:themeColor="text1"/>
        </w:rPr>
        <w:t>depositor’s</w:t>
      </w:r>
      <w:r w:rsidRPr="0091775E">
        <w:rPr>
          <w:color w:val="000000" w:themeColor="text1"/>
          <w:u w:color="000000" w:themeColor="text1"/>
        </w:rPr>
        <w:t xml:space="preserve"> qualifying account</w:t>
      </w:r>
      <w:r w:rsidR="00EC14D2">
        <w:rPr>
          <w:color w:val="000000" w:themeColor="text1"/>
          <w:u w:color="000000" w:themeColor="text1"/>
        </w:rPr>
        <w:t>; or (b) participates in one or more savings products or programs</w:t>
      </w:r>
      <w:r w:rsidRPr="0091775E">
        <w:rPr>
          <w:color w:val="000000" w:themeColor="text1"/>
          <w:u w:color="000000" w:themeColor="text1"/>
        </w:rPr>
        <w:t>.</w:t>
      </w:r>
    </w:p>
    <w:p w14:paraId="09B6AEF8" w14:textId="77777777" w:rsidR="00A105C0"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7F479B" w14:textId="12F69392" w:rsidR="00937426" w:rsidRPr="0091775E" w:rsidRDefault="00937426" w:rsidP="00937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34</w:t>
      </w:r>
      <w:r>
        <w:rPr>
          <w:color w:val="000000" w:themeColor="text1"/>
          <w:u w:color="000000" w:themeColor="text1"/>
        </w:rPr>
        <w:noBreakHyphen/>
        <w:t>45</w:t>
      </w:r>
      <w:r>
        <w:rPr>
          <w:color w:val="000000" w:themeColor="text1"/>
          <w:u w:color="000000" w:themeColor="text1"/>
        </w:rPr>
        <w:noBreakHyphen/>
        <w:t>30.</w:t>
      </w:r>
      <w:r>
        <w:rPr>
          <w:color w:val="000000" w:themeColor="text1"/>
          <w:u w:color="000000" w:themeColor="text1"/>
        </w:rPr>
        <w:tab/>
        <w:t xml:space="preserve">A financial institution </w:t>
      </w:r>
      <w:r w:rsidRPr="0091775E">
        <w:rPr>
          <w:color w:val="000000" w:themeColor="text1"/>
          <w:u w:color="000000" w:themeColor="text1"/>
        </w:rPr>
        <w:t>authorized to do business in</w:t>
      </w:r>
      <w:r w:rsidR="00AB5A73">
        <w:rPr>
          <w:color w:val="000000" w:themeColor="text1"/>
          <w:u w:color="000000" w:themeColor="text1"/>
        </w:rPr>
        <w:t xml:space="preserve"> </w:t>
      </w:r>
      <w:r w:rsidRPr="0091775E">
        <w:rPr>
          <w:color w:val="000000" w:themeColor="text1"/>
          <w:u w:color="000000" w:themeColor="text1"/>
        </w:rPr>
        <w:t>S</w:t>
      </w:r>
      <w:r w:rsidR="00AB5A73">
        <w:rPr>
          <w:color w:val="000000" w:themeColor="text1"/>
          <w:u w:color="000000" w:themeColor="text1"/>
        </w:rPr>
        <w:t xml:space="preserve">outh Carolina </w:t>
      </w:r>
      <w:r>
        <w:rPr>
          <w:color w:val="000000" w:themeColor="text1"/>
          <w:u w:color="000000" w:themeColor="text1"/>
        </w:rPr>
        <w:t xml:space="preserve">under federal or state law, </w:t>
      </w:r>
      <w:r w:rsidRPr="0091775E">
        <w:rPr>
          <w:color w:val="000000" w:themeColor="text1"/>
          <w:u w:color="000000" w:themeColor="text1"/>
        </w:rPr>
        <w:t xml:space="preserve">subject to the supervision of the </w:t>
      </w:r>
      <w:r>
        <w:rPr>
          <w:color w:val="000000" w:themeColor="text1"/>
          <w:u w:color="000000" w:themeColor="text1"/>
        </w:rPr>
        <w:t xml:space="preserve">appropriate state or federal regulatory agency of </w:t>
      </w:r>
      <w:r w:rsidR="00AB5A73">
        <w:rPr>
          <w:color w:val="000000" w:themeColor="text1"/>
          <w:u w:color="000000" w:themeColor="text1"/>
        </w:rPr>
        <w:t>the participating f</w:t>
      </w:r>
      <w:r>
        <w:rPr>
          <w:color w:val="000000" w:themeColor="text1"/>
          <w:u w:color="000000" w:themeColor="text1"/>
        </w:rPr>
        <w:t xml:space="preserve">inancial institution, </w:t>
      </w:r>
      <w:r w:rsidRPr="0091775E">
        <w:rPr>
          <w:color w:val="000000" w:themeColor="text1"/>
          <w:u w:color="000000" w:themeColor="text1"/>
        </w:rPr>
        <w:t xml:space="preserve">may conduct a savings promotion contest in accordance with the provisions of this chapter and this </w:t>
      </w:r>
      <w:r w:rsidR="00CA5753">
        <w:rPr>
          <w:color w:val="000000" w:themeColor="text1"/>
          <w:u w:color="000000" w:themeColor="text1"/>
        </w:rPr>
        <w:t>t</w:t>
      </w:r>
      <w:r w:rsidRPr="0091775E">
        <w:rPr>
          <w:color w:val="000000" w:themeColor="text1"/>
          <w:u w:color="000000" w:themeColor="text1"/>
        </w:rPr>
        <w:t xml:space="preserve">itle for the purposes of encouraging its </w:t>
      </w:r>
      <w:r w:rsidR="00DE4186">
        <w:rPr>
          <w:color w:val="000000" w:themeColor="text1"/>
          <w:u w:color="000000" w:themeColor="text1"/>
        </w:rPr>
        <w:t xml:space="preserve">depositors </w:t>
      </w:r>
      <w:r w:rsidRPr="0091775E">
        <w:rPr>
          <w:color w:val="000000" w:themeColor="text1"/>
          <w:u w:color="000000" w:themeColor="text1"/>
        </w:rPr>
        <w:t xml:space="preserve">to </w:t>
      </w:r>
      <w:r>
        <w:rPr>
          <w:color w:val="000000" w:themeColor="text1"/>
          <w:u w:color="000000" w:themeColor="text1"/>
        </w:rPr>
        <w:t>maintain savings accounts</w:t>
      </w:r>
      <w:r w:rsidR="00DE4186">
        <w:rPr>
          <w:color w:val="000000" w:themeColor="text1"/>
          <w:u w:color="000000" w:themeColor="text1"/>
        </w:rPr>
        <w:t xml:space="preserve"> and to increase personal savings</w:t>
      </w:r>
      <w:r>
        <w:rPr>
          <w:color w:val="000000" w:themeColor="text1"/>
          <w:u w:color="000000" w:themeColor="text1"/>
        </w:rPr>
        <w:t>.</w:t>
      </w:r>
    </w:p>
    <w:p w14:paraId="6DF3AF05" w14:textId="77777777" w:rsidR="00937426" w:rsidRPr="0091775E" w:rsidRDefault="00937426"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631AD7" w14:textId="379090A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r>
      <w:r w:rsidR="00937426">
        <w:rPr>
          <w:color w:val="000000" w:themeColor="text1"/>
          <w:u w:color="000000" w:themeColor="text1"/>
        </w:rPr>
        <w:t>4</w:t>
      </w:r>
      <w:r w:rsidRPr="0091775E">
        <w:rPr>
          <w:color w:val="000000" w:themeColor="text1"/>
          <w:u w:color="000000" w:themeColor="text1"/>
        </w:rPr>
        <w:t>0.</w:t>
      </w:r>
      <w:r w:rsidRPr="0091775E">
        <w:rPr>
          <w:color w:val="000000" w:themeColor="text1"/>
          <w:u w:color="000000" w:themeColor="text1"/>
        </w:rPr>
        <w:tab/>
        <w:t xml:space="preserve">A participating </w:t>
      </w:r>
      <w:r w:rsidR="00DE4186">
        <w:rPr>
          <w:color w:val="000000" w:themeColor="text1"/>
          <w:u w:color="000000" w:themeColor="text1"/>
        </w:rPr>
        <w:t xml:space="preserve">financial institution </w:t>
      </w:r>
      <w:r w:rsidRPr="0091775E">
        <w:rPr>
          <w:color w:val="000000" w:themeColor="text1"/>
          <w:u w:color="000000" w:themeColor="text1"/>
        </w:rPr>
        <w:t xml:space="preserve">may conduct a savings promotion contest for the benefit of </w:t>
      </w:r>
      <w:r w:rsidR="00DE4186">
        <w:rPr>
          <w:color w:val="000000" w:themeColor="text1"/>
          <w:u w:color="000000" w:themeColor="text1"/>
        </w:rPr>
        <w:t xml:space="preserve">its depositors only </w:t>
      </w:r>
      <w:r w:rsidRPr="0091775E">
        <w:rPr>
          <w:color w:val="000000" w:themeColor="text1"/>
          <w:u w:color="000000" w:themeColor="text1"/>
        </w:rPr>
        <w:t>if all of the following conditions are met:</w:t>
      </w:r>
    </w:p>
    <w:p w14:paraId="35098429" w14:textId="2064465A"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(1)</w:t>
      </w:r>
      <w:r w:rsidRPr="0091775E">
        <w:rPr>
          <w:color w:val="000000" w:themeColor="text1"/>
          <w:u w:color="000000" w:themeColor="text1"/>
        </w:rPr>
        <w:tab/>
        <w:t>The terms and conditions of the savings promotion contest must allow a</w:t>
      </w:r>
      <w:r w:rsidR="00DE4186">
        <w:rPr>
          <w:color w:val="000000" w:themeColor="text1"/>
          <w:u w:color="000000" w:themeColor="text1"/>
        </w:rPr>
        <w:t xml:space="preserve"> depositor t</w:t>
      </w:r>
      <w:r w:rsidRPr="0091775E">
        <w:rPr>
          <w:color w:val="000000" w:themeColor="text1"/>
          <w:u w:color="000000" w:themeColor="text1"/>
        </w:rPr>
        <w:t>o obtain one or more entries to win a specified prize</w:t>
      </w:r>
      <w:r w:rsidR="00851233">
        <w:rPr>
          <w:color w:val="000000" w:themeColor="text1"/>
          <w:u w:color="000000" w:themeColor="text1"/>
        </w:rPr>
        <w:t xml:space="preserve"> or prizes</w:t>
      </w:r>
      <w:r w:rsidRPr="0091775E">
        <w:rPr>
          <w:color w:val="000000" w:themeColor="text1"/>
          <w:u w:color="000000" w:themeColor="text1"/>
        </w:rPr>
        <w:t xml:space="preserve">.  Subject to any limits that the participating </w:t>
      </w:r>
      <w:r w:rsidR="008D2EA3">
        <w:rPr>
          <w:color w:val="000000" w:themeColor="text1"/>
          <w:u w:color="000000" w:themeColor="text1"/>
        </w:rPr>
        <w:t xml:space="preserve">financial institution </w:t>
      </w:r>
      <w:r w:rsidRPr="0091775E">
        <w:rPr>
          <w:color w:val="000000" w:themeColor="text1"/>
          <w:u w:color="000000" w:themeColor="text1"/>
        </w:rPr>
        <w:t>may place on the number of entries that a</w:t>
      </w:r>
      <w:r w:rsidR="008D2EA3">
        <w:rPr>
          <w:color w:val="000000" w:themeColor="text1"/>
          <w:u w:color="000000" w:themeColor="text1"/>
        </w:rPr>
        <w:t xml:space="preserve"> depositor </w:t>
      </w:r>
      <w:r w:rsidRPr="0091775E">
        <w:rPr>
          <w:color w:val="000000" w:themeColor="text1"/>
          <w:u w:color="000000" w:themeColor="text1"/>
        </w:rPr>
        <w:t xml:space="preserve">is allowed to obtain for any savings promotion contest, as set forth in the terms and conditions of a specific savings promotion contest, the participating </w:t>
      </w:r>
      <w:r w:rsidR="008D2EA3">
        <w:rPr>
          <w:color w:val="000000" w:themeColor="text1"/>
          <w:u w:color="000000" w:themeColor="text1"/>
        </w:rPr>
        <w:t xml:space="preserve">financial institution </w:t>
      </w:r>
      <w:r w:rsidRPr="0091775E">
        <w:rPr>
          <w:color w:val="000000" w:themeColor="text1"/>
          <w:u w:color="000000" w:themeColor="text1"/>
        </w:rPr>
        <w:t>must allow a</w:t>
      </w:r>
      <w:r w:rsidR="008D2EA3">
        <w:rPr>
          <w:color w:val="000000" w:themeColor="text1"/>
          <w:u w:color="000000" w:themeColor="text1"/>
        </w:rPr>
        <w:t xml:space="preserve"> depositor </w:t>
      </w:r>
      <w:r w:rsidRPr="0091775E">
        <w:rPr>
          <w:color w:val="000000" w:themeColor="text1"/>
          <w:u w:color="000000" w:themeColor="text1"/>
        </w:rPr>
        <w:t>to obtain an entry for a savings promotion contest only by doing either or both of the following:</w:t>
      </w:r>
    </w:p>
    <w:p w14:paraId="491FF030" w14:textId="3A06F99F"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(a)</w:t>
      </w:r>
      <w:r w:rsidRPr="0091775E">
        <w:rPr>
          <w:color w:val="000000" w:themeColor="text1"/>
          <w:u w:color="000000" w:themeColor="text1"/>
        </w:rPr>
        <w:tab/>
      </w:r>
      <w:r w:rsidR="00CA5753">
        <w:rPr>
          <w:color w:val="000000" w:themeColor="text1"/>
          <w:u w:color="000000" w:themeColor="text1"/>
        </w:rPr>
        <w:t>d</w:t>
      </w:r>
      <w:r w:rsidRPr="0091775E">
        <w:rPr>
          <w:color w:val="000000" w:themeColor="text1"/>
          <w:u w:color="000000" w:themeColor="text1"/>
        </w:rPr>
        <w:t>epositing a minimum specified amount of money or making a specified number of deposits into a qualifying account in accordance with the terms and conditions of a specific savings promotion contest;</w:t>
      </w:r>
    </w:p>
    <w:p w14:paraId="694E2C5D" w14:textId="2748E5F4"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(b)</w:t>
      </w:r>
      <w:r w:rsidRPr="0091775E">
        <w:rPr>
          <w:color w:val="000000" w:themeColor="text1"/>
          <w:u w:color="000000" w:themeColor="text1"/>
        </w:rPr>
        <w:tab/>
      </w:r>
      <w:r w:rsidR="00CA5753">
        <w:rPr>
          <w:color w:val="000000" w:themeColor="text1"/>
          <w:u w:color="000000" w:themeColor="text1"/>
        </w:rPr>
        <w:t>p</w:t>
      </w:r>
      <w:r w:rsidRPr="0091775E">
        <w:rPr>
          <w:color w:val="000000" w:themeColor="text1"/>
          <w:u w:color="000000" w:themeColor="text1"/>
        </w:rPr>
        <w:t>articipating in one or more savings products or programs in accordance with the terms and conditions of a specifi</w:t>
      </w:r>
      <w:r>
        <w:rPr>
          <w:color w:val="000000" w:themeColor="text1"/>
          <w:u w:color="000000" w:themeColor="text1"/>
        </w:rPr>
        <w:t>c savings promotion contest</w:t>
      </w:r>
      <w:r w:rsidR="00CA5753">
        <w:rPr>
          <w:color w:val="000000" w:themeColor="text1"/>
          <w:u w:color="000000" w:themeColor="text1"/>
        </w:rPr>
        <w:t>.</w:t>
      </w:r>
    </w:p>
    <w:p w14:paraId="7708DE33" w14:textId="063AF7AC"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sidRPr="0091775E">
        <w:rPr>
          <w:color w:val="000000" w:themeColor="text1"/>
          <w:u w:color="000000" w:themeColor="text1"/>
        </w:rPr>
        <w:tab/>
        <w:t>A savings promotion contest must comply with all applicable consumer protection laws</w:t>
      </w:r>
      <w:r w:rsidR="00CA5753">
        <w:rPr>
          <w:color w:val="000000" w:themeColor="text1"/>
          <w:u w:color="000000" w:themeColor="text1"/>
        </w:rPr>
        <w:t>.</w:t>
      </w:r>
    </w:p>
    <w:p w14:paraId="2A413261" w14:textId="17E6146D"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(3)</w:t>
      </w:r>
      <w:r w:rsidR="00A105C0" w:rsidRPr="0091775E">
        <w:rPr>
          <w:color w:val="000000" w:themeColor="text1"/>
          <w:u w:color="000000" w:themeColor="text1"/>
        </w:rPr>
        <w:tab/>
        <w:t xml:space="preserve">A participating </w:t>
      </w:r>
      <w:r w:rsidR="008D2EA3">
        <w:rPr>
          <w:color w:val="000000" w:themeColor="text1"/>
          <w:u w:color="000000" w:themeColor="text1"/>
        </w:rPr>
        <w:t xml:space="preserve">financial institution </w:t>
      </w:r>
      <w:r w:rsidR="00A105C0" w:rsidRPr="0091775E">
        <w:rPr>
          <w:color w:val="000000" w:themeColor="text1"/>
          <w:u w:color="000000" w:themeColor="text1"/>
        </w:rPr>
        <w:t>conducting a savings promotion contest shall not require a</w:t>
      </w:r>
      <w:r w:rsidR="008D2EA3">
        <w:rPr>
          <w:color w:val="000000" w:themeColor="text1"/>
          <w:u w:color="000000" w:themeColor="text1"/>
        </w:rPr>
        <w:t xml:space="preserve">ny </w:t>
      </w:r>
      <w:r w:rsidR="00631236">
        <w:rPr>
          <w:color w:val="000000" w:themeColor="text1"/>
          <w:u w:color="000000" w:themeColor="text1"/>
        </w:rPr>
        <w:t xml:space="preserve">depositor or other </w:t>
      </w:r>
      <w:r w:rsidR="008D2EA3">
        <w:rPr>
          <w:color w:val="000000" w:themeColor="text1"/>
          <w:u w:color="000000" w:themeColor="text1"/>
        </w:rPr>
        <w:t>individual t</w:t>
      </w:r>
      <w:r w:rsidR="00A105C0" w:rsidRPr="0091775E">
        <w:rPr>
          <w:color w:val="000000" w:themeColor="text1"/>
          <w:u w:color="000000" w:themeColor="text1"/>
        </w:rPr>
        <w:t xml:space="preserve">o pay a consideration for a chance of winning a prize </w:t>
      </w:r>
      <w:r w:rsidR="00E46CC8">
        <w:rPr>
          <w:color w:val="000000" w:themeColor="text1"/>
          <w:u w:color="000000" w:themeColor="text1"/>
        </w:rPr>
        <w:t xml:space="preserve">or prizes </w:t>
      </w:r>
      <w:r w:rsidR="00A105C0" w:rsidRPr="0091775E">
        <w:rPr>
          <w:color w:val="000000" w:themeColor="text1"/>
          <w:u w:color="000000" w:themeColor="text1"/>
        </w:rPr>
        <w:t xml:space="preserve">designated </w:t>
      </w:r>
      <w:r>
        <w:rPr>
          <w:color w:val="000000" w:themeColor="text1"/>
          <w:u w:color="000000" w:themeColor="text1"/>
        </w:rPr>
        <w:t>in a savings promotion contest</w:t>
      </w:r>
      <w:r w:rsidR="00CA5753">
        <w:rPr>
          <w:color w:val="000000" w:themeColor="text1"/>
          <w:u w:color="000000" w:themeColor="text1"/>
        </w:rPr>
        <w:t>.</w:t>
      </w:r>
    </w:p>
    <w:p w14:paraId="57E1757D" w14:textId="4E59691F" w:rsidR="00631236"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(4)</w:t>
      </w:r>
      <w:r w:rsidR="00A105C0" w:rsidRPr="0091775E">
        <w:rPr>
          <w:color w:val="000000" w:themeColor="text1"/>
          <w:u w:color="000000" w:themeColor="text1"/>
        </w:rPr>
        <w:tab/>
      </w:r>
      <w:r w:rsidR="00631236">
        <w:rPr>
          <w:color w:val="000000" w:themeColor="text1"/>
          <w:u w:color="000000" w:themeColor="text1"/>
        </w:rPr>
        <w:t xml:space="preserve">A depositor does not make a payment for consideration if the </w:t>
      </w:r>
      <w:r w:rsidR="006433E4">
        <w:rPr>
          <w:color w:val="000000" w:themeColor="text1"/>
          <w:u w:color="000000" w:themeColor="text1"/>
        </w:rPr>
        <w:t>d</w:t>
      </w:r>
      <w:r w:rsidR="00E46CC8">
        <w:rPr>
          <w:color w:val="000000" w:themeColor="text1"/>
          <w:u w:color="000000" w:themeColor="text1"/>
        </w:rPr>
        <w:t xml:space="preserve">epositing </w:t>
      </w:r>
      <w:r w:rsidR="00631236">
        <w:rPr>
          <w:color w:val="000000" w:themeColor="text1"/>
          <w:u w:color="000000" w:themeColor="text1"/>
        </w:rPr>
        <w:t xml:space="preserve">of </w:t>
      </w:r>
      <w:r w:rsidR="00A105C0" w:rsidRPr="0091775E">
        <w:rPr>
          <w:color w:val="000000" w:themeColor="text1"/>
          <w:u w:color="000000" w:themeColor="text1"/>
        </w:rPr>
        <w:t>a specified amount of money</w:t>
      </w:r>
      <w:r w:rsidR="006433E4">
        <w:rPr>
          <w:color w:val="000000" w:themeColor="text1"/>
          <w:u w:color="000000" w:themeColor="text1"/>
        </w:rPr>
        <w:t xml:space="preserve">, </w:t>
      </w:r>
      <w:r w:rsidR="00631236">
        <w:rPr>
          <w:color w:val="000000" w:themeColor="text1"/>
          <w:u w:color="000000" w:themeColor="text1"/>
        </w:rPr>
        <w:t xml:space="preserve">the </w:t>
      </w:r>
      <w:r w:rsidR="00A105C0" w:rsidRPr="0091775E">
        <w:rPr>
          <w:color w:val="000000" w:themeColor="text1"/>
          <w:u w:color="000000" w:themeColor="text1"/>
        </w:rPr>
        <w:t xml:space="preserve">making </w:t>
      </w:r>
      <w:r w:rsidR="00631236">
        <w:rPr>
          <w:color w:val="000000" w:themeColor="text1"/>
          <w:u w:color="000000" w:themeColor="text1"/>
        </w:rPr>
        <w:t xml:space="preserve">of </w:t>
      </w:r>
      <w:r w:rsidR="00A105C0" w:rsidRPr="0091775E">
        <w:rPr>
          <w:color w:val="000000" w:themeColor="text1"/>
          <w:u w:color="000000" w:themeColor="text1"/>
        </w:rPr>
        <w:t>a specified number of deposits</w:t>
      </w:r>
      <w:r w:rsidR="006433E4">
        <w:rPr>
          <w:color w:val="000000" w:themeColor="text1"/>
          <w:u w:color="000000" w:themeColor="text1"/>
        </w:rPr>
        <w:t xml:space="preserve">, or </w:t>
      </w:r>
      <w:r w:rsidR="00631236">
        <w:rPr>
          <w:color w:val="000000" w:themeColor="text1"/>
          <w:u w:color="000000" w:themeColor="text1"/>
        </w:rPr>
        <w:t xml:space="preserve">the </w:t>
      </w:r>
      <w:r w:rsidR="006433E4">
        <w:rPr>
          <w:color w:val="000000" w:themeColor="text1"/>
          <w:u w:color="000000" w:themeColor="text1"/>
        </w:rPr>
        <w:t>participating in one or more savings programs or products</w:t>
      </w:r>
      <w:r w:rsidR="00A105C0" w:rsidRPr="0091775E">
        <w:rPr>
          <w:color w:val="000000" w:themeColor="text1"/>
          <w:u w:color="000000" w:themeColor="text1"/>
        </w:rPr>
        <w:t xml:space="preserve"> </w:t>
      </w:r>
      <w:r w:rsidR="00631236">
        <w:rPr>
          <w:color w:val="000000" w:themeColor="text1"/>
          <w:u w:color="000000" w:themeColor="text1"/>
        </w:rPr>
        <w:t>are all made or involve the depositor’s accounts</w:t>
      </w:r>
      <w:r w:rsidR="00CA5753">
        <w:rPr>
          <w:color w:val="000000" w:themeColor="text1"/>
          <w:u w:color="000000" w:themeColor="text1"/>
        </w:rPr>
        <w:t>.</w:t>
      </w:r>
    </w:p>
    <w:p w14:paraId="206A99FA" w14:textId="16424C08" w:rsidR="00A105C0" w:rsidRPr="0091775E" w:rsidRDefault="00631236"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(5)</w:t>
      </w:r>
      <w:r w:rsidR="00A105C0" w:rsidRPr="0091775E">
        <w:rPr>
          <w:color w:val="000000" w:themeColor="text1"/>
          <w:u w:color="000000" w:themeColor="text1"/>
        </w:rPr>
        <w:tab/>
        <w:t>Each entry in a savings promotion contest must have an equal chance of being drawn</w:t>
      </w:r>
      <w:r w:rsidR="00CA5753">
        <w:rPr>
          <w:color w:val="000000" w:themeColor="text1"/>
          <w:u w:color="000000" w:themeColor="text1"/>
        </w:rPr>
        <w:t>.</w:t>
      </w:r>
    </w:p>
    <w:p w14:paraId="3DFAC3D9" w14:textId="0083DE4E"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(6)</w:t>
      </w:r>
      <w:r w:rsidR="00A105C0" w:rsidRPr="0091775E">
        <w:rPr>
          <w:color w:val="000000" w:themeColor="text1"/>
          <w:u w:color="000000" w:themeColor="text1"/>
        </w:rPr>
        <w:tab/>
        <w:t>Participa</w:t>
      </w:r>
      <w:r w:rsidR="003D14F2">
        <w:rPr>
          <w:color w:val="000000" w:themeColor="text1"/>
          <w:u w:color="000000" w:themeColor="text1"/>
        </w:rPr>
        <w:t>ting depositors i</w:t>
      </w:r>
      <w:r w:rsidR="00A105C0" w:rsidRPr="0091775E">
        <w:rPr>
          <w:color w:val="000000" w:themeColor="text1"/>
          <w:u w:color="000000" w:themeColor="text1"/>
        </w:rPr>
        <w:t>n a savings promotion contest are not required to be present at a drawing to win a prize</w:t>
      </w:r>
      <w:r w:rsidR="00CA5753">
        <w:rPr>
          <w:color w:val="000000" w:themeColor="text1"/>
          <w:u w:color="000000" w:themeColor="text1"/>
        </w:rPr>
        <w:t>.</w:t>
      </w:r>
    </w:p>
    <w:p w14:paraId="58383645" w14:textId="00F734C7"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(7)</w:t>
      </w:r>
      <w:r w:rsidR="00A105C0" w:rsidRPr="0091775E">
        <w:rPr>
          <w:color w:val="000000" w:themeColor="text1"/>
          <w:u w:color="000000" w:themeColor="text1"/>
        </w:rPr>
        <w:tab/>
        <w:t xml:space="preserve">A participating </w:t>
      </w:r>
      <w:r w:rsidR="003D14F2">
        <w:rPr>
          <w:color w:val="000000" w:themeColor="text1"/>
          <w:u w:color="000000" w:themeColor="text1"/>
        </w:rPr>
        <w:t xml:space="preserve">financial institution </w:t>
      </w:r>
      <w:r w:rsidR="00A105C0" w:rsidRPr="0091775E">
        <w:rPr>
          <w:color w:val="000000" w:themeColor="text1"/>
          <w:u w:color="000000" w:themeColor="text1"/>
        </w:rPr>
        <w:t>must maintain books and records necessary to facilitate an audit of a savings promotion conte</w:t>
      </w:r>
      <w:r>
        <w:rPr>
          <w:color w:val="000000" w:themeColor="text1"/>
          <w:u w:color="000000" w:themeColor="text1"/>
        </w:rPr>
        <w:t>st</w:t>
      </w:r>
      <w:r w:rsidR="00F34B84">
        <w:rPr>
          <w:color w:val="000000" w:themeColor="text1"/>
          <w:u w:color="000000" w:themeColor="text1"/>
        </w:rPr>
        <w:t xml:space="preserve"> and, upon written request, </w:t>
      </w:r>
      <w:r w:rsidR="003D14F2">
        <w:rPr>
          <w:color w:val="000000" w:themeColor="text1"/>
          <w:u w:color="000000" w:themeColor="text1"/>
        </w:rPr>
        <w:t>must provide those records to the appropriate state or federal regulatory agency of that financial institution</w:t>
      </w:r>
      <w:r w:rsidR="00CA5753">
        <w:rPr>
          <w:color w:val="000000" w:themeColor="text1"/>
          <w:u w:color="000000" w:themeColor="text1"/>
        </w:rPr>
        <w:t>.</w:t>
      </w:r>
    </w:p>
    <w:p w14:paraId="7F86D81E" w14:textId="1248BCF0"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(8)</w:t>
      </w:r>
      <w:r w:rsidR="00A105C0" w:rsidRPr="0091775E">
        <w:rPr>
          <w:color w:val="000000" w:themeColor="text1"/>
          <w:u w:color="000000" w:themeColor="text1"/>
        </w:rPr>
        <w:tab/>
        <w:t xml:space="preserve">A participating </w:t>
      </w:r>
      <w:r w:rsidR="00F34B84">
        <w:rPr>
          <w:color w:val="000000" w:themeColor="text1"/>
          <w:u w:color="000000" w:themeColor="text1"/>
        </w:rPr>
        <w:t xml:space="preserve">financial institution </w:t>
      </w:r>
      <w:r w:rsidR="00A105C0" w:rsidRPr="0091775E">
        <w:rPr>
          <w:color w:val="000000" w:themeColor="text1"/>
          <w:u w:color="000000" w:themeColor="text1"/>
        </w:rPr>
        <w:t xml:space="preserve">must not conduct a savings promotion contest in a manner that jeopardizes the </w:t>
      </w:r>
      <w:r w:rsidR="00F34B84">
        <w:rPr>
          <w:color w:val="000000" w:themeColor="text1"/>
          <w:u w:color="000000" w:themeColor="text1"/>
        </w:rPr>
        <w:t>safety or soundness of the financial institution or misleads its depositors</w:t>
      </w:r>
      <w:r w:rsidR="00CA5753">
        <w:rPr>
          <w:color w:val="000000" w:themeColor="text1"/>
          <w:u w:color="000000" w:themeColor="text1"/>
        </w:rPr>
        <w:t>.</w:t>
      </w:r>
      <w:r w:rsidR="00F34B84">
        <w:rPr>
          <w:color w:val="000000" w:themeColor="text1"/>
          <w:u w:color="000000" w:themeColor="text1"/>
        </w:rPr>
        <w:t xml:space="preserve"> </w:t>
      </w:r>
    </w:p>
    <w:p w14:paraId="731DFC0B" w14:textId="0FC0E686"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(9)</w:t>
      </w:r>
      <w:r w:rsidR="00A105C0" w:rsidRPr="0091775E">
        <w:rPr>
          <w:color w:val="000000" w:themeColor="text1"/>
          <w:u w:color="000000" w:themeColor="text1"/>
        </w:rPr>
        <w:tab/>
        <w:t xml:space="preserve">A participating </w:t>
      </w:r>
      <w:r w:rsidR="00F34B84">
        <w:rPr>
          <w:color w:val="000000" w:themeColor="text1"/>
          <w:u w:color="000000" w:themeColor="text1"/>
        </w:rPr>
        <w:t xml:space="preserve">financial institution </w:t>
      </w:r>
      <w:r w:rsidR="00A105C0" w:rsidRPr="0091775E">
        <w:rPr>
          <w:color w:val="000000" w:themeColor="text1"/>
          <w:u w:color="000000" w:themeColor="text1"/>
        </w:rPr>
        <w:t>must post, online and in any location where entries may be submitted, the terms and conditions of</w:t>
      </w:r>
      <w:r w:rsidR="005C273B">
        <w:rPr>
          <w:color w:val="000000" w:themeColor="text1"/>
          <w:u w:color="000000" w:themeColor="text1"/>
        </w:rPr>
        <w:t xml:space="preserve"> the savings promotion contest.</w:t>
      </w:r>
    </w:p>
    <w:p w14:paraId="605B29A8"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59EF05" w14:textId="7658570D"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r>
      <w:r w:rsidR="00937426">
        <w:rPr>
          <w:color w:val="000000" w:themeColor="text1"/>
          <w:u w:color="000000" w:themeColor="text1"/>
        </w:rPr>
        <w:t>5</w:t>
      </w:r>
      <w:r w:rsidRPr="0091775E">
        <w:rPr>
          <w:color w:val="000000" w:themeColor="text1"/>
          <w:u w:color="000000" w:themeColor="text1"/>
        </w:rPr>
        <w:t>0.</w:t>
      </w:r>
      <w:r w:rsidRPr="0091775E">
        <w:rPr>
          <w:color w:val="000000" w:themeColor="text1"/>
          <w:u w:color="000000" w:themeColor="text1"/>
        </w:rPr>
        <w:tab/>
      </w:r>
      <w:r w:rsidR="00867203">
        <w:rPr>
          <w:color w:val="000000" w:themeColor="text1"/>
          <w:u w:color="000000" w:themeColor="text1"/>
        </w:rPr>
        <w:t xml:space="preserve">Each savings promotion contest is subject to oversight by the appropriate state or federal regulatory agency </w:t>
      </w:r>
      <w:r w:rsidR="00F34B84">
        <w:rPr>
          <w:color w:val="000000" w:themeColor="text1"/>
          <w:u w:color="000000" w:themeColor="text1"/>
        </w:rPr>
        <w:t xml:space="preserve">of </w:t>
      </w:r>
      <w:r w:rsidR="00867203">
        <w:rPr>
          <w:color w:val="000000" w:themeColor="text1"/>
          <w:u w:color="000000" w:themeColor="text1"/>
        </w:rPr>
        <w:t xml:space="preserve">the </w:t>
      </w:r>
      <w:r w:rsidR="00F34B84">
        <w:rPr>
          <w:color w:val="000000" w:themeColor="text1"/>
          <w:u w:color="000000" w:themeColor="text1"/>
        </w:rPr>
        <w:t>participating financial institution</w:t>
      </w:r>
      <w:r w:rsidR="00867203">
        <w:rPr>
          <w:color w:val="000000" w:themeColor="text1"/>
          <w:u w:color="000000" w:themeColor="text1"/>
        </w:rPr>
        <w:t xml:space="preserve">, and the appropriate state or federal regulatory agency </w:t>
      </w:r>
      <w:r w:rsidRPr="0091775E">
        <w:rPr>
          <w:color w:val="000000" w:themeColor="text1"/>
          <w:u w:color="000000" w:themeColor="text1"/>
        </w:rPr>
        <w:t xml:space="preserve">may issue cease and desist orders relating to the savings promotion contests if the </w:t>
      </w:r>
      <w:r w:rsidR="00F34B84">
        <w:rPr>
          <w:color w:val="000000" w:themeColor="text1"/>
          <w:u w:color="000000" w:themeColor="text1"/>
        </w:rPr>
        <w:t xml:space="preserve">regulatory agency </w:t>
      </w:r>
      <w:r w:rsidRPr="0091775E">
        <w:rPr>
          <w:color w:val="000000" w:themeColor="text1"/>
          <w:u w:color="000000" w:themeColor="text1"/>
        </w:rPr>
        <w:t xml:space="preserve">concludes, based on substantial evidence, that a </w:t>
      </w:r>
      <w:r w:rsidR="00F34B84">
        <w:rPr>
          <w:color w:val="000000" w:themeColor="text1"/>
          <w:u w:color="000000" w:themeColor="text1"/>
        </w:rPr>
        <w:t xml:space="preserve">financial institution </w:t>
      </w:r>
      <w:r w:rsidRPr="0091775E">
        <w:rPr>
          <w:color w:val="000000" w:themeColor="text1"/>
          <w:u w:color="000000" w:themeColor="text1"/>
        </w:rPr>
        <w:t xml:space="preserve">is engaging in unsafe or unsound practices or that the </w:t>
      </w:r>
      <w:r w:rsidR="00F34B84">
        <w:rPr>
          <w:color w:val="000000" w:themeColor="text1"/>
          <w:u w:color="000000" w:themeColor="text1"/>
        </w:rPr>
        <w:t xml:space="preserve">financial institution </w:t>
      </w:r>
      <w:r w:rsidRPr="0091775E">
        <w:rPr>
          <w:color w:val="000000" w:themeColor="text1"/>
          <w:u w:color="000000" w:themeColor="text1"/>
        </w:rPr>
        <w:t xml:space="preserve">is in violation of any law, regulation, or any condition or written agreement imposed by the </w:t>
      </w:r>
      <w:r w:rsidR="00F34B84">
        <w:rPr>
          <w:color w:val="000000" w:themeColor="text1"/>
          <w:u w:color="000000" w:themeColor="text1"/>
        </w:rPr>
        <w:t>regulatory agency.</w:t>
      </w:r>
    </w:p>
    <w:p w14:paraId="29335641"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80C15F" w14:textId="56D68B8D"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r>
      <w:r w:rsidR="00B418A0">
        <w:rPr>
          <w:color w:val="000000" w:themeColor="text1"/>
          <w:u w:color="000000" w:themeColor="text1"/>
        </w:rPr>
        <w:t>6</w:t>
      </w:r>
      <w:r w:rsidRPr="0091775E">
        <w:rPr>
          <w:color w:val="000000" w:themeColor="text1"/>
          <w:u w:color="000000" w:themeColor="text1"/>
        </w:rPr>
        <w:t>0.</w:t>
      </w:r>
      <w:r w:rsidRPr="0091775E">
        <w:rPr>
          <w:color w:val="000000" w:themeColor="text1"/>
          <w:u w:color="000000" w:themeColor="text1"/>
        </w:rPr>
        <w:tab/>
        <w:t>A savings promotion contest offered in accordance with this chapter is not nor does it promote unlawful gambling or an unlawful lottery or raffle.”</w:t>
      </w:r>
    </w:p>
    <w:p w14:paraId="33873779" w14:textId="77777777" w:rsidR="00A46F00" w:rsidRDefault="00A46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7EE41" w14:textId="77777777" w:rsidR="00A46F00" w:rsidRPr="00522CE0" w:rsidRDefault="00A46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6605">
        <w:rPr>
          <w:rFonts w:eastAsia="Times New Roman"/>
        </w:rPr>
        <w:t>2</w:t>
      </w:r>
      <w:r>
        <w:rPr>
          <w:rFonts w:eastAsia="Times New Roman"/>
        </w:rPr>
        <w:t>.</w:t>
      </w:r>
      <w:r>
        <w:rPr>
          <w:rFonts w:eastAsia="Times New Roman"/>
        </w:rPr>
        <w:tab/>
        <w:t>This act takes effect upon approval by the Governor.</w:t>
      </w:r>
    </w:p>
    <w:p w14:paraId="5F5A3675" w14:textId="5A316FDA" w:rsidR="0028107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6A4DD63" w14:textId="77777777" w:rsidR="00CC1085" w:rsidRDefault="00CC1085" w:rsidP="00CC1085">
      <w:pPr>
        <w:suppressAutoHyphens/>
        <w:jc w:val="both"/>
        <w:rPr>
          <w:rFonts w:eastAsia="Times New Roman"/>
        </w:rPr>
      </w:pPr>
    </w:p>
    <w:sectPr w:rsidR="00CC1085" w:rsidSect="003E07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BC745" w14:textId="77777777" w:rsidR="005C273B" w:rsidRDefault="005C273B" w:rsidP="00522CE0">
      <w:r>
        <w:separator/>
      </w:r>
    </w:p>
  </w:endnote>
  <w:endnote w:type="continuationSeparator" w:id="0">
    <w:p w14:paraId="335A44D7" w14:textId="77777777" w:rsidR="005C273B" w:rsidRDefault="005C27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AC8737-B3E1-4B50-876D-75AB11D34C00}"/>
    <w:embedBold r:id="rId2" w:fontKey="{14F7E85F-DC03-4AF3-B9B5-7A392D9F90B7}"/>
  </w:font>
  <w:font w:name="Calibri">
    <w:panose1 w:val="020F0502020204030204"/>
    <w:charset w:val="00"/>
    <w:family w:val="swiss"/>
    <w:pitch w:val="variable"/>
    <w:sig w:usb0="E00002FF" w:usb1="4000ACFF" w:usb2="00000001" w:usb3="00000000" w:csb0="0000019F" w:csb1="00000000"/>
    <w:embedRegular r:id="rId3" w:fontKey="{9B024154-6EB5-44CD-8F37-5CF8DF590D0A}"/>
    <w:embedBold r:id="rId4" w:fontKey="{24DA2312-B710-46B3-8B74-A4F88C1C22D3}"/>
  </w:font>
  <w:font w:name="Segoe UI">
    <w:panose1 w:val="020B0502040204020203"/>
    <w:charset w:val="00"/>
    <w:family w:val="swiss"/>
    <w:pitch w:val="variable"/>
    <w:sig w:usb0="E10022FF" w:usb1="C000E47F" w:usb2="00000029" w:usb3="00000000" w:csb0="000001DF" w:csb1="00000000"/>
    <w:embedRegular r:id="rId5" w:fontKey="{7901DA28-EC66-46D6-BE33-0FA0956E413C}"/>
  </w:font>
  <w:font w:name="Cambria">
    <w:panose1 w:val="02040503050406030204"/>
    <w:charset w:val="00"/>
    <w:family w:val="roman"/>
    <w:pitch w:val="variable"/>
    <w:sig w:usb0="E00002FF" w:usb1="400004FF" w:usb2="00000000" w:usb3="00000000" w:csb0="0000019F" w:csb1="00000000"/>
    <w:embedRegular r:id="rId6" w:fontKey="{D948233C-BCCC-4C9E-9758-55A2F31E16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7FD0" w14:textId="78D0072E" w:rsidR="00281072" w:rsidRPr="00B630CE" w:rsidRDefault="00B630CE" w:rsidP="00B630CE">
    <w:pPr>
      <w:pStyle w:val="Footer"/>
      <w:tabs>
        <w:tab w:val="clear" w:pos="4680"/>
        <w:tab w:val="clear" w:pos="9360"/>
        <w:tab w:val="center" w:pos="2995"/>
      </w:tabs>
      <w:spacing w:before="120"/>
    </w:pPr>
    <w:r>
      <w:t>[652</w:t>
    </w:r>
    <w:r w:rsidR="003E07E3">
      <w:t>-</w:t>
    </w:r>
    <w:r w:rsidR="003E07E3">
      <w:fldChar w:fldCharType="begin"/>
    </w:r>
    <w:r w:rsidR="003E07E3">
      <w:instrText xml:space="preserve"> PAGE  \* MERGEFORMAT </w:instrText>
    </w:r>
    <w:r w:rsidR="003E07E3">
      <w:fldChar w:fldCharType="separate"/>
    </w:r>
    <w:r w:rsidR="00D2056A">
      <w:rPr>
        <w:noProof/>
      </w:rPr>
      <w:t>1</w:t>
    </w:r>
    <w:r w:rsidR="003E07E3">
      <w:fldChar w:fldCharType="end"/>
    </w:r>
    <w:r w:rsidR="003E07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311A8" w14:textId="77777777" w:rsidR="003E07E3" w:rsidRPr="00B630CE" w:rsidRDefault="003E07E3" w:rsidP="00B630CE">
    <w:pPr>
      <w:pStyle w:val="Footer"/>
      <w:tabs>
        <w:tab w:val="clear" w:pos="4680"/>
        <w:tab w:val="clear" w:pos="9360"/>
        <w:tab w:val="center" w:pos="2995"/>
      </w:tabs>
      <w:spacing w:before="120"/>
    </w:pPr>
    <w:r>
      <w:t>[652]</w:t>
    </w:r>
    <w:r>
      <w:tab/>
    </w:r>
    <w:r>
      <w:fldChar w:fldCharType="begin"/>
    </w:r>
    <w:r>
      <w:instrText xml:space="preserve"> PAGE  \* MERGEFORMAT </w:instrText>
    </w:r>
    <w:r>
      <w:fldChar w:fldCharType="separate"/>
    </w:r>
    <w:r w:rsidR="00CC10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DC572" w14:textId="77777777" w:rsidR="005C273B" w:rsidRDefault="005C273B" w:rsidP="00522CE0">
      <w:r>
        <w:separator/>
      </w:r>
    </w:p>
  </w:footnote>
  <w:footnote w:type="continuationSeparator" w:id="0">
    <w:p w14:paraId="545D622A" w14:textId="77777777" w:rsidR="005C273B" w:rsidRDefault="005C27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2.KW"/>
    <w:docVar w:name="CoverAttorneyInitials" w:val="KW"/>
    <w:docVar w:name="CoverAttorneyLastName" w:val="Wells"/>
    <w:docVar w:name="CoverBillType" w:val="b"/>
    <w:docVar w:name="DraftFileName" w:val="JUD0062.KW.DOCX"/>
    <w:docVar w:name="DraftStenoName" w:val="Knipp"/>
    <w:docVar w:name="dvBillNumber" w:val="652"/>
    <w:docVar w:name="dvBillNumberPrefix" w:val="S. "/>
    <w:docVar w:name="dvOriginalBody" w:val="Senate"/>
    <w:docVar w:name="fulldraftpath" w:val="L:\S-JUD\BILLS\L. Martin\JUD0062.KW.DOCX"/>
    <w:docVar w:name="NameofBody" w:val="S"/>
    <w:docVar w:name="SenatorFolderName" w:val="L. Martin"/>
    <w:docVar w:name="VGROUP2" w:val="S-JUD"/>
  </w:docVars>
  <w:rsids>
    <w:rsidRoot w:val="00A46F0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A277B"/>
    <w:rsid w:val="001B3DD9"/>
    <w:rsid w:val="001C23C9"/>
    <w:rsid w:val="001D3BAC"/>
    <w:rsid w:val="00206D3D"/>
    <w:rsid w:val="00221A5C"/>
    <w:rsid w:val="0024519E"/>
    <w:rsid w:val="00245C4E"/>
    <w:rsid w:val="00281072"/>
    <w:rsid w:val="002C5896"/>
    <w:rsid w:val="002D7334"/>
    <w:rsid w:val="00307C2B"/>
    <w:rsid w:val="0031409E"/>
    <w:rsid w:val="0032109A"/>
    <w:rsid w:val="00333DF1"/>
    <w:rsid w:val="0033541C"/>
    <w:rsid w:val="00364389"/>
    <w:rsid w:val="003D14F2"/>
    <w:rsid w:val="003D6A5D"/>
    <w:rsid w:val="003D6E2B"/>
    <w:rsid w:val="003E07E3"/>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A3A"/>
    <w:rsid w:val="00522CE0"/>
    <w:rsid w:val="00525DCD"/>
    <w:rsid w:val="00541FF6"/>
    <w:rsid w:val="00557BF6"/>
    <w:rsid w:val="00565148"/>
    <w:rsid w:val="00581497"/>
    <w:rsid w:val="00586B30"/>
    <w:rsid w:val="0058748C"/>
    <w:rsid w:val="00593361"/>
    <w:rsid w:val="005A5017"/>
    <w:rsid w:val="005A648C"/>
    <w:rsid w:val="005C273B"/>
    <w:rsid w:val="005D2D6E"/>
    <w:rsid w:val="005F15E4"/>
    <w:rsid w:val="00600221"/>
    <w:rsid w:val="00606A16"/>
    <w:rsid w:val="00606D23"/>
    <w:rsid w:val="00631236"/>
    <w:rsid w:val="00641A16"/>
    <w:rsid w:val="006431BA"/>
    <w:rsid w:val="006433E4"/>
    <w:rsid w:val="006B4B3C"/>
    <w:rsid w:val="006C74EA"/>
    <w:rsid w:val="006D7189"/>
    <w:rsid w:val="00720D40"/>
    <w:rsid w:val="0073026D"/>
    <w:rsid w:val="007311B4"/>
    <w:rsid w:val="007318D4"/>
    <w:rsid w:val="00746551"/>
    <w:rsid w:val="00765784"/>
    <w:rsid w:val="007A4390"/>
    <w:rsid w:val="007B0557"/>
    <w:rsid w:val="007C65B0"/>
    <w:rsid w:val="007E3B8F"/>
    <w:rsid w:val="007E5CB7"/>
    <w:rsid w:val="00814EED"/>
    <w:rsid w:val="008314D2"/>
    <w:rsid w:val="00851233"/>
    <w:rsid w:val="00867203"/>
    <w:rsid w:val="008804AE"/>
    <w:rsid w:val="00894939"/>
    <w:rsid w:val="008B2F42"/>
    <w:rsid w:val="008D29FD"/>
    <w:rsid w:val="008D2EA3"/>
    <w:rsid w:val="008E185F"/>
    <w:rsid w:val="008E5870"/>
    <w:rsid w:val="008F023B"/>
    <w:rsid w:val="008F7524"/>
    <w:rsid w:val="008F7F8E"/>
    <w:rsid w:val="00904E16"/>
    <w:rsid w:val="00927C62"/>
    <w:rsid w:val="00931A96"/>
    <w:rsid w:val="00937426"/>
    <w:rsid w:val="00983951"/>
    <w:rsid w:val="00984124"/>
    <w:rsid w:val="00984640"/>
    <w:rsid w:val="00995C37"/>
    <w:rsid w:val="009A7B72"/>
    <w:rsid w:val="009C118A"/>
    <w:rsid w:val="00A02011"/>
    <w:rsid w:val="00A105C0"/>
    <w:rsid w:val="00A35165"/>
    <w:rsid w:val="00A4011E"/>
    <w:rsid w:val="00A41565"/>
    <w:rsid w:val="00A46F00"/>
    <w:rsid w:val="00A855E6"/>
    <w:rsid w:val="00A86015"/>
    <w:rsid w:val="00AB5A73"/>
    <w:rsid w:val="00AE59C8"/>
    <w:rsid w:val="00AF28FE"/>
    <w:rsid w:val="00B030B6"/>
    <w:rsid w:val="00B10098"/>
    <w:rsid w:val="00B10E10"/>
    <w:rsid w:val="00B16B2B"/>
    <w:rsid w:val="00B35389"/>
    <w:rsid w:val="00B418A0"/>
    <w:rsid w:val="00B43327"/>
    <w:rsid w:val="00B450FF"/>
    <w:rsid w:val="00B47304"/>
    <w:rsid w:val="00B630CE"/>
    <w:rsid w:val="00B66C95"/>
    <w:rsid w:val="00B67A46"/>
    <w:rsid w:val="00B945C5"/>
    <w:rsid w:val="00BA20EA"/>
    <w:rsid w:val="00BB754E"/>
    <w:rsid w:val="00BC0A56"/>
    <w:rsid w:val="00BE1745"/>
    <w:rsid w:val="00C23348"/>
    <w:rsid w:val="00C6454A"/>
    <w:rsid w:val="00C74052"/>
    <w:rsid w:val="00CA1B34"/>
    <w:rsid w:val="00CA5753"/>
    <w:rsid w:val="00CB187A"/>
    <w:rsid w:val="00CC1085"/>
    <w:rsid w:val="00CD1843"/>
    <w:rsid w:val="00CD7C71"/>
    <w:rsid w:val="00CE7F06"/>
    <w:rsid w:val="00D1088B"/>
    <w:rsid w:val="00D156D2"/>
    <w:rsid w:val="00D2056A"/>
    <w:rsid w:val="00D46605"/>
    <w:rsid w:val="00D77EC0"/>
    <w:rsid w:val="00D83B14"/>
    <w:rsid w:val="00D86943"/>
    <w:rsid w:val="00DA47B9"/>
    <w:rsid w:val="00DE4186"/>
    <w:rsid w:val="00E46CC8"/>
    <w:rsid w:val="00E677A1"/>
    <w:rsid w:val="00E91E2F"/>
    <w:rsid w:val="00EA3546"/>
    <w:rsid w:val="00EB1AAC"/>
    <w:rsid w:val="00EB47AE"/>
    <w:rsid w:val="00EC14D2"/>
    <w:rsid w:val="00EC34E1"/>
    <w:rsid w:val="00ED0AE1"/>
    <w:rsid w:val="00F0234A"/>
    <w:rsid w:val="00F34B84"/>
    <w:rsid w:val="00F52959"/>
    <w:rsid w:val="00F532D4"/>
    <w:rsid w:val="00F55884"/>
    <w:rsid w:val="00FA1C41"/>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D4A0926"/>
  <w15:docId w15:val="{0DF3D78C-1B6C-4BA8-BECC-97A8F8D3B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A105C0"/>
    <w:rPr>
      <w:sz w:val="16"/>
      <w:szCs w:val="16"/>
    </w:rPr>
  </w:style>
  <w:style w:type="paragraph" w:styleId="CommentText">
    <w:name w:val="annotation text"/>
    <w:basedOn w:val="Normal"/>
    <w:link w:val="CommentTextChar"/>
    <w:uiPriority w:val="99"/>
    <w:semiHidden/>
    <w:unhideWhenUsed/>
    <w:rsid w:val="00A105C0"/>
    <w:rPr>
      <w:sz w:val="20"/>
      <w:szCs w:val="20"/>
    </w:rPr>
  </w:style>
  <w:style w:type="character" w:customStyle="1" w:styleId="CommentTextChar">
    <w:name w:val="Comment Text Char"/>
    <w:basedOn w:val="DefaultParagraphFont"/>
    <w:link w:val="CommentText"/>
    <w:uiPriority w:val="99"/>
    <w:semiHidden/>
    <w:rsid w:val="00A105C0"/>
    <w:rPr>
      <w:sz w:val="20"/>
      <w:szCs w:val="20"/>
    </w:rPr>
  </w:style>
  <w:style w:type="paragraph" w:styleId="CommentSubject">
    <w:name w:val="annotation subject"/>
    <w:basedOn w:val="CommentText"/>
    <w:next w:val="CommentText"/>
    <w:link w:val="CommentSubjectChar"/>
    <w:uiPriority w:val="99"/>
    <w:semiHidden/>
    <w:unhideWhenUsed/>
    <w:rsid w:val="00A105C0"/>
    <w:rPr>
      <w:b/>
      <w:bCs/>
    </w:rPr>
  </w:style>
  <w:style w:type="character" w:customStyle="1" w:styleId="CommentSubjectChar">
    <w:name w:val="Comment Subject Char"/>
    <w:basedOn w:val="CommentTextChar"/>
    <w:link w:val="CommentSubject"/>
    <w:uiPriority w:val="99"/>
    <w:semiHidden/>
    <w:rsid w:val="00A105C0"/>
    <w:rPr>
      <w:b/>
      <w:bCs/>
      <w:sz w:val="20"/>
      <w:szCs w:val="20"/>
    </w:rPr>
  </w:style>
  <w:style w:type="paragraph" w:styleId="BalloonText">
    <w:name w:val="Balloon Text"/>
    <w:basedOn w:val="Normal"/>
    <w:link w:val="BalloonTextChar"/>
    <w:uiPriority w:val="99"/>
    <w:semiHidden/>
    <w:unhideWhenUsed/>
    <w:rsid w:val="00A105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5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682FD154.dotm</Template>
  <TotalTime>0</TotalTime>
  <Pages>5</Pages>
  <Words>1456</Words>
  <Characters>7862</Characters>
  <Application>Microsoft Office Word</Application>
  <DocSecurity>0</DocSecurity>
  <Lines>208</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652 Text of Previous Version (May 5, 2016) - South Carolina Legislature Online</dc:title>
  <dc:subject/>
  <dc:creator>LindseyKnipp</dc:creator>
  <cp:keywords/>
  <dc:description/>
  <cp:lastModifiedBy>Artie Braswell</cp:lastModifiedBy>
  <cp:revision>2</cp:revision>
  <dcterms:created xsi:type="dcterms:W3CDTF">2016-05-05T20:15:00Z</dcterms:created>
  <dcterms:modified xsi:type="dcterms:W3CDTF">2016-05-05T20:15:00Z</dcterms:modified>
</cp:coreProperties>
</file>