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7A2" w:rsidRDefault="00B607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6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19C" w:rsidRDefault="00111389" w:rsidP="00AC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C619C">
        <w:t>SALUTE THE A.C. FLORA HIGH SCHOOL BOYS SOCCER TEAM ON ITS EXCELLENT SEASON AND TO CONGRATULATE THE TEAM</w:t>
      </w:r>
      <w:r w:rsidR="00EF16C5" w:rsidRPr="00EF16C5">
        <w:t>’</w:t>
      </w:r>
      <w:r w:rsidR="00AC619C">
        <w:t>S FINE ATHLETES ON THEIR IMPRESSIVE WIN OF THE 2015 CLASS 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7F77" w:rsidRDefault="00A52606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F77">
        <w:t>supremely ready for the challenge, the A.C. Flora High School boys soccer team captured the 2015 Class AAA State Championship title, defeating St. James 5</w:t>
      </w:r>
      <w:r w:rsidR="00EF16C5">
        <w:noBreakHyphen/>
      </w:r>
      <w:r w:rsidR="00C97F77">
        <w:t>1 on Saturday, May 16, 2015, at River Bluff High;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976942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>Falcon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program</w:t>
      </w:r>
      <w:r w:rsidR="00EF16C5"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8F616B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EF16C5" w:rsidRPr="00EF16C5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17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C97F77" w:rsidRPr="008F616B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backed up by a </w:t>
      </w:r>
      <w:r w:rsidRPr="00BE0E4A">
        <w:rPr>
          <w:color w:val="000000" w:themeColor="text1"/>
          <w:u w:color="000000" w:themeColor="text1"/>
        </w:rPr>
        <w:t>full</w:t>
      </w:r>
      <w:r w:rsidR="00EF16C5">
        <w:rPr>
          <w:color w:val="000000" w:themeColor="text1"/>
          <w:u w:color="000000" w:themeColor="text1"/>
        </w:rPr>
        <w:noBreakHyphen/>
      </w:r>
      <w:r w:rsidRPr="00BE0E4A">
        <w:rPr>
          <w:color w:val="000000" w:themeColor="text1"/>
          <w:u w:color="000000" w:themeColor="text1"/>
        </w:rPr>
        <w:t>team effort</w:t>
      </w:r>
      <w:r>
        <w:rPr>
          <w:color w:val="000000" w:themeColor="text1"/>
          <w:u w:color="000000" w:themeColor="text1"/>
        </w:rPr>
        <w:t>, Flora</w:t>
      </w:r>
      <w:r w:rsidR="00EF16C5"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>
        <w:rPr>
          <w:color w:val="000000" w:themeColor="text1"/>
          <w:u w:color="000000" w:themeColor="text1"/>
        </w:rPr>
        <w:t>seal the victory;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Matt Berry</w:t>
      </w:r>
      <w:r>
        <w:rPr>
          <w:color w:val="000000" w:themeColor="text1"/>
          <w:u w:color="000000" w:themeColor="text1"/>
        </w:rPr>
        <w:t xml:space="preserve"> and his assistant coaches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6755B5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</w:t>
      </w:r>
      <w:r w:rsidR="000813BF">
        <w:t>Senate</w:t>
      </w:r>
      <w:r w:rsidRPr="006755B5">
        <w:rPr>
          <w:color w:val="000000" w:themeColor="text1"/>
          <w:u w:color="000000" w:themeColor="text1"/>
        </w:rPr>
        <w:t xml:space="preserve"> recognizes and applauds the outstanding work of the </w:t>
      </w:r>
      <w:r>
        <w:rPr>
          <w:color w:val="000000" w:themeColor="text1"/>
          <w:u w:color="000000" w:themeColor="text1"/>
        </w:rPr>
        <w:t xml:space="preserve">A.C. Flora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13BF" w:rsidRDefault="000813BF" w:rsidP="00081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813BF">
        <w:t>Senate</w:t>
      </w:r>
      <w:r>
        <w:t>, by this resolution, salute the A.C. Flora High School boys soccer team on its excellent season and congratulate the team</w:t>
      </w:r>
      <w:r w:rsidR="00EF16C5" w:rsidRPr="00EF16C5">
        <w:t>’</w:t>
      </w:r>
      <w:r>
        <w:t>s fine athletes on their impressive win of the 2015 Class AAA State Championship title.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Richard K. McClure and Coach Matt Berry of A.C. Flora High School.</w:t>
      </w:r>
    </w:p>
    <w:p w:rsidR="00D81703" w:rsidRDefault="00EF16C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7A2" w:rsidRDefault="00B607A2" w:rsidP="00B607A2">
      <w:pPr>
        <w:suppressAutoHyphens/>
      </w:pPr>
    </w:p>
    <w:sectPr w:rsidR="00B607A2" w:rsidSect="00B60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606" w:rsidRDefault="00A52606" w:rsidP="009F0C77">
      <w:r>
        <w:separator/>
      </w:r>
    </w:p>
  </w:endnote>
  <w:endnote w:type="continuationSeparator" w:id="0">
    <w:p w:rsidR="00A52606" w:rsidRDefault="00A52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5655E4-7858-4AB7-A293-4BF113242350}"/>
    <w:embedBold r:id="rId2" w:fontKey="{809FEA42-1CA9-45EA-9629-7A00A06E94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D5A8A5-6F1C-4E8F-8CE7-790BC6EBA3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81AD4A-FE72-4CA0-927A-772B486366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03" w:rsidRPr="00B607A2" w:rsidRDefault="00B607A2" w:rsidP="00B60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606" w:rsidRDefault="00A52606" w:rsidP="009F0C77">
      <w:r>
        <w:separator/>
      </w:r>
    </w:p>
  </w:footnote>
  <w:footnote w:type="continuationSeparator" w:id="0">
    <w:p w:rsidR="00A52606" w:rsidRDefault="00A52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4CZ15"/>
    <w:docVar w:name="CoverBillType" w:val="r"/>
    <w:docVar w:name="docpath" w:val="L:\Council\bills\RM\1294CZ15.DOCX"/>
    <w:docVar w:name="dvBillNumber" w:val="8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2606"/>
    <w:rsid w:val="00026C9A"/>
    <w:rsid w:val="000813BF"/>
    <w:rsid w:val="000965A1"/>
    <w:rsid w:val="000E1785"/>
    <w:rsid w:val="000F39F2"/>
    <w:rsid w:val="001023A4"/>
    <w:rsid w:val="0010776B"/>
    <w:rsid w:val="0011138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4B9F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2606"/>
    <w:rsid w:val="00A64E80"/>
    <w:rsid w:val="00A741D9"/>
    <w:rsid w:val="00A9741D"/>
    <w:rsid w:val="00AC619C"/>
    <w:rsid w:val="00AD4B17"/>
    <w:rsid w:val="00B26FA6"/>
    <w:rsid w:val="00B607A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F77"/>
    <w:rsid w:val="00CC6B7B"/>
    <w:rsid w:val="00CD3619"/>
    <w:rsid w:val="00CF4447"/>
    <w:rsid w:val="00D104AF"/>
    <w:rsid w:val="00D405E7"/>
    <w:rsid w:val="00D41D56"/>
    <w:rsid w:val="00D6260D"/>
    <w:rsid w:val="00D6662B"/>
    <w:rsid w:val="00D81703"/>
    <w:rsid w:val="00D95E2F"/>
    <w:rsid w:val="00D970A9"/>
    <w:rsid w:val="00DB3AC0"/>
    <w:rsid w:val="00DC6813"/>
    <w:rsid w:val="00DE68F0"/>
    <w:rsid w:val="00DF3845"/>
    <w:rsid w:val="00DF7E17"/>
    <w:rsid w:val="00E22ED0"/>
    <w:rsid w:val="00EB00A2"/>
    <w:rsid w:val="00EB1BF3"/>
    <w:rsid w:val="00EF16C5"/>
    <w:rsid w:val="00EF3EEE"/>
    <w:rsid w:val="00F149A7"/>
    <w:rsid w:val="00F50BAF"/>
    <w:rsid w:val="00F52C10"/>
    <w:rsid w:val="00F81FFD"/>
    <w:rsid w:val="00F85228"/>
    <w:rsid w:val="00FA6CB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DE0AE8-A3DF-4276-9709-B95E8BA2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77C98-66D2-46B1-AF29-F95A82B3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355</Words>
  <Characters>1785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814 Text of Previous Version (May 21, 2015) - South Carolina Legislature Online</dc:title>
  <dc:subject/>
  <dc:creator>McDowell</dc:creator>
  <cp:keywords/>
  <dc:description/>
  <cp:lastModifiedBy>N Cumfer</cp:lastModifiedBy>
  <cp:revision>2</cp:revision>
  <dcterms:created xsi:type="dcterms:W3CDTF">2015-05-21T16:04:00Z</dcterms:created>
  <dcterms:modified xsi:type="dcterms:W3CDTF">2015-05-21T16:04:00Z</dcterms:modified>
</cp:coreProperties>
</file>