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6488" w:rsidRPr="00746488" w:rsidRDefault="00746488" w:rsidP="00746488">
      <w:pPr>
        <w:jc w:val="right"/>
        <w:rPr>
          <w:b/>
        </w:rPr>
      </w:pPr>
      <w:bookmarkStart w:id="0" w:name="_GoBack"/>
      <w:bookmarkEnd w:id="0"/>
      <w:r w:rsidRPr="00746488">
        <w:rPr>
          <w:b/>
        </w:rPr>
        <w:t>Printed Page 2339 . . . . . Thursday, April 28, 2016</w:t>
      </w:r>
    </w:p>
    <w:p w:rsidR="00F83518" w:rsidRPr="00F83518" w:rsidRDefault="00F83518" w:rsidP="00F83518">
      <w:pPr>
        <w:jc w:val="center"/>
        <w:rPr>
          <w:b/>
          <w:szCs w:val="22"/>
        </w:rPr>
      </w:pPr>
      <w:r w:rsidRPr="00F83518">
        <w:rPr>
          <w:b/>
          <w:szCs w:val="22"/>
        </w:rPr>
        <w:t>Thursday, April 28, 2016</w:t>
      </w:r>
    </w:p>
    <w:p w:rsidR="00F83518" w:rsidRPr="00F83518" w:rsidRDefault="00F83518" w:rsidP="00274FD0">
      <w:pPr>
        <w:spacing w:after="120"/>
        <w:jc w:val="center"/>
        <w:rPr>
          <w:b/>
          <w:szCs w:val="22"/>
        </w:rPr>
      </w:pPr>
      <w:r w:rsidRPr="00F83518">
        <w:rPr>
          <w:b/>
          <w:szCs w:val="22"/>
        </w:rPr>
        <w:t>(Statewide Session)</w:t>
      </w:r>
    </w:p>
    <w:p w:rsidR="00F83518" w:rsidRPr="00F83518" w:rsidRDefault="00F83518" w:rsidP="00F83518">
      <w:pPr>
        <w:rPr>
          <w:strike/>
          <w:szCs w:val="22"/>
        </w:rPr>
      </w:pPr>
      <w:r w:rsidRPr="00F83518">
        <w:rPr>
          <w:strike/>
          <w:szCs w:val="22"/>
        </w:rPr>
        <w:t>Indicates Matter Stricken</w:t>
      </w:r>
    </w:p>
    <w:p w:rsidR="00F83518" w:rsidRPr="00F83518" w:rsidRDefault="00F83518" w:rsidP="00F83518">
      <w:pPr>
        <w:rPr>
          <w:szCs w:val="22"/>
          <w:u w:val="single"/>
        </w:rPr>
      </w:pPr>
      <w:r w:rsidRPr="00F83518">
        <w:rPr>
          <w:szCs w:val="22"/>
          <w:u w:val="single"/>
        </w:rPr>
        <w:t>Indicates New Matter</w:t>
      </w:r>
    </w:p>
    <w:p w:rsidR="00F83518" w:rsidRPr="00F83518" w:rsidRDefault="00F83518" w:rsidP="00F83518">
      <w:pPr>
        <w:rPr>
          <w:szCs w:val="22"/>
        </w:rPr>
      </w:pPr>
    </w:p>
    <w:p w:rsidR="00F83518" w:rsidRPr="00F83518" w:rsidRDefault="00F83518" w:rsidP="00F83518">
      <w:pPr>
        <w:rPr>
          <w:szCs w:val="22"/>
        </w:rPr>
      </w:pPr>
      <w:r w:rsidRPr="00F83518">
        <w:rPr>
          <w:szCs w:val="22"/>
        </w:rPr>
        <w:tab/>
        <w:t>The Senate assembled at 11:00 A.M., the hour to which it stood adjourned, and was called to order by the PRESIDENT.</w:t>
      </w:r>
    </w:p>
    <w:p w:rsidR="00F83518" w:rsidRPr="00F83518" w:rsidRDefault="00F83518" w:rsidP="00F83518">
      <w:pPr>
        <w:rPr>
          <w:szCs w:val="22"/>
        </w:rPr>
      </w:pPr>
      <w:r w:rsidRPr="00F83518">
        <w:rPr>
          <w:szCs w:val="22"/>
        </w:rPr>
        <w:tab/>
        <w:t>A quorum being present, the proceedings were opened with a devotion by the Chaplain as follows:</w:t>
      </w:r>
    </w:p>
    <w:p w:rsidR="00F83518" w:rsidRPr="00F83518" w:rsidRDefault="00F83518" w:rsidP="00F83518">
      <w:pPr>
        <w:rPr>
          <w:szCs w:val="22"/>
        </w:rPr>
      </w:pPr>
    </w:p>
    <w:p w:rsidR="00F83518" w:rsidRPr="00F83518" w:rsidRDefault="00F83518" w:rsidP="00F83518">
      <w:pPr>
        <w:rPr>
          <w:rFonts w:eastAsia="Calibri"/>
          <w:color w:val="auto"/>
          <w:szCs w:val="22"/>
        </w:rPr>
      </w:pPr>
      <w:r w:rsidRPr="00F83518">
        <w:rPr>
          <w:rFonts w:eastAsia="Calibri"/>
          <w:color w:val="auto"/>
          <w:szCs w:val="22"/>
        </w:rPr>
        <w:tab/>
        <w:t>In the writings of Ezekiel we read this:</w:t>
      </w:r>
    </w:p>
    <w:p w:rsidR="00F83518" w:rsidRPr="00F83518" w:rsidRDefault="00F83518" w:rsidP="00F83518">
      <w:pPr>
        <w:rPr>
          <w:rFonts w:eastAsia="Calibri"/>
          <w:color w:val="auto"/>
          <w:szCs w:val="22"/>
        </w:rPr>
      </w:pPr>
      <w:r w:rsidRPr="00F83518">
        <w:rPr>
          <w:rFonts w:eastAsia="Calibri"/>
          <w:color w:val="auto"/>
          <w:szCs w:val="22"/>
        </w:rPr>
        <w:tab/>
      </w:r>
      <w:r w:rsidRPr="00F83518">
        <w:rPr>
          <w:rFonts w:eastAsia="Calibri"/>
          <w:color w:val="auto"/>
          <w:szCs w:val="22"/>
        </w:rPr>
        <w:tab/>
      </w:r>
      <w:r w:rsidRPr="00F83518">
        <w:rPr>
          <w:rFonts w:eastAsia="Calibri"/>
          <w:color w:val="auto"/>
          <w:szCs w:val="22"/>
        </w:rPr>
        <w:tab/>
        <w:t xml:space="preserve">“A new heart I will give you, and a new spirit I will put within you ” </w:t>
      </w:r>
      <w:r w:rsidRPr="00F83518">
        <w:rPr>
          <w:rFonts w:eastAsia="Calibri"/>
          <w:color w:val="auto"/>
          <w:szCs w:val="22"/>
        </w:rPr>
        <w:tab/>
        <w:t>(Ezekiel 36:26a)</w:t>
      </w:r>
    </w:p>
    <w:p w:rsidR="00F83518" w:rsidRPr="00F83518" w:rsidRDefault="00F83518" w:rsidP="00F83518">
      <w:pPr>
        <w:rPr>
          <w:rFonts w:eastAsia="Calibri"/>
          <w:color w:val="auto"/>
          <w:szCs w:val="22"/>
        </w:rPr>
      </w:pPr>
      <w:r w:rsidRPr="00F83518">
        <w:rPr>
          <w:rFonts w:eastAsia="Calibri"/>
          <w:color w:val="auto"/>
          <w:szCs w:val="22"/>
        </w:rPr>
        <w:tab/>
        <w:t>Join your heart with mine as we pray, please:</w:t>
      </w:r>
    </w:p>
    <w:p w:rsidR="00F83518" w:rsidRPr="00F83518" w:rsidRDefault="00F83518" w:rsidP="00F83518">
      <w:pPr>
        <w:rPr>
          <w:szCs w:val="22"/>
        </w:rPr>
      </w:pPr>
      <w:r w:rsidRPr="00F83518">
        <w:rPr>
          <w:szCs w:val="22"/>
        </w:rPr>
        <w:tab/>
        <w:t>Holy God, as we draw near the close of this fourth month of this 2016 Senate Session, we call upon You to grant a fresh spirit of hope and promise to these leaders and to the people they serve.  O God, as these Senators and their dedicated staff members continue with their efforts to move South Carolina forward on so many fronts, grant to each of them the resolve and determination to bring about positive, long-lasting and  meaningful results that will truly improve life for every citizen in this State.  May it be so, and to You be the glory, Lord.  Amen.</w:t>
      </w:r>
    </w:p>
    <w:p w:rsidR="00F83518" w:rsidRPr="00F83518" w:rsidRDefault="00F83518" w:rsidP="00F83518">
      <w:pPr>
        <w:tabs>
          <w:tab w:val="right" w:pos="8640"/>
        </w:tabs>
        <w:rPr>
          <w:szCs w:val="22"/>
        </w:rPr>
      </w:pPr>
    </w:p>
    <w:p w:rsidR="00F83518" w:rsidRPr="00F83518" w:rsidRDefault="00F83518" w:rsidP="00F83518">
      <w:pPr>
        <w:tabs>
          <w:tab w:val="right" w:pos="8640"/>
        </w:tabs>
        <w:rPr>
          <w:szCs w:val="22"/>
        </w:rPr>
      </w:pPr>
      <w:r w:rsidRPr="00F83518">
        <w:rPr>
          <w:szCs w:val="22"/>
        </w:rPr>
        <w:tab/>
        <w:t>The PRESIDENT called for Petitions, Memorials, Presentments of Grand Juries and such like papers.</w:t>
      </w:r>
    </w:p>
    <w:p w:rsidR="00F83518" w:rsidRPr="00F83518" w:rsidRDefault="00F83518" w:rsidP="00F83518">
      <w:pPr>
        <w:tabs>
          <w:tab w:val="right" w:pos="8640"/>
        </w:tabs>
        <w:rPr>
          <w:szCs w:val="22"/>
        </w:rPr>
      </w:pPr>
    </w:p>
    <w:p w:rsidR="00F83518" w:rsidRPr="00F83518" w:rsidRDefault="00F83518" w:rsidP="00F83518">
      <w:pPr>
        <w:tabs>
          <w:tab w:val="right" w:pos="8640"/>
        </w:tabs>
        <w:jc w:val="center"/>
        <w:rPr>
          <w:b/>
          <w:szCs w:val="22"/>
        </w:rPr>
      </w:pPr>
      <w:r w:rsidRPr="00F83518">
        <w:rPr>
          <w:b/>
          <w:szCs w:val="22"/>
        </w:rPr>
        <w:t>Statement by Senator COLEMAN</w:t>
      </w:r>
    </w:p>
    <w:p w:rsidR="00F83518" w:rsidRPr="00F83518" w:rsidRDefault="00F83518" w:rsidP="00F83518">
      <w:pPr>
        <w:rPr>
          <w:color w:val="auto"/>
          <w:szCs w:val="22"/>
        </w:rPr>
      </w:pPr>
      <w:r w:rsidRPr="00F83518">
        <w:rPr>
          <w:szCs w:val="22"/>
        </w:rPr>
        <w:tab/>
        <w:t>Yesterday, I was required to be out of the Chamber on business working for the constituents of Senate District 17.  Had I been present, I would have voted in favor of the Ethics Reform Bills, H. 3184 and H. 3186.</w:t>
      </w:r>
    </w:p>
    <w:p w:rsidR="00F83518" w:rsidRPr="00F83518" w:rsidRDefault="00F83518" w:rsidP="00F83518">
      <w:pPr>
        <w:tabs>
          <w:tab w:val="right" w:pos="8640"/>
        </w:tabs>
        <w:jc w:val="center"/>
        <w:rPr>
          <w:b/>
          <w:szCs w:val="22"/>
        </w:rPr>
      </w:pPr>
    </w:p>
    <w:p w:rsidR="00F83518" w:rsidRPr="00F83518" w:rsidRDefault="00F83518" w:rsidP="00F83518">
      <w:pPr>
        <w:tabs>
          <w:tab w:val="right" w:pos="8640"/>
        </w:tabs>
        <w:jc w:val="center"/>
        <w:rPr>
          <w:color w:val="auto"/>
          <w:szCs w:val="22"/>
        </w:rPr>
      </w:pPr>
      <w:r w:rsidRPr="00F83518">
        <w:rPr>
          <w:b/>
          <w:color w:val="auto"/>
          <w:szCs w:val="22"/>
        </w:rPr>
        <w:t>Doctor of the Day</w:t>
      </w:r>
    </w:p>
    <w:p w:rsidR="00F83518" w:rsidRPr="00F83518" w:rsidRDefault="00F83518" w:rsidP="00F83518">
      <w:pPr>
        <w:tabs>
          <w:tab w:val="right" w:pos="8640"/>
        </w:tabs>
        <w:rPr>
          <w:color w:val="auto"/>
          <w:szCs w:val="22"/>
        </w:rPr>
      </w:pPr>
      <w:r w:rsidRPr="00F83518">
        <w:rPr>
          <w:color w:val="auto"/>
          <w:szCs w:val="22"/>
        </w:rPr>
        <w:tab/>
        <w:t>Senator CAMPSEN introduced Dr. Radwan Hallaba of Charleston, S.C., Doctor of the Day.</w:t>
      </w:r>
    </w:p>
    <w:p w:rsidR="00F83518" w:rsidRPr="00F83518" w:rsidRDefault="00F83518" w:rsidP="00F83518">
      <w:pPr>
        <w:tabs>
          <w:tab w:val="right" w:pos="8640"/>
        </w:tabs>
        <w:rPr>
          <w:szCs w:val="22"/>
        </w:rPr>
      </w:pPr>
    </w:p>
    <w:p w:rsidR="00F83518" w:rsidRPr="00F83518" w:rsidRDefault="00F83518" w:rsidP="00F83518">
      <w:pPr>
        <w:tabs>
          <w:tab w:val="right" w:pos="8640"/>
        </w:tabs>
        <w:jc w:val="center"/>
        <w:rPr>
          <w:color w:val="auto"/>
          <w:szCs w:val="22"/>
        </w:rPr>
      </w:pPr>
      <w:r w:rsidRPr="00F83518">
        <w:rPr>
          <w:b/>
          <w:color w:val="auto"/>
          <w:szCs w:val="22"/>
        </w:rPr>
        <w:t>Leave of Absence</w:t>
      </w:r>
    </w:p>
    <w:p w:rsidR="00746488" w:rsidRDefault="00F83518" w:rsidP="00F83518">
      <w:pPr>
        <w:tabs>
          <w:tab w:val="right" w:pos="8640"/>
        </w:tabs>
        <w:rPr>
          <w:color w:val="auto"/>
          <w:szCs w:val="22"/>
        </w:rPr>
      </w:pPr>
      <w:r w:rsidRPr="00F83518">
        <w:rPr>
          <w:color w:val="auto"/>
          <w:szCs w:val="22"/>
        </w:rPr>
        <w:tab/>
        <w:t>At 11:12 A.M., Senator YOUNG requested a leave of absence for Senator SHEALY for the day.</w:t>
      </w:r>
    </w:p>
    <w:p w:rsidR="00746488" w:rsidRDefault="00746488" w:rsidP="00F83518">
      <w:pPr>
        <w:tabs>
          <w:tab w:val="right" w:pos="8640"/>
        </w:tabs>
        <w:rPr>
          <w:color w:val="auto"/>
          <w:szCs w:val="22"/>
        </w:rPr>
      </w:pP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746488" w:rsidRDefault="00746488" w:rsidP="00F83518">
      <w:pPr>
        <w:keepNext/>
        <w:keepLines/>
        <w:tabs>
          <w:tab w:val="right" w:pos="8640"/>
        </w:tabs>
        <w:jc w:val="center"/>
        <w:rPr>
          <w:b/>
          <w:color w:val="auto"/>
          <w:szCs w:val="22"/>
        </w:rPr>
      </w:pPr>
    </w:p>
    <w:p w:rsidR="00746488" w:rsidRPr="00746488" w:rsidRDefault="00746488" w:rsidP="00746488">
      <w:pPr>
        <w:jc w:val="right"/>
        <w:rPr>
          <w:b/>
        </w:rPr>
      </w:pPr>
      <w:r w:rsidRPr="00746488">
        <w:rPr>
          <w:b/>
        </w:rPr>
        <w:t>Printed Page 2340 . . . . . Thursday, April 28, 2016</w:t>
      </w: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F83518" w:rsidRPr="00F83518" w:rsidRDefault="00F83518" w:rsidP="00F83518">
      <w:pPr>
        <w:keepNext/>
        <w:keepLines/>
        <w:tabs>
          <w:tab w:val="right" w:pos="8640"/>
        </w:tabs>
        <w:jc w:val="center"/>
        <w:rPr>
          <w:color w:val="auto"/>
          <w:szCs w:val="22"/>
        </w:rPr>
      </w:pPr>
      <w:r w:rsidRPr="00F83518">
        <w:rPr>
          <w:b/>
          <w:color w:val="auto"/>
          <w:szCs w:val="22"/>
        </w:rPr>
        <w:t>Leave of Absence</w:t>
      </w:r>
    </w:p>
    <w:p w:rsidR="00F83518" w:rsidRPr="00F83518" w:rsidRDefault="00F83518" w:rsidP="00F83518">
      <w:pPr>
        <w:keepNext/>
        <w:keepLines/>
        <w:tabs>
          <w:tab w:val="right" w:pos="8640"/>
        </w:tabs>
        <w:rPr>
          <w:color w:val="auto"/>
          <w:szCs w:val="22"/>
        </w:rPr>
      </w:pPr>
      <w:r w:rsidRPr="00F83518">
        <w:rPr>
          <w:color w:val="auto"/>
          <w:szCs w:val="22"/>
        </w:rPr>
        <w:tab/>
        <w:t>At 11:43 A.M., Senator SHANE MARTIN requested  leave of absence on Thursday, April 28, 2016, beginning at 1:27 P.M. until Wednesday, May 4, 2016, at 1:17 P.M.</w:t>
      </w:r>
    </w:p>
    <w:p w:rsidR="00F83518" w:rsidRPr="00F83518" w:rsidRDefault="00F83518" w:rsidP="00F83518">
      <w:pPr>
        <w:tabs>
          <w:tab w:val="right" w:pos="8640"/>
        </w:tabs>
        <w:rPr>
          <w:szCs w:val="22"/>
        </w:rPr>
      </w:pPr>
    </w:p>
    <w:p w:rsidR="00F83518" w:rsidRPr="00F83518" w:rsidRDefault="00F83518" w:rsidP="00F83518">
      <w:pPr>
        <w:tabs>
          <w:tab w:val="right" w:pos="8640"/>
        </w:tabs>
        <w:jc w:val="center"/>
        <w:rPr>
          <w:color w:val="auto"/>
          <w:szCs w:val="22"/>
        </w:rPr>
      </w:pPr>
      <w:r w:rsidRPr="00F83518">
        <w:rPr>
          <w:b/>
          <w:color w:val="auto"/>
          <w:szCs w:val="22"/>
        </w:rPr>
        <w:t>Leave of Absence</w:t>
      </w:r>
    </w:p>
    <w:p w:rsidR="00F83518" w:rsidRPr="00F83518" w:rsidRDefault="00F83518" w:rsidP="00F83518">
      <w:pPr>
        <w:tabs>
          <w:tab w:val="right" w:pos="8640"/>
        </w:tabs>
        <w:rPr>
          <w:color w:val="auto"/>
          <w:szCs w:val="22"/>
        </w:rPr>
      </w:pPr>
      <w:r w:rsidRPr="00F83518">
        <w:rPr>
          <w:color w:val="auto"/>
          <w:szCs w:val="22"/>
        </w:rPr>
        <w:tab/>
        <w:t>At 12:23 P.M., Senator CAMPBELL requested a leave of absence for Senator CLEARY for the day.</w:t>
      </w:r>
    </w:p>
    <w:p w:rsidR="00F83518" w:rsidRPr="00F83518" w:rsidRDefault="00F83518" w:rsidP="00F83518">
      <w:pPr>
        <w:tabs>
          <w:tab w:val="right" w:pos="8640"/>
        </w:tabs>
        <w:rPr>
          <w:szCs w:val="22"/>
        </w:rPr>
      </w:pPr>
    </w:p>
    <w:p w:rsidR="00F83518" w:rsidRPr="00F83518" w:rsidRDefault="00F83518" w:rsidP="00F83518">
      <w:pPr>
        <w:tabs>
          <w:tab w:val="right" w:pos="8640"/>
        </w:tabs>
        <w:jc w:val="center"/>
        <w:rPr>
          <w:color w:val="auto"/>
          <w:szCs w:val="22"/>
        </w:rPr>
      </w:pPr>
      <w:r w:rsidRPr="00F83518">
        <w:rPr>
          <w:b/>
          <w:color w:val="auto"/>
          <w:szCs w:val="22"/>
        </w:rPr>
        <w:t>Leave of Absence</w:t>
      </w:r>
    </w:p>
    <w:p w:rsidR="00F83518" w:rsidRPr="00F83518" w:rsidRDefault="00F83518" w:rsidP="00F83518">
      <w:pPr>
        <w:tabs>
          <w:tab w:val="right" w:pos="8640"/>
        </w:tabs>
        <w:rPr>
          <w:color w:val="auto"/>
          <w:szCs w:val="22"/>
        </w:rPr>
      </w:pPr>
      <w:r w:rsidRPr="00F83518">
        <w:rPr>
          <w:color w:val="auto"/>
          <w:szCs w:val="22"/>
        </w:rPr>
        <w:tab/>
        <w:t>At 12:36 P.M., Senator VERDIN requested a leave of absence for Senator GROOMS until 1:00 P.M.</w:t>
      </w:r>
    </w:p>
    <w:p w:rsidR="00F83518" w:rsidRPr="00F83518" w:rsidRDefault="00F83518" w:rsidP="00F83518">
      <w:pPr>
        <w:tabs>
          <w:tab w:val="right" w:pos="8640"/>
        </w:tabs>
        <w:rPr>
          <w:szCs w:val="22"/>
        </w:rPr>
      </w:pPr>
    </w:p>
    <w:p w:rsidR="00F83518" w:rsidRPr="00F83518" w:rsidRDefault="00F83518" w:rsidP="00F83518">
      <w:pPr>
        <w:tabs>
          <w:tab w:val="right" w:pos="8640"/>
        </w:tabs>
        <w:jc w:val="center"/>
        <w:rPr>
          <w:color w:val="auto"/>
          <w:szCs w:val="22"/>
        </w:rPr>
      </w:pPr>
      <w:r w:rsidRPr="00F83518">
        <w:rPr>
          <w:b/>
          <w:color w:val="auto"/>
          <w:szCs w:val="22"/>
        </w:rPr>
        <w:t>Leave of Absence</w:t>
      </w:r>
    </w:p>
    <w:p w:rsidR="00F83518" w:rsidRPr="00F83518" w:rsidRDefault="00F83518" w:rsidP="00F83518">
      <w:pPr>
        <w:tabs>
          <w:tab w:val="right" w:pos="8640"/>
        </w:tabs>
        <w:rPr>
          <w:color w:val="auto"/>
          <w:szCs w:val="22"/>
        </w:rPr>
      </w:pPr>
      <w:r w:rsidRPr="00F83518">
        <w:rPr>
          <w:color w:val="auto"/>
          <w:szCs w:val="22"/>
        </w:rPr>
        <w:tab/>
        <w:t>At 12:36 P.M., Senator LARRY MARTIN requested a leave of absence for Senator HAYES for the day.</w:t>
      </w:r>
    </w:p>
    <w:p w:rsidR="00F83518" w:rsidRPr="00F83518" w:rsidRDefault="00F83518" w:rsidP="00F83518">
      <w:pPr>
        <w:tabs>
          <w:tab w:val="right" w:pos="8640"/>
        </w:tabs>
        <w:rPr>
          <w:szCs w:val="22"/>
        </w:rPr>
      </w:pPr>
    </w:p>
    <w:p w:rsidR="00F83518" w:rsidRPr="00F83518" w:rsidRDefault="00F83518" w:rsidP="00F83518">
      <w:pPr>
        <w:tabs>
          <w:tab w:val="right" w:pos="8640"/>
        </w:tabs>
        <w:jc w:val="center"/>
        <w:rPr>
          <w:szCs w:val="22"/>
        </w:rPr>
      </w:pPr>
      <w:r w:rsidRPr="00F83518">
        <w:rPr>
          <w:b/>
          <w:szCs w:val="22"/>
        </w:rPr>
        <w:t>Expression of Personal Interest</w:t>
      </w:r>
    </w:p>
    <w:p w:rsidR="00F83518" w:rsidRPr="00F83518" w:rsidRDefault="00F83518" w:rsidP="00F83518">
      <w:pPr>
        <w:tabs>
          <w:tab w:val="right" w:pos="8640"/>
        </w:tabs>
        <w:rPr>
          <w:szCs w:val="22"/>
        </w:rPr>
      </w:pPr>
      <w:r w:rsidRPr="00F83518">
        <w:rPr>
          <w:szCs w:val="22"/>
        </w:rPr>
        <w:tab/>
        <w:t>Senator DAVIS rose for an Expression of Personal Interest.</w:t>
      </w:r>
    </w:p>
    <w:p w:rsidR="00F83518" w:rsidRPr="00F83518" w:rsidRDefault="00F83518" w:rsidP="00F83518">
      <w:pPr>
        <w:tabs>
          <w:tab w:val="right" w:pos="8640"/>
        </w:tabs>
        <w:rPr>
          <w:szCs w:val="22"/>
        </w:rPr>
      </w:pPr>
    </w:p>
    <w:p w:rsidR="00F83518" w:rsidRPr="00F83518" w:rsidRDefault="00F83518" w:rsidP="00F83518">
      <w:pPr>
        <w:tabs>
          <w:tab w:val="right" w:pos="8640"/>
        </w:tabs>
        <w:jc w:val="center"/>
        <w:rPr>
          <w:szCs w:val="22"/>
        </w:rPr>
      </w:pPr>
      <w:r w:rsidRPr="00F83518">
        <w:rPr>
          <w:b/>
          <w:szCs w:val="22"/>
        </w:rPr>
        <w:t>Expression of Personal Interest</w:t>
      </w:r>
    </w:p>
    <w:p w:rsidR="00F83518" w:rsidRPr="00F83518" w:rsidRDefault="00F83518" w:rsidP="00F83518">
      <w:pPr>
        <w:tabs>
          <w:tab w:val="right" w:pos="8640"/>
        </w:tabs>
        <w:rPr>
          <w:szCs w:val="22"/>
        </w:rPr>
      </w:pPr>
      <w:r w:rsidRPr="00F83518">
        <w:rPr>
          <w:szCs w:val="22"/>
        </w:rPr>
        <w:tab/>
        <w:t>Senator BRYANT rose for an Expression of Personal Interest.</w:t>
      </w:r>
    </w:p>
    <w:p w:rsidR="00F83518" w:rsidRPr="00F83518" w:rsidRDefault="00F83518" w:rsidP="00F83518">
      <w:pPr>
        <w:tabs>
          <w:tab w:val="right" w:pos="8640"/>
        </w:tabs>
        <w:rPr>
          <w:szCs w:val="22"/>
        </w:rPr>
      </w:pPr>
    </w:p>
    <w:p w:rsidR="00F83518" w:rsidRPr="00F83518" w:rsidRDefault="00F83518" w:rsidP="00F83518">
      <w:pPr>
        <w:tabs>
          <w:tab w:val="right" w:pos="8640"/>
        </w:tabs>
        <w:jc w:val="center"/>
        <w:rPr>
          <w:b/>
          <w:bCs/>
          <w:szCs w:val="22"/>
        </w:rPr>
      </w:pPr>
      <w:r w:rsidRPr="00F83518">
        <w:rPr>
          <w:b/>
          <w:bCs/>
          <w:szCs w:val="22"/>
        </w:rPr>
        <w:t>CO-SPONSOR ADDED</w:t>
      </w:r>
    </w:p>
    <w:p w:rsidR="00F83518" w:rsidRPr="00F83518" w:rsidRDefault="00F83518" w:rsidP="00F83518">
      <w:pPr>
        <w:tabs>
          <w:tab w:val="right" w:pos="8640"/>
        </w:tabs>
        <w:rPr>
          <w:b/>
          <w:bCs/>
          <w:szCs w:val="22"/>
        </w:rPr>
      </w:pPr>
      <w:r w:rsidRPr="00F83518">
        <w:rPr>
          <w:b/>
          <w:bCs/>
          <w:szCs w:val="22"/>
        </w:rPr>
        <w:tab/>
      </w:r>
      <w:r w:rsidRPr="00F83518">
        <w:rPr>
          <w:bCs/>
          <w:szCs w:val="22"/>
        </w:rPr>
        <w:t>The following co-sponsor was added to the respective Bill:</w:t>
      </w:r>
    </w:p>
    <w:p w:rsidR="00F83518" w:rsidRPr="00F83518" w:rsidRDefault="00F83518" w:rsidP="00F83518">
      <w:pPr>
        <w:tabs>
          <w:tab w:val="right" w:pos="8640"/>
        </w:tabs>
        <w:rPr>
          <w:szCs w:val="22"/>
        </w:rPr>
      </w:pPr>
      <w:r w:rsidRPr="00F83518">
        <w:rPr>
          <w:szCs w:val="22"/>
        </w:rPr>
        <w:t>S. 719</w:t>
      </w:r>
      <w:r w:rsidRPr="00F83518">
        <w:rPr>
          <w:szCs w:val="22"/>
        </w:rPr>
        <w:tab/>
      </w:r>
      <w:r w:rsidRPr="00F83518">
        <w:rPr>
          <w:szCs w:val="22"/>
        </w:rPr>
        <w:tab/>
        <w:t>Sen. Peeler</w:t>
      </w:r>
    </w:p>
    <w:p w:rsidR="00F83518" w:rsidRPr="00F83518" w:rsidRDefault="00F83518" w:rsidP="00F83518">
      <w:pPr>
        <w:tabs>
          <w:tab w:val="right" w:pos="8640"/>
        </w:tabs>
        <w:rPr>
          <w:szCs w:val="22"/>
        </w:rPr>
      </w:pPr>
    </w:p>
    <w:p w:rsidR="00F83518" w:rsidRPr="00F83518" w:rsidRDefault="00F83518" w:rsidP="00F83518">
      <w:pPr>
        <w:jc w:val="center"/>
        <w:rPr>
          <w:b/>
          <w:bCs/>
          <w:color w:val="000000" w:themeColor="text1"/>
          <w:szCs w:val="22"/>
        </w:rPr>
      </w:pPr>
      <w:r w:rsidRPr="00F83518">
        <w:rPr>
          <w:b/>
          <w:bCs/>
          <w:color w:val="000000" w:themeColor="text1"/>
          <w:szCs w:val="22"/>
        </w:rPr>
        <w:t>Privilege of the Floor</w:t>
      </w:r>
    </w:p>
    <w:p w:rsidR="00F83518" w:rsidRPr="00F83518" w:rsidRDefault="00F83518" w:rsidP="00F83518">
      <w:pPr>
        <w:tabs>
          <w:tab w:val="right" w:pos="8640"/>
        </w:tabs>
        <w:rPr>
          <w:color w:val="000000" w:themeColor="text1"/>
          <w:szCs w:val="22"/>
        </w:rPr>
      </w:pPr>
      <w:r w:rsidRPr="00F83518">
        <w:rPr>
          <w:color w:val="000000" w:themeColor="text1"/>
          <w:szCs w:val="22"/>
        </w:rPr>
        <w:tab/>
        <w:t xml:space="preserve">On motion of Senator CLEARY, on behalf of Senator LOURIE, with unanimous consent, the Privilege of the Floor was extended to members of the Lady Gamecocks team in recognition of their outstanding accomplishments in their second straight SEC tournament title and on making it into the 2016 NCAA Tournament's "Sweet Sixteen."  </w:t>
      </w:r>
    </w:p>
    <w:p w:rsidR="00F83518" w:rsidRPr="00F83518" w:rsidRDefault="00F83518" w:rsidP="00F83518">
      <w:pPr>
        <w:tabs>
          <w:tab w:val="right" w:pos="8640"/>
        </w:tabs>
        <w:rPr>
          <w:szCs w:val="22"/>
        </w:rPr>
      </w:pPr>
    </w:p>
    <w:p w:rsidR="00F83518" w:rsidRPr="00F83518" w:rsidRDefault="00F83518" w:rsidP="00F83518">
      <w:pPr>
        <w:tabs>
          <w:tab w:val="right" w:pos="8640"/>
        </w:tabs>
        <w:jc w:val="center"/>
        <w:rPr>
          <w:szCs w:val="22"/>
        </w:rPr>
      </w:pPr>
      <w:r w:rsidRPr="00F83518">
        <w:rPr>
          <w:b/>
          <w:szCs w:val="22"/>
        </w:rPr>
        <w:t>RECALLED</w:t>
      </w:r>
    </w:p>
    <w:p w:rsidR="00F83518" w:rsidRPr="00F83518" w:rsidRDefault="00F83518" w:rsidP="00F83518">
      <w:pPr>
        <w:suppressAutoHyphens/>
        <w:rPr>
          <w:szCs w:val="22"/>
        </w:rPr>
      </w:pPr>
      <w:r w:rsidRPr="00F83518">
        <w:rPr>
          <w:szCs w:val="22"/>
        </w:rPr>
        <w:tab/>
        <w:t>H. 5225</w:t>
      </w:r>
      <w:r w:rsidRPr="00F83518">
        <w:rPr>
          <w:szCs w:val="22"/>
        </w:rPr>
        <w:fldChar w:fldCharType="begin"/>
      </w:r>
      <w:r w:rsidRPr="00F83518">
        <w:rPr>
          <w:szCs w:val="22"/>
        </w:rPr>
        <w:instrText xml:space="preserve"> XE "H. 5225" \b </w:instrText>
      </w:r>
      <w:r w:rsidRPr="00F83518">
        <w:rPr>
          <w:szCs w:val="22"/>
        </w:rPr>
        <w:fldChar w:fldCharType="end"/>
      </w:r>
      <w:r w:rsidRPr="00F83518">
        <w:rPr>
          <w:szCs w:val="22"/>
        </w:rPr>
        <w:t xml:space="preserve"> -- Rep. Hayes:  A CONCURRENT RESOLUTION TO REQUEST THE DEPARTMENT OF TRANSPORTATION NAME NORTH 9TH AVENUE IN THE TOWN OF DILLON “ROBERT </w:t>
      </w:r>
      <w:r w:rsidRPr="00F83518">
        <w:rPr>
          <w:szCs w:val="22"/>
        </w:rPr>
        <w:lastRenderedPageBreak/>
        <w:t>MCRAE MEMORIAL AVENUE” AND TO ERECT APPROPRIATE MARKERS OR SIGNS ALONG THIS AVENUE THAT CONTAIN THIS DESIGNATION.</w:t>
      </w: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46488" w:rsidRDefault="00746488" w:rsidP="00F83518">
      <w:pPr>
        <w:tabs>
          <w:tab w:val="right" w:pos="8640"/>
        </w:tabs>
        <w:rPr>
          <w:szCs w:val="22"/>
        </w:rPr>
      </w:pPr>
    </w:p>
    <w:p w:rsidR="00746488" w:rsidRDefault="00746488" w:rsidP="00F83518">
      <w:pPr>
        <w:tabs>
          <w:tab w:val="right" w:pos="8640"/>
        </w:tabs>
        <w:rPr>
          <w:szCs w:val="22"/>
        </w:rPr>
      </w:pPr>
    </w:p>
    <w:p w:rsidR="00746488" w:rsidRPr="00746488" w:rsidRDefault="00746488" w:rsidP="00746488">
      <w:pPr>
        <w:jc w:val="right"/>
        <w:rPr>
          <w:b/>
        </w:rPr>
      </w:pPr>
      <w:r w:rsidRPr="00746488">
        <w:rPr>
          <w:b/>
        </w:rPr>
        <w:t>Printed Page 2341 . . . . . Thursday, April 28, 2016</w:t>
      </w: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83518" w:rsidRPr="00F83518" w:rsidRDefault="00F83518" w:rsidP="00F83518">
      <w:pPr>
        <w:tabs>
          <w:tab w:val="right" w:pos="8640"/>
        </w:tabs>
        <w:rPr>
          <w:szCs w:val="22"/>
        </w:rPr>
      </w:pPr>
      <w:r w:rsidRPr="00F83518">
        <w:rPr>
          <w:szCs w:val="22"/>
        </w:rPr>
        <w:tab/>
        <w:t>Senator WILLIAMS asked unanimous consent to make a motion to recall the Concurrent Resolution from the Committee on Transportation.</w:t>
      </w:r>
    </w:p>
    <w:p w:rsidR="00F83518" w:rsidRPr="00F83518" w:rsidRDefault="00F83518" w:rsidP="00F83518">
      <w:pPr>
        <w:tabs>
          <w:tab w:val="right" w:pos="8640"/>
        </w:tabs>
        <w:rPr>
          <w:szCs w:val="22"/>
        </w:rPr>
      </w:pPr>
    </w:p>
    <w:p w:rsidR="00F83518" w:rsidRPr="00F83518" w:rsidRDefault="00F83518" w:rsidP="00F83518">
      <w:pPr>
        <w:tabs>
          <w:tab w:val="right" w:pos="8640"/>
        </w:tabs>
        <w:rPr>
          <w:szCs w:val="22"/>
        </w:rPr>
      </w:pPr>
      <w:r w:rsidRPr="00F83518">
        <w:rPr>
          <w:szCs w:val="22"/>
        </w:rPr>
        <w:tab/>
        <w:t>The Concurrent Resolution was recalled from the Committee on Transportation and ordered placed on the Calendar for consideration tomorrow.</w:t>
      </w:r>
    </w:p>
    <w:p w:rsidR="00F83518" w:rsidRPr="00F83518" w:rsidRDefault="00F83518" w:rsidP="00F83518">
      <w:pPr>
        <w:tabs>
          <w:tab w:val="right" w:pos="8640"/>
        </w:tabs>
        <w:rPr>
          <w:szCs w:val="22"/>
        </w:rPr>
      </w:pPr>
    </w:p>
    <w:p w:rsidR="00F83518" w:rsidRPr="00F83518" w:rsidRDefault="00F83518" w:rsidP="00F83518">
      <w:pPr>
        <w:keepNext/>
        <w:keepLines/>
        <w:tabs>
          <w:tab w:val="right" w:pos="8640"/>
        </w:tabs>
        <w:jc w:val="center"/>
        <w:rPr>
          <w:szCs w:val="22"/>
        </w:rPr>
      </w:pPr>
      <w:r w:rsidRPr="00F83518">
        <w:rPr>
          <w:b/>
          <w:szCs w:val="22"/>
        </w:rPr>
        <w:t>INTRODUCTION OF BILLS AND RESOLUTIONS</w:t>
      </w:r>
    </w:p>
    <w:p w:rsidR="00F83518" w:rsidRPr="00F83518" w:rsidRDefault="00F83518" w:rsidP="00F83518">
      <w:pPr>
        <w:keepNext/>
        <w:keepLines/>
        <w:tabs>
          <w:tab w:val="right" w:pos="8640"/>
        </w:tabs>
        <w:rPr>
          <w:szCs w:val="22"/>
        </w:rPr>
      </w:pPr>
      <w:r w:rsidRPr="00F83518">
        <w:rPr>
          <w:szCs w:val="22"/>
        </w:rPr>
        <w:tab/>
        <w:t>The following were introduced:</w:t>
      </w:r>
    </w:p>
    <w:p w:rsidR="00F83518" w:rsidRPr="00F83518" w:rsidRDefault="00F83518" w:rsidP="00F83518">
      <w:pPr>
        <w:keepNext/>
        <w:keepLines/>
        <w:rPr>
          <w:szCs w:val="22"/>
        </w:rPr>
      </w:pPr>
    </w:p>
    <w:p w:rsidR="00F83518" w:rsidRPr="00F83518" w:rsidRDefault="00F83518" w:rsidP="00F83518">
      <w:pPr>
        <w:keepNext/>
        <w:keepLines/>
        <w:rPr>
          <w:szCs w:val="22"/>
        </w:rPr>
      </w:pPr>
      <w:r w:rsidRPr="00F83518">
        <w:rPr>
          <w:szCs w:val="22"/>
        </w:rPr>
        <w:tab/>
        <w:t>S. 1278</w:t>
      </w:r>
      <w:r w:rsidRPr="00F83518">
        <w:rPr>
          <w:szCs w:val="22"/>
        </w:rPr>
        <w:fldChar w:fldCharType="begin"/>
      </w:r>
      <w:r w:rsidRPr="00F83518">
        <w:rPr>
          <w:szCs w:val="22"/>
        </w:rPr>
        <w:instrText xml:space="preserve"> XE " S. 1278" \b</w:instrText>
      </w:r>
      <w:r w:rsidRPr="00F83518">
        <w:rPr>
          <w:szCs w:val="22"/>
        </w:rPr>
        <w:fldChar w:fldCharType="end"/>
      </w:r>
      <w:r w:rsidRPr="00F83518">
        <w:rPr>
          <w:szCs w:val="22"/>
        </w:rPr>
        <w:t xml:space="preserve"> -- Senators Courson and Scott:  A SENATE RESOLUTION TO RECOGNIZE AND COMMEND THE COLUMBIA MUSEUM OF ART AND TO CONGRATULATE THE MUSEUM'S ADMINISTRATORS AND STAFF UPON BEING NAMED A RECIPIENT OF THE INSTITUTE OF MUSEUM AND LIBRARY SERVICES' NATIONAL MEDAL FOR MUSEUM AND LIBRARY SERVICE.</w:t>
      </w:r>
    </w:p>
    <w:p w:rsidR="00F83518" w:rsidRPr="00F83518" w:rsidRDefault="00F83518" w:rsidP="00F83518">
      <w:pPr>
        <w:rPr>
          <w:szCs w:val="22"/>
        </w:rPr>
      </w:pPr>
      <w:r w:rsidRPr="00F83518">
        <w:rPr>
          <w:szCs w:val="22"/>
        </w:rPr>
        <w:t>l:\council\bills\gm\24746ahb16.docx</w:t>
      </w:r>
    </w:p>
    <w:p w:rsidR="00F83518" w:rsidRPr="00F83518" w:rsidRDefault="00F83518" w:rsidP="00F83518">
      <w:pPr>
        <w:rPr>
          <w:szCs w:val="22"/>
        </w:rPr>
      </w:pPr>
      <w:r w:rsidRPr="00F83518">
        <w:rPr>
          <w:szCs w:val="22"/>
        </w:rPr>
        <w:tab/>
        <w:t>The Senate Resolution was adopted.</w:t>
      </w:r>
    </w:p>
    <w:p w:rsidR="00F83518" w:rsidRPr="00F83518" w:rsidRDefault="00F83518" w:rsidP="00F83518">
      <w:pPr>
        <w:rPr>
          <w:szCs w:val="22"/>
        </w:rPr>
      </w:pPr>
    </w:p>
    <w:p w:rsidR="00F83518" w:rsidRPr="00F83518" w:rsidRDefault="00F83518" w:rsidP="00F83518">
      <w:pPr>
        <w:rPr>
          <w:szCs w:val="22"/>
        </w:rPr>
      </w:pPr>
      <w:r w:rsidRPr="00F83518">
        <w:rPr>
          <w:szCs w:val="22"/>
        </w:rPr>
        <w:tab/>
        <w:t>S. 1279</w:t>
      </w:r>
      <w:r w:rsidRPr="00F83518">
        <w:rPr>
          <w:szCs w:val="22"/>
        </w:rPr>
        <w:fldChar w:fldCharType="begin"/>
      </w:r>
      <w:r w:rsidRPr="00F83518">
        <w:rPr>
          <w:szCs w:val="22"/>
        </w:rPr>
        <w:instrText xml:space="preserve"> XE " S. 1279" \b</w:instrText>
      </w:r>
      <w:r w:rsidRPr="00F83518">
        <w:rPr>
          <w:szCs w:val="22"/>
        </w:rPr>
        <w:fldChar w:fldCharType="end"/>
      </w:r>
      <w:r w:rsidRPr="00F83518">
        <w:rPr>
          <w:szCs w:val="22"/>
        </w:rPr>
        <w:t xml:space="preserve"> -- Senator Allen:  A SENATE RESOLUTION TO RECOGNIZE PATRICK J. KENNEDY II, FORMER U.S. REPRESENTATIVE FOR RHODE ISLAND'S 1ST CONGRESSIONAL DISTRICT, FOR HIS MANY YEARS OF DEDICATED PUBLIC SERVICE AND TO EXTEND TO HIM A CORDIAL WELCOME TO THE PALMETTO STATE UPON THE OCCASION OF HIS ADDRESS AT THE NATIONAL ALLIANCE ON MENTAL ILLNESS/MICHELIN LUNCHEON, TO BE HELD MAY 7, 2016, IN GREENVILLE.</w:t>
      </w:r>
    </w:p>
    <w:p w:rsidR="00F83518" w:rsidRPr="00F83518" w:rsidRDefault="00F83518" w:rsidP="00F83518">
      <w:pPr>
        <w:rPr>
          <w:szCs w:val="22"/>
        </w:rPr>
      </w:pPr>
      <w:r w:rsidRPr="00F83518">
        <w:rPr>
          <w:szCs w:val="22"/>
        </w:rPr>
        <w:t>l:\council\bills\rm\1611cm16.docx</w:t>
      </w:r>
    </w:p>
    <w:p w:rsidR="00F83518" w:rsidRPr="00F83518" w:rsidRDefault="00F83518" w:rsidP="00F83518">
      <w:pPr>
        <w:rPr>
          <w:szCs w:val="22"/>
        </w:rPr>
      </w:pPr>
      <w:r w:rsidRPr="00F83518">
        <w:rPr>
          <w:szCs w:val="22"/>
        </w:rPr>
        <w:tab/>
        <w:t>The Senate Resolution was adopted.</w:t>
      </w:r>
    </w:p>
    <w:p w:rsidR="00F83518" w:rsidRPr="00F83518" w:rsidRDefault="00F83518" w:rsidP="00F83518">
      <w:pPr>
        <w:rPr>
          <w:szCs w:val="22"/>
        </w:rPr>
      </w:pPr>
    </w:p>
    <w:p w:rsidR="00F83518" w:rsidRPr="00F83518" w:rsidRDefault="00F83518" w:rsidP="00F83518">
      <w:pPr>
        <w:rPr>
          <w:szCs w:val="22"/>
        </w:rPr>
      </w:pPr>
      <w:r w:rsidRPr="00F83518">
        <w:rPr>
          <w:szCs w:val="22"/>
        </w:rPr>
        <w:tab/>
        <w:t>S. 1280</w:t>
      </w:r>
      <w:r w:rsidRPr="00F83518">
        <w:rPr>
          <w:szCs w:val="22"/>
        </w:rPr>
        <w:fldChar w:fldCharType="begin"/>
      </w:r>
      <w:r w:rsidRPr="00F83518">
        <w:rPr>
          <w:szCs w:val="22"/>
        </w:rPr>
        <w:instrText xml:space="preserve"> XE " S. 1280" \b</w:instrText>
      </w:r>
      <w:r w:rsidRPr="00F83518">
        <w:rPr>
          <w:szCs w:val="22"/>
        </w:rPr>
        <w:fldChar w:fldCharType="end"/>
      </w:r>
      <w:r w:rsidRPr="00F83518">
        <w:rPr>
          <w:szCs w:val="22"/>
        </w:rPr>
        <w:t xml:space="preserve"> -- Senator Verdin:  A CONCURRENT RESOLUTION TO CONGRATULATE MR. BILLY R. STRICKLAND, SUPERINTENDENT OF LAURENS COUNTY SCHOOL DISTRICT 55, UPON THE OCCASION OF HIS RETIREMENT, AND TO </w:t>
      </w:r>
      <w:r w:rsidRPr="00F83518">
        <w:rPr>
          <w:szCs w:val="22"/>
        </w:rPr>
        <w:lastRenderedPageBreak/>
        <w:t>HONOR AND RECOGNIZE HIS MANY YEARS OF DEDICATED SERVICE TO LAURENS COUNTY SCHOOL DISTRICT 55.</w:t>
      </w:r>
    </w:p>
    <w:p w:rsidR="00F83518" w:rsidRPr="00F83518" w:rsidRDefault="00F83518" w:rsidP="00F83518">
      <w:pPr>
        <w:rPr>
          <w:szCs w:val="22"/>
        </w:rPr>
      </w:pPr>
      <w:r w:rsidRPr="00F83518">
        <w:rPr>
          <w:szCs w:val="22"/>
        </w:rPr>
        <w:t>l:\s-res\dbv\016bill.kmm.dbv.docx</w:t>
      </w:r>
    </w:p>
    <w:p w:rsidR="00746488" w:rsidRDefault="00F83518" w:rsidP="00F83518">
      <w:pPr>
        <w:rPr>
          <w:szCs w:val="22"/>
        </w:rPr>
      </w:pPr>
      <w:r w:rsidRPr="00F83518">
        <w:rPr>
          <w:szCs w:val="22"/>
        </w:rPr>
        <w:tab/>
        <w:t>The Concurrent Resolution was adopted, ordered sent to the House.</w:t>
      </w:r>
    </w:p>
    <w:p w:rsidR="00746488" w:rsidRDefault="00746488" w:rsidP="00F83518">
      <w:pPr>
        <w:rPr>
          <w:szCs w:val="22"/>
        </w:rPr>
      </w:pP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46488" w:rsidRDefault="00746488" w:rsidP="00F83518">
      <w:pPr>
        <w:rPr>
          <w:szCs w:val="22"/>
        </w:rPr>
      </w:pPr>
    </w:p>
    <w:p w:rsidR="00746488" w:rsidRPr="00746488" w:rsidRDefault="00746488" w:rsidP="00746488">
      <w:pPr>
        <w:jc w:val="right"/>
        <w:rPr>
          <w:b/>
        </w:rPr>
      </w:pPr>
      <w:r w:rsidRPr="00746488">
        <w:rPr>
          <w:b/>
        </w:rPr>
        <w:t>Printed Page 2342 . . . . . Thursday, April 28, 2016</w:t>
      </w: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83518" w:rsidRPr="00F83518" w:rsidRDefault="00F83518" w:rsidP="00F83518">
      <w:pPr>
        <w:rPr>
          <w:szCs w:val="22"/>
        </w:rPr>
      </w:pPr>
      <w:r w:rsidRPr="00F83518">
        <w:rPr>
          <w:szCs w:val="22"/>
        </w:rPr>
        <w:tab/>
        <w:t>S. 1281</w:t>
      </w:r>
      <w:r w:rsidRPr="00F83518">
        <w:rPr>
          <w:szCs w:val="22"/>
        </w:rPr>
        <w:fldChar w:fldCharType="begin"/>
      </w:r>
      <w:r w:rsidRPr="00F83518">
        <w:rPr>
          <w:szCs w:val="22"/>
        </w:rPr>
        <w:instrText xml:space="preserve"> XE " S. 1281" \b</w:instrText>
      </w:r>
      <w:r w:rsidRPr="00F83518">
        <w:rPr>
          <w:szCs w:val="22"/>
        </w:rPr>
        <w:fldChar w:fldCharType="end"/>
      </w:r>
      <w:r w:rsidRPr="00F83518">
        <w:rPr>
          <w:szCs w:val="22"/>
        </w:rPr>
        <w:t xml:space="preserve"> -- Senators Hutto, Lourie and Fair:  A BILL TO AMEND THE CODE OF LAWS OF SOUTH CAROLINA, 1976, BY ADDING ARTICLE 4 TO CHAPTER 101, TITLE 59 SO AS TO ENACT THE "DISCIPLINARY PROCEDURE DUE PROCESS ACT"; TO DEFINE NECESSARY TERMS; TO ESTABLISH THE REQUIREMENTS OF A PROCEEDING, TO ENUMERATE THE RIGHTS OF A STUDENT WHO IS SUBJECT TO A PROCEEDING, TO ESTABLISH STANDARDS FOR THE DISCLOSURE OF EVIDENCE RELATING TO THE PROCEEDING, TO REQUIRE WRITTEN STATEMENTS ENTERED AS EVIDENCE TO BE NOTARIZED, TO PROHIBIT CERTAIN DOCUMENTS FROM BEING USED AS EVIDENCE WITHOUT THE CONSENT OF BOTH PARTIES, TO ALLOW FOR THE INFORMAL DISPOSITION OF A PROCEEDING IN CERTAIN CIRCUMSTANCES, TO PROHIBIT IRRELEVANT, IMMATERIAL, OR UNDULY REPETITIVE EVIDENCE FROM BEING ADMITTED, TO APPLY THE STANDARDS FOR PRIVILEGE OF THE STATE TO A PARTY IN A PROCEEDING, TO ALLOW THE SUBMISSION OF EVIDENCE IN WRITTEN FORM IN CERTAIN CIRCUMSTANCES, TO REQUIRE A RECORD OF THE PROCEEDING BE MADE AND TO ENUMERATE THE REQUIRED CONTENTS OF THE RECORD, TO ALLOW A PARTY TO REQUEST A RECORDING OF THE PROCEEDING FOR TRANSCRIPTION, TO REQUIRE THE PRESIDING PERSON TO BE IMPARTIAL, TO ESTABLISH STANDARDS FOR THE PRESIDING PERSON TO MAKE A DECISION, TO REQUIRE AN INSTITUTION TO PROVIDE A STUDENT THE INTERNAL APPEALS PROCEDURE IF THE DECISION OF THE INSTITUTION IS ADVERSE TO THE STUDENT, TO ALLOW THE STUDENT OR INSTITUTION TO APPEAL TO THE CIRCUIT COURT OR ADMINISTRATIVE LAW COURT, TO ESTABLISH A PRESUMPTION OF NONVIOLATION FOR THE STUDENT AND THE BURDEN OF PROOF FOR THE INSTITUTION, TO REQUIRE ANY PUNISHMENT TO BE REASONABLE AND PROPORTIONATE TO THE VIOLATION, TO ALLOW THE CIRCUIT COURT OR ADMINISTRATIVE LAW COURT TO ISSUE AN INJUNCTION AND ALLOW FOR THE AWARD OF ATTORNEYS’ FEES AND COSTS; AND TO ALLOW AN </w:t>
      </w:r>
      <w:r w:rsidRPr="00F83518">
        <w:rPr>
          <w:szCs w:val="22"/>
        </w:rPr>
        <w:lastRenderedPageBreak/>
        <w:t>INSTITUTION TO IMMEDIATELY SUSPEND A STUDENT FOR ALLEGED MISCONDUCT IN CERTAIN CIRCUMSTANCES.</w:t>
      </w:r>
    </w:p>
    <w:p w:rsidR="00F83518" w:rsidRPr="00F83518" w:rsidRDefault="00F83518" w:rsidP="00F83518">
      <w:pPr>
        <w:rPr>
          <w:szCs w:val="22"/>
        </w:rPr>
      </w:pPr>
      <w:r w:rsidRPr="00F83518">
        <w:rPr>
          <w:szCs w:val="22"/>
        </w:rPr>
        <w:t>l:\council\bills\nbd\11222cz16.docx</w:t>
      </w:r>
    </w:p>
    <w:p w:rsidR="00F83518" w:rsidRPr="00F83518" w:rsidRDefault="00F83518" w:rsidP="00F83518">
      <w:pPr>
        <w:rPr>
          <w:szCs w:val="22"/>
        </w:rPr>
      </w:pPr>
      <w:r w:rsidRPr="00F83518">
        <w:rPr>
          <w:szCs w:val="22"/>
        </w:rPr>
        <w:tab/>
        <w:t>Read the first time and referred to the Committee on Education.</w:t>
      </w: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46488" w:rsidRDefault="00746488" w:rsidP="00F83518">
      <w:pPr>
        <w:rPr>
          <w:szCs w:val="22"/>
        </w:rPr>
      </w:pPr>
    </w:p>
    <w:p w:rsidR="00746488" w:rsidRDefault="00746488" w:rsidP="00F83518">
      <w:pPr>
        <w:rPr>
          <w:szCs w:val="22"/>
        </w:rPr>
      </w:pPr>
    </w:p>
    <w:p w:rsidR="00746488" w:rsidRPr="00746488" w:rsidRDefault="00746488" w:rsidP="00746488">
      <w:pPr>
        <w:jc w:val="right"/>
        <w:rPr>
          <w:b/>
        </w:rPr>
      </w:pPr>
      <w:r w:rsidRPr="00746488">
        <w:rPr>
          <w:b/>
        </w:rPr>
        <w:t>Printed Page 2343 . . . . . Thursday, April 28, 2016</w:t>
      </w: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83518" w:rsidRPr="00F83518" w:rsidRDefault="00F83518" w:rsidP="00F83518">
      <w:pPr>
        <w:rPr>
          <w:szCs w:val="22"/>
        </w:rPr>
      </w:pPr>
      <w:r w:rsidRPr="00F83518">
        <w:rPr>
          <w:szCs w:val="22"/>
        </w:rPr>
        <w:tab/>
        <w:t>H. 3084</w:t>
      </w:r>
      <w:r w:rsidRPr="00F83518">
        <w:rPr>
          <w:szCs w:val="22"/>
        </w:rPr>
        <w:fldChar w:fldCharType="begin"/>
      </w:r>
      <w:r w:rsidRPr="00F83518">
        <w:rPr>
          <w:szCs w:val="22"/>
        </w:rPr>
        <w:instrText xml:space="preserve"> XE " H. 3084" \b</w:instrText>
      </w:r>
      <w:r w:rsidRPr="00F83518">
        <w:rPr>
          <w:szCs w:val="22"/>
        </w:rPr>
        <w:fldChar w:fldCharType="end"/>
      </w:r>
      <w:r w:rsidRPr="00F83518">
        <w:rPr>
          <w:szCs w:val="22"/>
        </w:rPr>
        <w:t xml:space="preserve"> -- Reps. Jefferson, Southard, McKnight, Weeks, Whipper, Robinson-Simpson, Mitchell and W. J. McLeod:  A BILL TO AMEND SECTION 7-15-380, CODE OF LAWS OF SOUTH CAROLINA, 1976, RELATING TO THE OATH OF THE ABSENTEE BALLOT APPLICANT, SO AS TO ELIMINATE THE REQUIREMENT THAT THE ABSENTEE BALLOT APPLICANT'S OATH BE WITNESSED.</w:t>
      </w:r>
    </w:p>
    <w:p w:rsidR="00F83518" w:rsidRPr="00F83518" w:rsidRDefault="00F83518" w:rsidP="00F83518">
      <w:pPr>
        <w:rPr>
          <w:szCs w:val="22"/>
        </w:rPr>
      </w:pPr>
      <w:r w:rsidRPr="00F83518">
        <w:rPr>
          <w:szCs w:val="22"/>
        </w:rPr>
        <w:tab/>
        <w:t>Read the first time and referred to the Committee on Judiciary.</w:t>
      </w:r>
    </w:p>
    <w:p w:rsidR="00F83518" w:rsidRPr="00F83518" w:rsidRDefault="00F83518" w:rsidP="00F83518">
      <w:pPr>
        <w:rPr>
          <w:szCs w:val="22"/>
        </w:rPr>
      </w:pPr>
    </w:p>
    <w:p w:rsidR="00F83518" w:rsidRPr="00F83518" w:rsidRDefault="00F83518" w:rsidP="00F83518">
      <w:pPr>
        <w:rPr>
          <w:szCs w:val="22"/>
        </w:rPr>
      </w:pPr>
      <w:r w:rsidRPr="00F83518">
        <w:rPr>
          <w:szCs w:val="22"/>
        </w:rPr>
        <w:tab/>
        <w:t>H. 3167</w:t>
      </w:r>
      <w:r w:rsidRPr="00F83518">
        <w:rPr>
          <w:szCs w:val="22"/>
        </w:rPr>
        <w:fldChar w:fldCharType="begin"/>
      </w:r>
      <w:r w:rsidRPr="00F83518">
        <w:rPr>
          <w:szCs w:val="22"/>
        </w:rPr>
        <w:instrText xml:space="preserve"> XE " H. 3167" \b</w:instrText>
      </w:r>
      <w:r w:rsidRPr="00F83518">
        <w:rPr>
          <w:szCs w:val="22"/>
        </w:rPr>
        <w:fldChar w:fldCharType="end"/>
      </w:r>
      <w:r w:rsidRPr="00F83518">
        <w:rPr>
          <w:szCs w:val="22"/>
        </w:rPr>
        <w:t xml:space="preserve"> -- Reps. Tallon, Long, G. R. Smith, Pitts, Toole, Pope, Simrill, Johnson, Felder, Kennedy, Jordan, Goldfinch, Clemmons, Duckworth, Fry, Hardee, Ryhal, Yow, Gagnon, Willis, Rutherford, Hixon, Taylor, Hill, Howard, Williams, Douglas, Dillard, Hayes, Daning, Crosby, George, Bales, Bradley, Murphy, Bannister, Delleney, Bingham, McKnight and Kirby:  A BILL TO AMEND SECTION 7-13-710, AS AMENDED, CODE OF LAWS OF SOUTH CAROLINA, 1976, RELATING TO ACCEPTABLE FORMS OF IDENTIFICATION REQUIRED OF A PERSON WHEN HE PRESENTS HIMSELF TO VOTE, SO AS TO INCLUDE A VALID AND CURRENT SOUTH CAROLINA RESIDENT CONCEALED WEAPON PERMIT AS AN AUTHORIZED FORM OF IDENTIFICATION.</w:t>
      </w:r>
    </w:p>
    <w:p w:rsidR="00F83518" w:rsidRPr="00F83518" w:rsidRDefault="00F83518" w:rsidP="00F83518">
      <w:pPr>
        <w:rPr>
          <w:szCs w:val="22"/>
        </w:rPr>
      </w:pPr>
      <w:r w:rsidRPr="00F83518">
        <w:rPr>
          <w:szCs w:val="22"/>
        </w:rPr>
        <w:tab/>
        <w:t>Read the first time and referred to the Committee on Judiciary.</w:t>
      </w:r>
    </w:p>
    <w:p w:rsidR="00F83518" w:rsidRPr="00F83518" w:rsidRDefault="00F83518" w:rsidP="00F83518">
      <w:pPr>
        <w:rPr>
          <w:szCs w:val="22"/>
        </w:rPr>
      </w:pPr>
    </w:p>
    <w:p w:rsidR="00F83518" w:rsidRPr="00F83518" w:rsidRDefault="00F83518" w:rsidP="00F83518">
      <w:pPr>
        <w:rPr>
          <w:szCs w:val="22"/>
        </w:rPr>
      </w:pPr>
      <w:r w:rsidRPr="00F83518">
        <w:rPr>
          <w:szCs w:val="22"/>
        </w:rPr>
        <w:tab/>
        <w:t>H. 3449</w:t>
      </w:r>
      <w:r w:rsidRPr="00F83518">
        <w:rPr>
          <w:szCs w:val="22"/>
        </w:rPr>
        <w:fldChar w:fldCharType="begin"/>
      </w:r>
      <w:r w:rsidRPr="00F83518">
        <w:rPr>
          <w:szCs w:val="22"/>
        </w:rPr>
        <w:instrText xml:space="preserve"> XE " H. 3449" \b</w:instrText>
      </w:r>
      <w:r w:rsidRPr="00F83518">
        <w:rPr>
          <w:szCs w:val="22"/>
        </w:rPr>
        <w:fldChar w:fldCharType="end"/>
      </w:r>
      <w:r w:rsidRPr="00F83518">
        <w:rPr>
          <w:szCs w:val="22"/>
        </w:rPr>
        <w:t xml:space="preserve"> -- Rep. Bales:  A BILL TO AMEND SECTION 50-13-675, AS AMENDED, CODE OF LAWS OF SOUTH CAROLINA, 1976, RELATING TO NONGAME FISHING DEVICES AND GEAR THAT ARE PERMITTED TO BE USED IN CERTAIN BODIES OF FRESHWATER, SO AS TO PROVIDE THAT THE DEPARTMENT OF NATURAL RESOURCES MAY ISSUE RECREATIONAL LICENSES FOR THE USE OF HOOP NETS ALONG THE WATEREE RIVER.</w:t>
      </w:r>
    </w:p>
    <w:p w:rsidR="00F83518" w:rsidRPr="00F83518" w:rsidRDefault="00F83518" w:rsidP="00F83518">
      <w:pPr>
        <w:rPr>
          <w:szCs w:val="22"/>
        </w:rPr>
      </w:pPr>
      <w:r w:rsidRPr="00F83518">
        <w:rPr>
          <w:szCs w:val="22"/>
        </w:rPr>
        <w:tab/>
        <w:t>Read the first time and referred to the Committee on Fish, Game and Forestry.</w:t>
      </w:r>
    </w:p>
    <w:p w:rsidR="00F83518" w:rsidRPr="00F83518" w:rsidRDefault="00F83518" w:rsidP="00F83518">
      <w:pPr>
        <w:rPr>
          <w:szCs w:val="22"/>
        </w:rPr>
      </w:pPr>
    </w:p>
    <w:p w:rsidR="00746488" w:rsidRDefault="00F83518" w:rsidP="00F83518">
      <w:pPr>
        <w:rPr>
          <w:szCs w:val="22"/>
        </w:rPr>
      </w:pPr>
      <w:r w:rsidRPr="00F83518">
        <w:rPr>
          <w:szCs w:val="22"/>
        </w:rPr>
        <w:tab/>
        <w:t>H. 4029</w:t>
      </w:r>
      <w:r w:rsidRPr="00F83518">
        <w:rPr>
          <w:szCs w:val="22"/>
        </w:rPr>
        <w:fldChar w:fldCharType="begin"/>
      </w:r>
      <w:r w:rsidRPr="00F83518">
        <w:rPr>
          <w:szCs w:val="22"/>
        </w:rPr>
        <w:instrText xml:space="preserve"> XE " H. 4029" \b</w:instrText>
      </w:r>
      <w:r w:rsidRPr="00F83518">
        <w:rPr>
          <w:szCs w:val="22"/>
        </w:rPr>
        <w:fldChar w:fldCharType="end"/>
      </w:r>
      <w:r w:rsidRPr="00F83518">
        <w:rPr>
          <w:szCs w:val="22"/>
        </w:rPr>
        <w:t xml:space="preserve"> -- Reps. Norman, Govan, King, Corley, Hixon, Simrill, Thayer, Alexander and Willis:  A BILL TO AMEND SECTION 20-3-130, CODE OF LAWS OF SOUTH CAROLINA, 1976, RELATING TO ALIMONY AWARDS, SO AS TO CREATE A PRESUMPTION </w:t>
      </w:r>
      <w:r w:rsidRPr="00F83518">
        <w:rPr>
          <w:szCs w:val="22"/>
        </w:rPr>
        <w:lastRenderedPageBreak/>
        <w:t xml:space="preserve">FOR THE AWARD OF LUMP-SUM OR REIMBURSEMENT ALIMONY AND AGAINST THE AWARD OF PERIODIC OR REHABILITATIVE ALIMONY, TO ESTABLISH GUIDELINES FOR AWARDING ALIMONY BASED ON THE DURATION OF THE </w:t>
      </w: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46488" w:rsidRDefault="00746488" w:rsidP="00F83518">
      <w:pPr>
        <w:rPr>
          <w:szCs w:val="22"/>
        </w:rPr>
      </w:pPr>
    </w:p>
    <w:p w:rsidR="00746488" w:rsidRPr="00746488" w:rsidRDefault="00746488" w:rsidP="00746488">
      <w:pPr>
        <w:jc w:val="right"/>
        <w:rPr>
          <w:b/>
        </w:rPr>
      </w:pPr>
      <w:r w:rsidRPr="00746488">
        <w:rPr>
          <w:b/>
        </w:rPr>
        <w:t>Printed Page 2344 . . . . . Thursday, April 28, 2016</w:t>
      </w: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83518" w:rsidRPr="00F83518" w:rsidRDefault="00F83518" w:rsidP="00F83518">
      <w:pPr>
        <w:rPr>
          <w:szCs w:val="22"/>
        </w:rPr>
      </w:pPr>
      <w:r w:rsidRPr="00F83518">
        <w:rPr>
          <w:szCs w:val="22"/>
        </w:rPr>
        <w:t>MARRIAGE, TO PROVIDE THAT THE COURT MAY FIND COHABITATION EVEN IF A PARTY MAINTAINS A RESIDENCE OR DWELLING IN ADDITION TO THE RESIDENCE OR DWELLING WHERE THE PARTY IS COHABITING, TO PROHIBIT THE COURT FROM TAKING INTO CONSIDERATION CERTAIN EARNINGS OR PROPERTIES WHEN DETERMINING A SUPPORTING SPOUSE'S ABILITY TO PAY, TO ALLOW THE COURT TO CONSIDER THE EXTENT TO WHICH ALIMONY PAID TO A PARTY WHO IS COHABITING IS USED TO CONTINUE OR SUPPORT THE COHABITATION, TO REQUIRE THE COURT TO CONSIDER SOCIAL SECURITY SPOUSAL RETIREMENT BENEFITS AND OTHER RETIREMENT INCOME TO WHICH A SUPPORTED SPOUSE IS ENTITLED WHEN MAKING OR MODIFYING AN ALIMONY AWARD, TO PROHIBIT THE COURT FROM TAKING INTO CONSIDERATION INCOME OR BENEFITS RELATED TO AN INJURY OR DISABILITY OF THE SUPPORTING SPOUSE WHEN DETERMINING THE SUPPORTING SPOUSE'S ABILITY TO PAY; AND TO AMEND SECTION 20-3-170, RELATING TO MODIFICATION, CONFIRMATION, AND TERMINATION OF ALIMONY, SO AS TO CREATE A PRESUMPTION THAT RETIREMENT IS A CHANGE OF CIRCUMSTANCE JUSTIFYING TERMINATION OF ALIMONY WHEN THE SUPPORTING SPOUSE IS ELIGIBLE TO RECEIVE SOCIAL SECURITY RETIREMENT BENEFITS, TO PROVIDE THAT THE COURT SHOULD DECREASE AN ALIMONY AWARD IF A SUPPORTED SPOUSE IS ENTITLED TO RECEIVE CERTAIN SPOUSAL SOCIAL SECURITY RETIREMENT BENEFITS, AND TO PROVIDE THAT THE COURT HAS THE DISCRETION TO MODIFY AN ALIMONY AWARD AT WHATEVER AGE THE SUPPORTING SPOUSE RETIRES.</w:t>
      </w:r>
    </w:p>
    <w:p w:rsidR="00F83518" w:rsidRPr="00F83518" w:rsidRDefault="00F83518" w:rsidP="00F83518">
      <w:pPr>
        <w:rPr>
          <w:szCs w:val="22"/>
        </w:rPr>
      </w:pPr>
      <w:r w:rsidRPr="00F83518">
        <w:rPr>
          <w:szCs w:val="22"/>
        </w:rPr>
        <w:tab/>
        <w:t>Read the first time and referred to the Committee on Judiciary.</w:t>
      </w:r>
    </w:p>
    <w:p w:rsidR="00F83518" w:rsidRPr="00F83518" w:rsidRDefault="00F83518" w:rsidP="00F83518">
      <w:pPr>
        <w:rPr>
          <w:szCs w:val="22"/>
        </w:rPr>
      </w:pPr>
    </w:p>
    <w:p w:rsidR="00746488" w:rsidRDefault="00F83518" w:rsidP="00F83518">
      <w:pPr>
        <w:rPr>
          <w:szCs w:val="22"/>
        </w:rPr>
      </w:pPr>
      <w:r w:rsidRPr="00F83518">
        <w:rPr>
          <w:szCs w:val="22"/>
        </w:rPr>
        <w:tab/>
        <w:t>H. 4215</w:t>
      </w:r>
      <w:r w:rsidRPr="00F83518">
        <w:rPr>
          <w:szCs w:val="22"/>
        </w:rPr>
        <w:fldChar w:fldCharType="begin"/>
      </w:r>
      <w:r w:rsidRPr="00F83518">
        <w:rPr>
          <w:szCs w:val="22"/>
        </w:rPr>
        <w:instrText xml:space="preserve"> XE " H. 4215" \b</w:instrText>
      </w:r>
      <w:r w:rsidRPr="00F83518">
        <w:rPr>
          <w:szCs w:val="22"/>
        </w:rPr>
        <w:fldChar w:fldCharType="end"/>
      </w:r>
      <w:r w:rsidRPr="00F83518">
        <w:rPr>
          <w:szCs w:val="22"/>
        </w:rPr>
        <w:t xml:space="preserve"> -- Reps. Finlay, McCoy, Delleney, Lucas, Newton, Pitts, Limehouse, Loftis and Burns:  A BILL TO AMEND SECTION 48-39-150, AS AMENDED, CODE OF LAWS OF SOUTH CAROLINA, 1976, RELATING TO THE APPROVAL OF PERMITS TO ALTER CRITICAL AREAS, SO AS TO ENACT THE "MANAGED TIDAL IMPOUNDMENT PRESERVATION ACT", BY EXEMPTING </w:t>
      </w:r>
      <w:r w:rsidRPr="00F83518">
        <w:rPr>
          <w:szCs w:val="22"/>
        </w:rPr>
        <w:lastRenderedPageBreak/>
        <w:t xml:space="preserve">PROPERTY THAT IS DEEMED ELIGIBLE UNDER A UNITED STATES ARMY CORP OF ENGINEERS' GENERAL PERMIT FROM PERMITTING REQUIREMENTS IN CERTAIN CIRCUMSTANCES </w:t>
      </w: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46488" w:rsidRDefault="00746488" w:rsidP="00F83518">
      <w:pPr>
        <w:rPr>
          <w:szCs w:val="22"/>
        </w:rPr>
      </w:pPr>
    </w:p>
    <w:p w:rsidR="00746488" w:rsidRDefault="00746488" w:rsidP="00F83518">
      <w:pPr>
        <w:rPr>
          <w:szCs w:val="22"/>
        </w:rPr>
      </w:pPr>
    </w:p>
    <w:p w:rsidR="00746488" w:rsidRPr="00746488" w:rsidRDefault="00746488" w:rsidP="00746488">
      <w:pPr>
        <w:jc w:val="right"/>
        <w:rPr>
          <w:b/>
        </w:rPr>
      </w:pPr>
      <w:r w:rsidRPr="00746488">
        <w:rPr>
          <w:b/>
        </w:rPr>
        <w:t>Printed Page 2345 . . . . . Thursday, April 28, 2016</w:t>
      </w: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83518" w:rsidRPr="00F83518" w:rsidRDefault="00F83518" w:rsidP="00F83518">
      <w:pPr>
        <w:rPr>
          <w:szCs w:val="22"/>
        </w:rPr>
      </w:pPr>
      <w:r w:rsidRPr="00F83518">
        <w:rPr>
          <w:szCs w:val="22"/>
        </w:rPr>
        <w:t>AND GRANTING ENFORCEMENT AUTHORITY TO THE COASTAL DIVISION OF THE SOUTH CAROLINA DEPARTMENT OF HEALTH AND ENVIRONMENTAL CONTROL.</w:t>
      </w:r>
    </w:p>
    <w:p w:rsidR="00F83518" w:rsidRPr="00F83518" w:rsidRDefault="00F83518" w:rsidP="00F83518">
      <w:pPr>
        <w:rPr>
          <w:szCs w:val="22"/>
        </w:rPr>
      </w:pPr>
      <w:r w:rsidRPr="00F83518">
        <w:rPr>
          <w:szCs w:val="22"/>
        </w:rPr>
        <w:tab/>
        <w:t>Read the first time and referred to the Committee on Agriculture and Natural Resources.</w:t>
      </w:r>
    </w:p>
    <w:p w:rsidR="00F83518" w:rsidRPr="00F83518" w:rsidRDefault="00F83518" w:rsidP="00F83518">
      <w:pPr>
        <w:rPr>
          <w:szCs w:val="22"/>
        </w:rPr>
      </w:pPr>
    </w:p>
    <w:p w:rsidR="00F83518" w:rsidRPr="00F83518" w:rsidRDefault="00F83518" w:rsidP="00F83518">
      <w:pPr>
        <w:rPr>
          <w:szCs w:val="22"/>
        </w:rPr>
      </w:pPr>
      <w:r w:rsidRPr="00F83518">
        <w:rPr>
          <w:szCs w:val="22"/>
        </w:rPr>
        <w:tab/>
        <w:t>H. 4387</w:t>
      </w:r>
      <w:r w:rsidRPr="00F83518">
        <w:rPr>
          <w:szCs w:val="22"/>
        </w:rPr>
        <w:fldChar w:fldCharType="begin"/>
      </w:r>
      <w:r w:rsidRPr="00F83518">
        <w:rPr>
          <w:szCs w:val="22"/>
        </w:rPr>
        <w:instrText xml:space="preserve"> XE " H. 4387" \b</w:instrText>
      </w:r>
      <w:r w:rsidRPr="00F83518">
        <w:rPr>
          <w:szCs w:val="22"/>
        </w:rPr>
        <w:fldChar w:fldCharType="end"/>
      </w:r>
      <w:r w:rsidRPr="00F83518">
        <w:rPr>
          <w:szCs w:val="22"/>
        </w:rPr>
        <w:t xml:space="preserve"> -- Reps. Bamberg, Henegan, Clyburn, Pitts, Cobb-Hunter and Whipper:  A BILL TO AMEND THE CODE OF LAWS OF SOUTH CAROLINA, 1976, BY ADDING SECTION 23-1-245 SO AS TO PROVIDE THAT A LAW ENFORCEMENT AGENCY, DEPARTMENT, OR DIVISION MAY NOT REQUIRE ITS OFFICERS TO ISSUE A SPECIFIC AMOUNT OR MEET A QUOTA FOR THE NUMBER OF CITATIONS THEIR OFFICERS ISSUE DURING A DESIGNATED PERIOD OF TIME, TO PROVIDE THAT A LAW ENFORCEMENT AGENCY, DEPARTMENT, OR DIVISION MAY NOT COMPARE THE NUMBER OF CITATIONS ISSUED BY ITS OFFICERS FOR THE PURPOSE OF EVALUATING AN OFFICER'S JOB PERFORMANCE, TO PROVIDE THAT "POINT OF CONTACT" MAY BE USED TO EVALUATE AN OFFICER'S PERFORMANCE, TO PROVIDE THAT AN EMPLOYEE WHO FILES A REPORT THAT ALLEGES A VIOLATION OF THIS SECTION IS PROTECTED BY THE "WHISTLE BLOWER ACT", AND TO PROVIDE DEFINITIONS.</w:t>
      </w:r>
    </w:p>
    <w:p w:rsidR="00F83518" w:rsidRPr="00F83518" w:rsidRDefault="00F83518" w:rsidP="00F83518">
      <w:pPr>
        <w:rPr>
          <w:szCs w:val="22"/>
        </w:rPr>
      </w:pPr>
      <w:r w:rsidRPr="00F83518">
        <w:rPr>
          <w:szCs w:val="22"/>
        </w:rPr>
        <w:tab/>
        <w:t>Read the first time and referred to the Committee on Judiciary.</w:t>
      </w:r>
    </w:p>
    <w:p w:rsidR="00F83518" w:rsidRPr="00F83518" w:rsidRDefault="00F83518" w:rsidP="00F83518">
      <w:pPr>
        <w:rPr>
          <w:szCs w:val="22"/>
        </w:rPr>
      </w:pPr>
    </w:p>
    <w:p w:rsidR="00F83518" w:rsidRPr="00F83518" w:rsidRDefault="00F83518" w:rsidP="00F83518">
      <w:pPr>
        <w:rPr>
          <w:szCs w:val="22"/>
        </w:rPr>
      </w:pPr>
      <w:r w:rsidRPr="00F83518">
        <w:rPr>
          <w:szCs w:val="22"/>
        </w:rPr>
        <w:tab/>
        <w:t>H. 4416</w:t>
      </w:r>
      <w:r w:rsidRPr="00F83518">
        <w:rPr>
          <w:szCs w:val="22"/>
        </w:rPr>
        <w:fldChar w:fldCharType="begin"/>
      </w:r>
      <w:r w:rsidRPr="00F83518">
        <w:rPr>
          <w:szCs w:val="22"/>
        </w:rPr>
        <w:instrText xml:space="preserve"> XE " H. 4416" \b</w:instrText>
      </w:r>
      <w:r w:rsidRPr="00F83518">
        <w:rPr>
          <w:szCs w:val="22"/>
        </w:rPr>
        <w:fldChar w:fldCharType="end"/>
      </w:r>
      <w:r w:rsidRPr="00F83518">
        <w:rPr>
          <w:szCs w:val="22"/>
        </w:rPr>
        <w:t xml:space="preserve"> -- Reps. Felder, Pope, Merrill, Burns, V. S. Moss and Pitts:  A BILL TO AMEND SECTION 6-1-970, CODE OF LAWS OF SOUTH CAROLINA, 1976, RELATING TO THE EXEMPTIONS FROM IMPACT FEES, SO AS TO ADD EXEMPTIONS FOR CERTAIN SCHOOLS AND VOLUNTEER FIRE DEPARTMENTS.</w:t>
      </w:r>
    </w:p>
    <w:p w:rsidR="00F83518" w:rsidRPr="00F83518" w:rsidRDefault="00F83518" w:rsidP="00F83518">
      <w:pPr>
        <w:rPr>
          <w:szCs w:val="22"/>
        </w:rPr>
      </w:pPr>
      <w:r w:rsidRPr="00F83518">
        <w:rPr>
          <w:szCs w:val="22"/>
        </w:rPr>
        <w:tab/>
        <w:t>Read the first time and referred to the Committee on Finance.</w:t>
      </w:r>
    </w:p>
    <w:p w:rsidR="00F83518" w:rsidRPr="00F83518" w:rsidRDefault="00F83518" w:rsidP="00F83518">
      <w:pPr>
        <w:rPr>
          <w:szCs w:val="22"/>
        </w:rPr>
      </w:pPr>
    </w:p>
    <w:p w:rsidR="00746488" w:rsidRDefault="00F83518" w:rsidP="00F83518">
      <w:pPr>
        <w:rPr>
          <w:szCs w:val="22"/>
        </w:rPr>
      </w:pPr>
      <w:r w:rsidRPr="00F83518">
        <w:rPr>
          <w:szCs w:val="22"/>
        </w:rPr>
        <w:tab/>
        <w:t>H. 4546</w:t>
      </w:r>
      <w:r w:rsidRPr="00F83518">
        <w:rPr>
          <w:szCs w:val="22"/>
        </w:rPr>
        <w:fldChar w:fldCharType="begin"/>
      </w:r>
      <w:r w:rsidRPr="00F83518">
        <w:rPr>
          <w:szCs w:val="22"/>
        </w:rPr>
        <w:instrText xml:space="preserve"> XE " H. 4546" \b</w:instrText>
      </w:r>
      <w:r w:rsidRPr="00F83518">
        <w:rPr>
          <w:szCs w:val="22"/>
        </w:rPr>
        <w:fldChar w:fldCharType="end"/>
      </w:r>
      <w:r w:rsidRPr="00F83518">
        <w:rPr>
          <w:szCs w:val="22"/>
        </w:rPr>
        <w:t xml:space="preserve"> -- Reps. Putnam, Clyburn, Robinson-Simpson, Thayer, Collins, Clary, Erickson, Long, Ryhal, Herbkersman, Newton, Jordan, Hicks, McCoy, M. S. McLeod, Douglas, Henegan, Allison, Quinn, Funderburk, Finlay, Jefferson, Willis and Bedingfield:  A BILL TO AMEND SECTION 63-7-20, CODE OF LAWS OF SOUTH </w:t>
      </w:r>
      <w:r w:rsidRPr="00F83518">
        <w:rPr>
          <w:szCs w:val="22"/>
        </w:rPr>
        <w:lastRenderedPageBreak/>
        <w:t xml:space="preserve">CAROLINA, 1976, RELATING TO DEFINITIONS USED IN THE CHILDREN'S CODE, SO AS TO ADD DEFINITIONS FOR "AGE-APPROPRIATE ACTIVITY", "CAREGIVER", AND "STANDARD OF CARE OF A REASONABLE AND PRUDENT PARENT"; TO </w:t>
      </w: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46488" w:rsidRDefault="00746488" w:rsidP="00F83518">
      <w:pPr>
        <w:rPr>
          <w:szCs w:val="22"/>
        </w:rPr>
      </w:pPr>
    </w:p>
    <w:p w:rsidR="00746488" w:rsidRPr="00746488" w:rsidRDefault="00746488" w:rsidP="00746488">
      <w:pPr>
        <w:jc w:val="right"/>
        <w:rPr>
          <w:b/>
        </w:rPr>
      </w:pPr>
      <w:r w:rsidRPr="00746488">
        <w:rPr>
          <w:b/>
        </w:rPr>
        <w:t>Printed Page 2346 . . . . . Thursday, April 28, 2016</w:t>
      </w: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83518" w:rsidRPr="00F83518" w:rsidRDefault="00F83518" w:rsidP="00F83518">
      <w:pPr>
        <w:rPr>
          <w:szCs w:val="22"/>
        </w:rPr>
      </w:pPr>
      <w:r w:rsidRPr="00F83518">
        <w:rPr>
          <w:szCs w:val="22"/>
        </w:rPr>
        <w:t>AMEND SECTION 63-7-1700, AS AMENDED, RELATING TO PERMANENCY PLANNING, SO AS TO PROVIDE FOR COURT CONSIDERATION OF LOCAL FOSTER CARE REVIEW BOARD RECOMMENDATIONS, TO REQUIRE THE COURT TO TAKE INTO CONSIDERATION RECOMMENDATIONS OF THE DEPARTMENT OF SOCIAL SERVICES, THE LOCAL FOSTER CARE REVIEW BOARD, AND THE GUARDIAN AD LITEM BEFORE APPROVING A PLACEMENT PLAN, AND TO REQUIRE THE COURT TO REVIEW THE DEPARTMENT'S EFFORTS TO ENSURE A FOSTER CHILD HAS THE OPPORTUNITY TO ENGAGE IN AGE-APPROPRIATE ACTIVITIES; TO AMEND SECTION 63-7-2310, RELATING TO THE FOSTER CARE SYSTEM, SO AS TO REQUIRE THE DEPARTMENT TO MAKE EFFORTS TO NORMALIZE THE LIVES OF CHILDREN IN FOSTER CARE BY ENABLING PARTICIPATION IN AGE-APPROPRIATE ACTIVITIES; TO AMEND SECTION 63-11-720, RELATING TO FUNCTIONS AND POWERS OF LOCAL FOSTER CARE REVIEW BOARDS, SO AS TO CHANGE THE FREQUENCY WITH WHICH THESE BOARDS MUST REVIEW CASES OF CHILDREN IN FOSTER CARE AND CERTAIN REPORTING REQUIREMENTS; TO AMEND SECTION 63-11-750, RELATING THE FOSTER CARE REVIEW BOARD'S RIGHT TO PARTICIPATE IN CHILD ABUSE AND NEGLECT JUDICIAL PROCEEDINGS, SO AS TO ALLOW THE BOARD TO INTRODUCE, EXAMINE, AND CROSS-EXAMINE WITNESSES; AND FOR OTHER PURPOSES.</w:t>
      </w:r>
    </w:p>
    <w:p w:rsidR="00F83518" w:rsidRPr="00F83518" w:rsidRDefault="00F83518" w:rsidP="00F83518">
      <w:pPr>
        <w:rPr>
          <w:szCs w:val="22"/>
        </w:rPr>
      </w:pPr>
      <w:r w:rsidRPr="00F83518">
        <w:rPr>
          <w:szCs w:val="22"/>
        </w:rPr>
        <w:tab/>
        <w:t>Read the first time and referred to the Committee on Judiciary.</w:t>
      </w:r>
    </w:p>
    <w:p w:rsidR="00F83518" w:rsidRPr="00F83518" w:rsidRDefault="00F83518" w:rsidP="00F83518">
      <w:pPr>
        <w:rPr>
          <w:szCs w:val="22"/>
        </w:rPr>
      </w:pPr>
    </w:p>
    <w:p w:rsidR="00F83518" w:rsidRPr="00F83518" w:rsidRDefault="00F83518" w:rsidP="00F83518">
      <w:pPr>
        <w:rPr>
          <w:szCs w:val="22"/>
        </w:rPr>
      </w:pPr>
      <w:r w:rsidRPr="00F83518">
        <w:rPr>
          <w:szCs w:val="22"/>
        </w:rPr>
        <w:tab/>
        <w:t>H. 4547</w:t>
      </w:r>
      <w:r w:rsidRPr="00F83518">
        <w:rPr>
          <w:szCs w:val="22"/>
        </w:rPr>
        <w:fldChar w:fldCharType="begin"/>
      </w:r>
      <w:r w:rsidRPr="00F83518">
        <w:rPr>
          <w:szCs w:val="22"/>
        </w:rPr>
        <w:instrText xml:space="preserve"> XE " H. 4547" \b</w:instrText>
      </w:r>
      <w:r w:rsidRPr="00F83518">
        <w:rPr>
          <w:szCs w:val="22"/>
        </w:rPr>
        <w:fldChar w:fldCharType="end"/>
      </w:r>
      <w:r w:rsidRPr="00F83518">
        <w:rPr>
          <w:szCs w:val="22"/>
        </w:rPr>
        <w:t xml:space="preserve"> -- Reps. Rutherford, Hosey and Alexander:  A BILL TO AMEND SECTION 63-19-20, CODE OF LAWS OF SOUTH CAROLINA, 1976, RELATING TO THE DEFINITION OF "CHILD" AND "JUVENILE" IN THE JUVENILE JUSTICE CODE, SO AS TO CHANGE THE AGE TO A PERSON UNDER TWENTY-ONE YEARS OF AGE, WITH EXCEPTIONS; TO AMEND SECTIONS 63-19-1030, 63-19-1210, 63-19-1410, 63-19-1420, 63-19-1440, AS AMENDED, 63-19-1650, AND 63-19-2050, AS AMENDED, ALL RELATING TO JUVENILE JUSTICE, SO AS TO MAKE CONFORMING CHANGES.</w:t>
      </w:r>
    </w:p>
    <w:p w:rsidR="00746488" w:rsidRDefault="00F83518" w:rsidP="00F83518">
      <w:pPr>
        <w:rPr>
          <w:szCs w:val="22"/>
        </w:rPr>
      </w:pPr>
      <w:r w:rsidRPr="00F83518">
        <w:rPr>
          <w:szCs w:val="22"/>
        </w:rPr>
        <w:lastRenderedPageBreak/>
        <w:tab/>
        <w:t>Read the first time and, on motion of Senator MALLOY, with unanimous consent, ordered placed on the Calendar without reference.</w:t>
      </w:r>
    </w:p>
    <w:p w:rsidR="00746488" w:rsidRDefault="00746488" w:rsidP="00F83518">
      <w:pPr>
        <w:rPr>
          <w:szCs w:val="22"/>
        </w:rPr>
      </w:pP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46488" w:rsidRDefault="00746488" w:rsidP="00F83518">
      <w:pPr>
        <w:rPr>
          <w:szCs w:val="22"/>
        </w:rPr>
      </w:pPr>
    </w:p>
    <w:p w:rsidR="00746488" w:rsidRDefault="00746488" w:rsidP="00F83518">
      <w:pPr>
        <w:rPr>
          <w:szCs w:val="22"/>
        </w:rPr>
      </w:pPr>
    </w:p>
    <w:p w:rsidR="00746488" w:rsidRPr="00746488" w:rsidRDefault="00746488" w:rsidP="00746488">
      <w:pPr>
        <w:jc w:val="right"/>
        <w:rPr>
          <w:b/>
        </w:rPr>
      </w:pPr>
      <w:r w:rsidRPr="00746488">
        <w:rPr>
          <w:b/>
        </w:rPr>
        <w:t>Printed Page 2347 . . . . . Thursday, April 28, 2016</w:t>
      </w: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83518" w:rsidRPr="00F83518" w:rsidRDefault="00F83518" w:rsidP="00F83518">
      <w:pPr>
        <w:rPr>
          <w:szCs w:val="22"/>
        </w:rPr>
      </w:pPr>
      <w:r w:rsidRPr="00F83518">
        <w:rPr>
          <w:szCs w:val="22"/>
        </w:rPr>
        <w:tab/>
        <w:t>H. 4661</w:t>
      </w:r>
      <w:r w:rsidRPr="00F83518">
        <w:rPr>
          <w:szCs w:val="22"/>
        </w:rPr>
        <w:fldChar w:fldCharType="begin"/>
      </w:r>
      <w:r w:rsidRPr="00F83518">
        <w:rPr>
          <w:szCs w:val="22"/>
        </w:rPr>
        <w:instrText xml:space="preserve"> XE " H. 4661" \b</w:instrText>
      </w:r>
      <w:r w:rsidRPr="00F83518">
        <w:rPr>
          <w:szCs w:val="22"/>
        </w:rPr>
        <w:fldChar w:fldCharType="end"/>
      </w:r>
      <w:r w:rsidRPr="00F83518">
        <w:rPr>
          <w:szCs w:val="22"/>
        </w:rPr>
        <w:t xml:space="preserve"> -- Reps. Forrester, Sandifer, Clemmons, Loftis, Stringer, Norman, Ballentine, Rivers and Hicks:  A BILL TO AMEND THE CODE OF LAWS OF SOUTH CAROLINA, 1976, BY ADDING SUBARTICLE 7 TO ARTICLE 9, CHAPTER 35, TITLE 11 SO AS TO PROVIDE REQUIREMENTS CONCERNING ACCEPTABLE PIPING MATERIAL IN THE STATE PROCUREMENT CODE, AND TO DEFINE NECESSARY TERMS.</w:t>
      </w:r>
    </w:p>
    <w:p w:rsidR="00F83518" w:rsidRPr="00F83518" w:rsidRDefault="00F83518" w:rsidP="00F83518">
      <w:pPr>
        <w:rPr>
          <w:szCs w:val="22"/>
        </w:rPr>
      </w:pPr>
      <w:r w:rsidRPr="00F83518">
        <w:rPr>
          <w:szCs w:val="22"/>
        </w:rPr>
        <w:tab/>
        <w:t>Read the first time and referred to the Committee on Finance.</w:t>
      </w:r>
    </w:p>
    <w:p w:rsidR="00F83518" w:rsidRPr="00F83518" w:rsidRDefault="00F83518" w:rsidP="00F83518">
      <w:pPr>
        <w:rPr>
          <w:szCs w:val="22"/>
        </w:rPr>
      </w:pPr>
    </w:p>
    <w:p w:rsidR="00F83518" w:rsidRPr="00F83518" w:rsidRDefault="00F83518" w:rsidP="00F83518">
      <w:pPr>
        <w:rPr>
          <w:szCs w:val="22"/>
        </w:rPr>
      </w:pPr>
      <w:r w:rsidRPr="00F83518">
        <w:rPr>
          <w:szCs w:val="22"/>
        </w:rPr>
        <w:tab/>
        <w:t>H. 4728</w:t>
      </w:r>
      <w:r w:rsidRPr="00F83518">
        <w:rPr>
          <w:szCs w:val="22"/>
        </w:rPr>
        <w:fldChar w:fldCharType="begin"/>
      </w:r>
      <w:r w:rsidRPr="00F83518">
        <w:rPr>
          <w:szCs w:val="22"/>
        </w:rPr>
        <w:instrText xml:space="preserve"> XE " H. 4728" \b</w:instrText>
      </w:r>
      <w:r w:rsidRPr="00F83518">
        <w:rPr>
          <w:szCs w:val="22"/>
        </w:rPr>
        <w:fldChar w:fldCharType="end"/>
      </w:r>
      <w:r w:rsidRPr="00F83518">
        <w:rPr>
          <w:szCs w:val="22"/>
        </w:rPr>
        <w:t xml:space="preserve"> -- Reps. Long, Erickson, Douglas, Ridgeway, Hixon, Jefferson, Whitmire, Tallon, Daning, Anthony, Hiott, Ballentine, Allison, Bowers, Spires, W. J. McLeod, Williams, Bales, Nanney, Knight, Southard, V. S. Moss, Gagnon, Willis, Huggins, Corley, Taylor, Herbkersman, King, Felder, Hicks, Loftis, Simrill, Pope, Riley, McCoy, Henderson, Hosey, D. C. Moss and Brannon:  A BILL TO AMEND THE CODE OF LAWS OF SOUTH CAROLINA, 1976, BY ADDING CHAPTER 45 TO TITLE 44 TO ENACT THE "EYE CARE CONSUMER PROTECTION LAW" SO AS TO ESTABLISH REQUIREMENTS FOR A PERSON WHO SELLS SPECTACLES OR CONTACT LENSES USING REFRACTIVE DATA OR INFORMATION GENERATED BY AN AUTOMATED TESTING DEVICE.</w:t>
      </w:r>
    </w:p>
    <w:p w:rsidR="00F83518" w:rsidRPr="00F83518" w:rsidRDefault="00F83518" w:rsidP="00F83518">
      <w:pPr>
        <w:rPr>
          <w:szCs w:val="22"/>
        </w:rPr>
      </w:pPr>
      <w:r w:rsidRPr="00F83518">
        <w:rPr>
          <w:szCs w:val="22"/>
        </w:rPr>
        <w:tab/>
        <w:t>Read the first time and referred to the Committee on Medical Affairs.</w:t>
      </w:r>
    </w:p>
    <w:p w:rsidR="00F83518" w:rsidRPr="00F83518" w:rsidRDefault="00F83518" w:rsidP="00F83518">
      <w:pPr>
        <w:rPr>
          <w:szCs w:val="22"/>
        </w:rPr>
      </w:pPr>
    </w:p>
    <w:p w:rsidR="00F83518" w:rsidRPr="00F83518" w:rsidRDefault="00F83518" w:rsidP="00F83518">
      <w:pPr>
        <w:rPr>
          <w:szCs w:val="22"/>
        </w:rPr>
      </w:pPr>
      <w:r w:rsidRPr="00F83518">
        <w:rPr>
          <w:szCs w:val="22"/>
        </w:rPr>
        <w:tab/>
        <w:t>H. 4762</w:t>
      </w:r>
      <w:r w:rsidRPr="00F83518">
        <w:rPr>
          <w:szCs w:val="22"/>
        </w:rPr>
        <w:fldChar w:fldCharType="begin"/>
      </w:r>
      <w:r w:rsidRPr="00F83518">
        <w:rPr>
          <w:szCs w:val="22"/>
        </w:rPr>
        <w:instrText xml:space="preserve"> XE " H. 4762" \b</w:instrText>
      </w:r>
      <w:r w:rsidRPr="00F83518">
        <w:rPr>
          <w:szCs w:val="22"/>
        </w:rPr>
        <w:fldChar w:fldCharType="end"/>
      </w:r>
      <w:r w:rsidRPr="00F83518">
        <w:rPr>
          <w:szCs w:val="22"/>
        </w:rPr>
        <w:t xml:space="preserve"> -- Reps. Anthony, Yow and W. J. McLeod:  A BILL TO AMEND SECTION 6-1-320, AS AMENDED, CODE OF LAWS OF SOUTH CAROLINA, 1976, RELATING TO THE LIMITATION ON MILLAGE RATE INCREASES AND EXCEPTIONS TO THIS LIMITATION, SO AS TO REVISE THE EXCEPTION TO THIS LIMITATION FOR THE PURCHASE OF CAPITAL EQUIPMENT AND OTHER EXPENDITURES IN A COUNTY HAVING A POPULATION OF LESS THAN ONE HUNDRED THOUSAND PERSONS AND HAVING AT LEAST FORTY THOUSAND ACRES OF STATE FOREST LAND BY CHANGING THE TERM "STATE FOREST LAND" IN THIS EXCEPTION TO THE TERM "STATE OR NATIONAL FOREST LAND".</w:t>
      </w:r>
    </w:p>
    <w:p w:rsidR="00746488" w:rsidRDefault="00F83518" w:rsidP="00F83518">
      <w:pPr>
        <w:rPr>
          <w:szCs w:val="22"/>
        </w:rPr>
      </w:pPr>
      <w:r w:rsidRPr="00F83518">
        <w:rPr>
          <w:szCs w:val="22"/>
        </w:rPr>
        <w:tab/>
        <w:t>Read the first time and referred to the Committee on Finance.</w:t>
      </w:r>
    </w:p>
    <w:p w:rsidR="00746488" w:rsidRDefault="00746488" w:rsidP="00F83518">
      <w:pPr>
        <w:rPr>
          <w:szCs w:val="22"/>
        </w:rPr>
      </w:pP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46488" w:rsidRDefault="00746488" w:rsidP="00BD6734">
      <w:pPr>
        <w:keepNext/>
        <w:keepLines/>
        <w:rPr>
          <w:szCs w:val="22"/>
        </w:rPr>
      </w:pPr>
    </w:p>
    <w:p w:rsidR="00746488" w:rsidRPr="00746488" w:rsidRDefault="00746488" w:rsidP="00746488">
      <w:pPr>
        <w:jc w:val="right"/>
        <w:rPr>
          <w:b/>
        </w:rPr>
      </w:pPr>
      <w:r w:rsidRPr="00746488">
        <w:rPr>
          <w:b/>
        </w:rPr>
        <w:t>Printed Page 2348 . . . . . Thursday, April 28, 2016</w:t>
      </w: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83518" w:rsidRPr="00F83518" w:rsidRDefault="00F83518" w:rsidP="00BD6734">
      <w:pPr>
        <w:keepNext/>
        <w:keepLines/>
        <w:rPr>
          <w:szCs w:val="22"/>
        </w:rPr>
      </w:pPr>
      <w:r w:rsidRPr="00F83518">
        <w:rPr>
          <w:szCs w:val="22"/>
        </w:rPr>
        <w:tab/>
        <w:t>H. 4765</w:t>
      </w:r>
      <w:r w:rsidRPr="00F83518">
        <w:rPr>
          <w:szCs w:val="22"/>
        </w:rPr>
        <w:fldChar w:fldCharType="begin"/>
      </w:r>
      <w:r w:rsidRPr="00F83518">
        <w:rPr>
          <w:szCs w:val="22"/>
        </w:rPr>
        <w:instrText xml:space="preserve"> XE " H. 4765" \b</w:instrText>
      </w:r>
      <w:r w:rsidRPr="00F83518">
        <w:rPr>
          <w:szCs w:val="22"/>
        </w:rPr>
        <w:fldChar w:fldCharType="end"/>
      </w:r>
      <w:r w:rsidRPr="00F83518">
        <w:rPr>
          <w:szCs w:val="22"/>
        </w:rPr>
        <w:t xml:space="preserve"> -- Reps. G. R. Smith, Parks, D. C. Moss, Cobb-Hunter, Jefferson, Duckworth, Daning, Kirby, R. L. Brown, Burns, Douglas, Brannon, Anthony, Mitchell, Ridgeway, Robinson-Simpson, Clyburn, Ryhal, Johnson, Yow, G. A. Brown, Riley, Taylor, Limehouse, Williams, Simrill, Bedingfield, Chumley, Dillard, Herbkersman, Hicks, Hill, Loftis, Long, V. S. Moss, Pope, Rivers, Thayer, Wells, Crosby and King:  A BILL TO AMEND SECTION 12-6-5060, CODE OF LAWS OF SOUTH CAROLINA, 1976, RELATING TO VOLUNTARY CONTRIBUTIONS MADE BY AN INDIVIDUAL BY MEANS OF THE INCOME TAX RETURN CHECK OFF, SO AS TO ADD HABITAT FOR HUMANITY.</w:t>
      </w:r>
    </w:p>
    <w:p w:rsidR="00F83518" w:rsidRPr="00F83518" w:rsidRDefault="00F83518" w:rsidP="00BD6734">
      <w:pPr>
        <w:keepNext/>
        <w:keepLines/>
        <w:rPr>
          <w:szCs w:val="22"/>
        </w:rPr>
      </w:pPr>
      <w:r w:rsidRPr="00F83518">
        <w:rPr>
          <w:szCs w:val="22"/>
        </w:rPr>
        <w:tab/>
        <w:t>Read the first time and referred to the Committee on Finance.</w:t>
      </w:r>
    </w:p>
    <w:p w:rsidR="00F83518" w:rsidRPr="00F83518" w:rsidRDefault="00F83518" w:rsidP="00F83518">
      <w:pPr>
        <w:rPr>
          <w:szCs w:val="22"/>
        </w:rPr>
      </w:pPr>
    </w:p>
    <w:p w:rsidR="00F83518" w:rsidRPr="00F83518" w:rsidRDefault="00F83518" w:rsidP="00F83518">
      <w:pPr>
        <w:rPr>
          <w:szCs w:val="22"/>
        </w:rPr>
      </w:pPr>
      <w:r w:rsidRPr="00F83518">
        <w:rPr>
          <w:szCs w:val="22"/>
        </w:rPr>
        <w:tab/>
        <w:t>H. 4776</w:t>
      </w:r>
      <w:r w:rsidRPr="00F83518">
        <w:rPr>
          <w:szCs w:val="22"/>
        </w:rPr>
        <w:fldChar w:fldCharType="begin"/>
      </w:r>
      <w:r w:rsidRPr="00F83518">
        <w:rPr>
          <w:szCs w:val="22"/>
        </w:rPr>
        <w:instrText xml:space="preserve"> XE " H. 4776" \b</w:instrText>
      </w:r>
      <w:r w:rsidRPr="00F83518">
        <w:rPr>
          <w:szCs w:val="22"/>
        </w:rPr>
        <w:fldChar w:fldCharType="end"/>
      </w:r>
      <w:r w:rsidRPr="00F83518">
        <w:rPr>
          <w:szCs w:val="22"/>
        </w:rPr>
        <w:t xml:space="preserve"> -- Reps. Allison, Erickson, Crosby, Yow, Gagnon, Duckworth, Clary, Govan, Neal, George, Anthony, Willis, Bannister, Bingham, R. L. Brown, Daning, Hayes, Henderson, Hixon, Long, Lucas, V. S. Moss, Murphy, Pope, Simrill, Tallon, Wells, W. J. McLeod, Kennedy, White and Whipper:  A BILL TO AMEND THE CODE OF LAWS OF SOUTH CAROLINA, 1976, BY ADDING CHAPTER 158 TO TITLE 59 SO AS TO ENACT THE "SOUTH CAROLINA EDUCATION SCHOOL FACILITIES ACT" TO PROVIDE FINANCIAL ASSISTANCE TO SCHOOL DISTRICTS IN ORDER TO ACQUIRE SCHOOL FACILITIES BY USING GENERAL OBLIGATION BONDS, AND OTHER FORMS OF ASSISTANCE, TO PROVIDE THAT THE STATE BOARD OF EDUCATION SHALL DETERMINE AND SELECT ON A PRIORITY BASIS, QUALIFIED SCHOOL PROJECTS WHICH SHALL RECEIVE FINANCIAL ASSISTANCE FROM THE STATE, TO PROVIDE FOR THE POWERS AND DUTIES OF THE STATE BOARD OF EDUCATION AND STATE DEPARTMENT OF EDUCATION IN THIS REGARD, AND TO PROVIDE FOR OTHER RELATED PROVISIONS IN CONNECTION WITH THE CONSTRUCTION OR RENOVATION OF SCHOOL FACILITIES; AND TO REPEAL CHAPTER 146, TITLE 59 RELATING TO THE STATE SCHOOL FACILITIES BONDS ACT WHICH AUTHORIZED THE ISSUANCE OF SPECIFIC DOLLAR AMOUNTS OF STATE SCHOOL FACILITIES BONDS WITHIN A SPECIFIED TIME PERIOD.</w:t>
      </w:r>
    </w:p>
    <w:p w:rsidR="00746488" w:rsidRDefault="00F83518" w:rsidP="00F83518">
      <w:pPr>
        <w:rPr>
          <w:szCs w:val="22"/>
        </w:rPr>
      </w:pPr>
      <w:r w:rsidRPr="00F83518">
        <w:rPr>
          <w:szCs w:val="22"/>
        </w:rPr>
        <w:tab/>
        <w:t>Read the first time and referred to the Committee on Finance.</w:t>
      </w:r>
    </w:p>
    <w:p w:rsidR="00746488" w:rsidRDefault="00746488" w:rsidP="00F83518">
      <w:pPr>
        <w:rPr>
          <w:szCs w:val="22"/>
        </w:rPr>
      </w:pP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46488" w:rsidRDefault="00746488" w:rsidP="00BD6734">
      <w:pPr>
        <w:keepNext/>
        <w:keepLines/>
        <w:rPr>
          <w:szCs w:val="22"/>
        </w:rPr>
      </w:pPr>
    </w:p>
    <w:p w:rsidR="00746488" w:rsidRDefault="00746488" w:rsidP="00BD6734">
      <w:pPr>
        <w:keepNext/>
        <w:keepLines/>
        <w:rPr>
          <w:szCs w:val="22"/>
        </w:rPr>
      </w:pPr>
    </w:p>
    <w:p w:rsidR="00746488" w:rsidRPr="00746488" w:rsidRDefault="00746488" w:rsidP="00746488">
      <w:pPr>
        <w:jc w:val="right"/>
        <w:rPr>
          <w:b/>
        </w:rPr>
      </w:pPr>
      <w:r w:rsidRPr="00746488">
        <w:rPr>
          <w:b/>
        </w:rPr>
        <w:t>Printed Page 2349 . . . . . Thursday, April 28, 2016</w:t>
      </w: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83518" w:rsidRPr="00F83518" w:rsidRDefault="00F83518" w:rsidP="00BD6734">
      <w:pPr>
        <w:keepNext/>
        <w:keepLines/>
        <w:rPr>
          <w:szCs w:val="22"/>
        </w:rPr>
      </w:pPr>
      <w:r w:rsidRPr="00F83518">
        <w:rPr>
          <w:szCs w:val="22"/>
        </w:rPr>
        <w:tab/>
        <w:t>H. 4835</w:t>
      </w:r>
      <w:r w:rsidRPr="00F83518">
        <w:rPr>
          <w:szCs w:val="22"/>
        </w:rPr>
        <w:fldChar w:fldCharType="begin"/>
      </w:r>
      <w:r w:rsidRPr="00F83518">
        <w:rPr>
          <w:szCs w:val="22"/>
        </w:rPr>
        <w:instrText xml:space="preserve"> XE " H. 4835" \b</w:instrText>
      </w:r>
      <w:r w:rsidRPr="00F83518">
        <w:rPr>
          <w:szCs w:val="22"/>
        </w:rPr>
        <w:fldChar w:fldCharType="end"/>
      </w:r>
      <w:r w:rsidRPr="00F83518">
        <w:rPr>
          <w:szCs w:val="22"/>
        </w:rPr>
        <w:t xml:space="preserve"> -- Reps. Erickson, Johnson, Delleney, Loftis, Finlay, Brannon, M. S. McLeod, Pope, Thayer, Long, Atwater, Knight, McCoy, Henegan, Douglas, Allison, Goldfinch, Gambrell, Newton, Riley, Collins, Clemmons, Duckworth, Funderburk, Gagnon, Henderson, Hicks, D. C. Moss and G. R. Smith:  A BILL TO AMEND THE CODE OF LAWS OF SOUTH CAROLINA, 1976, BY ADDING ARTICLE 7 TO CHAPTER 15, TITLE 63 SO AS TO ENACT THE "SUPPORTING AND STRENGTHENING FAMILIES ACT" TO ALLOW PARENTS AND PERSONS WITH LEGAL CUSTODY OF A CHILD TO DELEGATE CAREGIVING AUTHORITY FOR THE CHILD TEMPORARILY TO AN ADULT BY EXECUTION OF A POWER OF ATTORNEY, TO PROVIDE FOR THE REQUIREMENTS AND LIMITATIONS OF THE DELEGATION OF CAREGIVING AUTHORITY AND THE RIGHT TO REVOKE THE POWER OF ATTORNEY, AND FOR OTHER PURPOSES; TO AMEND SECTION 63-7-920, AS AMENDED, RELATING TO INVESTIGATIONS OF SUSPECTED CHILD ABUSE OR NEGLECT, SO AS TO REQUIRE THE DEPARTMENT OF SOCIAL SERVICES TO PROVIDE CERTAIN INFORMATION ABOUT COMMUNITY SUPPORTIVE SERVICES TO A PARENT WHEN THE INVESTIGATION DOES NOT RESULT IN PLACEMENT OF THE CHILD OUTSIDE OF THE HOME; AND TO AMEND SECTION 63-13-20, RELATING TO THE DEFINITION OF A CHILDCARE FACILITY, SO AS TO EXCLUDE AN ADULT DESIGNATED AS AN ATTORNEY-IN-FACT FOR A CHILD IN A POWER OF ATTORNEY EXECUTED PURSUANT TO ARTICLE 7, CHAPTER 15, TITLE 63.</w:t>
      </w:r>
    </w:p>
    <w:p w:rsidR="00F83518" w:rsidRPr="00F83518" w:rsidRDefault="00F83518" w:rsidP="00F83518">
      <w:pPr>
        <w:rPr>
          <w:szCs w:val="22"/>
        </w:rPr>
      </w:pPr>
      <w:r w:rsidRPr="00F83518">
        <w:rPr>
          <w:szCs w:val="22"/>
        </w:rPr>
        <w:tab/>
        <w:t>Read the first time and referred to the Committee on Judiciary.</w:t>
      </w:r>
    </w:p>
    <w:p w:rsidR="00F83518" w:rsidRPr="00F83518" w:rsidRDefault="00F83518" w:rsidP="00F83518">
      <w:pPr>
        <w:rPr>
          <w:szCs w:val="22"/>
        </w:rPr>
      </w:pPr>
    </w:p>
    <w:p w:rsidR="00746488" w:rsidRDefault="00F83518" w:rsidP="00F83518">
      <w:pPr>
        <w:rPr>
          <w:szCs w:val="22"/>
        </w:rPr>
      </w:pPr>
      <w:r w:rsidRPr="00F83518">
        <w:rPr>
          <w:szCs w:val="22"/>
        </w:rPr>
        <w:tab/>
        <w:t>H. 4845</w:t>
      </w:r>
      <w:r w:rsidRPr="00F83518">
        <w:rPr>
          <w:szCs w:val="22"/>
        </w:rPr>
        <w:fldChar w:fldCharType="begin"/>
      </w:r>
      <w:r w:rsidRPr="00F83518">
        <w:rPr>
          <w:szCs w:val="22"/>
        </w:rPr>
        <w:instrText xml:space="preserve"> XE " H. 4845" \b</w:instrText>
      </w:r>
      <w:r w:rsidRPr="00F83518">
        <w:rPr>
          <w:szCs w:val="22"/>
        </w:rPr>
        <w:fldChar w:fldCharType="end"/>
      </w:r>
      <w:r w:rsidRPr="00F83518">
        <w:rPr>
          <w:szCs w:val="22"/>
        </w:rPr>
        <w:t xml:space="preserve"> -- Reps. King and Parks:  A BILL TO AMEND THE CODE OF LAWS OF SOUTH CAROLINA, 1976, BY ADDING SECTION 40-19-105 SO AS TO PROVIDE A FUNERAL HOME, FUNERAL DIRECTOR, OR EMBALMER MAY REFUSE TO RELEASE A DEAD HUMAN BODY TO THE CUSTODY OF THE PERSON OR ENTITY WHO HAS THE LEGAL RIGHT TO EFFECT A RELEASE UNTIL ALL FINANCIAL OBLIGATIONS RELATED TO SERVICES PROVIDED BY THE FUNERAL HOME, FUNERAL DIRECTOR, OR </w:t>
      </w:r>
      <w:r w:rsidRPr="00F83518">
        <w:rPr>
          <w:szCs w:val="22"/>
        </w:rPr>
        <w:lastRenderedPageBreak/>
        <w:t xml:space="preserve">EMBALMER WITH RESPECT TO THE DEAD HUMAN BODY HAVE BEEN FULLY SATISFIED; AND TO AMEND SECTION 40-19-110, RELATING TO UNPROFESSIONAL CONDUCT OF A FUNERAL DIRECTOR OR EMBALMER, SO AS TO PROVIDE </w:t>
      </w: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46488" w:rsidRDefault="00746488" w:rsidP="00F83518">
      <w:pPr>
        <w:rPr>
          <w:szCs w:val="22"/>
        </w:rPr>
      </w:pPr>
    </w:p>
    <w:p w:rsidR="00746488" w:rsidRPr="00746488" w:rsidRDefault="00746488" w:rsidP="00746488">
      <w:pPr>
        <w:jc w:val="right"/>
        <w:rPr>
          <w:b/>
        </w:rPr>
      </w:pPr>
      <w:r w:rsidRPr="00746488">
        <w:rPr>
          <w:b/>
        </w:rPr>
        <w:t>Printed Page 2350 . . . . . Thursday, April 28, 2016</w:t>
      </w: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83518" w:rsidRPr="00F83518" w:rsidRDefault="00F83518" w:rsidP="00F83518">
      <w:pPr>
        <w:rPr>
          <w:szCs w:val="22"/>
        </w:rPr>
      </w:pPr>
      <w:r w:rsidRPr="00F83518">
        <w:rPr>
          <w:szCs w:val="22"/>
        </w:rPr>
        <w:t>THAT REFUSING TO PROPERLY RELEASE A DEAD HUMAN BODY TO THE CUSTODY OF THE PERSON OR ENTITY WHO HAS THE LEGAL RIGHT TO EFFECT A RELEASE CONSTITUTES UNPROFESSIONAL CONDUCT EXCEPT WHEN THE REFUSAL IS FOR FAILURE TO SATISFY RELATED FINANCIAL OBLIGATIONS.</w:t>
      </w:r>
    </w:p>
    <w:p w:rsidR="00F83518" w:rsidRPr="00F83518" w:rsidRDefault="00F83518" w:rsidP="00F83518">
      <w:pPr>
        <w:rPr>
          <w:szCs w:val="22"/>
        </w:rPr>
      </w:pPr>
      <w:r w:rsidRPr="00F83518">
        <w:rPr>
          <w:szCs w:val="22"/>
        </w:rPr>
        <w:tab/>
        <w:t>Read the first time and referred to the Committee on Labor, Commerce and Industry.</w:t>
      </w:r>
    </w:p>
    <w:p w:rsidR="00F83518" w:rsidRPr="00F83518" w:rsidRDefault="00F83518" w:rsidP="00F83518">
      <w:pPr>
        <w:rPr>
          <w:szCs w:val="22"/>
        </w:rPr>
      </w:pPr>
    </w:p>
    <w:p w:rsidR="00F83518" w:rsidRPr="00F83518" w:rsidRDefault="00F83518" w:rsidP="00F83518">
      <w:pPr>
        <w:rPr>
          <w:szCs w:val="22"/>
        </w:rPr>
      </w:pPr>
      <w:r w:rsidRPr="00F83518">
        <w:rPr>
          <w:szCs w:val="22"/>
        </w:rPr>
        <w:tab/>
        <w:t>H. 4970</w:t>
      </w:r>
      <w:r w:rsidRPr="00F83518">
        <w:rPr>
          <w:szCs w:val="22"/>
        </w:rPr>
        <w:fldChar w:fldCharType="begin"/>
      </w:r>
      <w:r w:rsidRPr="00F83518">
        <w:rPr>
          <w:szCs w:val="22"/>
        </w:rPr>
        <w:instrText xml:space="preserve"> XE " H. 4970" \b</w:instrText>
      </w:r>
      <w:r w:rsidRPr="00F83518">
        <w:rPr>
          <w:szCs w:val="22"/>
        </w:rPr>
        <w:fldChar w:fldCharType="end"/>
      </w:r>
      <w:r w:rsidRPr="00F83518">
        <w:rPr>
          <w:szCs w:val="22"/>
        </w:rPr>
        <w:t xml:space="preserve"> -- Rep. R. L. Brown:  A BILL TO AMEND THE CODE OF LAWS OF SOUTH CAROLINA, 1976, BY ADDING SECTION 56-5-1040 SO AS TO PROVIDE THAT THE DEPARTMENT OF TRANSPORTATION SHALL ERECT SIGNS ALONG THE STATE'S INTERSTATE HIGHWAYS THAT INFORM MOTORISTS THAT CERTAIN VEHICLES MUST TRAVEL IN THE FARTHEST RIGHT LANE, AND TO PROVIDE A PENALTY.</w:t>
      </w:r>
    </w:p>
    <w:p w:rsidR="00F83518" w:rsidRPr="00F83518" w:rsidRDefault="00F83518" w:rsidP="00F83518">
      <w:pPr>
        <w:rPr>
          <w:szCs w:val="22"/>
        </w:rPr>
      </w:pPr>
      <w:r w:rsidRPr="00F83518">
        <w:rPr>
          <w:szCs w:val="22"/>
        </w:rPr>
        <w:tab/>
        <w:t>Read the first time and referred to the Committee on Transportation.</w:t>
      </w:r>
    </w:p>
    <w:p w:rsidR="00F83518" w:rsidRPr="00F83518" w:rsidRDefault="00F83518" w:rsidP="00F83518">
      <w:pPr>
        <w:rPr>
          <w:szCs w:val="22"/>
        </w:rPr>
      </w:pPr>
    </w:p>
    <w:p w:rsidR="00746488" w:rsidRDefault="00F83518" w:rsidP="00F83518">
      <w:pPr>
        <w:rPr>
          <w:szCs w:val="22"/>
        </w:rPr>
      </w:pPr>
      <w:r w:rsidRPr="00F83518">
        <w:rPr>
          <w:szCs w:val="22"/>
        </w:rPr>
        <w:tab/>
        <w:t>H. 5006</w:t>
      </w:r>
      <w:r w:rsidRPr="00F83518">
        <w:rPr>
          <w:szCs w:val="22"/>
        </w:rPr>
        <w:fldChar w:fldCharType="begin"/>
      </w:r>
      <w:r w:rsidRPr="00F83518">
        <w:rPr>
          <w:szCs w:val="22"/>
        </w:rPr>
        <w:instrText xml:space="preserve"> XE " H. 5006" \b</w:instrText>
      </w:r>
      <w:r w:rsidRPr="00F83518">
        <w:rPr>
          <w:szCs w:val="22"/>
        </w:rPr>
        <w:fldChar w:fldCharType="end"/>
      </w:r>
      <w:r w:rsidRPr="00F83518">
        <w:rPr>
          <w:szCs w:val="22"/>
        </w:rPr>
        <w:t xml:space="preserve"> -- Reps. Lucas, Pope, Merrill, Bradley, Finlay, Stringer, Norman, Ballentine, Felder, Mitchell, King and W. J. McLeod:  A BILL TO AMEND THE CODE OF LAWS OF SOUTH CAROLINA, 1976, BY ADDING SECTION 9-16-100 SO AS TO PROHIBIT LOBBYISTS AND PLACEMENT AGENTS FROM CONTACTING CERTAIN INDIVIDUALS CONNECTED WITH THE RETIREMENT SYSTEM INVESTMENT COMMISSION; TO AMEND SECTION 9-4-10, RELATING TO THE PUBLIC EMPLOYEE BENEFIT AUTHORITY, SO AS TO CLARIFY THE BOARD OF THE AUTHORITY IS THE SOLE GOVERNING BODY OF THE AUTHORITY, TO PROVIDE FOR A FIVE-YEAR TERM AND STAGGERED TERMS OF BOARD MEMBERS, TO PRESCRIBE MEETING REQUIREMENTS, TO PROVIDE FOR AN EXECUTIVE DIRECTOR, AND TO PROVIDE CERTAIN FIDUCIARY DUTIES; TO AMEND SECTION 9-16-10, AS AMENDED, RELATING TO DEFINITIONS, SO AS TO REVISE CERTAIN DEFINITIONS; TO AMEND SECTION 9-16-315, AS AMENDED, RELATING TO THE RETIREMENT SYSTEM INVESTMENT COMMISSION, SO AS TO ADD A GUBERNATORIAL APPOINTMENT TO THE COMMISSION, TO LIMIT A MEMBER TO TWO TERMS, TO PROVIDE FURTHER </w:t>
      </w:r>
      <w:r w:rsidRPr="00F83518">
        <w:rPr>
          <w:szCs w:val="22"/>
        </w:rPr>
        <w:lastRenderedPageBreak/>
        <w:t xml:space="preserve">QUALIFICATIONS FOR MEMBERS, TO PROVIDE FOR AN EXECUTIVE DIRECTOR, AND TO ALLOW THE COMMISSION TO ENGAGE ATTORNEYS ON A FEE BASIS; TO AMEND </w:t>
      </w: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46488" w:rsidRDefault="00746488" w:rsidP="00F83518">
      <w:pPr>
        <w:rPr>
          <w:szCs w:val="22"/>
        </w:rPr>
      </w:pPr>
    </w:p>
    <w:p w:rsidR="00746488" w:rsidRDefault="00746488" w:rsidP="00F83518">
      <w:pPr>
        <w:rPr>
          <w:szCs w:val="22"/>
        </w:rPr>
      </w:pPr>
    </w:p>
    <w:p w:rsidR="00746488" w:rsidRPr="00746488" w:rsidRDefault="00746488" w:rsidP="00746488">
      <w:pPr>
        <w:jc w:val="right"/>
        <w:rPr>
          <w:b/>
        </w:rPr>
      </w:pPr>
      <w:r w:rsidRPr="00746488">
        <w:rPr>
          <w:b/>
        </w:rPr>
        <w:t>Printed Page 2351 . . . . . Thursday, April 28, 2016</w:t>
      </w: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83518" w:rsidRPr="00F83518" w:rsidRDefault="00F83518" w:rsidP="00F83518">
      <w:pPr>
        <w:rPr>
          <w:szCs w:val="22"/>
        </w:rPr>
      </w:pPr>
      <w:r w:rsidRPr="00F83518">
        <w:rPr>
          <w:szCs w:val="22"/>
        </w:rPr>
        <w:t>SECTION 9-16-380, RELATING TO THE AUDIT OF THE RETIREMENT SYSTEM INVESTMENT COMMISSION, SO AS TO REQUIRE THE AUDIT FIRM BE SELECTED USING THE PROCUREMENT CODE; TO AMEND SECTION 9-16-340, AS AMENDED, RELATING TO THE INVESTMENT OF RETIREMENT SYSTEM FUNDS, SO AS TO REQUIRE A REDUCTION IN THE TOTAL AMOUNT OF FEES PAID; BY ADDING ARTICLE 4 TO CHAPTER 16, TITLE 9 SO AS TO ESTABLISH THE REVIEW AND OVERSIGHT COMMISSION ON THE RETIREMENT SYSTEM INVESTMENT COMMISSION, TO PROVIDE FOR ITS MEMBERSHIP, AND TO PROVIDE FOR ITS SCREENING DUTIES; TO AMEND SECTION 9-1-1310, AS AMENDED, RELATING TO THE ASSETS OF THE RETIREMENT SYSTEM AND INVESTMENT OF RETIREMENT SYSTEM FUNDS, SO AS TO REQUIRE THE PUBLIC EMPLOYEE BENEFIT AUTHORITY TO HOLD THE ASSETS OF THE RETIREMENT SYSTEM IN A GROUP TRUST, AND TO PROHIBIT INVESTMENTS IN CERTAIN MONEY MORTGAGES AND REAL ESTATE INVESTMENT TRUSTS; AND TO AMEND SECTION 1-3-240, AS AMENDED, RELATING TO THE REMOVAL OF OFFICERS BY THE GOVERNOR, SO AS TO ADD THE MEMBERS OF THE RETIREMENT SYSTEM INVESTMENT COMMISSION TO THE LIST OF OFFICERS OR ENTITIES THE GOVERNING BOARD OF WHICH MAY BE REMOVED BY THE GOVERNOR ONLY FOR CERTAIN REASONS CONSTITUTING CAUSE.</w:t>
      </w:r>
    </w:p>
    <w:p w:rsidR="00F83518" w:rsidRPr="00F83518" w:rsidRDefault="00F83518" w:rsidP="00F83518">
      <w:pPr>
        <w:rPr>
          <w:szCs w:val="22"/>
        </w:rPr>
      </w:pPr>
      <w:r w:rsidRPr="00F83518">
        <w:rPr>
          <w:szCs w:val="22"/>
        </w:rPr>
        <w:tab/>
        <w:t>Read the first time and referred to the Committee on Finance.</w:t>
      </w:r>
    </w:p>
    <w:p w:rsidR="00F83518" w:rsidRPr="00F83518" w:rsidRDefault="00F83518" w:rsidP="00F83518">
      <w:pPr>
        <w:rPr>
          <w:szCs w:val="22"/>
        </w:rPr>
      </w:pPr>
    </w:p>
    <w:p w:rsidR="00746488" w:rsidRDefault="00F83518" w:rsidP="00F83518">
      <w:pPr>
        <w:rPr>
          <w:szCs w:val="22"/>
        </w:rPr>
      </w:pPr>
      <w:r w:rsidRPr="00F83518">
        <w:rPr>
          <w:szCs w:val="22"/>
        </w:rPr>
        <w:tab/>
        <w:t>H. 5007</w:t>
      </w:r>
      <w:r w:rsidRPr="00F83518">
        <w:rPr>
          <w:szCs w:val="22"/>
        </w:rPr>
        <w:fldChar w:fldCharType="begin"/>
      </w:r>
      <w:r w:rsidRPr="00F83518">
        <w:rPr>
          <w:szCs w:val="22"/>
        </w:rPr>
        <w:instrText xml:space="preserve"> XE " H. 5007" \b</w:instrText>
      </w:r>
      <w:r w:rsidRPr="00F83518">
        <w:rPr>
          <w:szCs w:val="22"/>
        </w:rPr>
        <w:fldChar w:fldCharType="end"/>
      </w:r>
      <w:r w:rsidRPr="00F83518">
        <w:rPr>
          <w:szCs w:val="22"/>
        </w:rPr>
        <w:t xml:space="preserve"> -- Reps. Lucas, Pope, Merrill, Bradley, Finlay, Stringer, Norman, Ballentine, Felder, Mitchell, King and W. J. McLeod:  A BILL TO AMEND SECTION 9-16-335, CODE OF LAWS OF SOUTH CAROLINA, 1976, RELATING TO THE ASSUMED RATE OF RETURN FOR RETIREMENT SYSTEM FUNDS, SO AS TO PROVIDE THAT THE ASSUMED RATE OF RETURN EXPIRES EVERY FOUR YEARS UNLESS ACTION IS TAKEN BY THE GENERAL ASSEMBLY, AND IF NOT, THE RATE IS SET BY THE STATE FISCAL ACCOUNTABILITY AUTHORITY; AND TO AMEND SECTION 9-1-1085, RELATING TO EMPLOYER AND </w:t>
      </w:r>
      <w:r w:rsidRPr="00F83518">
        <w:rPr>
          <w:szCs w:val="22"/>
        </w:rPr>
        <w:lastRenderedPageBreak/>
        <w:t xml:space="preserve">EMPLOYEE CONTRIBUTION RATES FOR PURPOSES OF THE </w:t>
      </w:r>
    </w:p>
    <w:p w:rsidR="00746488" w:rsidRDefault="00746488" w:rsidP="00F83518">
      <w:pPr>
        <w:rPr>
          <w:szCs w:val="22"/>
        </w:rPr>
      </w:pP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46488" w:rsidRDefault="00746488" w:rsidP="00F83518">
      <w:pPr>
        <w:rPr>
          <w:szCs w:val="22"/>
        </w:rPr>
      </w:pPr>
    </w:p>
    <w:p w:rsidR="00746488" w:rsidRPr="00746488" w:rsidRDefault="00746488" w:rsidP="00746488">
      <w:pPr>
        <w:jc w:val="right"/>
        <w:rPr>
          <w:b/>
        </w:rPr>
      </w:pPr>
      <w:r w:rsidRPr="00746488">
        <w:rPr>
          <w:b/>
        </w:rPr>
        <w:t>Printed Page 2352 . . . . . Thursday, April 28, 2016</w:t>
      </w: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83518" w:rsidRPr="00F83518" w:rsidRDefault="00F83518" w:rsidP="00F83518">
      <w:pPr>
        <w:rPr>
          <w:szCs w:val="22"/>
        </w:rPr>
      </w:pPr>
      <w:r w:rsidRPr="00F83518">
        <w:rPr>
          <w:szCs w:val="22"/>
        </w:rPr>
        <w:t>RETIREMENT SYSTEM, SO AS TO REDUCE THE AMORTIZATION SCHEDULE FROM THIRTY YEARS TO TWENTY YEARS.</w:t>
      </w:r>
    </w:p>
    <w:p w:rsidR="00F83518" w:rsidRPr="00F83518" w:rsidRDefault="00F83518" w:rsidP="00F83518">
      <w:pPr>
        <w:rPr>
          <w:szCs w:val="22"/>
        </w:rPr>
      </w:pPr>
      <w:r w:rsidRPr="00F83518">
        <w:rPr>
          <w:szCs w:val="22"/>
        </w:rPr>
        <w:tab/>
        <w:t>Read the first time and referred to the Committee on Finance.</w:t>
      </w:r>
    </w:p>
    <w:p w:rsidR="00F83518" w:rsidRPr="00F83518" w:rsidRDefault="00F83518" w:rsidP="00F83518">
      <w:pPr>
        <w:rPr>
          <w:szCs w:val="22"/>
        </w:rPr>
      </w:pPr>
    </w:p>
    <w:p w:rsidR="00F83518" w:rsidRPr="00F83518" w:rsidRDefault="00F83518" w:rsidP="00F83518">
      <w:pPr>
        <w:rPr>
          <w:szCs w:val="22"/>
        </w:rPr>
      </w:pPr>
      <w:r w:rsidRPr="00F83518">
        <w:rPr>
          <w:szCs w:val="22"/>
        </w:rPr>
        <w:tab/>
        <w:t>H. 5009</w:t>
      </w:r>
      <w:r w:rsidRPr="00F83518">
        <w:rPr>
          <w:szCs w:val="22"/>
        </w:rPr>
        <w:fldChar w:fldCharType="begin"/>
      </w:r>
      <w:r w:rsidRPr="00F83518">
        <w:rPr>
          <w:szCs w:val="22"/>
        </w:rPr>
        <w:instrText xml:space="preserve"> XE " H. 5009" \b</w:instrText>
      </w:r>
      <w:r w:rsidRPr="00F83518">
        <w:rPr>
          <w:szCs w:val="22"/>
        </w:rPr>
        <w:fldChar w:fldCharType="end"/>
      </w:r>
      <w:r w:rsidRPr="00F83518">
        <w:rPr>
          <w:szCs w:val="22"/>
        </w:rPr>
        <w:t xml:space="preserve"> -- Reps. Cole, Tallon, Hicks, Brannon, Allison, Chumley, Clary, Forrester, Mitchell, King and W. J. McLeod:  A BILL TO AMEND SECTION 12-65-30, CODE OF LAWS OF SOUTH CAROLINA, 1976, RELATING TO THE TEXTILES COMMUNITIES REVITALIZATION INCOME TAX CREDIT, SO AS TO DELETE A PROVISION THAT LIMITS THE CREDIT TO FIFTY PERCENT OF CERTAIN LIABILITY.</w:t>
      </w:r>
    </w:p>
    <w:p w:rsidR="00F83518" w:rsidRPr="00F83518" w:rsidRDefault="00F83518" w:rsidP="00F83518">
      <w:pPr>
        <w:rPr>
          <w:szCs w:val="22"/>
        </w:rPr>
      </w:pPr>
      <w:r w:rsidRPr="00F83518">
        <w:rPr>
          <w:szCs w:val="22"/>
        </w:rPr>
        <w:tab/>
        <w:t>Senator S. MARTIN spoke on the Bill.</w:t>
      </w:r>
    </w:p>
    <w:p w:rsidR="00F83518" w:rsidRPr="00F83518" w:rsidRDefault="00F83518" w:rsidP="00F83518">
      <w:pPr>
        <w:rPr>
          <w:szCs w:val="22"/>
        </w:rPr>
      </w:pPr>
    </w:p>
    <w:p w:rsidR="00F83518" w:rsidRPr="00F83518" w:rsidRDefault="00F83518" w:rsidP="00F83518">
      <w:pPr>
        <w:rPr>
          <w:szCs w:val="22"/>
        </w:rPr>
      </w:pPr>
      <w:r w:rsidRPr="00F83518">
        <w:rPr>
          <w:szCs w:val="22"/>
        </w:rPr>
        <w:tab/>
        <w:t>Read the first time and ordered placed on the Calendar without reference.</w:t>
      </w:r>
    </w:p>
    <w:p w:rsidR="00F83518" w:rsidRPr="00F83518" w:rsidRDefault="00F83518" w:rsidP="00F83518">
      <w:pPr>
        <w:rPr>
          <w:szCs w:val="22"/>
        </w:rPr>
      </w:pPr>
    </w:p>
    <w:p w:rsidR="00F83518" w:rsidRPr="00F83518" w:rsidRDefault="00F83518" w:rsidP="00F83518">
      <w:pPr>
        <w:rPr>
          <w:szCs w:val="22"/>
        </w:rPr>
      </w:pPr>
      <w:r w:rsidRPr="00F83518">
        <w:rPr>
          <w:szCs w:val="22"/>
        </w:rPr>
        <w:tab/>
        <w:t>H. 5011</w:t>
      </w:r>
      <w:r w:rsidRPr="00F83518">
        <w:rPr>
          <w:szCs w:val="22"/>
        </w:rPr>
        <w:fldChar w:fldCharType="begin"/>
      </w:r>
      <w:r w:rsidRPr="00F83518">
        <w:rPr>
          <w:szCs w:val="22"/>
        </w:rPr>
        <w:instrText xml:space="preserve"> XE " H. 5011" \b</w:instrText>
      </w:r>
      <w:r w:rsidRPr="00F83518">
        <w:rPr>
          <w:szCs w:val="22"/>
        </w:rPr>
        <w:fldChar w:fldCharType="end"/>
      </w:r>
      <w:r w:rsidRPr="00F83518">
        <w:rPr>
          <w:szCs w:val="22"/>
        </w:rPr>
        <w:t xml:space="preserve"> -- Reps. Clemmons, Fry, Johnson, Duckworth, Hardee, Anderson, Goldfinch, George, Hayes, H. A. Crawford and Ryhal:  A BILL TO AMEND THE CODE OF LAWS OF SOUTH CAROLINA, 1976, BY ADDING SECTION 4-10-980 SO AS TO PROVIDE FOR THE REIMPOSITION OF THE LOCAL OPTION TOURISM DEVELOPMENT FEE.</w:t>
      </w:r>
    </w:p>
    <w:p w:rsidR="00F83518" w:rsidRPr="00F83518" w:rsidRDefault="00F83518" w:rsidP="00F83518">
      <w:pPr>
        <w:rPr>
          <w:szCs w:val="22"/>
        </w:rPr>
      </w:pPr>
      <w:r w:rsidRPr="00F83518">
        <w:rPr>
          <w:szCs w:val="22"/>
        </w:rPr>
        <w:tab/>
        <w:t>Read the first time and referred to the Committee on Finance.</w:t>
      </w:r>
    </w:p>
    <w:p w:rsidR="00F83518" w:rsidRPr="00F83518" w:rsidRDefault="00F83518" w:rsidP="00F83518">
      <w:pPr>
        <w:rPr>
          <w:szCs w:val="22"/>
        </w:rPr>
      </w:pPr>
    </w:p>
    <w:p w:rsidR="00F83518" w:rsidRPr="00F83518" w:rsidRDefault="00F83518" w:rsidP="00F83518">
      <w:pPr>
        <w:rPr>
          <w:szCs w:val="22"/>
        </w:rPr>
      </w:pPr>
      <w:r w:rsidRPr="00F83518">
        <w:rPr>
          <w:szCs w:val="22"/>
        </w:rPr>
        <w:tab/>
        <w:t>H. 5021</w:t>
      </w:r>
      <w:r w:rsidRPr="00F83518">
        <w:rPr>
          <w:szCs w:val="22"/>
        </w:rPr>
        <w:fldChar w:fldCharType="begin"/>
      </w:r>
      <w:r w:rsidRPr="00F83518">
        <w:rPr>
          <w:szCs w:val="22"/>
        </w:rPr>
        <w:instrText xml:space="preserve"> XE " H. 5021" \b</w:instrText>
      </w:r>
      <w:r w:rsidRPr="00F83518">
        <w:rPr>
          <w:szCs w:val="22"/>
        </w:rPr>
        <w:fldChar w:fldCharType="end"/>
      </w:r>
      <w:r w:rsidRPr="00F83518">
        <w:rPr>
          <w:szCs w:val="22"/>
        </w:rPr>
        <w:t xml:space="preserve"> -- Reps. Collins, Clary and Felder:  A BILL TO AMEND THE CODE OF LAWS OF SOUTH CAROLINA, 1976, TO ENACT THE "ADULT STUDENTS WITH DISABILITIES EDUCATIONAL RIGHTS CONSENT ACT" BY ADDING ARTICLE 3 TO CHAPTER 33, TITLE 59 SO AS TO PROVIDE PROCEDURES AND POLICIES THROUGH WHICH STUDENTS WHO ARE ELIGIBLE FOR SPECIAL EDUCATION UNDER THE INDIVIDUALS WITH DISABILITIES ACT AND WHO HAVE NOT BEEN DETERMINED TO BE INCAPACITATED IN PROBATE COURT MAY BE IDENTIFIED AS UNABLE TO PROVIDE INFORMED CONSENT WITH RESPECT TO HIS EDUCATIONAL PROGRAM AND DELEGATE THE AUTHORITY TO MAKE SUCH DECISIONS TO AN AGENT OR REPRESENTATIVE; AND TO DESIGNATE THE </w:t>
      </w:r>
      <w:r w:rsidRPr="00F83518">
        <w:rPr>
          <w:szCs w:val="22"/>
        </w:rPr>
        <w:lastRenderedPageBreak/>
        <w:t>EXISTING SECTIONS OF CHAPTER 33, TITLE 59 AS ARTICLE 1 ENTITLED "GENERAL PROVISIONS".</w:t>
      </w:r>
    </w:p>
    <w:p w:rsidR="00F83518" w:rsidRPr="00F83518" w:rsidRDefault="00F83518" w:rsidP="00F83518">
      <w:pPr>
        <w:rPr>
          <w:szCs w:val="22"/>
        </w:rPr>
      </w:pPr>
      <w:r w:rsidRPr="00F83518">
        <w:rPr>
          <w:szCs w:val="22"/>
        </w:rPr>
        <w:tab/>
        <w:t>Read the first time and referred to the Committee on Education.</w:t>
      </w: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46488" w:rsidRDefault="00746488" w:rsidP="00F83518">
      <w:pPr>
        <w:rPr>
          <w:szCs w:val="22"/>
        </w:rPr>
      </w:pPr>
    </w:p>
    <w:p w:rsidR="00746488" w:rsidRDefault="00746488" w:rsidP="00F83518">
      <w:pPr>
        <w:rPr>
          <w:szCs w:val="22"/>
        </w:rPr>
      </w:pPr>
    </w:p>
    <w:p w:rsidR="00746488" w:rsidRPr="00746488" w:rsidRDefault="00746488" w:rsidP="00746488">
      <w:pPr>
        <w:jc w:val="right"/>
        <w:rPr>
          <w:b/>
        </w:rPr>
      </w:pPr>
      <w:r w:rsidRPr="00746488">
        <w:rPr>
          <w:b/>
        </w:rPr>
        <w:t>Printed Page 2353 . . . . . Thursday, April 28, 2016</w:t>
      </w: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83518" w:rsidRPr="00F83518" w:rsidRDefault="00F83518" w:rsidP="00F83518">
      <w:pPr>
        <w:rPr>
          <w:szCs w:val="22"/>
        </w:rPr>
      </w:pPr>
      <w:r w:rsidRPr="00F83518">
        <w:rPr>
          <w:szCs w:val="22"/>
        </w:rPr>
        <w:tab/>
        <w:t>H. 5034</w:t>
      </w:r>
      <w:r w:rsidRPr="00F83518">
        <w:rPr>
          <w:szCs w:val="22"/>
        </w:rPr>
        <w:fldChar w:fldCharType="begin"/>
      </w:r>
      <w:r w:rsidRPr="00F83518">
        <w:rPr>
          <w:szCs w:val="22"/>
        </w:rPr>
        <w:instrText xml:space="preserve"> XE " H. 5034" \b</w:instrText>
      </w:r>
      <w:r w:rsidRPr="00F83518">
        <w:rPr>
          <w:szCs w:val="22"/>
        </w:rPr>
        <w:fldChar w:fldCharType="end"/>
      </w:r>
      <w:r w:rsidRPr="00F83518">
        <w:rPr>
          <w:szCs w:val="22"/>
        </w:rPr>
        <w:t xml:space="preserve"> -- Rep. White:  A BILL TO AMEND THE CODE OF LAWS OF SOUTH CAROLINA, 1976, BY ADDING SECTION 12-21-4320 SO AS TO REQUIRE THE DEPARTMENT OF REVENUE TO ESTABLISH AN INFORMATIONAL CHARITABLE BINGO WEBPAGE ON ITS WEBSITE; TO AMEND SECTION 12-21-3920, RELATING TO DEFINITIONS FOR PURPOSES OF THE BINGO TAX ACT, SO AS TO REDEFINE "BUILDING"; TO AMEND SECTION 12-21-3940, RELATING TO APPLICATIONS FOR A BINGO LICENSE BY NONPROFIT ORGANIZATIONS AND PROMOTERS, SO AS TO EXTEND THE TIME BY WHICH THE DEPARTMENT MUST RESPOND; TO AMEND SECTION 12-21-3990, RELATING TO THE MANNER OF PLAYING BINGO, SO AS TO PROVIDE THE MANNER IN WHICH CERTAIN DEVICES MUST BE OPERATED; TO AMEND SECTION 12-21-4000, RELATING TO PROCEDURES APPLICABLE TO THE CONDUCT OF BINGO, SO AS TO INCREASE THE ALLOWANCE FOR PROMOTIONS; TO AMEND SECTION 12-21-4005, RELATING TO THE OPERATION OF BINGO GAMES, SO AS TO EXCLUDE CERTAIN RAFFLES; TO AMEND SECTION 12-21-4090, RELATING TO BINGO CHECKING AND SAVINGS ACCOUNTS, SO AS TO ALLOW THE PROMOTER TO MAKE CERTAIN CONTRIBUTIONS AND TO ALLOW FOR ELECTRONIC PAYMENTS; AND TO AMEND SECTION 12-21-4190 RELATING TO THE DISTRIBUTION OF BINGO REVENUES, SO TO INCREASE THE PERCENTAGE THAT IS DISTRIBUTED TO CHARITY.</w:t>
      </w:r>
    </w:p>
    <w:p w:rsidR="00F83518" w:rsidRPr="00F83518" w:rsidRDefault="00F83518" w:rsidP="00F83518">
      <w:pPr>
        <w:rPr>
          <w:szCs w:val="22"/>
        </w:rPr>
      </w:pPr>
      <w:r w:rsidRPr="00F83518">
        <w:rPr>
          <w:szCs w:val="22"/>
        </w:rPr>
        <w:tab/>
        <w:t>Read the first time and referred to the Committee on Finance.</w:t>
      </w:r>
    </w:p>
    <w:p w:rsidR="00F83518" w:rsidRPr="00F83518" w:rsidRDefault="00F83518" w:rsidP="00F83518">
      <w:pPr>
        <w:rPr>
          <w:szCs w:val="22"/>
        </w:rPr>
      </w:pPr>
    </w:p>
    <w:p w:rsidR="00F83518" w:rsidRPr="00F83518" w:rsidRDefault="00F83518" w:rsidP="00F83518">
      <w:pPr>
        <w:rPr>
          <w:szCs w:val="22"/>
        </w:rPr>
      </w:pPr>
      <w:r w:rsidRPr="00F83518">
        <w:rPr>
          <w:szCs w:val="22"/>
        </w:rPr>
        <w:tab/>
        <w:t>H. 5066</w:t>
      </w:r>
      <w:r w:rsidRPr="00F83518">
        <w:rPr>
          <w:szCs w:val="22"/>
        </w:rPr>
        <w:fldChar w:fldCharType="begin"/>
      </w:r>
      <w:r w:rsidRPr="00F83518">
        <w:rPr>
          <w:szCs w:val="22"/>
        </w:rPr>
        <w:instrText xml:space="preserve"> XE " H. 5066" \b</w:instrText>
      </w:r>
      <w:r w:rsidRPr="00F83518">
        <w:rPr>
          <w:szCs w:val="22"/>
        </w:rPr>
        <w:fldChar w:fldCharType="end"/>
      </w:r>
      <w:r w:rsidRPr="00F83518">
        <w:rPr>
          <w:szCs w:val="22"/>
        </w:rPr>
        <w:t xml:space="preserve"> -- Reps. Herbkersman, Erickson, Bowers, Bradley, Newton and Hodges:  A BILL TO AMEND ACT 589 OF 1986, AS AMENDED, RELATING TO THE BEAUFORT COUNTY BOARD OF EDUCATION, SO AS TO REQUIRE CANDIDATES SEEKING ELECTION TO SUBMIT A STATEMENT OF CANDIDACY RATHER THAN SUBMIT SIGNED PETITIONS.</w:t>
      </w:r>
    </w:p>
    <w:p w:rsidR="00746488" w:rsidRDefault="00F83518" w:rsidP="00F83518">
      <w:pPr>
        <w:rPr>
          <w:szCs w:val="22"/>
        </w:rPr>
      </w:pPr>
      <w:r w:rsidRPr="00F83518">
        <w:rPr>
          <w:szCs w:val="22"/>
        </w:rPr>
        <w:tab/>
        <w:t>Read the first time and ordered placed on the Local and Uncontested Calendar.</w:t>
      </w:r>
    </w:p>
    <w:p w:rsidR="00746488" w:rsidRDefault="00746488" w:rsidP="00F83518">
      <w:pPr>
        <w:rPr>
          <w:szCs w:val="22"/>
        </w:rPr>
      </w:pP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46488" w:rsidRDefault="00746488" w:rsidP="00BD6734">
      <w:pPr>
        <w:keepNext/>
        <w:keepLines/>
        <w:rPr>
          <w:szCs w:val="22"/>
        </w:rPr>
      </w:pPr>
    </w:p>
    <w:p w:rsidR="00746488" w:rsidRPr="00746488" w:rsidRDefault="00746488" w:rsidP="00746488">
      <w:pPr>
        <w:jc w:val="right"/>
        <w:rPr>
          <w:b/>
        </w:rPr>
      </w:pPr>
      <w:r w:rsidRPr="00746488">
        <w:rPr>
          <w:b/>
        </w:rPr>
        <w:t>Printed Page 2354 . . . . . Thursday, April 28, 2016</w:t>
      </w: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83518" w:rsidRPr="00F83518" w:rsidRDefault="00F83518" w:rsidP="00BD6734">
      <w:pPr>
        <w:keepNext/>
        <w:keepLines/>
        <w:rPr>
          <w:szCs w:val="22"/>
        </w:rPr>
      </w:pPr>
      <w:r w:rsidRPr="00F83518">
        <w:rPr>
          <w:szCs w:val="22"/>
        </w:rPr>
        <w:tab/>
        <w:t>H. 5077</w:t>
      </w:r>
      <w:r w:rsidRPr="00F83518">
        <w:rPr>
          <w:szCs w:val="22"/>
        </w:rPr>
        <w:fldChar w:fldCharType="begin"/>
      </w:r>
      <w:r w:rsidRPr="00F83518">
        <w:rPr>
          <w:szCs w:val="22"/>
        </w:rPr>
        <w:instrText xml:space="preserve"> XE " H. 5077" \b</w:instrText>
      </w:r>
      <w:r w:rsidRPr="00F83518">
        <w:rPr>
          <w:szCs w:val="22"/>
        </w:rPr>
        <w:fldChar w:fldCharType="end"/>
      </w:r>
      <w:r w:rsidRPr="00F83518">
        <w:rPr>
          <w:szCs w:val="22"/>
        </w:rPr>
        <w:t xml:space="preserve"> -- Rep. White:  A BILL TO AMEND SECTION 6-25-113, AS AMENDED, CODE OF LAWS OF SOUTH CAROLINA, 1976, RELATING TO THE PAYMENT OF BONDS BY A JOINT AUTHORITY WATER AND SEWER SYSTEM, SO AS TO ALLOW A LIEN TO BE PLACED ON THE AUTHORITY'S PROPERTY IN ACCORDANCE WITH THE REVENUE BOND ACT FOR UTILITIES.</w:t>
      </w:r>
    </w:p>
    <w:p w:rsidR="00F83518" w:rsidRPr="00F83518" w:rsidRDefault="00F83518" w:rsidP="00BD6734">
      <w:pPr>
        <w:keepNext/>
        <w:keepLines/>
        <w:rPr>
          <w:szCs w:val="22"/>
        </w:rPr>
      </w:pPr>
      <w:r w:rsidRPr="00F83518">
        <w:rPr>
          <w:szCs w:val="22"/>
        </w:rPr>
        <w:tab/>
        <w:t>Read the first time and referred to the Committee on Finance.</w:t>
      </w:r>
    </w:p>
    <w:p w:rsidR="00F83518" w:rsidRPr="00F83518" w:rsidRDefault="00F83518" w:rsidP="00F83518">
      <w:pPr>
        <w:rPr>
          <w:szCs w:val="22"/>
        </w:rPr>
      </w:pPr>
    </w:p>
    <w:p w:rsidR="00F83518" w:rsidRPr="00F83518" w:rsidRDefault="00F83518" w:rsidP="00F83518">
      <w:pPr>
        <w:rPr>
          <w:szCs w:val="22"/>
        </w:rPr>
      </w:pPr>
      <w:r w:rsidRPr="00F83518">
        <w:rPr>
          <w:szCs w:val="22"/>
        </w:rPr>
        <w:tab/>
        <w:t>H. 5078</w:t>
      </w:r>
      <w:r w:rsidRPr="00F83518">
        <w:rPr>
          <w:szCs w:val="22"/>
        </w:rPr>
        <w:fldChar w:fldCharType="begin"/>
      </w:r>
      <w:r w:rsidRPr="00F83518">
        <w:rPr>
          <w:szCs w:val="22"/>
        </w:rPr>
        <w:instrText xml:space="preserve"> XE " H. 5078" \b</w:instrText>
      </w:r>
      <w:r w:rsidRPr="00F83518">
        <w:rPr>
          <w:szCs w:val="22"/>
        </w:rPr>
        <w:fldChar w:fldCharType="end"/>
      </w:r>
      <w:r w:rsidRPr="00F83518">
        <w:rPr>
          <w:szCs w:val="22"/>
        </w:rPr>
        <w:t xml:space="preserve"> -- Reps. White and Cobb-Hunter:  A BILL TO AMEND SECTION 4-10-10, CODE OF LAWS OF SOUTH CAROLINA, 1976, RELATING TO VARIOUS LOCAL SALES AND USE TAXES, SO AS TO DEFINE "GENERAL ELECTION"; TO AMEND SECTIONS 4-10-330 AND 4-10-340, BOTH AS AMENDED, RELATING TO THE CAPITAL PROJECTS SALES TAX ACT, SO AS TO PROVIDE THAT THE TAX MUST TERMINATE ON APRIL THIRTIETH OF AN ODD- OR EVEN-NUMBERED YEAR.</w:t>
      </w:r>
    </w:p>
    <w:p w:rsidR="00F83518" w:rsidRPr="00F83518" w:rsidRDefault="00F83518" w:rsidP="00F83518">
      <w:pPr>
        <w:rPr>
          <w:szCs w:val="22"/>
        </w:rPr>
      </w:pPr>
      <w:r w:rsidRPr="00F83518">
        <w:rPr>
          <w:szCs w:val="22"/>
        </w:rPr>
        <w:tab/>
        <w:t>Read the first time and referred to the Committee on Finance.</w:t>
      </w:r>
    </w:p>
    <w:p w:rsidR="00F83518" w:rsidRPr="00F83518" w:rsidRDefault="00F83518" w:rsidP="00F83518">
      <w:pPr>
        <w:rPr>
          <w:szCs w:val="22"/>
        </w:rPr>
      </w:pPr>
    </w:p>
    <w:p w:rsidR="00746488" w:rsidRDefault="00F83518" w:rsidP="00F83518">
      <w:pPr>
        <w:rPr>
          <w:szCs w:val="22"/>
        </w:rPr>
      </w:pPr>
      <w:r w:rsidRPr="00F83518">
        <w:rPr>
          <w:szCs w:val="22"/>
        </w:rPr>
        <w:tab/>
        <w:t>H. 5089</w:t>
      </w:r>
      <w:r w:rsidRPr="00F83518">
        <w:rPr>
          <w:szCs w:val="22"/>
        </w:rPr>
        <w:fldChar w:fldCharType="begin"/>
      </w:r>
      <w:r w:rsidRPr="00F83518">
        <w:rPr>
          <w:szCs w:val="22"/>
        </w:rPr>
        <w:instrText xml:space="preserve"> XE " H. 5089" \b</w:instrText>
      </w:r>
      <w:r w:rsidRPr="00F83518">
        <w:rPr>
          <w:szCs w:val="22"/>
        </w:rPr>
        <w:fldChar w:fldCharType="end"/>
      </w:r>
      <w:r w:rsidRPr="00F83518">
        <w:rPr>
          <w:szCs w:val="22"/>
        </w:rPr>
        <w:t xml:space="preserve"> -- Rep. Daning:  A BILL TO AMEND SECTION 56-19-10, AS AMENDED, CODE OF LAWS OF SOUTH CAROLINA, 1976, RELATING TO TERMS AND THEIR DEFINITIONS REGARDING THE PROTECTION OF TITLES TO AND INTEREST IN MOTOR VEHICLES, SO AS TO ADD ADDITIONAL TERMS AND THEIR DEFINITIONS TO THIS SECTION; AND TO AMEND SECTION 56-19-265, AS AMENDED, RELATING TO LIENS RECORDED AGAINST MOTOR VEHICLES AND MOBILE HOMES, SO AS TO PROVIDE THAT A LIEN OR ENCUMBRANCE ON A MOTOR VEHICLE OR TITLED MOBILE HOME MUST BE NOTED ON THE PRINTED TITLE OR ELECTRONICALLY THROUGH THE DEPARTMENT OF MOTOR VEHICLES' ELECTRONIC TITLE AND LIEN SYSTEM, TO PROVIDE THAT THE TRANSMITTAL MUST BE DONE ELECTRONICALLY FOR BUSINESS ENTITIES, TO MAKE TECHNICAL CHANGES, TO PROVIDE THAT BUSINESS ENTITIES ARE SUBJECT TO CERTAIN FEES, TO PROVIDE THAT THE TRANSMITTAL AND RETRIEVAL OF DATA FEES ARE "OFFICIAL FEES", TO PROVIDE THAT CERTAIN BUSINESSES AND COMMERCIAL LIENHOLDERS </w:t>
      </w:r>
      <w:r w:rsidRPr="00F83518">
        <w:rPr>
          <w:szCs w:val="22"/>
        </w:rPr>
        <w:lastRenderedPageBreak/>
        <w:t xml:space="preserve">MUST UTILIZE THE ELECTRONIC LIEN SYSTEM TO TRANSMIT AND RECEIVE ELECTRONIC LIEN INFORMATION, TO PROVIDE THE EFFECTIVE DATE AND LAPSE DATE FOR </w:t>
      </w: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46488" w:rsidRDefault="00746488" w:rsidP="00F83518">
      <w:pPr>
        <w:rPr>
          <w:szCs w:val="22"/>
        </w:rPr>
      </w:pPr>
    </w:p>
    <w:p w:rsidR="00746488" w:rsidRDefault="00746488" w:rsidP="00F83518">
      <w:pPr>
        <w:rPr>
          <w:szCs w:val="22"/>
        </w:rPr>
      </w:pPr>
    </w:p>
    <w:p w:rsidR="00746488" w:rsidRPr="00746488" w:rsidRDefault="00746488" w:rsidP="00746488">
      <w:pPr>
        <w:jc w:val="right"/>
        <w:rPr>
          <w:b/>
        </w:rPr>
      </w:pPr>
      <w:r w:rsidRPr="00746488">
        <w:rPr>
          <w:b/>
        </w:rPr>
        <w:t>Printed Page 2355 . . . . . Thursday, April 28, 2016</w:t>
      </w: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83518" w:rsidRPr="00F83518" w:rsidRDefault="00F83518" w:rsidP="00F83518">
      <w:pPr>
        <w:rPr>
          <w:szCs w:val="22"/>
        </w:rPr>
      </w:pPr>
      <w:r w:rsidRPr="00F83518">
        <w:rPr>
          <w:szCs w:val="22"/>
        </w:rPr>
        <w:t>CERTAIN LIENS, TO PROVIDE THAT THE DEPARTMENT SHALL PUBLISH FORMS FOR THE PURPOSE OF FILING A LIEN CONTINUATION STATEMENT, AND TO PROVIDE THE PROCESS FOR FILING A LIEN CONTINUATION STATEMENT AND THE PERIOD FOR WHICH THE LIEN REMAINS IN EFFECT.</w:t>
      </w:r>
    </w:p>
    <w:p w:rsidR="00F83518" w:rsidRPr="00F83518" w:rsidRDefault="00F83518" w:rsidP="00F83518">
      <w:pPr>
        <w:rPr>
          <w:szCs w:val="22"/>
        </w:rPr>
      </w:pPr>
      <w:r w:rsidRPr="00F83518">
        <w:rPr>
          <w:szCs w:val="22"/>
        </w:rPr>
        <w:tab/>
        <w:t>Read the first time and referred to the Committee on Transportation.</w:t>
      </w:r>
    </w:p>
    <w:p w:rsidR="00F83518" w:rsidRPr="00F83518" w:rsidRDefault="00F83518" w:rsidP="00F83518">
      <w:pPr>
        <w:rPr>
          <w:szCs w:val="22"/>
        </w:rPr>
      </w:pPr>
    </w:p>
    <w:p w:rsidR="00F83518" w:rsidRPr="00F83518" w:rsidRDefault="00F83518" w:rsidP="00F83518">
      <w:pPr>
        <w:rPr>
          <w:szCs w:val="22"/>
        </w:rPr>
      </w:pPr>
      <w:r w:rsidRPr="00F83518">
        <w:rPr>
          <w:szCs w:val="22"/>
        </w:rPr>
        <w:tab/>
        <w:t>H. 5118</w:t>
      </w:r>
      <w:r w:rsidRPr="00F83518">
        <w:rPr>
          <w:szCs w:val="22"/>
        </w:rPr>
        <w:fldChar w:fldCharType="begin"/>
      </w:r>
      <w:r w:rsidRPr="00F83518">
        <w:rPr>
          <w:szCs w:val="22"/>
        </w:rPr>
        <w:instrText xml:space="preserve"> XE " H. 5118" \b</w:instrText>
      </w:r>
      <w:r w:rsidRPr="00F83518">
        <w:rPr>
          <w:szCs w:val="22"/>
        </w:rPr>
        <w:fldChar w:fldCharType="end"/>
      </w:r>
      <w:r w:rsidRPr="00F83518">
        <w:rPr>
          <w:szCs w:val="22"/>
        </w:rPr>
        <w:t xml:space="preserve"> -- Reps. Herbkersman and Newton:  A BILL TO AMEND SECTION 56-2-105, AS AMENDED, RELATING TO THE ISSUANCE OF GOLF CART DECALS, THE REGISTRATION OF GOLF CARTS, AND THE OPERATION OF GOLF CARTS ALONG THE STATE'S HIGHWAYS, SO AS TO PROVIDE THAT CERTAIN MUNICIPALITIES AND COUNTIES MAY ADOPT ORDINANCES THAT ALLOW GOLF CARTS TO BE OPERATED AT NIGHT.</w:t>
      </w:r>
    </w:p>
    <w:p w:rsidR="00F83518" w:rsidRPr="00F83518" w:rsidRDefault="00F83518" w:rsidP="00F83518">
      <w:pPr>
        <w:rPr>
          <w:szCs w:val="22"/>
        </w:rPr>
      </w:pPr>
      <w:r w:rsidRPr="00F83518">
        <w:rPr>
          <w:szCs w:val="22"/>
        </w:rPr>
        <w:tab/>
        <w:t>Read the first time and referred to the Committee on Transportation.</w:t>
      </w:r>
    </w:p>
    <w:p w:rsidR="00F83518" w:rsidRPr="00F83518" w:rsidRDefault="00F83518" w:rsidP="00F83518">
      <w:pPr>
        <w:rPr>
          <w:szCs w:val="22"/>
        </w:rPr>
      </w:pPr>
    </w:p>
    <w:p w:rsidR="00746488" w:rsidRDefault="00F83518" w:rsidP="00F83518">
      <w:pPr>
        <w:rPr>
          <w:szCs w:val="22"/>
        </w:rPr>
      </w:pPr>
      <w:r w:rsidRPr="00F83518">
        <w:rPr>
          <w:szCs w:val="22"/>
        </w:rPr>
        <w:tab/>
        <w:t>H. 5119</w:t>
      </w:r>
      <w:r w:rsidRPr="00F83518">
        <w:rPr>
          <w:szCs w:val="22"/>
        </w:rPr>
        <w:fldChar w:fldCharType="begin"/>
      </w:r>
      <w:r w:rsidRPr="00F83518">
        <w:rPr>
          <w:szCs w:val="22"/>
        </w:rPr>
        <w:instrText xml:space="preserve"> XE " H. 5119" \b</w:instrText>
      </w:r>
      <w:r w:rsidRPr="00F83518">
        <w:rPr>
          <w:szCs w:val="22"/>
        </w:rPr>
        <w:fldChar w:fldCharType="end"/>
      </w:r>
      <w:r w:rsidRPr="00F83518">
        <w:rPr>
          <w:szCs w:val="22"/>
        </w:rPr>
        <w:t xml:space="preserve"> -- Reps. Goldfinch, Putnam, Clemmons, Quinn, Fry, H. A. Crawford, Johnson, Burns, Collins, Merrill, Yow, Hamilton, McCoy, Jordan, Robinson-Simpson, Finlay, Kennedy, Spires, Ballentine, Bannister, Bedingfield, R. L. Brown, Delleney, Dillard, Duckworth, Felder, Funderburk, Gambrell, Hardee, Henderson, Hill, Lowe, Lucas, D. C. Moss, Nanney, Pitts, Ryhal, Sandifer, G. R. Smith, J. E. Smith, Stringer, Toole, Williams and Willis:  A BILL TO AMEND SECTION 12-6-1140, AS AMENDED, CODE OF LAWS OF SOUTH CAROLINA, 1976, RELATING TO DEDUCTIONS FROM INDIVIDUAL TAXABLE INCOME, SO AS TO REQUIRE A MEMBER OF THE STATE GUARD TO COMPLETE A MINIMUM OF ONE HUNDRED NINETY-TWO HOURS OF TRAINING OR DRILL EACH YEAR IN ORDER TO QUALIFY FOR THE DEDUCTION; TO AMEND SECTION 25-1-635, AS AMENDED, RELATING TO LEGAL ASSISTANCE SERVICES FOR GUARD MEMBERS AND IMMEDIATE FAMILY MEMBERS, SO AS TO AUTHORIZE SOUTH CAROLINA STATE GUARD JUDGE ADVOCATES TO PROVIDE THESE SERVICES AND TO INCLUDE THEM WITHIN THE PERSONAL LIABILITY EXEMPTION; TO AMEND SECTIONS 25-3-20 AND 25-3-130, BOTH RELATING TO THE GOVERNOR'S AUTHORITY TO CALL THE STATE GUARD </w:t>
      </w:r>
      <w:r w:rsidRPr="00F83518">
        <w:rPr>
          <w:szCs w:val="22"/>
        </w:rPr>
        <w:lastRenderedPageBreak/>
        <w:t xml:space="preserve">INTO DUTY, SO AS TO CLARIFY THE CIRCUMSTANCES AUTHORIZING THE GOVERNOR TO CALL THE STATE GUARD INTO DUTY AND TO PROVIDE THAT CIRCUMSTANCES INVOLVING A NATURAL OR MANMADE DISASTER, </w:t>
      </w: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46488" w:rsidRDefault="00746488" w:rsidP="00F83518">
      <w:pPr>
        <w:rPr>
          <w:szCs w:val="22"/>
        </w:rPr>
      </w:pPr>
    </w:p>
    <w:p w:rsidR="00746488" w:rsidRPr="00746488" w:rsidRDefault="00746488" w:rsidP="00746488">
      <w:pPr>
        <w:jc w:val="right"/>
        <w:rPr>
          <w:b/>
        </w:rPr>
      </w:pPr>
      <w:r w:rsidRPr="00746488">
        <w:rPr>
          <w:b/>
        </w:rPr>
        <w:t>Printed Page 2356 . . . . . Thursday, April 28, 2016</w:t>
      </w: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83518" w:rsidRPr="00F83518" w:rsidRDefault="00F83518" w:rsidP="00F83518">
      <w:pPr>
        <w:rPr>
          <w:szCs w:val="22"/>
        </w:rPr>
      </w:pPr>
      <w:r w:rsidRPr="00F83518">
        <w:rPr>
          <w:szCs w:val="22"/>
        </w:rPr>
        <w:t>EMERGENCY, OR EMERGENCY PREPAREDNESS MAY WARRANT CALLING THE STATE GUARD INTO SERVICE; AND TO AMEND SECTION 25-3-140, RELATING TO PAY OF STATE GUARD MEMBERS ON ACTIVE DUTY, SO AS TO PROVIDE THAT STATE GUARD MEMBERS MAY RECEIVE A DAILY STIPEND OR PER DIEM PAY FOR REASONABLE EXPENSES, OR BOTH, IF APPROVED BY THE ADJUTANT GENERAL.</w:t>
      </w:r>
    </w:p>
    <w:p w:rsidR="00F83518" w:rsidRPr="00F83518" w:rsidRDefault="00F83518" w:rsidP="00F83518">
      <w:pPr>
        <w:rPr>
          <w:szCs w:val="22"/>
        </w:rPr>
      </w:pPr>
      <w:r w:rsidRPr="00F83518">
        <w:rPr>
          <w:szCs w:val="22"/>
        </w:rPr>
        <w:tab/>
        <w:t>Read the first time and referred to the Committee on Finance.</w:t>
      </w:r>
    </w:p>
    <w:p w:rsidR="00F83518" w:rsidRPr="00F83518" w:rsidRDefault="00F83518" w:rsidP="00F83518">
      <w:pPr>
        <w:rPr>
          <w:szCs w:val="22"/>
        </w:rPr>
      </w:pPr>
    </w:p>
    <w:p w:rsidR="00F83518" w:rsidRPr="00F83518" w:rsidRDefault="00F83518" w:rsidP="00F83518">
      <w:pPr>
        <w:rPr>
          <w:szCs w:val="22"/>
        </w:rPr>
      </w:pPr>
      <w:r w:rsidRPr="00F83518">
        <w:rPr>
          <w:szCs w:val="22"/>
        </w:rPr>
        <w:tab/>
        <w:t>H. 5172</w:t>
      </w:r>
      <w:r w:rsidRPr="00F83518">
        <w:rPr>
          <w:szCs w:val="22"/>
        </w:rPr>
        <w:fldChar w:fldCharType="begin"/>
      </w:r>
      <w:r w:rsidRPr="00F83518">
        <w:rPr>
          <w:szCs w:val="22"/>
        </w:rPr>
        <w:instrText xml:space="preserve"> XE " H. 5172" \b</w:instrText>
      </w:r>
      <w:r w:rsidRPr="00F83518">
        <w:rPr>
          <w:szCs w:val="22"/>
        </w:rPr>
        <w:fldChar w:fldCharType="end"/>
      </w:r>
      <w:r w:rsidRPr="00F83518">
        <w:rPr>
          <w:szCs w:val="22"/>
        </w:rPr>
        <w:t xml:space="preserve"> -- Reps. Fry, Henegan, Erickson, Long, Funderburk, Bernstein, Allison, Nanney, Robinson-Simpson, Norrell, Tinkler, H. A. Crawford, Cobb-Hunter, Ott, M. S. McLeod, Thayer, Whitmire, Johnson, Felder, Hardee, Goldfinch, Lowe, Jordan, Sandifer, Yow, Hill, Finlay, Gagnon, Jefferson, Williams, Knight, Govan, Rivers, Herbkersman, Bales, Ridgeway, Henderson, Duckworth, Dillard, Huggins, Atwater, Hicks, Gilliard, G. A. Brown, Whipper and Clemmons:  A BILL TO AMEND THE CODE OF LAWS OF SOUTH CAROLINA, 1976, BY ADDING SECTION 16-3-2110 SO AS TO ENACT THE "SAFE HARBOR FOR EXPLOITED MINORS ACT", TO PROVIDE FOR PROTECTION OF THE IDENTITY OF MINOR VICTIMS OF TRAFFICKING IN PERSONS AND PROVIDE CERTAIN PROTECTIONS TO MINORS CHARGED WITH CERTAIN CRIMES INVOLVING PROSTITUTION AND COERCED INVOLVEMENT IN SUCH CRIMES, AMONG OTHER THINGS.</w:t>
      </w:r>
    </w:p>
    <w:p w:rsidR="00F83518" w:rsidRPr="00F83518" w:rsidRDefault="00F83518" w:rsidP="00F83518">
      <w:pPr>
        <w:rPr>
          <w:szCs w:val="22"/>
        </w:rPr>
      </w:pPr>
      <w:r w:rsidRPr="00F83518">
        <w:rPr>
          <w:szCs w:val="22"/>
        </w:rPr>
        <w:tab/>
        <w:t>Read the first time and referred to the Committee on Judiciary.</w:t>
      </w:r>
    </w:p>
    <w:p w:rsidR="00F83518" w:rsidRPr="00F83518" w:rsidRDefault="00F83518" w:rsidP="00F83518">
      <w:pPr>
        <w:rPr>
          <w:szCs w:val="22"/>
        </w:rPr>
      </w:pPr>
    </w:p>
    <w:p w:rsidR="00746488" w:rsidRDefault="00F83518" w:rsidP="00F83518">
      <w:pPr>
        <w:rPr>
          <w:szCs w:val="22"/>
        </w:rPr>
      </w:pPr>
      <w:r w:rsidRPr="00F83518">
        <w:rPr>
          <w:szCs w:val="22"/>
        </w:rPr>
        <w:tab/>
        <w:t>H. 5218</w:t>
      </w:r>
      <w:r w:rsidRPr="00F83518">
        <w:rPr>
          <w:szCs w:val="22"/>
        </w:rPr>
        <w:fldChar w:fldCharType="begin"/>
      </w:r>
      <w:r w:rsidRPr="00F83518">
        <w:rPr>
          <w:szCs w:val="22"/>
        </w:rPr>
        <w:instrText xml:space="preserve"> XE " H. 5218" \b</w:instrText>
      </w:r>
      <w:r w:rsidRPr="00F83518">
        <w:rPr>
          <w:szCs w:val="22"/>
        </w:rPr>
        <w:fldChar w:fldCharType="end"/>
      </w:r>
      <w:r w:rsidRPr="00F83518">
        <w:rPr>
          <w:szCs w:val="22"/>
        </w:rPr>
        <w:t xml:space="preserve"> -- Reps. Gilliard, Anderson, Limehouse, Mack, Hosey, Whipper and R. L. Brown:  A BILL TO AMEND THE CODE OF LAWS OF SOUTH CAROLINA, 1976, BY ADDING SECTION 53-3-117 SO AS TO PROVIDE THAT THE MONTH OF MAY EVERY YEAR IS DECLARED "WATER SAFETY AWARENESS MONTH" IN THE STATE OF SOUTH CAROLINA; TO PROMOTE AN UNDERSTANDING OF WATER SAFETY PRACTICES AND THE CRITICAL IMPORTANCE OF WATER SAFETY IN AN EFFORT TO REDUCE DROWNING DEATHS AMONG CHILDREN IN THIS STATE; TO CREATE THE "WATER SAFETY AWARENESS IN SCHOOLS STUDY COMMITTEE"; TO EXAMINE THE ISSUE OF DROWNING DEATHS AMONG SCHOOL-AGED CHILDREN IN </w:t>
      </w:r>
      <w:r w:rsidRPr="00F83518">
        <w:rPr>
          <w:szCs w:val="22"/>
        </w:rPr>
        <w:lastRenderedPageBreak/>
        <w:t xml:space="preserve">SOUTH CAROLINA; AND TO IDENTIFY A CURRICULUM TO </w:t>
      </w:r>
      <w:r w:rsidR="00BD6734">
        <w:rPr>
          <w:szCs w:val="22"/>
        </w:rPr>
        <w:br/>
      </w:r>
      <w:r w:rsidR="00BD6734">
        <w:rPr>
          <w:szCs w:val="22"/>
        </w:rPr>
        <w:br/>
      </w:r>
      <w:r w:rsidR="00BD6734">
        <w:rPr>
          <w:szCs w:val="22"/>
        </w:rPr>
        <w:br/>
      </w: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46488" w:rsidRDefault="00746488" w:rsidP="00F83518">
      <w:pPr>
        <w:rPr>
          <w:szCs w:val="22"/>
        </w:rPr>
      </w:pPr>
    </w:p>
    <w:p w:rsidR="00746488" w:rsidRDefault="00746488" w:rsidP="00F83518">
      <w:pPr>
        <w:rPr>
          <w:szCs w:val="22"/>
        </w:rPr>
      </w:pPr>
    </w:p>
    <w:p w:rsidR="00746488" w:rsidRPr="00746488" w:rsidRDefault="00746488" w:rsidP="00746488">
      <w:pPr>
        <w:jc w:val="right"/>
        <w:rPr>
          <w:b/>
        </w:rPr>
      </w:pPr>
      <w:r w:rsidRPr="00746488">
        <w:rPr>
          <w:b/>
        </w:rPr>
        <w:t>Printed Page 2357 . . . . . Thursday, April 28, 2016</w:t>
      </w: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83518" w:rsidRPr="00F83518" w:rsidRDefault="00F83518" w:rsidP="00F83518">
      <w:pPr>
        <w:rPr>
          <w:szCs w:val="22"/>
        </w:rPr>
      </w:pPr>
      <w:r w:rsidRPr="00F83518">
        <w:rPr>
          <w:szCs w:val="22"/>
        </w:rPr>
        <w:t>PROVIDE SWIMMING INSTRUCTION IN OUR PUBLIC SCHOOLS AS A MEASURE TO HELP PREVENT CHILD DROWNING DEATHS.</w:t>
      </w:r>
    </w:p>
    <w:p w:rsidR="00F83518" w:rsidRPr="00F83518" w:rsidRDefault="00F83518" w:rsidP="00F83518">
      <w:pPr>
        <w:rPr>
          <w:szCs w:val="22"/>
        </w:rPr>
      </w:pPr>
      <w:r w:rsidRPr="00F83518">
        <w:rPr>
          <w:szCs w:val="22"/>
        </w:rPr>
        <w:tab/>
        <w:t>Read the first time and, on motion of Senator THURMOND, with unanimous consent, ordered placed on the Calendar without reference.</w:t>
      </w:r>
    </w:p>
    <w:p w:rsidR="00F83518" w:rsidRPr="00F83518" w:rsidRDefault="00F83518" w:rsidP="00F83518">
      <w:pPr>
        <w:rPr>
          <w:szCs w:val="22"/>
        </w:rPr>
      </w:pPr>
    </w:p>
    <w:p w:rsidR="00F83518" w:rsidRPr="00F83518" w:rsidRDefault="00F83518" w:rsidP="00F83518">
      <w:pPr>
        <w:rPr>
          <w:szCs w:val="22"/>
        </w:rPr>
      </w:pPr>
      <w:r w:rsidRPr="00F83518">
        <w:rPr>
          <w:szCs w:val="22"/>
        </w:rPr>
        <w:tab/>
        <w:t>H. 5270</w:t>
      </w:r>
      <w:r w:rsidRPr="00F83518">
        <w:rPr>
          <w:szCs w:val="22"/>
        </w:rPr>
        <w:fldChar w:fldCharType="begin"/>
      </w:r>
      <w:r w:rsidRPr="00F83518">
        <w:rPr>
          <w:szCs w:val="22"/>
        </w:rPr>
        <w:instrText xml:space="preserve"> XE " H. 5270" \b</w:instrText>
      </w:r>
      <w:r w:rsidRPr="00F83518">
        <w:rPr>
          <w:szCs w:val="22"/>
        </w:rPr>
        <w:fldChar w:fldCharType="end"/>
      </w:r>
      <w:r w:rsidRPr="00F83518">
        <w:rPr>
          <w:szCs w:val="22"/>
        </w:rPr>
        <w:t xml:space="preserve"> -- Reps. Tallon, Bernstein and Pope:  A BILL TO AMEND SECTION 8-11-83, AS AMENDED, CODE OF LAWS OF SOUTH CAROLINA, 1976, RELATING TO THE PAYROLL DEDUCTION FOR STATE EMPLOYEES' ASSOCIATION DUES, SO AS TO ALLOW MEMBERSHIP DUES FOR THE SOCIETY OF FORMER AGENTS OF THE STATE LAW ENFORCEMENT DIVISION TO BE DEDUCTED FROM THE COMPENSATION OF STATE RETIREES AND PAID OVER TO THE ASSOCIATION IN THE SAME MANNER OTHER MEMBERSHIP DUES ARE DEDUCTED AND PAID.</w:t>
      </w:r>
    </w:p>
    <w:p w:rsidR="00F83518" w:rsidRPr="00F83518" w:rsidRDefault="00F83518" w:rsidP="00F83518">
      <w:pPr>
        <w:rPr>
          <w:szCs w:val="22"/>
        </w:rPr>
      </w:pPr>
      <w:r w:rsidRPr="00F83518">
        <w:rPr>
          <w:szCs w:val="22"/>
        </w:rPr>
        <w:tab/>
        <w:t>Read the first time and referred to the Committee on Finance.</w:t>
      </w:r>
    </w:p>
    <w:p w:rsidR="00F83518" w:rsidRPr="00F83518" w:rsidRDefault="00F83518" w:rsidP="00F83518">
      <w:pPr>
        <w:rPr>
          <w:szCs w:val="22"/>
        </w:rPr>
      </w:pPr>
    </w:p>
    <w:p w:rsidR="00F83518" w:rsidRPr="00F83518" w:rsidRDefault="00F83518" w:rsidP="00F83518">
      <w:pPr>
        <w:rPr>
          <w:szCs w:val="22"/>
        </w:rPr>
      </w:pPr>
      <w:r w:rsidRPr="00F83518">
        <w:rPr>
          <w:szCs w:val="22"/>
        </w:rPr>
        <w:tab/>
        <w:t>H. 5278</w:t>
      </w:r>
      <w:r w:rsidRPr="00F83518">
        <w:rPr>
          <w:szCs w:val="22"/>
        </w:rPr>
        <w:fldChar w:fldCharType="begin"/>
      </w:r>
      <w:r w:rsidRPr="00F83518">
        <w:rPr>
          <w:szCs w:val="22"/>
        </w:rPr>
        <w:instrText xml:space="preserve"> XE " H. 5278" \b</w:instrText>
      </w:r>
      <w:r w:rsidRPr="00F83518">
        <w:rPr>
          <w:szCs w:val="22"/>
        </w:rPr>
        <w:fldChar w:fldCharType="end"/>
      </w:r>
      <w:r w:rsidRPr="00F83518">
        <w:rPr>
          <w:szCs w:val="22"/>
        </w:rPr>
        <w:t xml:space="preserve"> -- Rep. Bingham:  A JOINT RESOLUTION TO AUTHORIZE THE DEPARTMENT OF EDUCATION TO CARRY FORWARD CERTAIN FUNDS APPROPRIATED IN THE 2015-2016 GENERAL APPROPRIATIONS ACT REGARDING SUPPLEMENTAL SUPPORT OF PROGRAMS AND SERVICES FOR STUDENTS WITH DISABILITIES SO AS TO MEET THE ESTIMATED MAINTENANCE OF EFFORT FOR THE INDIVIDUALS WITH DISABILITIES ACT (IDEA).</w:t>
      </w:r>
    </w:p>
    <w:p w:rsidR="00F83518" w:rsidRPr="00F83518" w:rsidRDefault="00F83518" w:rsidP="00F83518">
      <w:pPr>
        <w:rPr>
          <w:szCs w:val="22"/>
        </w:rPr>
      </w:pPr>
      <w:r w:rsidRPr="00F83518">
        <w:rPr>
          <w:szCs w:val="22"/>
        </w:rPr>
        <w:tab/>
        <w:t>Read the first time and referred to the Committee on Finance.</w:t>
      </w:r>
    </w:p>
    <w:p w:rsidR="00F83518" w:rsidRPr="00F83518" w:rsidRDefault="00F83518" w:rsidP="00F83518">
      <w:pPr>
        <w:rPr>
          <w:szCs w:val="22"/>
        </w:rPr>
      </w:pPr>
    </w:p>
    <w:p w:rsidR="00746488" w:rsidRDefault="00F83518" w:rsidP="00F83518">
      <w:pPr>
        <w:rPr>
          <w:szCs w:val="22"/>
        </w:rPr>
      </w:pPr>
      <w:r w:rsidRPr="00F83518">
        <w:rPr>
          <w:szCs w:val="22"/>
        </w:rPr>
        <w:tab/>
        <w:t>H. 5279</w:t>
      </w:r>
      <w:r w:rsidRPr="00F83518">
        <w:rPr>
          <w:szCs w:val="22"/>
        </w:rPr>
        <w:fldChar w:fldCharType="begin"/>
      </w:r>
      <w:r w:rsidRPr="00F83518">
        <w:rPr>
          <w:szCs w:val="22"/>
        </w:rPr>
        <w:instrText xml:space="preserve"> XE " H. 5279" \b</w:instrText>
      </w:r>
      <w:r w:rsidRPr="00F83518">
        <w:rPr>
          <w:szCs w:val="22"/>
        </w:rPr>
        <w:fldChar w:fldCharType="end"/>
      </w:r>
      <w:r w:rsidRPr="00F83518">
        <w:rPr>
          <w:szCs w:val="22"/>
        </w:rPr>
        <w:t xml:space="preserve"> -- Reps. Stavrinakis, McCoy, Merrill, Sottile, Daning, Gilliard, Limehouse, Crosby, Tinkler, Whipper and R. L. Brown:  A BILL TO AMEND ACT 340 OF 1967, AS AMENDED, RELATING TO THE CHARLESTON COUNTY SCHOOL DISTRICT, SO AS TO REVISE PROCEDURES CONCERNING THE ANNUAL DISTRICT BUDGET BY PROVIDING THE SCHOOL BOARD SHALL OBTAIN CERTIFICATION OF PROPERTY TAX REVENUE EXPECTED FOR THE BUDGET FROM THE COUNTY AUDITOR BEFORE THE BOARD MAY GIVE THE BUDGET SECOND READING, TO </w:t>
      </w:r>
      <w:r w:rsidRPr="00F83518">
        <w:rPr>
          <w:szCs w:val="22"/>
        </w:rPr>
        <w:lastRenderedPageBreak/>
        <w:t xml:space="preserve">PROVIDE THAT WITHIN SIXTY DAYS FOLLOWING ENACTMENT OF THE ANNUAL STATE BUDGET, THE BOARD SHALL REVIEW AND, IF NEEDED TO AVOID OPERATING WITH A DEFICIT, AMEND THE ANNUAL DISTRICT BUDGET TO </w:t>
      </w: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46488" w:rsidRDefault="00746488" w:rsidP="00F83518">
      <w:pPr>
        <w:rPr>
          <w:szCs w:val="22"/>
        </w:rPr>
      </w:pPr>
    </w:p>
    <w:p w:rsidR="00746488" w:rsidRPr="00746488" w:rsidRDefault="00746488" w:rsidP="00746488">
      <w:pPr>
        <w:jc w:val="right"/>
        <w:rPr>
          <w:b/>
        </w:rPr>
      </w:pPr>
      <w:r w:rsidRPr="00746488">
        <w:rPr>
          <w:b/>
        </w:rPr>
        <w:t>Printed Page 2358 . . . . . Thursday, April 28, 2016</w:t>
      </w: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83518" w:rsidRPr="00F83518" w:rsidRDefault="00F83518" w:rsidP="00F83518">
      <w:pPr>
        <w:rPr>
          <w:szCs w:val="22"/>
        </w:rPr>
      </w:pPr>
      <w:r w:rsidRPr="00F83518">
        <w:rPr>
          <w:szCs w:val="22"/>
        </w:rPr>
        <w:t>REFLECT FUNDS ACTUALLY APPROPRIATED BY THE GENERAL ASSEMBLY, TO PROVIDE THAT BEFORE JANUARY FIRST ANNUALLY THE BOARD SHALL REVIEW THE STATUS OF ITS FISCAL YEAR REVENUES AND EXPENDITURES TO DETERMINE THE EXTENT TO WHICH, IF ANY, THE DISTRICT IS OPERATING WITH A DEFICIT, AND TO PROVIDE IF THE DISTRICT DETERMINES THAT IT IS OPERATING WITH A DEFICIT, IT MUST AMEND ITS BUDGET TO ELIMINATE THE DEFICIT WITHIN SIXTY DAYS.</w:t>
      </w:r>
    </w:p>
    <w:p w:rsidR="00F83518" w:rsidRPr="00F83518" w:rsidRDefault="00F83518" w:rsidP="00F83518">
      <w:pPr>
        <w:rPr>
          <w:szCs w:val="22"/>
        </w:rPr>
      </w:pPr>
      <w:r w:rsidRPr="00F83518">
        <w:rPr>
          <w:szCs w:val="22"/>
        </w:rPr>
        <w:tab/>
        <w:t>Read the first time and ordered placed on the Local and Uncontested Calendar.</w:t>
      </w:r>
    </w:p>
    <w:p w:rsidR="00F83518" w:rsidRPr="00F83518" w:rsidRDefault="00F83518" w:rsidP="00F83518">
      <w:pPr>
        <w:rPr>
          <w:szCs w:val="22"/>
        </w:rPr>
      </w:pPr>
    </w:p>
    <w:p w:rsidR="00F83518" w:rsidRPr="00F83518" w:rsidRDefault="00F83518" w:rsidP="00F83518">
      <w:pPr>
        <w:rPr>
          <w:szCs w:val="22"/>
        </w:rPr>
      </w:pPr>
      <w:r w:rsidRPr="00F83518">
        <w:rPr>
          <w:szCs w:val="22"/>
        </w:rPr>
        <w:tab/>
        <w:t>H. 5292</w:t>
      </w:r>
      <w:r w:rsidRPr="00F83518">
        <w:rPr>
          <w:szCs w:val="22"/>
        </w:rPr>
        <w:fldChar w:fldCharType="begin"/>
      </w:r>
      <w:r w:rsidRPr="00F83518">
        <w:rPr>
          <w:szCs w:val="22"/>
        </w:rPr>
        <w:instrText xml:space="preserve"> XE " H. 5292" \b</w:instrText>
      </w:r>
      <w:r w:rsidRPr="00F83518">
        <w:rPr>
          <w:szCs w:val="22"/>
        </w:rPr>
        <w:fldChar w:fldCharType="end"/>
      </w:r>
      <w:r w:rsidRPr="00F83518">
        <w:rPr>
          <w:szCs w:val="22"/>
        </w:rPr>
        <w:t xml:space="preserve"> -- Rep. R. L. Brown:  A CONCURRENT RESOLUTION TO COMMEND MARGARET PRESTON BLACKMER OF CHARLESTON FOR HER MANY YEARS OF DEDICATED SERVICE TO HER COMMUNITY AND TO WISH HER MANY BLESSINGS IN THE DAYS AHEAD.</w:t>
      </w:r>
    </w:p>
    <w:p w:rsidR="00F83518" w:rsidRPr="00F83518" w:rsidRDefault="00F83518" w:rsidP="00F83518">
      <w:pPr>
        <w:rPr>
          <w:szCs w:val="22"/>
        </w:rPr>
      </w:pPr>
      <w:r w:rsidRPr="00F83518">
        <w:rPr>
          <w:szCs w:val="22"/>
        </w:rPr>
        <w:tab/>
        <w:t>The Concurrent Resolution was adopted, ordered returned to the House.</w:t>
      </w:r>
    </w:p>
    <w:p w:rsidR="00F83518" w:rsidRPr="00F83518" w:rsidRDefault="00F83518" w:rsidP="00F83518">
      <w:pPr>
        <w:rPr>
          <w:szCs w:val="22"/>
        </w:rPr>
      </w:pPr>
    </w:p>
    <w:p w:rsidR="00F83518" w:rsidRPr="00F83518" w:rsidRDefault="00F83518" w:rsidP="00F83518">
      <w:pPr>
        <w:tabs>
          <w:tab w:val="right" w:pos="8640"/>
        </w:tabs>
        <w:jc w:val="center"/>
        <w:rPr>
          <w:szCs w:val="22"/>
        </w:rPr>
      </w:pPr>
      <w:r w:rsidRPr="00F83518">
        <w:rPr>
          <w:b/>
          <w:szCs w:val="22"/>
        </w:rPr>
        <w:t>REPORT OF STANDING COMMITTEE</w:t>
      </w:r>
    </w:p>
    <w:p w:rsidR="00F83518" w:rsidRPr="00F83518" w:rsidRDefault="00F83518" w:rsidP="00F83518">
      <w:pPr>
        <w:tabs>
          <w:tab w:val="right" w:pos="8640"/>
        </w:tabs>
        <w:rPr>
          <w:szCs w:val="22"/>
        </w:rPr>
      </w:pPr>
      <w:r w:rsidRPr="00F83518">
        <w:rPr>
          <w:szCs w:val="22"/>
        </w:rPr>
        <w:tab/>
        <w:t>Senator VERDIN from the Committee on Agriculture and Natural Resources submitted a favorable with amendment report on:</w:t>
      </w:r>
    </w:p>
    <w:p w:rsidR="00746488" w:rsidRDefault="00F83518" w:rsidP="00F83518">
      <w:pPr>
        <w:suppressAutoHyphens/>
        <w:rPr>
          <w:color w:val="000000" w:themeColor="text1"/>
          <w:szCs w:val="22"/>
        </w:rPr>
      </w:pPr>
      <w:r w:rsidRPr="00F83518">
        <w:rPr>
          <w:szCs w:val="22"/>
        </w:rPr>
        <w:tab/>
        <w:t>S. 680</w:t>
      </w:r>
      <w:r w:rsidRPr="00F83518">
        <w:rPr>
          <w:szCs w:val="22"/>
        </w:rPr>
        <w:fldChar w:fldCharType="begin"/>
      </w:r>
      <w:r w:rsidRPr="00F83518">
        <w:rPr>
          <w:szCs w:val="22"/>
        </w:rPr>
        <w:instrText xml:space="preserve"> XE "S. 680" \b </w:instrText>
      </w:r>
      <w:r w:rsidRPr="00F83518">
        <w:rPr>
          <w:szCs w:val="22"/>
        </w:rPr>
        <w:fldChar w:fldCharType="end"/>
      </w:r>
      <w:r w:rsidRPr="00F83518">
        <w:rPr>
          <w:szCs w:val="22"/>
        </w:rPr>
        <w:t xml:space="preserve"> -- Senators Rankin and Hembree:  A BILL </w:t>
      </w:r>
      <w:r w:rsidRPr="00F83518">
        <w:rPr>
          <w:color w:val="000000" w:themeColor="text1"/>
          <w:szCs w:val="22"/>
        </w:rPr>
        <w:t>TO AMEND THE CODE OF LAWS OF SOUTH CAROLINA, 1976, BY ADDING SECTION 47</w:t>
      </w:r>
      <w:r w:rsidRPr="00F83518">
        <w:rPr>
          <w:color w:val="000000" w:themeColor="text1"/>
          <w:szCs w:val="22"/>
        </w:rPr>
        <w:noBreakHyphen/>
        <w:t>1</w:t>
      </w:r>
      <w:r w:rsidRPr="00F83518">
        <w:rPr>
          <w:color w:val="000000" w:themeColor="text1"/>
          <w:szCs w:val="22"/>
        </w:rPr>
        <w:noBreakHyphen/>
        <w:t xml:space="preserve">145, TO ENACT THE “PROVISIONS FOR COST OF ANIMAL CARE ACT OF 2015”, TO PROVIDE THAT THE CUSTODIAN OF AN ANIMAL TAKEN INTO CUSTODY DUE TO CIVIL OR CRIMINAL VIOLATIONS BY ITS OWNER MAY PETITION THE COURT FOR EXPENSES RELATED TO PROVIDING CARE TO THE ANIMAL, TO ESTABLISH PROCEDURES FOR HEARING SUCH PETITIONS AND FOR THE COLLECTION AND USE OF FUNDS ORDERED TO BE PAID, TO PROVIDE THAT A PERSON WHO FAILS TO PAY SUCH FUNDS FORFEITS RIGHTS OF OWNERSHIP TO THE ANIMAL, TO PROVIDE FOR THE DISPOSITION OF SUCH AN ANIMAL, AND TO PROVIDE FOR THE RETURN OF FUNDS WHEN A PERSON IS NOT FOUND TO BE IN VIOLATION; TO AMEND SECTION </w:t>
      </w:r>
      <w:r w:rsidRPr="00F83518">
        <w:rPr>
          <w:color w:val="000000" w:themeColor="text1"/>
          <w:szCs w:val="22"/>
        </w:rPr>
        <w:lastRenderedPageBreak/>
        <w:t>47</w:t>
      </w:r>
      <w:r w:rsidRPr="00F83518">
        <w:rPr>
          <w:color w:val="000000" w:themeColor="text1"/>
          <w:szCs w:val="22"/>
        </w:rPr>
        <w:noBreakHyphen/>
        <w:t>1</w:t>
      </w:r>
      <w:r w:rsidRPr="00F83518">
        <w:rPr>
          <w:color w:val="000000" w:themeColor="text1"/>
          <w:szCs w:val="22"/>
        </w:rPr>
        <w:noBreakHyphen/>
        <w:t xml:space="preserve">130, AS AMENDED, RELATING TO CRUELTY TO ANIMALS, TO PROVIDE THAT AGENTS OF THE SOUTH CAROLINA SOCIETY FOR THE PREVENTION OF CRUELTY TO </w:t>
      </w: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746488" w:rsidRDefault="00746488" w:rsidP="00F83518">
      <w:pPr>
        <w:suppressAutoHyphens/>
        <w:rPr>
          <w:color w:val="000000" w:themeColor="text1"/>
          <w:szCs w:val="22"/>
        </w:rPr>
      </w:pPr>
    </w:p>
    <w:p w:rsidR="00746488" w:rsidRDefault="00746488" w:rsidP="00F83518">
      <w:pPr>
        <w:suppressAutoHyphens/>
        <w:rPr>
          <w:color w:val="000000" w:themeColor="text1"/>
          <w:szCs w:val="22"/>
        </w:rPr>
      </w:pPr>
    </w:p>
    <w:p w:rsidR="00746488" w:rsidRPr="00746488" w:rsidRDefault="00746488" w:rsidP="00746488">
      <w:pPr>
        <w:jc w:val="right"/>
        <w:rPr>
          <w:b/>
        </w:rPr>
      </w:pPr>
      <w:r w:rsidRPr="00746488">
        <w:rPr>
          <w:b/>
        </w:rPr>
        <w:t>Printed Page 2359 . . . . . Thursday, April 28, 2016</w:t>
      </w: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F83518" w:rsidRPr="00F83518" w:rsidRDefault="00F83518" w:rsidP="00F83518">
      <w:pPr>
        <w:suppressAutoHyphens/>
        <w:rPr>
          <w:szCs w:val="22"/>
        </w:rPr>
      </w:pPr>
      <w:r w:rsidRPr="00F83518">
        <w:rPr>
          <w:color w:val="000000" w:themeColor="text1"/>
          <w:szCs w:val="22"/>
        </w:rPr>
        <w:t>ANIMALS, OR ANY OTHER SOCIETY DULY INCORPORATED FOR THAT PURPOSE, MAY ASSIST WITH A LAWFUL INVESTIGATION OF THIS CHAPTER, BUT MAY ONLY EFFECTUATE AN ARREST OF A PERSON IF THEY HAVE BEEN VESTED WITH THE POWER TO ARREST BY A SHERIFF OR THE GOVERNING BODY OF A COUNTY OR MUNICIPALITY; AND TO AMEND SECTION 47</w:t>
      </w:r>
      <w:r w:rsidRPr="00F83518">
        <w:rPr>
          <w:color w:val="000000" w:themeColor="text1"/>
          <w:szCs w:val="22"/>
        </w:rPr>
        <w:noBreakHyphen/>
        <w:t>1</w:t>
      </w:r>
      <w:r w:rsidRPr="00F83518">
        <w:rPr>
          <w:color w:val="000000" w:themeColor="text1"/>
          <w:szCs w:val="22"/>
        </w:rPr>
        <w:noBreakHyphen/>
        <w:t>140, AS AMENDED, RELATING TO NOTICE PROVIDED TO THE OWNER OF ANIMALS WHICH HAVE BEEN SEIZED FROM OTHERS UPON ARREST, TO REMOVE SPECIAL PROVISIONS FOR AGENTS OF THE SOUTH CAROLINA SOCIETY FOR THE PREVENTION OF CRUELTY TO ANIMALS, OR ANY OTHER SOCIETY DULY INCORPORATED FOR THAT PURPOSE.</w:t>
      </w:r>
    </w:p>
    <w:p w:rsidR="00F83518" w:rsidRPr="00F83518" w:rsidRDefault="00F83518" w:rsidP="00F83518">
      <w:pPr>
        <w:tabs>
          <w:tab w:val="right" w:pos="8640"/>
        </w:tabs>
        <w:rPr>
          <w:szCs w:val="22"/>
        </w:rPr>
      </w:pPr>
      <w:r w:rsidRPr="00F83518">
        <w:rPr>
          <w:szCs w:val="22"/>
        </w:rPr>
        <w:tab/>
        <w:t>Ordered for consideration tomorrow.</w:t>
      </w:r>
    </w:p>
    <w:p w:rsidR="00F83518" w:rsidRPr="00F83518" w:rsidRDefault="00F83518" w:rsidP="00F83518">
      <w:pPr>
        <w:tabs>
          <w:tab w:val="right" w:pos="8640"/>
        </w:tabs>
        <w:rPr>
          <w:szCs w:val="22"/>
        </w:rPr>
      </w:pPr>
    </w:p>
    <w:p w:rsidR="00F83518" w:rsidRPr="00F83518" w:rsidRDefault="00F83518" w:rsidP="00F83518">
      <w:pPr>
        <w:tabs>
          <w:tab w:val="right" w:pos="8640"/>
        </w:tabs>
        <w:jc w:val="center"/>
        <w:rPr>
          <w:b/>
          <w:color w:val="auto"/>
          <w:szCs w:val="22"/>
        </w:rPr>
      </w:pPr>
      <w:r w:rsidRPr="00F83518">
        <w:rPr>
          <w:b/>
          <w:color w:val="auto"/>
          <w:szCs w:val="22"/>
        </w:rPr>
        <w:t>Motion Adopted</w:t>
      </w:r>
    </w:p>
    <w:p w:rsidR="00F83518" w:rsidRPr="00F83518" w:rsidRDefault="00F83518" w:rsidP="00F83518">
      <w:pPr>
        <w:tabs>
          <w:tab w:val="right" w:pos="8640"/>
        </w:tabs>
        <w:rPr>
          <w:color w:val="auto"/>
          <w:szCs w:val="22"/>
        </w:rPr>
      </w:pPr>
      <w:r w:rsidRPr="00F83518">
        <w:rPr>
          <w:b/>
          <w:color w:val="auto"/>
          <w:szCs w:val="22"/>
        </w:rPr>
        <w:tab/>
      </w:r>
      <w:r w:rsidRPr="00F83518">
        <w:rPr>
          <w:color w:val="auto"/>
          <w:szCs w:val="22"/>
        </w:rPr>
        <w:t>On motion of Senator VERDIN, with unanimous consent, the Bill was taken up for immediate consideration.</w:t>
      </w:r>
    </w:p>
    <w:p w:rsidR="00F83518" w:rsidRPr="00F83518" w:rsidRDefault="00F83518" w:rsidP="00F83518">
      <w:pPr>
        <w:tabs>
          <w:tab w:val="right" w:pos="8640"/>
        </w:tabs>
        <w:jc w:val="left"/>
        <w:rPr>
          <w:szCs w:val="22"/>
        </w:rPr>
      </w:pPr>
    </w:p>
    <w:p w:rsidR="00F83518" w:rsidRPr="00F83518" w:rsidRDefault="00F83518" w:rsidP="00F83518">
      <w:pPr>
        <w:tabs>
          <w:tab w:val="right" w:pos="8640"/>
        </w:tabs>
        <w:jc w:val="center"/>
        <w:rPr>
          <w:b/>
          <w:color w:val="auto"/>
          <w:szCs w:val="22"/>
        </w:rPr>
      </w:pPr>
      <w:r w:rsidRPr="00F83518">
        <w:rPr>
          <w:b/>
          <w:color w:val="auto"/>
          <w:szCs w:val="22"/>
        </w:rPr>
        <w:t>S. 680--Committee Amendment Adopted</w:t>
      </w:r>
    </w:p>
    <w:p w:rsidR="00F83518" w:rsidRPr="00F83518" w:rsidRDefault="00F83518" w:rsidP="00F83518">
      <w:pPr>
        <w:tabs>
          <w:tab w:val="right" w:pos="8640"/>
        </w:tabs>
        <w:jc w:val="center"/>
        <w:rPr>
          <w:color w:val="auto"/>
          <w:szCs w:val="22"/>
        </w:rPr>
      </w:pPr>
      <w:r w:rsidRPr="00F83518">
        <w:rPr>
          <w:b/>
          <w:color w:val="auto"/>
          <w:szCs w:val="22"/>
        </w:rPr>
        <w:t>Read the Second Time</w:t>
      </w:r>
    </w:p>
    <w:p w:rsidR="00746488" w:rsidRDefault="00F83518" w:rsidP="00F83518">
      <w:pPr>
        <w:suppressAutoHyphens/>
        <w:rPr>
          <w:color w:val="000000" w:themeColor="text1"/>
          <w:szCs w:val="22"/>
        </w:rPr>
      </w:pPr>
      <w:r w:rsidRPr="00F83518">
        <w:rPr>
          <w:b/>
          <w:color w:val="auto"/>
          <w:szCs w:val="22"/>
        </w:rPr>
        <w:tab/>
      </w:r>
      <w:r w:rsidRPr="00F83518">
        <w:rPr>
          <w:color w:val="auto"/>
          <w:szCs w:val="22"/>
        </w:rPr>
        <w:t>S. 680</w:t>
      </w:r>
      <w:r w:rsidRPr="00F83518">
        <w:rPr>
          <w:color w:val="auto"/>
          <w:szCs w:val="22"/>
        </w:rPr>
        <w:fldChar w:fldCharType="begin"/>
      </w:r>
      <w:r w:rsidRPr="00F83518">
        <w:rPr>
          <w:color w:val="auto"/>
          <w:szCs w:val="22"/>
        </w:rPr>
        <w:instrText xml:space="preserve"> XE "S. 680" \b </w:instrText>
      </w:r>
      <w:r w:rsidRPr="00F83518">
        <w:rPr>
          <w:color w:val="auto"/>
          <w:szCs w:val="22"/>
        </w:rPr>
        <w:fldChar w:fldCharType="end"/>
      </w:r>
      <w:r w:rsidRPr="00F83518">
        <w:rPr>
          <w:color w:val="auto"/>
          <w:szCs w:val="22"/>
        </w:rPr>
        <w:t xml:space="preserve"> -- Senators Rankin and Hembree:  A BILL </w:t>
      </w:r>
      <w:r w:rsidRPr="00F83518">
        <w:rPr>
          <w:szCs w:val="22"/>
        </w:rPr>
        <w:t>TO AMEND THE CODE OF LAWS OF SOUTH CAROLINA, 1976, BY ADDING SECTION 47</w:t>
      </w:r>
      <w:r w:rsidRPr="00F83518">
        <w:rPr>
          <w:szCs w:val="22"/>
        </w:rPr>
        <w:noBreakHyphen/>
        <w:t>1</w:t>
      </w:r>
      <w:r w:rsidRPr="00F83518">
        <w:rPr>
          <w:szCs w:val="22"/>
        </w:rPr>
        <w:noBreakHyphen/>
        <w:t xml:space="preserve">145, TO ENACT THE “PROVISIONS FOR COST OF </w:t>
      </w:r>
      <w:r w:rsidRPr="00F83518">
        <w:rPr>
          <w:color w:val="000000" w:themeColor="text1"/>
          <w:szCs w:val="22"/>
        </w:rPr>
        <w:t>ANIMAL CARE ACT OF 2015”, TO PROVIDE THAT THE CUSTODIAN OF AN ANIMAL TAKEN INTO CUSTODY DUE TO CIVIL OR CRIMINAL VIOLATIONS BY ITS OWNER MAY PETITION THE COURT FOR EXPENSES RELATED TO PROVIDING CARE TO THE ANIMAL, TO ESTABLISH PROCEDURES FOR HEARING SUCH PETITIONS AND FOR THE COLLECTION AND USE OF FUNDS ORDERED TO BE PAID, TO PROVIDE THAT A PERSON WHO FAILS TO PAY SUCH FUNDS FORFEITS RIGHTS OF OWNERSHIP TO THE ANIMAL, TO PROVIDE FOR THE DISPOSITION OF SUCH AN ANIMAL, AND TO PROVIDE FOR THE RETURN OF FUNDS WHEN A PERSON IS NOT FOUND TO BE IN VIOLATION; TO AMEND SECTION 47</w:t>
      </w:r>
      <w:r w:rsidRPr="00F83518">
        <w:rPr>
          <w:color w:val="000000" w:themeColor="text1"/>
          <w:szCs w:val="22"/>
        </w:rPr>
        <w:noBreakHyphen/>
        <w:t>1</w:t>
      </w:r>
      <w:r w:rsidRPr="00F83518">
        <w:rPr>
          <w:color w:val="000000" w:themeColor="text1"/>
          <w:szCs w:val="22"/>
        </w:rPr>
        <w:noBreakHyphen/>
        <w:t xml:space="preserve">130, AS AMENDED, RELATING TO CRUELTY TO </w:t>
      </w:r>
      <w:r w:rsidRPr="00F83518">
        <w:rPr>
          <w:color w:val="000000" w:themeColor="text1"/>
          <w:szCs w:val="22"/>
        </w:rPr>
        <w:lastRenderedPageBreak/>
        <w:t xml:space="preserve">ANIMALS, TO PROVIDE THAT AGENTS OF THE SOUTH CAROLINA SOCIETY FOR THE PREVENTION OF CRUELTY TO ANIMALS, OR ANY OTHER SOCIETY DULY INCORPORATED FOR THAT PURPOSE, MAY ASSIST WITH A LAWFUL </w:t>
      </w: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746488" w:rsidRDefault="00746488" w:rsidP="00F83518">
      <w:pPr>
        <w:suppressAutoHyphens/>
        <w:rPr>
          <w:color w:val="000000" w:themeColor="text1"/>
          <w:szCs w:val="22"/>
        </w:rPr>
      </w:pPr>
    </w:p>
    <w:p w:rsidR="00746488" w:rsidRPr="00746488" w:rsidRDefault="00746488" w:rsidP="00746488">
      <w:pPr>
        <w:jc w:val="right"/>
        <w:rPr>
          <w:b/>
        </w:rPr>
      </w:pPr>
      <w:r w:rsidRPr="00746488">
        <w:rPr>
          <w:b/>
        </w:rPr>
        <w:t>Printed Page 2360 . . . . . Thursday, April 28, 2016</w:t>
      </w: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F83518" w:rsidRPr="00F83518" w:rsidRDefault="00F83518" w:rsidP="00F83518">
      <w:pPr>
        <w:suppressAutoHyphens/>
        <w:rPr>
          <w:color w:val="000000" w:themeColor="text1"/>
          <w:szCs w:val="22"/>
        </w:rPr>
      </w:pPr>
      <w:r w:rsidRPr="00F83518">
        <w:rPr>
          <w:color w:val="000000" w:themeColor="text1"/>
          <w:szCs w:val="22"/>
        </w:rPr>
        <w:t>INVESTIGATION OF THIS CHAPTER, BUT MAY ONLY EFFECTUATE AN ARREST OF A PERSON IF THEY HAVE BEEN VESTED WITH THE POWER TO ARREST BY A SHERIFF OR THE GOVERNING BODY OF A COUNTY OR MUNICIPALITY; AND TO AMEND SECTION 47</w:t>
      </w:r>
      <w:r w:rsidRPr="00F83518">
        <w:rPr>
          <w:color w:val="000000" w:themeColor="text1"/>
          <w:szCs w:val="22"/>
        </w:rPr>
        <w:noBreakHyphen/>
        <w:t>1</w:t>
      </w:r>
      <w:r w:rsidRPr="00F83518">
        <w:rPr>
          <w:color w:val="000000" w:themeColor="text1"/>
          <w:szCs w:val="22"/>
        </w:rPr>
        <w:noBreakHyphen/>
        <w:t>140, AS AMENDED, RELATING TO NOTICE PROVIDED TO THE OWNER OF ANIMALS WHICH HAVE BEEN SEIZED FROM OTHERS UPON ARREST, TO REMOVE SPECIAL PROVISIONS FOR AGENTS OF THE SOUTH CAROLINA SOCIETY FOR THE PREVENTION OF CRUELTY TO ANIMALS, OR ANY OTHER SOCIETY DULY INCORPORATED FOR THAT PURPOSE.</w:t>
      </w:r>
    </w:p>
    <w:p w:rsidR="00F83518" w:rsidRPr="00F83518" w:rsidRDefault="00F83518" w:rsidP="00F83518">
      <w:pPr>
        <w:suppressAutoHyphens/>
        <w:rPr>
          <w:color w:val="000000" w:themeColor="text1"/>
          <w:szCs w:val="22"/>
        </w:rPr>
      </w:pPr>
      <w:r w:rsidRPr="00F83518">
        <w:rPr>
          <w:color w:val="000000" w:themeColor="text1"/>
          <w:szCs w:val="22"/>
        </w:rPr>
        <w:tab/>
        <w:t>The Senate proceeded to the consideration of the Bill.</w:t>
      </w:r>
    </w:p>
    <w:p w:rsidR="00F83518" w:rsidRPr="00F83518" w:rsidRDefault="00F83518" w:rsidP="00F83518">
      <w:pPr>
        <w:suppressAutoHyphens/>
        <w:rPr>
          <w:szCs w:val="22"/>
        </w:rPr>
      </w:pPr>
    </w:p>
    <w:p w:rsidR="00F83518" w:rsidRPr="00F83518" w:rsidRDefault="00F83518" w:rsidP="00F83518">
      <w:pPr>
        <w:rPr>
          <w:snapToGrid w:val="0"/>
          <w:szCs w:val="22"/>
        </w:rPr>
      </w:pPr>
      <w:r w:rsidRPr="00F83518">
        <w:rPr>
          <w:snapToGrid w:val="0"/>
          <w:szCs w:val="22"/>
        </w:rPr>
        <w:tab/>
        <w:t>The Committee on Agriculture and Natural Resources proposed the following amendment (680R001.DR.VAS), which was adopted:</w:t>
      </w:r>
    </w:p>
    <w:p w:rsidR="00F83518" w:rsidRPr="00F83518" w:rsidRDefault="00F83518" w:rsidP="00F83518">
      <w:pPr>
        <w:rPr>
          <w:snapToGrid w:val="0"/>
          <w:color w:val="auto"/>
          <w:szCs w:val="22"/>
        </w:rPr>
      </w:pPr>
      <w:r w:rsidRPr="00F83518">
        <w:rPr>
          <w:snapToGrid w:val="0"/>
          <w:color w:val="auto"/>
          <w:szCs w:val="22"/>
        </w:rPr>
        <w:tab/>
        <w:t>Amend the bill, as and if amended, by striking SECTION 2 and inserting:</w:t>
      </w:r>
    </w:p>
    <w:p w:rsidR="00F83518" w:rsidRPr="00F83518" w:rsidRDefault="00F83518" w:rsidP="00F83518">
      <w:pPr>
        <w:rPr>
          <w:szCs w:val="22"/>
        </w:rPr>
      </w:pPr>
      <w:r w:rsidRPr="00F83518">
        <w:rPr>
          <w:snapToGrid w:val="0"/>
          <w:szCs w:val="22"/>
        </w:rPr>
        <w:tab/>
      </w:r>
      <w:r w:rsidRPr="00F83518">
        <w:rPr>
          <w:snapToGrid w:val="0"/>
          <w:color w:val="auto"/>
          <w:szCs w:val="22"/>
        </w:rPr>
        <w:t>/</w:t>
      </w:r>
      <w:r w:rsidRPr="00F83518">
        <w:rPr>
          <w:snapToGrid w:val="0"/>
          <w:color w:val="auto"/>
          <w:szCs w:val="22"/>
        </w:rPr>
        <w:tab/>
      </w:r>
      <w:r w:rsidRPr="00F83518">
        <w:rPr>
          <w:snapToGrid w:val="0"/>
          <w:color w:val="auto"/>
          <w:szCs w:val="22"/>
        </w:rPr>
        <w:tab/>
        <w:t>SECTION</w:t>
      </w:r>
      <w:r w:rsidRPr="00F83518">
        <w:rPr>
          <w:snapToGrid w:val="0"/>
          <w:color w:val="auto"/>
          <w:szCs w:val="22"/>
        </w:rPr>
        <w:tab/>
        <w:t>2.</w:t>
      </w:r>
      <w:r w:rsidRPr="00F83518">
        <w:rPr>
          <w:snapToGrid w:val="0"/>
          <w:color w:val="auto"/>
          <w:szCs w:val="22"/>
        </w:rPr>
        <w:tab/>
      </w:r>
      <w:r w:rsidRPr="00F83518">
        <w:rPr>
          <w:szCs w:val="22"/>
        </w:rPr>
        <w:t>Chapter 1, Title 47 of the 1976 Code is amended by adding:</w:t>
      </w:r>
    </w:p>
    <w:p w:rsidR="00F83518" w:rsidRPr="00F83518" w:rsidRDefault="00F83518" w:rsidP="00F83518">
      <w:pPr>
        <w:rPr>
          <w:color w:val="auto"/>
          <w:szCs w:val="22"/>
        </w:rPr>
      </w:pPr>
      <w:r w:rsidRPr="00F83518">
        <w:rPr>
          <w:color w:val="auto"/>
          <w:szCs w:val="22"/>
        </w:rPr>
        <w:tab/>
        <w:t>“Section 47</w:t>
      </w:r>
      <w:r w:rsidRPr="00F83518">
        <w:rPr>
          <w:color w:val="auto"/>
          <w:szCs w:val="22"/>
        </w:rPr>
        <w:noBreakHyphen/>
        <w:t>1</w:t>
      </w:r>
      <w:r w:rsidRPr="00F83518">
        <w:rPr>
          <w:color w:val="auto"/>
          <w:szCs w:val="22"/>
        </w:rPr>
        <w:noBreakHyphen/>
        <w:t>145.</w:t>
      </w:r>
      <w:r w:rsidRPr="00F83518">
        <w:rPr>
          <w:color w:val="auto"/>
          <w:szCs w:val="22"/>
        </w:rPr>
        <w:tab/>
        <w:t>(A)</w:t>
      </w:r>
      <w:r w:rsidRPr="00F83518">
        <w:rPr>
          <w:color w:val="auto"/>
          <w:szCs w:val="22"/>
        </w:rPr>
        <w:tab/>
        <w:t>Any person, organization, or other entity that is awarded custody of an animal under the provisions of Section 47</w:t>
      </w:r>
      <w:r w:rsidRPr="00F83518">
        <w:rPr>
          <w:color w:val="auto"/>
          <w:szCs w:val="22"/>
        </w:rPr>
        <w:noBreakHyphen/>
        <w:t>1</w:t>
      </w:r>
      <w:r w:rsidRPr="00F83518">
        <w:rPr>
          <w:color w:val="auto"/>
          <w:szCs w:val="22"/>
        </w:rPr>
        <w:noBreakHyphen/>
        <w:t>150 because of the arrest of a defendant for a violation of any provision of Chapter 1, Title 47 or Chapter 24, Title 16 and that provides services to the animal without compensation, may file a petition with the court requesting that the defendant, if found guilty, be ordered to deposit funds in an amount sufficient to secure payment of all the reasonable expenses incurred by the custodian in caring for and providing for the animal pending the disposition of the litigation. In the absence of a conviction, the county or municipality making the arrest shall pay the reasonable expenses of the custodian. For purposes of this section, ‘court’ refers to municipal or magistrate’s court and ‘reasonable expenses’ includes the cost of providing food, water, shelter, and care, including medical care, but does not include extraordinary medical procedures.</w:t>
      </w:r>
    </w:p>
    <w:p w:rsidR="00F83518" w:rsidRPr="00F83518" w:rsidRDefault="00F83518" w:rsidP="00F83518">
      <w:pPr>
        <w:rPr>
          <w:color w:val="auto"/>
          <w:szCs w:val="22"/>
        </w:rPr>
      </w:pPr>
      <w:r w:rsidRPr="00F83518">
        <w:rPr>
          <w:color w:val="auto"/>
          <w:szCs w:val="22"/>
        </w:rPr>
        <w:tab/>
        <w:t>(B)</w:t>
      </w:r>
      <w:r w:rsidRPr="00F83518">
        <w:rPr>
          <w:color w:val="auto"/>
          <w:szCs w:val="22"/>
        </w:rPr>
        <w:tab/>
        <w:t>The court shall, at the time of adjudication, determine the actual cost of care for the animal the custodian incurred pursuant to subsection (A). Either party may demand that the trial be given priority over other cases.</w:t>
      </w:r>
    </w:p>
    <w:p w:rsidR="00F83518" w:rsidRPr="00F83518" w:rsidRDefault="00F83518" w:rsidP="00F83518">
      <w:pPr>
        <w:rPr>
          <w:color w:val="auto"/>
          <w:szCs w:val="22"/>
        </w:rPr>
      </w:pPr>
      <w:r w:rsidRPr="00F83518">
        <w:rPr>
          <w:color w:val="auto"/>
          <w:szCs w:val="22"/>
        </w:rPr>
        <w:lastRenderedPageBreak/>
        <w:tab/>
        <w:t>(C)(1)</w:t>
      </w:r>
      <w:r w:rsidRPr="00F83518">
        <w:rPr>
          <w:color w:val="auto"/>
          <w:szCs w:val="22"/>
        </w:rPr>
        <w:tab/>
        <w:t>If the court makes a final determination of the charges or claims against the defendant in his favor, then the defendant may recover custody of his animal.</w:t>
      </w: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46488" w:rsidRDefault="00746488" w:rsidP="00F83518">
      <w:pPr>
        <w:rPr>
          <w:color w:val="auto"/>
          <w:szCs w:val="22"/>
        </w:rPr>
      </w:pPr>
    </w:p>
    <w:p w:rsidR="00746488" w:rsidRDefault="00746488" w:rsidP="00F83518">
      <w:pPr>
        <w:rPr>
          <w:color w:val="auto"/>
          <w:szCs w:val="22"/>
        </w:rPr>
      </w:pPr>
    </w:p>
    <w:p w:rsidR="00746488" w:rsidRPr="00746488" w:rsidRDefault="00746488" w:rsidP="00746488">
      <w:pPr>
        <w:jc w:val="right"/>
        <w:rPr>
          <w:b/>
        </w:rPr>
      </w:pPr>
      <w:r w:rsidRPr="00746488">
        <w:rPr>
          <w:b/>
        </w:rPr>
        <w:t>Printed Page 2361 . . . . . Thursday, April 28, 2016</w:t>
      </w: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F83518" w:rsidRPr="00F83518" w:rsidRDefault="00F83518" w:rsidP="00F83518">
      <w:pPr>
        <w:rPr>
          <w:color w:val="auto"/>
          <w:szCs w:val="22"/>
        </w:rPr>
      </w:pPr>
      <w:r w:rsidRPr="00F83518">
        <w:rPr>
          <w:color w:val="auto"/>
          <w:szCs w:val="22"/>
        </w:rPr>
        <w:tab/>
      </w:r>
      <w:r w:rsidRPr="00F83518">
        <w:rPr>
          <w:color w:val="auto"/>
          <w:szCs w:val="22"/>
        </w:rPr>
        <w:tab/>
        <w:t>(2)</w:t>
      </w:r>
      <w:r w:rsidRPr="00F83518">
        <w:rPr>
          <w:color w:val="auto"/>
          <w:szCs w:val="22"/>
        </w:rPr>
        <w:tab/>
        <w:t>If the defendant is found guilty, the custodian of the animal may then determine whether the animal is suitable for adoption and whether adoption can be arranged for the animal. The animal may not be adopted by the defendant or by any person residing in the defendant’s household if the defendant was found guilty. If no adoption can be arranged after the forfeiture, or the animal is unsuitable for adoption, the custodian shall humanely euthanize the animal.</w:t>
      </w:r>
    </w:p>
    <w:p w:rsidR="00F83518" w:rsidRPr="00F83518" w:rsidRDefault="00F83518" w:rsidP="00F83518">
      <w:pPr>
        <w:rPr>
          <w:color w:val="auto"/>
          <w:szCs w:val="22"/>
        </w:rPr>
      </w:pPr>
      <w:r w:rsidRPr="00F83518">
        <w:rPr>
          <w:color w:val="auto"/>
          <w:szCs w:val="22"/>
        </w:rPr>
        <w:tab/>
        <w:t>(D)</w:t>
      </w:r>
      <w:r w:rsidRPr="00F83518">
        <w:rPr>
          <w:color w:val="auto"/>
          <w:szCs w:val="22"/>
        </w:rPr>
        <w:tab/>
        <w:t>Within thirty days of an animal’s impoundment, the animal’s custodian must provide a good faith estimate, pursuant to subsection (A), of the daily custodial cost of the impounded animal. Upon receipt of the good faith estimate, the court shall then issue a notice to the defendant about his impounded animal that includes:</w:t>
      </w:r>
    </w:p>
    <w:p w:rsidR="00F83518" w:rsidRPr="00F83518" w:rsidRDefault="00F83518" w:rsidP="00F83518">
      <w:pPr>
        <w:rPr>
          <w:color w:val="auto"/>
          <w:szCs w:val="22"/>
        </w:rPr>
      </w:pPr>
      <w:r w:rsidRPr="00F83518">
        <w:rPr>
          <w:color w:val="auto"/>
          <w:szCs w:val="22"/>
        </w:rPr>
        <w:tab/>
      </w:r>
      <w:r w:rsidRPr="00F83518">
        <w:rPr>
          <w:color w:val="auto"/>
          <w:szCs w:val="22"/>
        </w:rPr>
        <w:tab/>
        <w:t>(1)</w:t>
      </w:r>
      <w:r w:rsidRPr="00F83518">
        <w:rPr>
          <w:color w:val="auto"/>
          <w:szCs w:val="22"/>
        </w:rPr>
        <w:tab/>
        <w:t>an estimate of the daily custodial costs required to care for the animal;</w:t>
      </w:r>
    </w:p>
    <w:p w:rsidR="00F83518" w:rsidRPr="00F83518" w:rsidRDefault="00F83518" w:rsidP="00F83518">
      <w:pPr>
        <w:rPr>
          <w:color w:val="auto"/>
          <w:szCs w:val="22"/>
        </w:rPr>
      </w:pPr>
      <w:r w:rsidRPr="00F83518">
        <w:rPr>
          <w:color w:val="auto"/>
          <w:szCs w:val="22"/>
        </w:rPr>
        <w:tab/>
      </w:r>
      <w:r w:rsidRPr="00F83518">
        <w:rPr>
          <w:color w:val="auto"/>
          <w:szCs w:val="22"/>
        </w:rPr>
        <w:tab/>
        <w:t>(2)</w:t>
      </w:r>
      <w:r w:rsidRPr="00F83518">
        <w:rPr>
          <w:color w:val="auto"/>
          <w:szCs w:val="22"/>
        </w:rPr>
        <w:tab/>
        <w:t>a statement that the defendant, if found guilty, shall be required to pay for the animal’s care during impoundment; and</w:t>
      </w:r>
    </w:p>
    <w:p w:rsidR="00F83518" w:rsidRPr="00F83518" w:rsidRDefault="00F83518" w:rsidP="00F83518">
      <w:pPr>
        <w:rPr>
          <w:color w:val="auto"/>
          <w:szCs w:val="22"/>
        </w:rPr>
      </w:pPr>
      <w:r w:rsidRPr="00F83518">
        <w:rPr>
          <w:color w:val="auto"/>
          <w:szCs w:val="22"/>
        </w:rPr>
        <w:tab/>
      </w:r>
      <w:r w:rsidRPr="00F83518">
        <w:rPr>
          <w:color w:val="auto"/>
          <w:szCs w:val="22"/>
        </w:rPr>
        <w:tab/>
        <w:t>(3)</w:t>
      </w:r>
      <w:r w:rsidRPr="00F83518">
        <w:rPr>
          <w:color w:val="auto"/>
          <w:szCs w:val="22"/>
        </w:rPr>
        <w:tab/>
        <w:t>a statement that the defendant at any time prior to final adjudication, has the right to forfeit ownership of the animal and avoid all accrued custodial costs related to the animal’s care.</w:t>
      </w:r>
    </w:p>
    <w:p w:rsidR="00F83518" w:rsidRPr="00F83518" w:rsidRDefault="00F83518" w:rsidP="00F83518">
      <w:pPr>
        <w:rPr>
          <w:color w:val="auto"/>
          <w:szCs w:val="22"/>
        </w:rPr>
      </w:pPr>
      <w:r w:rsidRPr="00F83518">
        <w:rPr>
          <w:color w:val="auto"/>
          <w:szCs w:val="22"/>
        </w:rPr>
        <w:tab/>
        <w:t>(E)</w:t>
      </w:r>
      <w:r w:rsidRPr="00F83518">
        <w:rPr>
          <w:color w:val="auto"/>
          <w:szCs w:val="22"/>
        </w:rPr>
        <w:tab/>
        <w:t>The remedy provided for in this section is in addition to any other remedy provided by law.”</w:t>
      </w:r>
      <w:r w:rsidRPr="00F83518">
        <w:rPr>
          <w:color w:val="auto"/>
          <w:szCs w:val="22"/>
        </w:rPr>
        <w:tab/>
        <w:t>/</w:t>
      </w:r>
    </w:p>
    <w:p w:rsidR="00F83518" w:rsidRPr="00F83518" w:rsidRDefault="00F83518" w:rsidP="00F83518">
      <w:pPr>
        <w:rPr>
          <w:color w:val="auto"/>
          <w:szCs w:val="22"/>
        </w:rPr>
      </w:pPr>
      <w:r w:rsidRPr="00F83518">
        <w:rPr>
          <w:szCs w:val="22"/>
        </w:rPr>
        <w:tab/>
      </w:r>
      <w:r w:rsidRPr="00F83518">
        <w:rPr>
          <w:color w:val="auto"/>
          <w:szCs w:val="22"/>
        </w:rPr>
        <w:t>Amend the bill further, as and if amended, by striking SECTIONS 3 and 4 in their entirety.</w:t>
      </w:r>
    </w:p>
    <w:p w:rsidR="00F83518" w:rsidRPr="00F83518" w:rsidRDefault="00F83518" w:rsidP="00F83518">
      <w:pPr>
        <w:rPr>
          <w:snapToGrid w:val="0"/>
          <w:color w:val="auto"/>
          <w:szCs w:val="22"/>
        </w:rPr>
      </w:pPr>
      <w:r w:rsidRPr="00F83518">
        <w:rPr>
          <w:snapToGrid w:val="0"/>
          <w:color w:val="auto"/>
          <w:szCs w:val="22"/>
        </w:rPr>
        <w:tab/>
        <w:t>Renumber sections to conform.</w:t>
      </w:r>
    </w:p>
    <w:p w:rsidR="00F83518" w:rsidRPr="00F83518" w:rsidRDefault="00F83518" w:rsidP="00F83518">
      <w:pPr>
        <w:rPr>
          <w:snapToGrid w:val="0"/>
          <w:szCs w:val="22"/>
        </w:rPr>
      </w:pPr>
      <w:r w:rsidRPr="00F83518">
        <w:rPr>
          <w:snapToGrid w:val="0"/>
          <w:color w:val="auto"/>
          <w:szCs w:val="22"/>
        </w:rPr>
        <w:tab/>
        <w:t>Amend title to conform.</w:t>
      </w:r>
    </w:p>
    <w:p w:rsidR="00F83518" w:rsidRPr="00F83518" w:rsidRDefault="00F83518" w:rsidP="00F83518">
      <w:pPr>
        <w:rPr>
          <w:snapToGrid w:val="0"/>
          <w:szCs w:val="22"/>
        </w:rPr>
      </w:pPr>
    </w:p>
    <w:p w:rsidR="00F83518" w:rsidRPr="00F83518" w:rsidRDefault="00F83518" w:rsidP="00F83518">
      <w:pPr>
        <w:rPr>
          <w:snapToGrid w:val="0"/>
          <w:color w:val="auto"/>
          <w:szCs w:val="22"/>
        </w:rPr>
      </w:pPr>
      <w:r w:rsidRPr="00F83518">
        <w:rPr>
          <w:snapToGrid w:val="0"/>
          <w:color w:val="auto"/>
          <w:szCs w:val="22"/>
        </w:rPr>
        <w:tab/>
        <w:t>The amendment was adopted.</w:t>
      </w:r>
    </w:p>
    <w:p w:rsidR="00F83518" w:rsidRPr="00F83518" w:rsidRDefault="00F83518" w:rsidP="00F83518">
      <w:pPr>
        <w:rPr>
          <w:snapToGrid w:val="0"/>
          <w:szCs w:val="22"/>
        </w:rPr>
      </w:pPr>
    </w:p>
    <w:p w:rsidR="00F83518" w:rsidRPr="00F83518" w:rsidRDefault="00F83518" w:rsidP="00F83518">
      <w:pPr>
        <w:tabs>
          <w:tab w:val="center" w:pos="4320"/>
          <w:tab w:val="right" w:pos="8640"/>
        </w:tabs>
        <w:rPr>
          <w:bCs/>
          <w:color w:val="auto"/>
          <w:szCs w:val="22"/>
        </w:rPr>
      </w:pPr>
      <w:r w:rsidRPr="00F83518">
        <w:rPr>
          <w:bCs/>
          <w:color w:val="auto"/>
          <w:szCs w:val="22"/>
        </w:rPr>
        <w:tab/>
        <w:t>The question then was second reading of the Bill.</w:t>
      </w:r>
    </w:p>
    <w:p w:rsidR="00F83518" w:rsidRPr="00F83518" w:rsidRDefault="00F83518" w:rsidP="00F83518">
      <w:pPr>
        <w:tabs>
          <w:tab w:val="center" w:pos="4320"/>
          <w:tab w:val="right" w:pos="8640"/>
        </w:tabs>
        <w:jc w:val="center"/>
        <w:rPr>
          <w:bCs/>
          <w:color w:val="auto"/>
          <w:szCs w:val="22"/>
        </w:rPr>
      </w:pPr>
    </w:p>
    <w:p w:rsidR="00F83518" w:rsidRPr="00F83518" w:rsidRDefault="00F83518" w:rsidP="00F83518">
      <w:pPr>
        <w:tabs>
          <w:tab w:val="center" w:pos="4320"/>
          <w:tab w:val="right" w:pos="8640"/>
        </w:tabs>
        <w:rPr>
          <w:bCs/>
          <w:color w:val="auto"/>
          <w:szCs w:val="22"/>
        </w:rPr>
      </w:pPr>
      <w:r w:rsidRPr="00F83518">
        <w:rPr>
          <w:bCs/>
          <w:color w:val="auto"/>
          <w:szCs w:val="22"/>
        </w:rPr>
        <w:tab/>
        <w:t>The "ayes" and "nays" were demanded and taken, resulting as follows:</w:t>
      </w:r>
    </w:p>
    <w:p w:rsidR="00F83518" w:rsidRPr="00F83518" w:rsidRDefault="00F83518" w:rsidP="00F83518">
      <w:pPr>
        <w:tabs>
          <w:tab w:val="center" w:pos="4320"/>
          <w:tab w:val="right" w:pos="8640"/>
        </w:tabs>
        <w:jc w:val="center"/>
        <w:rPr>
          <w:b/>
          <w:bCs/>
          <w:color w:val="auto"/>
          <w:szCs w:val="22"/>
        </w:rPr>
      </w:pPr>
      <w:r w:rsidRPr="00F83518">
        <w:rPr>
          <w:b/>
          <w:bCs/>
          <w:color w:val="auto"/>
          <w:szCs w:val="22"/>
        </w:rPr>
        <w:t>Ayes 39; Nays 0</w:t>
      </w:r>
    </w:p>
    <w:p w:rsidR="00F83518" w:rsidRPr="00F83518" w:rsidRDefault="00F83518" w:rsidP="00F83518">
      <w:pPr>
        <w:tabs>
          <w:tab w:val="center" w:pos="4320"/>
          <w:tab w:val="right" w:pos="8640"/>
        </w:tabs>
        <w:rPr>
          <w:bCs/>
          <w:color w:val="auto"/>
          <w:szCs w:val="22"/>
        </w:rPr>
      </w:pPr>
    </w:p>
    <w:p w:rsidR="00F83518" w:rsidRPr="00F83518" w:rsidRDefault="00F83518" w:rsidP="00F83518">
      <w:pPr>
        <w:tabs>
          <w:tab w:val="clear" w:pos="216"/>
          <w:tab w:val="clear" w:pos="432"/>
          <w:tab w:val="clear" w:pos="648"/>
          <w:tab w:val="left" w:pos="720"/>
          <w:tab w:val="center" w:pos="4320"/>
          <w:tab w:val="right" w:pos="8640"/>
        </w:tabs>
        <w:jc w:val="center"/>
        <w:rPr>
          <w:b/>
          <w:bCs/>
          <w:color w:val="auto"/>
          <w:szCs w:val="22"/>
        </w:rPr>
      </w:pPr>
      <w:r w:rsidRPr="00F83518">
        <w:rPr>
          <w:b/>
          <w:bCs/>
          <w:color w:val="auto"/>
          <w:szCs w:val="22"/>
        </w:rPr>
        <w:t>AYES</w:t>
      </w:r>
    </w:p>
    <w:p w:rsidR="00F83518" w:rsidRPr="00F83518" w:rsidRDefault="00F83518" w:rsidP="00F835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83518">
        <w:rPr>
          <w:bCs/>
          <w:color w:val="auto"/>
          <w:szCs w:val="22"/>
        </w:rPr>
        <w:t>Alexander</w:t>
      </w:r>
      <w:r w:rsidRPr="00F83518">
        <w:rPr>
          <w:bCs/>
          <w:color w:val="auto"/>
          <w:szCs w:val="22"/>
        </w:rPr>
        <w:tab/>
        <w:t>Allen</w:t>
      </w:r>
      <w:r w:rsidRPr="00F83518">
        <w:rPr>
          <w:bCs/>
          <w:color w:val="auto"/>
          <w:szCs w:val="22"/>
        </w:rPr>
        <w:tab/>
        <w:t>Bennett</w:t>
      </w:r>
    </w:p>
    <w:p w:rsidR="00F83518" w:rsidRPr="00F83518" w:rsidRDefault="00F83518" w:rsidP="00F835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83518">
        <w:rPr>
          <w:bCs/>
          <w:color w:val="auto"/>
          <w:szCs w:val="22"/>
        </w:rPr>
        <w:t>Bright</w:t>
      </w:r>
      <w:r w:rsidRPr="00F83518">
        <w:rPr>
          <w:bCs/>
          <w:color w:val="auto"/>
          <w:szCs w:val="22"/>
        </w:rPr>
        <w:tab/>
        <w:t>Bryant</w:t>
      </w:r>
      <w:r w:rsidRPr="00F83518">
        <w:rPr>
          <w:bCs/>
          <w:color w:val="auto"/>
          <w:szCs w:val="22"/>
        </w:rPr>
        <w:tab/>
        <w:t>Campbell</w:t>
      </w:r>
    </w:p>
    <w:p w:rsidR="00F83518" w:rsidRPr="00F83518" w:rsidRDefault="00F83518" w:rsidP="00F835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83518">
        <w:rPr>
          <w:bCs/>
          <w:color w:val="auto"/>
          <w:szCs w:val="22"/>
        </w:rPr>
        <w:t>Campsen</w:t>
      </w:r>
      <w:r w:rsidRPr="00F83518">
        <w:rPr>
          <w:bCs/>
          <w:color w:val="auto"/>
          <w:szCs w:val="22"/>
        </w:rPr>
        <w:tab/>
        <w:t>Coleman</w:t>
      </w:r>
      <w:r w:rsidRPr="00F83518">
        <w:rPr>
          <w:bCs/>
          <w:color w:val="auto"/>
          <w:szCs w:val="22"/>
        </w:rPr>
        <w:tab/>
        <w:t>Corbin</w:t>
      </w:r>
    </w:p>
    <w:p w:rsidR="00F83518" w:rsidRPr="00F83518" w:rsidRDefault="00F83518" w:rsidP="00F835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83518">
        <w:rPr>
          <w:bCs/>
          <w:color w:val="auto"/>
          <w:szCs w:val="22"/>
        </w:rPr>
        <w:lastRenderedPageBreak/>
        <w:t>Courson</w:t>
      </w:r>
      <w:r w:rsidRPr="00F83518">
        <w:rPr>
          <w:bCs/>
          <w:color w:val="auto"/>
          <w:szCs w:val="22"/>
        </w:rPr>
        <w:tab/>
        <w:t>Cromer</w:t>
      </w:r>
      <w:r w:rsidRPr="00F83518">
        <w:rPr>
          <w:bCs/>
          <w:color w:val="auto"/>
          <w:szCs w:val="22"/>
        </w:rPr>
        <w:tab/>
        <w:t>Davis</w:t>
      </w:r>
    </w:p>
    <w:p w:rsidR="00F83518" w:rsidRPr="00F83518" w:rsidRDefault="00F83518" w:rsidP="00F835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83518">
        <w:rPr>
          <w:bCs/>
          <w:color w:val="auto"/>
          <w:szCs w:val="22"/>
        </w:rPr>
        <w:t>Fair</w:t>
      </w:r>
      <w:r w:rsidRPr="00F83518">
        <w:rPr>
          <w:bCs/>
          <w:color w:val="auto"/>
          <w:szCs w:val="22"/>
        </w:rPr>
        <w:tab/>
        <w:t>Grooms</w:t>
      </w:r>
      <w:r w:rsidRPr="00F83518">
        <w:rPr>
          <w:bCs/>
          <w:color w:val="auto"/>
          <w:szCs w:val="22"/>
        </w:rPr>
        <w:tab/>
        <w:t>Hembree</w:t>
      </w:r>
    </w:p>
    <w:p w:rsidR="00F83518" w:rsidRPr="00F83518" w:rsidRDefault="00F83518" w:rsidP="00F835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83518">
        <w:rPr>
          <w:bCs/>
          <w:color w:val="auto"/>
          <w:szCs w:val="22"/>
        </w:rPr>
        <w:t>Hutto</w:t>
      </w:r>
      <w:r w:rsidRPr="00F83518">
        <w:rPr>
          <w:bCs/>
          <w:color w:val="auto"/>
          <w:szCs w:val="22"/>
        </w:rPr>
        <w:tab/>
        <w:t>Johnson</w:t>
      </w:r>
      <w:r w:rsidRPr="00F83518">
        <w:rPr>
          <w:bCs/>
          <w:color w:val="auto"/>
          <w:szCs w:val="22"/>
        </w:rPr>
        <w:tab/>
        <w:t>Kimpson</w:t>
      </w:r>
    </w:p>
    <w:p w:rsidR="00F83518" w:rsidRPr="00F83518" w:rsidRDefault="00F83518" w:rsidP="00F835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F83518">
        <w:rPr>
          <w:bCs/>
          <w:color w:val="auto"/>
          <w:szCs w:val="22"/>
        </w:rPr>
        <w:t>Leatherman</w:t>
      </w:r>
      <w:r w:rsidRPr="00F83518">
        <w:rPr>
          <w:bCs/>
          <w:color w:val="auto"/>
          <w:szCs w:val="22"/>
        </w:rPr>
        <w:tab/>
        <w:t>Malloy</w:t>
      </w:r>
      <w:r w:rsidRPr="00F83518">
        <w:rPr>
          <w:bCs/>
          <w:color w:val="auto"/>
          <w:szCs w:val="22"/>
        </w:rPr>
        <w:tab/>
      </w:r>
      <w:r w:rsidRPr="00F83518">
        <w:rPr>
          <w:bCs/>
          <w:i/>
          <w:color w:val="auto"/>
          <w:szCs w:val="22"/>
        </w:rPr>
        <w:t>Martin, Larry</w:t>
      </w: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i/>
          <w:color w:val="auto"/>
          <w:szCs w:val="22"/>
        </w:rPr>
      </w:pP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i/>
          <w:color w:val="auto"/>
          <w:szCs w:val="22"/>
        </w:rPr>
      </w:pP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i/>
          <w:color w:val="auto"/>
          <w:szCs w:val="22"/>
        </w:rPr>
      </w:pPr>
    </w:p>
    <w:p w:rsidR="00746488" w:rsidRDefault="00746488" w:rsidP="00F835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p>
    <w:p w:rsidR="00746488" w:rsidRPr="00746488" w:rsidRDefault="00746488" w:rsidP="00746488">
      <w:pPr>
        <w:jc w:val="right"/>
        <w:rPr>
          <w:b/>
        </w:rPr>
      </w:pPr>
      <w:r w:rsidRPr="00746488">
        <w:rPr>
          <w:b/>
        </w:rPr>
        <w:t>Printed Page 2362 . . . . . Thursday, April 28, 2016</w:t>
      </w: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i/>
          <w:color w:val="auto"/>
          <w:szCs w:val="22"/>
        </w:rPr>
      </w:pPr>
    </w:p>
    <w:p w:rsidR="00F83518" w:rsidRPr="00F83518" w:rsidRDefault="00F83518" w:rsidP="00F835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F83518">
        <w:rPr>
          <w:bCs/>
          <w:i/>
          <w:color w:val="auto"/>
          <w:szCs w:val="22"/>
        </w:rPr>
        <w:t>Martin, Shane</w:t>
      </w:r>
      <w:r w:rsidRPr="00F83518">
        <w:rPr>
          <w:bCs/>
          <w:i/>
          <w:color w:val="auto"/>
          <w:szCs w:val="22"/>
        </w:rPr>
        <w:tab/>
      </w:r>
      <w:r w:rsidRPr="00F83518">
        <w:rPr>
          <w:bCs/>
          <w:color w:val="auto"/>
          <w:szCs w:val="22"/>
        </w:rPr>
        <w:t>Massey</w:t>
      </w:r>
      <w:r w:rsidRPr="00F83518">
        <w:rPr>
          <w:bCs/>
          <w:color w:val="auto"/>
          <w:szCs w:val="22"/>
        </w:rPr>
        <w:tab/>
      </w:r>
      <w:r w:rsidRPr="00F83518">
        <w:rPr>
          <w:bCs/>
          <w:i/>
          <w:color w:val="auto"/>
          <w:szCs w:val="22"/>
        </w:rPr>
        <w:t>Matthews, John</w:t>
      </w:r>
    </w:p>
    <w:p w:rsidR="00F83518" w:rsidRPr="00F83518" w:rsidRDefault="00F83518" w:rsidP="00F835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83518">
        <w:rPr>
          <w:bCs/>
          <w:i/>
          <w:color w:val="auto"/>
          <w:szCs w:val="22"/>
        </w:rPr>
        <w:t>Matthews, Margie</w:t>
      </w:r>
      <w:r w:rsidRPr="00F83518">
        <w:rPr>
          <w:bCs/>
          <w:i/>
          <w:color w:val="auto"/>
          <w:szCs w:val="22"/>
        </w:rPr>
        <w:tab/>
      </w:r>
      <w:r w:rsidRPr="00F83518">
        <w:rPr>
          <w:bCs/>
          <w:color w:val="auto"/>
          <w:szCs w:val="22"/>
        </w:rPr>
        <w:t>McElveen</w:t>
      </w:r>
      <w:r w:rsidRPr="00F83518">
        <w:rPr>
          <w:bCs/>
          <w:color w:val="auto"/>
          <w:szCs w:val="22"/>
        </w:rPr>
        <w:tab/>
        <w:t>Nicholson</w:t>
      </w:r>
    </w:p>
    <w:p w:rsidR="00F83518" w:rsidRPr="00F83518" w:rsidRDefault="00F83518" w:rsidP="00F835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83518">
        <w:rPr>
          <w:bCs/>
          <w:color w:val="auto"/>
          <w:szCs w:val="22"/>
        </w:rPr>
        <w:t>Peeler</w:t>
      </w:r>
      <w:r w:rsidRPr="00F83518">
        <w:rPr>
          <w:bCs/>
          <w:color w:val="auto"/>
          <w:szCs w:val="22"/>
        </w:rPr>
        <w:tab/>
        <w:t>Rankin</w:t>
      </w:r>
      <w:r w:rsidRPr="00F83518">
        <w:rPr>
          <w:bCs/>
          <w:color w:val="auto"/>
          <w:szCs w:val="22"/>
        </w:rPr>
        <w:tab/>
        <w:t>Reese</w:t>
      </w:r>
    </w:p>
    <w:p w:rsidR="00F83518" w:rsidRPr="00F83518" w:rsidRDefault="00F83518" w:rsidP="00F835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83518">
        <w:rPr>
          <w:bCs/>
          <w:color w:val="auto"/>
          <w:szCs w:val="22"/>
        </w:rPr>
        <w:t>Sabb</w:t>
      </w:r>
      <w:r w:rsidRPr="00F83518">
        <w:rPr>
          <w:bCs/>
          <w:color w:val="auto"/>
          <w:szCs w:val="22"/>
        </w:rPr>
        <w:tab/>
        <w:t>Scott</w:t>
      </w:r>
      <w:r w:rsidRPr="00F83518">
        <w:rPr>
          <w:bCs/>
          <w:color w:val="auto"/>
          <w:szCs w:val="22"/>
        </w:rPr>
        <w:tab/>
        <w:t>Setzler</w:t>
      </w:r>
    </w:p>
    <w:p w:rsidR="00F83518" w:rsidRPr="00F83518" w:rsidRDefault="00F83518" w:rsidP="00F835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83518">
        <w:rPr>
          <w:bCs/>
          <w:color w:val="auto"/>
          <w:szCs w:val="22"/>
        </w:rPr>
        <w:t>Sheheen</w:t>
      </w:r>
      <w:r w:rsidRPr="00F83518">
        <w:rPr>
          <w:bCs/>
          <w:color w:val="auto"/>
          <w:szCs w:val="22"/>
        </w:rPr>
        <w:tab/>
        <w:t>Thurmond</w:t>
      </w:r>
      <w:r w:rsidRPr="00F83518">
        <w:rPr>
          <w:bCs/>
          <w:color w:val="auto"/>
          <w:szCs w:val="22"/>
        </w:rPr>
        <w:tab/>
        <w:t>Turner</w:t>
      </w:r>
    </w:p>
    <w:p w:rsidR="00F83518" w:rsidRPr="00F83518" w:rsidRDefault="00F83518" w:rsidP="00F835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83518">
        <w:rPr>
          <w:bCs/>
          <w:color w:val="auto"/>
          <w:szCs w:val="22"/>
        </w:rPr>
        <w:t>Verdin</w:t>
      </w:r>
      <w:r w:rsidRPr="00F83518">
        <w:rPr>
          <w:bCs/>
          <w:color w:val="auto"/>
          <w:szCs w:val="22"/>
        </w:rPr>
        <w:tab/>
        <w:t>Williams</w:t>
      </w:r>
      <w:r w:rsidRPr="00F83518">
        <w:rPr>
          <w:bCs/>
          <w:color w:val="auto"/>
          <w:szCs w:val="22"/>
        </w:rPr>
        <w:tab/>
        <w:t>Young</w:t>
      </w:r>
    </w:p>
    <w:p w:rsidR="00F83518" w:rsidRPr="00F83518" w:rsidRDefault="00F83518" w:rsidP="00F835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F83518" w:rsidRPr="00F83518" w:rsidRDefault="00F83518" w:rsidP="00F835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F83518">
        <w:rPr>
          <w:b/>
          <w:bCs/>
          <w:color w:val="auto"/>
          <w:szCs w:val="22"/>
        </w:rPr>
        <w:t>Total--39</w:t>
      </w:r>
    </w:p>
    <w:p w:rsidR="00F83518" w:rsidRPr="00F83518" w:rsidRDefault="00F83518" w:rsidP="00F83518">
      <w:pPr>
        <w:tabs>
          <w:tab w:val="right" w:pos="8640"/>
        </w:tabs>
        <w:rPr>
          <w:bCs/>
          <w:color w:val="auto"/>
          <w:szCs w:val="22"/>
        </w:rPr>
      </w:pPr>
    </w:p>
    <w:p w:rsidR="00F83518" w:rsidRPr="00F83518" w:rsidRDefault="00F83518" w:rsidP="00F83518">
      <w:pPr>
        <w:tabs>
          <w:tab w:val="clear" w:pos="216"/>
          <w:tab w:val="clear" w:pos="432"/>
          <w:tab w:val="clear" w:pos="648"/>
          <w:tab w:val="left" w:pos="720"/>
          <w:tab w:val="center" w:pos="4320"/>
          <w:tab w:val="right" w:pos="8640"/>
        </w:tabs>
        <w:jc w:val="center"/>
        <w:rPr>
          <w:b/>
          <w:bCs/>
          <w:color w:val="auto"/>
          <w:szCs w:val="22"/>
        </w:rPr>
      </w:pPr>
      <w:r w:rsidRPr="00F83518">
        <w:rPr>
          <w:b/>
          <w:bCs/>
          <w:color w:val="auto"/>
          <w:szCs w:val="22"/>
        </w:rPr>
        <w:t>NAYS</w:t>
      </w:r>
    </w:p>
    <w:p w:rsidR="00F83518" w:rsidRPr="00F83518" w:rsidRDefault="00F83518" w:rsidP="00F83518">
      <w:pPr>
        <w:tabs>
          <w:tab w:val="clear" w:pos="216"/>
          <w:tab w:val="clear" w:pos="432"/>
          <w:tab w:val="clear" w:pos="648"/>
          <w:tab w:val="left" w:pos="720"/>
          <w:tab w:val="center" w:pos="4320"/>
          <w:tab w:val="right" w:pos="8640"/>
        </w:tabs>
        <w:jc w:val="center"/>
        <w:rPr>
          <w:b/>
          <w:bCs/>
          <w:color w:val="auto"/>
          <w:szCs w:val="22"/>
        </w:rPr>
      </w:pPr>
    </w:p>
    <w:p w:rsidR="00F83518" w:rsidRPr="00F83518" w:rsidRDefault="00F83518" w:rsidP="00F83518">
      <w:pPr>
        <w:tabs>
          <w:tab w:val="clear" w:pos="216"/>
          <w:tab w:val="clear" w:pos="432"/>
          <w:tab w:val="clear" w:pos="648"/>
          <w:tab w:val="left" w:pos="720"/>
          <w:tab w:val="center" w:pos="4320"/>
          <w:tab w:val="right" w:pos="8640"/>
        </w:tabs>
        <w:jc w:val="center"/>
        <w:rPr>
          <w:b/>
          <w:bCs/>
          <w:color w:val="auto"/>
          <w:szCs w:val="22"/>
        </w:rPr>
      </w:pPr>
      <w:r w:rsidRPr="00F83518">
        <w:rPr>
          <w:b/>
          <w:bCs/>
          <w:color w:val="auto"/>
          <w:szCs w:val="22"/>
        </w:rPr>
        <w:t>Total--0</w:t>
      </w:r>
    </w:p>
    <w:p w:rsidR="00F83518" w:rsidRPr="00F83518" w:rsidRDefault="00F83518" w:rsidP="00F83518">
      <w:pPr>
        <w:tabs>
          <w:tab w:val="right" w:pos="8640"/>
        </w:tabs>
        <w:rPr>
          <w:bCs/>
          <w:color w:val="auto"/>
          <w:szCs w:val="22"/>
        </w:rPr>
      </w:pPr>
    </w:p>
    <w:p w:rsidR="00F83518" w:rsidRPr="00F83518" w:rsidRDefault="00F83518" w:rsidP="00F83518">
      <w:pPr>
        <w:tabs>
          <w:tab w:val="right" w:pos="8640"/>
        </w:tabs>
        <w:rPr>
          <w:color w:val="auto"/>
          <w:szCs w:val="22"/>
        </w:rPr>
      </w:pPr>
      <w:r w:rsidRPr="00F83518">
        <w:rPr>
          <w:color w:val="auto"/>
          <w:szCs w:val="22"/>
        </w:rPr>
        <w:tab/>
        <w:t>There being no further amendments, the Bill was read the second time, passed and ordered to a third reading.</w:t>
      </w:r>
    </w:p>
    <w:p w:rsidR="00F83518" w:rsidRPr="00F83518" w:rsidRDefault="00F83518" w:rsidP="00F83518">
      <w:pPr>
        <w:tabs>
          <w:tab w:val="right" w:pos="8640"/>
        </w:tabs>
        <w:rPr>
          <w:szCs w:val="22"/>
        </w:rPr>
      </w:pPr>
    </w:p>
    <w:p w:rsidR="00F83518" w:rsidRPr="00F83518" w:rsidRDefault="00F83518" w:rsidP="00F83518">
      <w:pPr>
        <w:tabs>
          <w:tab w:val="right" w:pos="8640"/>
        </w:tabs>
        <w:jc w:val="center"/>
        <w:rPr>
          <w:color w:val="auto"/>
          <w:szCs w:val="22"/>
        </w:rPr>
      </w:pPr>
      <w:r w:rsidRPr="00F83518">
        <w:rPr>
          <w:b/>
          <w:color w:val="auto"/>
          <w:szCs w:val="22"/>
        </w:rPr>
        <w:t>S. 680--Ordered to a Third Reading</w:t>
      </w:r>
    </w:p>
    <w:p w:rsidR="00F83518" w:rsidRPr="00F83518" w:rsidRDefault="00F83518" w:rsidP="00F83518">
      <w:pPr>
        <w:tabs>
          <w:tab w:val="right" w:pos="8640"/>
        </w:tabs>
        <w:rPr>
          <w:color w:val="auto"/>
          <w:szCs w:val="22"/>
        </w:rPr>
      </w:pPr>
      <w:r w:rsidRPr="00F83518">
        <w:rPr>
          <w:color w:val="auto"/>
          <w:szCs w:val="22"/>
        </w:rPr>
        <w:tab/>
        <w:t>On motion of Senator VERDIN, with unanimous consent, S. 680 was ordered to receive a  third reading on the next legislative day.</w:t>
      </w:r>
    </w:p>
    <w:p w:rsidR="00F83518" w:rsidRPr="00F83518" w:rsidRDefault="00F83518" w:rsidP="00F83518">
      <w:pPr>
        <w:tabs>
          <w:tab w:val="right" w:pos="8640"/>
        </w:tabs>
        <w:rPr>
          <w:szCs w:val="22"/>
        </w:rPr>
      </w:pPr>
    </w:p>
    <w:p w:rsidR="00F83518" w:rsidRPr="00F83518" w:rsidRDefault="00F83518" w:rsidP="00F83518">
      <w:pPr>
        <w:tabs>
          <w:tab w:val="right" w:pos="8640"/>
        </w:tabs>
        <w:rPr>
          <w:szCs w:val="22"/>
        </w:rPr>
      </w:pPr>
      <w:r w:rsidRPr="00F83518">
        <w:rPr>
          <w:szCs w:val="22"/>
        </w:rPr>
        <w:tab/>
        <w:t>Senator VERDIN from the Committee on Agriculture and Natural Resources submitted a favorable with amendment report on:</w:t>
      </w:r>
    </w:p>
    <w:p w:rsidR="00F83518" w:rsidRPr="00F83518" w:rsidRDefault="00F83518" w:rsidP="00F83518">
      <w:pPr>
        <w:suppressAutoHyphens/>
        <w:rPr>
          <w:szCs w:val="22"/>
        </w:rPr>
      </w:pPr>
      <w:r w:rsidRPr="00F83518">
        <w:rPr>
          <w:szCs w:val="22"/>
        </w:rPr>
        <w:tab/>
        <w:t>S. 923</w:t>
      </w:r>
      <w:r w:rsidRPr="00F83518">
        <w:rPr>
          <w:szCs w:val="22"/>
        </w:rPr>
        <w:fldChar w:fldCharType="begin"/>
      </w:r>
      <w:r w:rsidRPr="00F83518">
        <w:rPr>
          <w:szCs w:val="22"/>
        </w:rPr>
        <w:instrText xml:space="preserve"> XE "S. 923" \b </w:instrText>
      </w:r>
      <w:r w:rsidRPr="00F83518">
        <w:rPr>
          <w:szCs w:val="22"/>
        </w:rPr>
        <w:fldChar w:fldCharType="end"/>
      </w:r>
      <w:r w:rsidRPr="00F83518">
        <w:rPr>
          <w:szCs w:val="22"/>
        </w:rPr>
        <w:t xml:space="preserve"> -- Senator Bryant:  A BILL TO AMEND SECTION 47</w:t>
      </w:r>
      <w:r w:rsidRPr="00F83518">
        <w:rPr>
          <w:szCs w:val="22"/>
        </w:rPr>
        <w:noBreakHyphen/>
        <w:t>3</w:t>
      </w:r>
      <w:r w:rsidRPr="00F83518">
        <w:rPr>
          <w:szCs w:val="22"/>
        </w:rPr>
        <w:noBreakHyphen/>
        <w:t>630 OF THE 1976 CODE, RELATING TO POLICE DOGS AND HORSES, TO PROVIDE THAT A PERSON WHO TORTURES, MUTILATES, INJURES, DISABLES, POISONS, OR KILLS A POLICE DOG OR HORSE MAY BE FINED UP TO THIRTY THOUSAND DOLLARS, MAY BE IMPRISONED FOR UP TO TEN YEARS, MUST PAY RESTITUTION TO COVER THE COST OF RESTORING OR REPLACING THE DOG OR HORSE INJURED OR KILLED, AND MUST PARTICIPATE IN ANIMAL</w:t>
      </w:r>
      <w:r w:rsidRPr="00F83518">
        <w:rPr>
          <w:szCs w:val="22"/>
        </w:rPr>
        <w:noBreakHyphen/>
        <w:t>RELATED COMMUNITY SERVICE FOR ONE YEAR IN ADDITION TO OTHER PENALTIES.</w:t>
      </w:r>
    </w:p>
    <w:p w:rsidR="00F83518" w:rsidRPr="00F83518" w:rsidRDefault="00F83518" w:rsidP="00F83518">
      <w:pPr>
        <w:tabs>
          <w:tab w:val="right" w:pos="8640"/>
        </w:tabs>
        <w:rPr>
          <w:szCs w:val="22"/>
        </w:rPr>
      </w:pPr>
      <w:r w:rsidRPr="00F83518">
        <w:rPr>
          <w:szCs w:val="22"/>
        </w:rPr>
        <w:tab/>
        <w:t>Ordered for consideration tomorrow.</w:t>
      </w:r>
    </w:p>
    <w:p w:rsidR="00F83518" w:rsidRPr="00F83518" w:rsidRDefault="00F83518" w:rsidP="00F83518">
      <w:pPr>
        <w:tabs>
          <w:tab w:val="right" w:pos="8640"/>
        </w:tabs>
        <w:rPr>
          <w:szCs w:val="22"/>
        </w:rPr>
      </w:pPr>
    </w:p>
    <w:p w:rsidR="00F83518" w:rsidRPr="00F83518" w:rsidRDefault="00F83518" w:rsidP="00F83518">
      <w:pPr>
        <w:tabs>
          <w:tab w:val="right" w:pos="8640"/>
        </w:tabs>
        <w:rPr>
          <w:color w:val="auto"/>
          <w:szCs w:val="22"/>
        </w:rPr>
      </w:pPr>
      <w:r w:rsidRPr="00F83518">
        <w:rPr>
          <w:color w:val="auto"/>
          <w:szCs w:val="22"/>
        </w:rPr>
        <w:tab/>
        <w:t>Senator GROOMS from the Committee on Transportation submitted a favorable report on:</w:t>
      </w:r>
    </w:p>
    <w:p w:rsidR="00746488" w:rsidRDefault="00F83518" w:rsidP="00F83518">
      <w:pPr>
        <w:suppressAutoHyphens/>
        <w:rPr>
          <w:szCs w:val="22"/>
        </w:rPr>
      </w:pPr>
      <w:r w:rsidRPr="00F83518">
        <w:rPr>
          <w:b/>
          <w:color w:val="auto"/>
          <w:szCs w:val="22"/>
        </w:rPr>
        <w:tab/>
      </w:r>
      <w:r w:rsidRPr="00F83518">
        <w:rPr>
          <w:color w:val="auto"/>
          <w:szCs w:val="22"/>
        </w:rPr>
        <w:t>S. 1243</w:t>
      </w:r>
      <w:r w:rsidRPr="00F83518">
        <w:rPr>
          <w:color w:val="auto"/>
          <w:szCs w:val="22"/>
        </w:rPr>
        <w:fldChar w:fldCharType="begin"/>
      </w:r>
      <w:r w:rsidRPr="00F83518">
        <w:rPr>
          <w:color w:val="auto"/>
          <w:szCs w:val="22"/>
        </w:rPr>
        <w:instrText xml:space="preserve"> XE "S. 1243" \b </w:instrText>
      </w:r>
      <w:r w:rsidRPr="00F83518">
        <w:rPr>
          <w:color w:val="auto"/>
          <w:szCs w:val="22"/>
        </w:rPr>
        <w:fldChar w:fldCharType="end"/>
      </w:r>
      <w:r w:rsidRPr="00F83518">
        <w:rPr>
          <w:color w:val="auto"/>
          <w:szCs w:val="22"/>
        </w:rPr>
        <w:t xml:space="preserve"> -- Senator Bennett:  A BILL </w:t>
      </w:r>
      <w:r w:rsidRPr="00F83518">
        <w:rPr>
          <w:szCs w:val="22"/>
        </w:rPr>
        <w:t xml:space="preserve">TO AMEND THE CODE OF LAWS OF SOUTH CAROLINA, 1976, BY ADDING ARTICLE 138 </w:t>
      </w:r>
      <w:r w:rsidRPr="00F83518">
        <w:rPr>
          <w:szCs w:val="22"/>
        </w:rPr>
        <w:lastRenderedPageBreak/>
        <w:t>TO CHAPTER 3, TITLE 56 SO AS TO PROVIDE THAT THE</w:t>
      </w:r>
      <w:r w:rsidR="00BD6734">
        <w:rPr>
          <w:szCs w:val="22"/>
        </w:rPr>
        <w:br/>
      </w:r>
      <w:r w:rsidR="00BD6734">
        <w:rPr>
          <w:szCs w:val="22"/>
        </w:rPr>
        <w:br/>
      </w: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46488" w:rsidRDefault="00746488" w:rsidP="00F83518">
      <w:pPr>
        <w:suppressAutoHyphens/>
        <w:rPr>
          <w:szCs w:val="22"/>
        </w:rPr>
      </w:pPr>
    </w:p>
    <w:p w:rsidR="00746488" w:rsidRDefault="00746488" w:rsidP="00F83518">
      <w:pPr>
        <w:suppressAutoHyphens/>
        <w:rPr>
          <w:szCs w:val="22"/>
        </w:rPr>
      </w:pPr>
    </w:p>
    <w:p w:rsidR="00746488" w:rsidRPr="00746488" w:rsidRDefault="00746488" w:rsidP="00746488">
      <w:pPr>
        <w:jc w:val="right"/>
        <w:rPr>
          <w:b/>
        </w:rPr>
      </w:pPr>
      <w:r w:rsidRPr="00746488">
        <w:rPr>
          <w:b/>
        </w:rPr>
        <w:t>Printed Page 2363 . . . . . Thursday, April 28, 2016</w:t>
      </w: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83518" w:rsidRPr="00F83518" w:rsidRDefault="00F83518" w:rsidP="00F83518">
      <w:pPr>
        <w:suppressAutoHyphens/>
        <w:rPr>
          <w:szCs w:val="22"/>
        </w:rPr>
      </w:pPr>
      <w:r w:rsidRPr="00F83518">
        <w:rPr>
          <w:szCs w:val="22"/>
        </w:rPr>
        <w:t>DEPARTMENT OF MOTOR VEHICLES MAY ISSUE “CHASE AWAY CHILDHOOD CANCER” SPECIAL LICENSE PLATES.</w:t>
      </w:r>
    </w:p>
    <w:p w:rsidR="00F83518" w:rsidRPr="00F83518" w:rsidRDefault="00F83518" w:rsidP="00F83518">
      <w:pPr>
        <w:tabs>
          <w:tab w:val="right" w:pos="8640"/>
        </w:tabs>
        <w:rPr>
          <w:color w:val="auto"/>
          <w:szCs w:val="22"/>
        </w:rPr>
      </w:pPr>
      <w:r w:rsidRPr="00F83518">
        <w:rPr>
          <w:color w:val="auto"/>
          <w:szCs w:val="22"/>
        </w:rPr>
        <w:tab/>
        <w:t>Ordered for consideration tomorrow.</w:t>
      </w:r>
    </w:p>
    <w:p w:rsidR="00F83518" w:rsidRPr="00F83518" w:rsidRDefault="00F83518" w:rsidP="00F83518">
      <w:pPr>
        <w:tabs>
          <w:tab w:val="right" w:pos="8640"/>
        </w:tabs>
        <w:rPr>
          <w:szCs w:val="22"/>
        </w:rPr>
      </w:pPr>
    </w:p>
    <w:p w:rsidR="00F83518" w:rsidRPr="00F83518" w:rsidRDefault="00F83518" w:rsidP="00F83518">
      <w:pPr>
        <w:tabs>
          <w:tab w:val="right" w:pos="8640"/>
        </w:tabs>
        <w:jc w:val="center"/>
        <w:rPr>
          <w:szCs w:val="22"/>
        </w:rPr>
      </w:pPr>
      <w:r w:rsidRPr="00F83518">
        <w:rPr>
          <w:b/>
          <w:szCs w:val="22"/>
        </w:rPr>
        <w:t>Message from the House</w:t>
      </w:r>
    </w:p>
    <w:p w:rsidR="00F83518" w:rsidRPr="00F83518" w:rsidRDefault="00F83518" w:rsidP="00F83518">
      <w:pPr>
        <w:tabs>
          <w:tab w:val="right" w:pos="8640"/>
        </w:tabs>
        <w:rPr>
          <w:szCs w:val="22"/>
        </w:rPr>
      </w:pPr>
      <w:r w:rsidRPr="00F83518">
        <w:rPr>
          <w:szCs w:val="22"/>
        </w:rPr>
        <w:t>Columbia, S.C., April 28, 2016</w:t>
      </w:r>
    </w:p>
    <w:p w:rsidR="00F83518" w:rsidRPr="00F83518" w:rsidRDefault="00F83518" w:rsidP="00F83518">
      <w:pPr>
        <w:tabs>
          <w:tab w:val="right" w:pos="8640"/>
        </w:tabs>
        <w:rPr>
          <w:szCs w:val="22"/>
        </w:rPr>
      </w:pPr>
    </w:p>
    <w:p w:rsidR="00F83518" w:rsidRPr="00F83518" w:rsidRDefault="00F83518" w:rsidP="00F83518">
      <w:pPr>
        <w:tabs>
          <w:tab w:val="right" w:pos="8640"/>
        </w:tabs>
        <w:rPr>
          <w:szCs w:val="22"/>
        </w:rPr>
      </w:pPr>
      <w:r w:rsidRPr="00F83518">
        <w:rPr>
          <w:szCs w:val="22"/>
        </w:rPr>
        <w:t>Mr. President and Senators:</w:t>
      </w:r>
    </w:p>
    <w:p w:rsidR="00F83518" w:rsidRPr="00F83518" w:rsidRDefault="00F83518" w:rsidP="00F83518">
      <w:pPr>
        <w:tabs>
          <w:tab w:val="right" w:pos="8640"/>
        </w:tabs>
        <w:rPr>
          <w:szCs w:val="22"/>
        </w:rPr>
      </w:pPr>
      <w:r w:rsidRPr="00F83518">
        <w:rPr>
          <w:szCs w:val="22"/>
        </w:rPr>
        <w:tab/>
        <w:t>The House respectfully informs your Honorable Body that it has returned the following Concurrent Resolution to the Senate with amendments:</w:t>
      </w:r>
    </w:p>
    <w:p w:rsidR="00F83518" w:rsidRPr="00F83518" w:rsidRDefault="00F83518" w:rsidP="00F83518">
      <w:pPr>
        <w:suppressAutoHyphens/>
        <w:rPr>
          <w:szCs w:val="22"/>
        </w:rPr>
      </w:pPr>
      <w:bookmarkStart w:id="1" w:name="StartOfClip"/>
      <w:bookmarkEnd w:id="1"/>
      <w:r w:rsidRPr="00F83518">
        <w:rPr>
          <w:szCs w:val="22"/>
        </w:rPr>
        <w:tab/>
        <w:t>S. 950</w:t>
      </w:r>
      <w:r w:rsidRPr="00F83518">
        <w:rPr>
          <w:szCs w:val="22"/>
        </w:rPr>
        <w:fldChar w:fldCharType="begin"/>
      </w:r>
      <w:r w:rsidRPr="00F83518">
        <w:rPr>
          <w:szCs w:val="22"/>
        </w:rPr>
        <w:instrText xml:space="preserve"> XE "S. 950" \b </w:instrText>
      </w:r>
      <w:r w:rsidRPr="00F83518">
        <w:rPr>
          <w:szCs w:val="22"/>
        </w:rPr>
        <w:fldChar w:fldCharType="end"/>
      </w:r>
      <w:r w:rsidRPr="00F83518">
        <w:rPr>
          <w:szCs w:val="22"/>
        </w:rPr>
        <w:t xml:space="preserve"> -- Senators Grooms and Thurmond:  A CONCURRENT RESOLUTION TO REQUEST THAT THE DEPARTMENT OF TRANSPORTATION NAME THE INTERSECTION LOCATED AT THE JUNCTION OF SOUTH CAROLINA HIGHWAY 162 AND SOUTH CAROLINA HIGHWAY 165 IN CHARLESTON COUNTY "CHARLESTON COUNTY POLICEMAN STEVEN BUIST HIOTT, JR. </w:t>
      </w:r>
      <w:r w:rsidRPr="00F83518">
        <w:rPr>
          <w:bCs/>
          <w:szCs w:val="22"/>
        </w:rPr>
        <w:t>MEMORIAL</w:t>
      </w:r>
      <w:r w:rsidRPr="00F83518">
        <w:rPr>
          <w:szCs w:val="22"/>
        </w:rPr>
        <w:t xml:space="preserve"> HIGHWAY" AND ERECT APPROPRIATE MARKERS OR SIGNS ALONG THIS PORTION OF HIGHWAY THAT CONTAIN THE WORDS "CHARLESTON COUNTY POLICEMAN STEVEN BUIST HIOTT, JR. </w:t>
      </w:r>
      <w:r w:rsidRPr="00F83518">
        <w:rPr>
          <w:bCs/>
          <w:szCs w:val="22"/>
        </w:rPr>
        <w:t>MEMORIAL</w:t>
      </w:r>
      <w:r w:rsidRPr="00F83518">
        <w:rPr>
          <w:szCs w:val="22"/>
        </w:rPr>
        <w:t xml:space="preserve"> HIGHWAY".</w:t>
      </w:r>
    </w:p>
    <w:p w:rsidR="00F83518" w:rsidRPr="00F83518" w:rsidRDefault="00F83518" w:rsidP="00F83518">
      <w:pPr>
        <w:tabs>
          <w:tab w:val="right" w:pos="8640"/>
        </w:tabs>
        <w:rPr>
          <w:szCs w:val="22"/>
        </w:rPr>
      </w:pPr>
      <w:r w:rsidRPr="00F83518">
        <w:rPr>
          <w:szCs w:val="22"/>
        </w:rPr>
        <w:t>Very respectfully,</w:t>
      </w:r>
    </w:p>
    <w:p w:rsidR="00F83518" w:rsidRPr="00F83518" w:rsidRDefault="00F83518" w:rsidP="00F83518">
      <w:pPr>
        <w:tabs>
          <w:tab w:val="right" w:pos="8640"/>
        </w:tabs>
        <w:rPr>
          <w:szCs w:val="22"/>
        </w:rPr>
      </w:pPr>
      <w:r w:rsidRPr="00F83518">
        <w:rPr>
          <w:szCs w:val="22"/>
        </w:rPr>
        <w:t>Speaker of the House</w:t>
      </w:r>
    </w:p>
    <w:p w:rsidR="00F83518" w:rsidRPr="00F83518" w:rsidRDefault="00F83518" w:rsidP="00F83518">
      <w:pPr>
        <w:tabs>
          <w:tab w:val="right" w:pos="8640"/>
        </w:tabs>
        <w:rPr>
          <w:szCs w:val="22"/>
        </w:rPr>
      </w:pPr>
      <w:r w:rsidRPr="00F83518">
        <w:rPr>
          <w:szCs w:val="22"/>
        </w:rPr>
        <w:tab/>
        <w:t>Received as information.</w:t>
      </w:r>
    </w:p>
    <w:p w:rsidR="00F83518" w:rsidRPr="00F83518" w:rsidRDefault="00F83518" w:rsidP="00F83518">
      <w:pPr>
        <w:tabs>
          <w:tab w:val="right" w:pos="8640"/>
        </w:tabs>
        <w:rPr>
          <w:szCs w:val="22"/>
        </w:rPr>
      </w:pPr>
      <w:r w:rsidRPr="00F83518">
        <w:rPr>
          <w:szCs w:val="22"/>
        </w:rPr>
        <w:tab/>
        <w:t>Placed on Calendar for consideration tomorrow.</w:t>
      </w:r>
    </w:p>
    <w:p w:rsidR="00F83518" w:rsidRPr="00F83518" w:rsidRDefault="00F83518" w:rsidP="00F83518">
      <w:pPr>
        <w:tabs>
          <w:tab w:val="right" w:pos="8640"/>
        </w:tabs>
        <w:rPr>
          <w:szCs w:val="22"/>
        </w:rPr>
      </w:pPr>
    </w:p>
    <w:p w:rsidR="00F83518" w:rsidRPr="00F83518" w:rsidRDefault="00F83518" w:rsidP="00F83518">
      <w:pPr>
        <w:tabs>
          <w:tab w:val="right" w:pos="8640"/>
        </w:tabs>
        <w:jc w:val="center"/>
        <w:rPr>
          <w:szCs w:val="22"/>
        </w:rPr>
      </w:pPr>
      <w:r w:rsidRPr="00F83518">
        <w:rPr>
          <w:b/>
          <w:szCs w:val="22"/>
        </w:rPr>
        <w:t>HOUSE CONCURRENCE</w:t>
      </w:r>
    </w:p>
    <w:p w:rsidR="00F83518" w:rsidRPr="00F83518" w:rsidRDefault="00F83518" w:rsidP="00F83518">
      <w:pPr>
        <w:suppressAutoHyphens/>
        <w:rPr>
          <w:szCs w:val="22"/>
        </w:rPr>
      </w:pPr>
      <w:r w:rsidRPr="00F83518">
        <w:rPr>
          <w:szCs w:val="22"/>
        </w:rPr>
        <w:tab/>
        <w:t>S. 1277</w:t>
      </w:r>
      <w:r w:rsidRPr="00F83518">
        <w:rPr>
          <w:szCs w:val="22"/>
        </w:rPr>
        <w:fldChar w:fldCharType="begin"/>
      </w:r>
      <w:r w:rsidRPr="00F83518">
        <w:rPr>
          <w:szCs w:val="22"/>
        </w:rPr>
        <w:instrText xml:space="preserve"> XE “S. 1277” \b </w:instrText>
      </w:r>
      <w:r w:rsidRPr="00F83518">
        <w:rPr>
          <w:szCs w:val="22"/>
        </w:rPr>
        <w:fldChar w:fldCharType="end"/>
      </w:r>
      <w:r w:rsidRPr="00F83518">
        <w:rPr>
          <w:szCs w:val="22"/>
        </w:rPr>
        <w:t xml:space="preserve"> -- Senator Setzler:  A CONCURRENT RESOLUTION TO RECOGNIZE AND HONOR MRS. FRANKIE NEWMAN FOR HER MANY YEARS OF DEDICATED SERVICE TO THE WIL LOU GRAY OPPORTUNITY SCHOOL.</w:t>
      </w:r>
    </w:p>
    <w:p w:rsidR="00F83518" w:rsidRPr="00F83518" w:rsidRDefault="00F83518" w:rsidP="00F83518">
      <w:pPr>
        <w:tabs>
          <w:tab w:val="right" w:pos="8640"/>
        </w:tabs>
        <w:rPr>
          <w:szCs w:val="22"/>
        </w:rPr>
      </w:pPr>
      <w:r w:rsidRPr="00F83518">
        <w:rPr>
          <w:szCs w:val="22"/>
        </w:rPr>
        <w:tab/>
        <w:t>Returned with concurrence.</w:t>
      </w:r>
    </w:p>
    <w:p w:rsidR="00F83518" w:rsidRPr="00F83518" w:rsidRDefault="00F83518" w:rsidP="00F83518">
      <w:pPr>
        <w:tabs>
          <w:tab w:val="right" w:pos="8640"/>
        </w:tabs>
        <w:rPr>
          <w:szCs w:val="22"/>
        </w:rPr>
      </w:pPr>
      <w:r w:rsidRPr="00F83518">
        <w:rPr>
          <w:szCs w:val="22"/>
        </w:rPr>
        <w:tab/>
        <w:t>Received as information.</w:t>
      </w:r>
    </w:p>
    <w:p w:rsidR="00F83518" w:rsidRPr="00F83518" w:rsidRDefault="00F83518" w:rsidP="00F83518">
      <w:pPr>
        <w:tabs>
          <w:tab w:val="right" w:pos="8640"/>
        </w:tabs>
        <w:rPr>
          <w:szCs w:val="22"/>
        </w:rPr>
      </w:pPr>
    </w:p>
    <w:p w:rsidR="00F83518" w:rsidRPr="00F83518" w:rsidRDefault="00F83518" w:rsidP="00F83518">
      <w:pPr>
        <w:tabs>
          <w:tab w:val="right" w:pos="8640"/>
        </w:tabs>
        <w:rPr>
          <w:b/>
          <w:szCs w:val="22"/>
        </w:rPr>
      </w:pPr>
      <w:r w:rsidRPr="00F83518">
        <w:rPr>
          <w:b/>
          <w:szCs w:val="22"/>
        </w:rPr>
        <w:t>THE SENATE PROCEEDED TO A CALL OF THE UNCONTESTED LOCAL AND STATEWIDE CALENDAR.</w:t>
      </w:r>
    </w:p>
    <w:p w:rsidR="00F83518" w:rsidRDefault="00F83518" w:rsidP="00F83518">
      <w:pPr>
        <w:tabs>
          <w:tab w:val="right" w:pos="8640"/>
        </w:tabs>
        <w:rPr>
          <w:b/>
          <w:szCs w:val="22"/>
        </w:rPr>
      </w:pPr>
    </w:p>
    <w:p w:rsidR="00BD6734" w:rsidRDefault="00BD6734" w:rsidP="00F83518">
      <w:pPr>
        <w:tabs>
          <w:tab w:val="right" w:pos="8640"/>
        </w:tabs>
        <w:rPr>
          <w:b/>
          <w:szCs w:val="22"/>
        </w:rPr>
      </w:pPr>
    </w:p>
    <w:p w:rsidR="00746488" w:rsidRDefault="00746488" w:rsidP="00F83518">
      <w:pPr>
        <w:tabs>
          <w:tab w:val="right" w:pos="8640"/>
        </w:tabs>
        <w:rPr>
          <w:b/>
          <w:szCs w:val="22"/>
        </w:rPr>
      </w:pPr>
    </w:p>
    <w:p w:rsidR="00746488" w:rsidRDefault="00746488" w:rsidP="00F83518">
      <w:pPr>
        <w:tabs>
          <w:tab w:val="right" w:pos="8640"/>
        </w:tabs>
        <w:rPr>
          <w:b/>
          <w:szCs w:val="22"/>
        </w:rPr>
      </w:pP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746488" w:rsidRDefault="00746488" w:rsidP="00F83518">
      <w:pPr>
        <w:suppressAutoHyphens/>
        <w:jc w:val="center"/>
        <w:outlineLvl w:val="0"/>
        <w:rPr>
          <w:b/>
          <w:bCs/>
          <w:color w:val="auto"/>
          <w:szCs w:val="22"/>
        </w:rPr>
      </w:pPr>
    </w:p>
    <w:p w:rsidR="00746488" w:rsidRPr="00746488" w:rsidRDefault="00746488" w:rsidP="00746488">
      <w:pPr>
        <w:jc w:val="right"/>
        <w:rPr>
          <w:b/>
        </w:rPr>
      </w:pPr>
      <w:r w:rsidRPr="00746488">
        <w:rPr>
          <w:b/>
        </w:rPr>
        <w:t>Printed Page 2364 . . . . . Thursday, April 28, 2016</w:t>
      </w: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F83518" w:rsidRPr="00F83518" w:rsidRDefault="00F83518" w:rsidP="00F83518">
      <w:pPr>
        <w:suppressAutoHyphens/>
        <w:jc w:val="center"/>
        <w:outlineLvl w:val="0"/>
        <w:rPr>
          <w:b/>
          <w:bCs/>
          <w:color w:val="auto"/>
          <w:szCs w:val="22"/>
        </w:rPr>
      </w:pPr>
      <w:r w:rsidRPr="00F83518">
        <w:rPr>
          <w:b/>
          <w:bCs/>
          <w:color w:val="auto"/>
          <w:szCs w:val="22"/>
        </w:rPr>
        <w:t>AMENDED</w:t>
      </w:r>
    </w:p>
    <w:p w:rsidR="00F83518" w:rsidRPr="00F83518" w:rsidRDefault="00F83518" w:rsidP="00F83518">
      <w:pPr>
        <w:suppressAutoHyphens/>
        <w:jc w:val="center"/>
        <w:outlineLvl w:val="0"/>
        <w:rPr>
          <w:b/>
          <w:bCs/>
          <w:color w:val="auto"/>
          <w:szCs w:val="22"/>
        </w:rPr>
      </w:pPr>
      <w:r w:rsidRPr="00F83518">
        <w:rPr>
          <w:b/>
          <w:bCs/>
          <w:color w:val="auto"/>
          <w:szCs w:val="22"/>
        </w:rPr>
        <w:t xml:space="preserve"> HOUSE BILL RETURNED</w:t>
      </w:r>
    </w:p>
    <w:p w:rsidR="00F83518" w:rsidRPr="00F83518" w:rsidRDefault="00F83518" w:rsidP="00F83518">
      <w:pPr>
        <w:tabs>
          <w:tab w:val="center" w:pos="4320"/>
          <w:tab w:val="right" w:pos="8640"/>
        </w:tabs>
        <w:rPr>
          <w:bCs/>
          <w:color w:val="auto"/>
          <w:szCs w:val="22"/>
        </w:rPr>
      </w:pPr>
      <w:r w:rsidRPr="00F83518">
        <w:rPr>
          <w:bCs/>
          <w:color w:val="auto"/>
          <w:szCs w:val="22"/>
        </w:rPr>
        <w:tab/>
        <w:t>The following Bill was amended, read the third time and ordered returned to the House with amendments.</w:t>
      </w:r>
    </w:p>
    <w:p w:rsidR="00F83518" w:rsidRPr="00F83518" w:rsidRDefault="00F83518" w:rsidP="00F83518">
      <w:pPr>
        <w:suppressAutoHyphens/>
        <w:rPr>
          <w:szCs w:val="22"/>
        </w:rPr>
      </w:pPr>
      <w:r w:rsidRPr="00F83518">
        <w:rPr>
          <w:bCs/>
          <w:color w:val="auto"/>
          <w:szCs w:val="22"/>
        </w:rPr>
        <w:tab/>
      </w:r>
      <w:r w:rsidRPr="00F83518">
        <w:rPr>
          <w:szCs w:val="22"/>
        </w:rPr>
        <w:t>H. 4717</w:t>
      </w:r>
      <w:r w:rsidRPr="00F83518">
        <w:rPr>
          <w:szCs w:val="22"/>
        </w:rPr>
        <w:fldChar w:fldCharType="begin"/>
      </w:r>
      <w:r w:rsidRPr="00F83518">
        <w:rPr>
          <w:szCs w:val="22"/>
        </w:rPr>
        <w:instrText xml:space="preserve"> XE "H. 4717" \b </w:instrText>
      </w:r>
      <w:r w:rsidRPr="00F83518">
        <w:rPr>
          <w:szCs w:val="22"/>
        </w:rPr>
        <w:fldChar w:fldCharType="end"/>
      </w:r>
      <w:r w:rsidRPr="00F83518">
        <w:rPr>
          <w:szCs w:val="22"/>
        </w:rPr>
        <w:t xml:space="preserve"> -- Reps. White, Lucas, Hiott, Simrill, G.M. Smith, Lowe, Whitmire, Taylor, George, V.S. Moss, J.E. Smith, M.S. McLeod, Bowers, Corley, Parks, McKnight, Douglas, Knight, Erickson, Sandifer, Willis, Kirby, Clary, Cobb</w:t>
      </w:r>
      <w:r w:rsidRPr="00F83518">
        <w:rPr>
          <w:szCs w:val="22"/>
        </w:rPr>
        <w:noBreakHyphen/>
        <w:t xml:space="preserve">Hunter, Hardee, Duckworth, Johnson, Limehouse, Clyburn, Bales, Horne, Stavrinakis, Hayes, Yow, Neal, Kennedy, Newton, Tinkler, Riley, Howard, King, Henegan, Williams, Anthony, Clemmons, Crosby, Cole, Daning, Dillard, Forrester, Funderburk, Gambrell, Herbkersman, Hixon, Hosey, Loftis, Long, Pitts, Rivers, Rutherford, Ryhal, G.R. Smith, Wells, W.J. McLeod, Ridgeway, G.A. Brown, Bamberg, Hodges, Alexander, Thayer, McEachern, Gagnon, Whipper, R.L. Brown, Jefferson, Anderson, Spires and Hicks:  A BILL </w:t>
      </w:r>
      <w:r w:rsidRPr="00F83518">
        <w:rPr>
          <w:color w:val="000000" w:themeColor="text1"/>
          <w:szCs w:val="22"/>
        </w:rPr>
        <w:t>TO AMEND THE CODE OF LAWS OF SOUTH CAROLINA, 1976, BY ADDING SECTION 46</w:t>
      </w:r>
      <w:r w:rsidRPr="00F83518">
        <w:rPr>
          <w:color w:val="000000" w:themeColor="text1"/>
          <w:szCs w:val="22"/>
        </w:rPr>
        <w:noBreakHyphen/>
        <w:t>1</w:t>
      </w:r>
      <w:r w:rsidRPr="00F83518">
        <w:rPr>
          <w:color w:val="000000" w:themeColor="text1"/>
          <w:szCs w:val="22"/>
        </w:rPr>
        <w:noBreakHyphen/>
        <w:t>160 SO AS TO CREATE THE “SOUTH CAROLINA FARM AID FUND” TO ASSIST FARMERS WHO HAVE SUFFERED AT LEAST A FORTY PERCENT LOSS OF AGRICULTURAL COMMODITIES AS A RESULT OF A NATURAL DISASTER, TO CREATE THE FARM AID BOARD TO ADMINISTER THE FUND, AND TO SPECIFY ELIGIBILITY AND GRANT AMOUNTS.</w:t>
      </w:r>
    </w:p>
    <w:p w:rsidR="00F83518" w:rsidRPr="00F83518" w:rsidRDefault="00F83518" w:rsidP="00F83518">
      <w:pPr>
        <w:tabs>
          <w:tab w:val="center" w:pos="4320"/>
          <w:tab w:val="right" w:pos="8640"/>
        </w:tabs>
        <w:rPr>
          <w:bCs/>
          <w:color w:val="auto"/>
          <w:szCs w:val="22"/>
        </w:rPr>
      </w:pPr>
      <w:r w:rsidRPr="00F83518">
        <w:rPr>
          <w:bCs/>
          <w:color w:val="auto"/>
          <w:szCs w:val="22"/>
        </w:rPr>
        <w:tab/>
        <w:t>The Senate proceeded to the consideration of the Bill.</w:t>
      </w:r>
    </w:p>
    <w:p w:rsidR="00F83518" w:rsidRPr="00F83518" w:rsidRDefault="00F83518" w:rsidP="00F83518">
      <w:pPr>
        <w:rPr>
          <w:snapToGrid w:val="0"/>
          <w:szCs w:val="22"/>
        </w:rPr>
      </w:pPr>
      <w:r w:rsidRPr="00F83518">
        <w:rPr>
          <w:snapToGrid w:val="0"/>
          <w:szCs w:val="22"/>
        </w:rPr>
        <w:tab/>
      </w:r>
    </w:p>
    <w:p w:rsidR="00F83518" w:rsidRPr="00F83518" w:rsidRDefault="00F83518" w:rsidP="00F83518">
      <w:pPr>
        <w:rPr>
          <w:snapToGrid w:val="0"/>
          <w:szCs w:val="22"/>
        </w:rPr>
      </w:pPr>
      <w:r w:rsidRPr="00F83518">
        <w:rPr>
          <w:snapToGrid w:val="0"/>
          <w:szCs w:val="22"/>
        </w:rPr>
        <w:tab/>
        <w:t>Senators YOUNG, MASSEY and SETZLER proposed the following amendment (4717R006.EB.TRY), which was adopted:</w:t>
      </w:r>
    </w:p>
    <w:p w:rsidR="00F83518" w:rsidRPr="00F83518" w:rsidRDefault="00F83518" w:rsidP="00F83518">
      <w:pPr>
        <w:rPr>
          <w:snapToGrid w:val="0"/>
          <w:color w:val="auto"/>
          <w:szCs w:val="22"/>
        </w:rPr>
      </w:pPr>
      <w:r w:rsidRPr="00F83518">
        <w:rPr>
          <w:snapToGrid w:val="0"/>
          <w:color w:val="auto"/>
          <w:szCs w:val="22"/>
        </w:rPr>
        <w:tab/>
        <w:t>Amend the bill, as and if amended, SECTION 2, by striking subsection 46-1-160(B)(1) and inserting:</w:t>
      </w:r>
    </w:p>
    <w:p w:rsidR="00746488" w:rsidRDefault="00F83518" w:rsidP="00F83518">
      <w:pPr>
        <w:rPr>
          <w:snapToGrid w:val="0"/>
          <w:color w:val="auto"/>
          <w:szCs w:val="22"/>
        </w:rPr>
      </w:pPr>
      <w:r w:rsidRPr="00F83518">
        <w:rPr>
          <w:snapToGrid w:val="0"/>
          <w:szCs w:val="22"/>
        </w:rPr>
        <w:tab/>
      </w:r>
      <w:r w:rsidRPr="00F83518">
        <w:rPr>
          <w:snapToGrid w:val="0"/>
          <w:color w:val="auto"/>
          <w:szCs w:val="22"/>
        </w:rPr>
        <w:t>/</w:t>
      </w:r>
      <w:r w:rsidRPr="00F83518">
        <w:rPr>
          <w:snapToGrid w:val="0"/>
          <w:color w:val="auto"/>
          <w:szCs w:val="22"/>
        </w:rPr>
        <w:tab/>
      </w:r>
      <w:r w:rsidRPr="00F83518">
        <w:rPr>
          <w:snapToGrid w:val="0"/>
          <w:color w:val="auto"/>
          <w:szCs w:val="22"/>
        </w:rPr>
        <w:tab/>
        <w:t>(B)(1)</w:t>
      </w:r>
      <w:r w:rsidRPr="00F83518">
        <w:rPr>
          <w:snapToGrid w:val="0"/>
          <w:color w:val="auto"/>
          <w:szCs w:val="22"/>
        </w:rPr>
        <w:tab/>
        <w:t xml:space="preserve">The Department of Agriculture shall administer the grant program authorized by this section.  The Department of Revenue shall assist the Department of Agriculture in the administration of the grant program by providing auditing services, accounting services, and review and oversight of all financial aspects of the grant program. There is created the Farm Aid Advisory Board to make recommendations to the department regarding the duties of the department in administering the grant program.  The Commissioner of Agriculture, or his designee, shall serve ex officio, as chairman of the board.  Also, the Director of the </w:t>
      </w:r>
      <w:r w:rsidRPr="00F83518">
        <w:rPr>
          <w:snapToGrid w:val="0"/>
          <w:color w:val="auto"/>
          <w:szCs w:val="22"/>
        </w:rPr>
        <w:lastRenderedPageBreak/>
        <w:t xml:space="preserve">Department of Revenue, or his designee, the Vice President for Public Service and Agriculture of Clemson Public Service Activities, or his designee, and the Vice President for Land Grant Services of South </w:t>
      </w: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746488" w:rsidRDefault="00746488" w:rsidP="00F83518">
      <w:pPr>
        <w:rPr>
          <w:snapToGrid w:val="0"/>
          <w:color w:val="auto"/>
          <w:szCs w:val="22"/>
        </w:rPr>
      </w:pPr>
    </w:p>
    <w:p w:rsidR="00746488" w:rsidRDefault="00746488" w:rsidP="00F83518">
      <w:pPr>
        <w:rPr>
          <w:snapToGrid w:val="0"/>
          <w:color w:val="auto"/>
          <w:szCs w:val="22"/>
        </w:rPr>
      </w:pPr>
    </w:p>
    <w:p w:rsidR="00746488" w:rsidRPr="00746488" w:rsidRDefault="00746488" w:rsidP="00746488">
      <w:pPr>
        <w:jc w:val="right"/>
        <w:rPr>
          <w:b/>
        </w:rPr>
      </w:pPr>
      <w:r w:rsidRPr="00746488">
        <w:rPr>
          <w:b/>
        </w:rPr>
        <w:t>Printed Page 2365 . . . . . Thursday, April 28, 2016</w:t>
      </w: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F83518" w:rsidRPr="00F83518" w:rsidRDefault="00F83518" w:rsidP="00F83518">
      <w:pPr>
        <w:rPr>
          <w:snapToGrid w:val="0"/>
          <w:color w:val="auto"/>
          <w:szCs w:val="22"/>
        </w:rPr>
      </w:pPr>
      <w:r w:rsidRPr="00F83518">
        <w:rPr>
          <w:snapToGrid w:val="0"/>
          <w:color w:val="auto"/>
          <w:szCs w:val="22"/>
        </w:rPr>
        <w:t>Carolina State Public Service Activities, or his designee, shall serve on the board.  Finally, the following additional members shall be appointed to the board:</w:t>
      </w:r>
    </w:p>
    <w:p w:rsidR="00F83518" w:rsidRPr="00F83518" w:rsidRDefault="00F83518" w:rsidP="00F83518">
      <w:pPr>
        <w:rPr>
          <w:snapToGrid w:val="0"/>
          <w:color w:val="auto"/>
          <w:szCs w:val="22"/>
        </w:rPr>
      </w:pPr>
      <w:r w:rsidRPr="00F83518">
        <w:rPr>
          <w:snapToGrid w:val="0"/>
          <w:color w:val="auto"/>
          <w:szCs w:val="22"/>
        </w:rPr>
        <w:tab/>
      </w:r>
      <w:r w:rsidRPr="00F83518">
        <w:rPr>
          <w:snapToGrid w:val="0"/>
          <w:color w:val="auto"/>
          <w:szCs w:val="22"/>
        </w:rPr>
        <w:tab/>
      </w:r>
      <w:r w:rsidRPr="00F83518">
        <w:rPr>
          <w:snapToGrid w:val="0"/>
          <w:color w:val="auto"/>
          <w:szCs w:val="22"/>
        </w:rPr>
        <w:tab/>
        <w:t>(a)</w:t>
      </w:r>
      <w:r w:rsidRPr="00F83518">
        <w:rPr>
          <w:snapToGrid w:val="0"/>
          <w:color w:val="auto"/>
          <w:szCs w:val="22"/>
        </w:rPr>
        <w:tab/>
        <w:t>the Commissioner of Agriculture shall appoint one member representing South Carolina Farm Bureau;</w:t>
      </w:r>
    </w:p>
    <w:p w:rsidR="00F83518" w:rsidRPr="00F83518" w:rsidRDefault="00F83518" w:rsidP="00F83518">
      <w:pPr>
        <w:rPr>
          <w:snapToGrid w:val="0"/>
          <w:color w:val="auto"/>
          <w:szCs w:val="22"/>
        </w:rPr>
      </w:pPr>
      <w:r w:rsidRPr="00F83518">
        <w:rPr>
          <w:snapToGrid w:val="0"/>
          <w:color w:val="auto"/>
          <w:szCs w:val="22"/>
        </w:rPr>
        <w:tab/>
      </w:r>
      <w:r w:rsidRPr="00F83518">
        <w:rPr>
          <w:snapToGrid w:val="0"/>
          <w:color w:val="auto"/>
          <w:szCs w:val="22"/>
        </w:rPr>
        <w:tab/>
      </w:r>
      <w:r w:rsidRPr="00F83518">
        <w:rPr>
          <w:snapToGrid w:val="0"/>
          <w:color w:val="auto"/>
          <w:szCs w:val="22"/>
        </w:rPr>
        <w:tab/>
        <w:t>(b)</w:t>
      </w:r>
      <w:r w:rsidRPr="00F83518">
        <w:rPr>
          <w:snapToGrid w:val="0"/>
          <w:color w:val="auto"/>
          <w:szCs w:val="22"/>
        </w:rPr>
        <w:tab/>
        <w:t>the Commissioner of Agriculture shall appoint one member representing a farm credit association;</w:t>
      </w:r>
    </w:p>
    <w:p w:rsidR="00F83518" w:rsidRPr="00F83518" w:rsidRDefault="00F83518" w:rsidP="00F83518">
      <w:pPr>
        <w:rPr>
          <w:snapToGrid w:val="0"/>
          <w:color w:val="auto"/>
          <w:szCs w:val="22"/>
        </w:rPr>
      </w:pPr>
      <w:r w:rsidRPr="00F83518">
        <w:rPr>
          <w:snapToGrid w:val="0"/>
          <w:color w:val="auto"/>
          <w:szCs w:val="22"/>
        </w:rPr>
        <w:tab/>
      </w:r>
      <w:r w:rsidRPr="00F83518">
        <w:rPr>
          <w:snapToGrid w:val="0"/>
          <w:color w:val="auto"/>
          <w:szCs w:val="22"/>
        </w:rPr>
        <w:tab/>
      </w:r>
      <w:r w:rsidRPr="00F83518">
        <w:rPr>
          <w:snapToGrid w:val="0"/>
          <w:color w:val="auto"/>
          <w:szCs w:val="22"/>
        </w:rPr>
        <w:tab/>
        <w:t>(c)</w:t>
      </w:r>
      <w:r w:rsidRPr="00F83518">
        <w:rPr>
          <w:snapToGrid w:val="0"/>
          <w:color w:val="auto"/>
          <w:szCs w:val="22"/>
        </w:rPr>
        <w:tab/>
        <w:t>the Director of the Department of Revenue shall appoint one member representing the crop insurance industry; and</w:t>
      </w:r>
    </w:p>
    <w:p w:rsidR="00F83518" w:rsidRPr="00F83518" w:rsidRDefault="00F83518" w:rsidP="00F83518">
      <w:pPr>
        <w:rPr>
          <w:snapToGrid w:val="0"/>
          <w:color w:val="auto"/>
          <w:szCs w:val="22"/>
        </w:rPr>
      </w:pPr>
      <w:r w:rsidRPr="00F83518">
        <w:rPr>
          <w:snapToGrid w:val="0"/>
          <w:color w:val="auto"/>
          <w:szCs w:val="22"/>
        </w:rPr>
        <w:tab/>
      </w:r>
      <w:r w:rsidRPr="00F83518">
        <w:rPr>
          <w:snapToGrid w:val="0"/>
          <w:color w:val="auto"/>
          <w:szCs w:val="22"/>
        </w:rPr>
        <w:tab/>
      </w:r>
      <w:r w:rsidRPr="00F83518">
        <w:rPr>
          <w:snapToGrid w:val="0"/>
          <w:color w:val="auto"/>
          <w:szCs w:val="22"/>
        </w:rPr>
        <w:tab/>
        <w:t>(d)</w:t>
      </w:r>
      <w:r w:rsidRPr="00F83518">
        <w:rPr>
          <w:snapToGrid w:val="0"/>
          <w:color w:val="auto"/>
          <w:szCs w:val="22"/>
        </w:rPr>
        <w:tab/>
        <w:t>the Director of the Department of Revenue shall appoint one member who is an agricultural commodities producer.</w:t>
      </w:r>
      <w:r w:rsidRPr="00F83518">
        <w:rPr>
          <w:snapToGrid w:val="0"/>
          <w:color w:val="auto"/>
          <w:szCs w:val="22"/>
        </w:rPr>
        <w:tab/>
      </w:r>
      <w:r w:rsidRPr="00F83518">
        <w:rPr>
          <w:snapToGrid w:val="0"/>
          <w:color w:val="auto"/>
          <w:szCs w:val="22"/>
        </w:rPr>
        <w:tab/>
      </w:r>
      <w:r w:rsidRPr="00F83518">
        <w:rPr>
          <w:snapToGrid w:val="0"/>
          <w:color w:val="auto"/>
          <w:szCs w:val="22"/>
        </w:rPr>
        <w:tab/>
        <w:t>/</w:t>
      </w:r>
    </w:p>
    <w:p w:rsidR="00F83518" w:rsidRPr="00F83518" w:rsidRDefault="00F83518" w:rsidP="00F83518">
      <w:pPr>
        <w:rPr>
          <w:snapToGrid w:val="0"/>
          <w:color w:val="auto"/>
          <w:szCs w:val="22"/>
        </w:rPr>
      </w:pPr>
      <w:r w:rsidRPr="00F83518">
        <w:rPr>
          <w:snapToGrid w:val="0"/>
          <w:color w:val="auto"/>
          <w:szCs w:val="22"/>
        </w:rPr>
        <w:tab/>
        <w:t>Amend the bill further, as and if amended, SECTION 2, by striking subsections 46-1-160(D)-(E) and inserting:</w:t>
      </w:r>
    </w:p>
    <w:p w:rsidR="00F83518" w:rsidRPr="00F83518" w:rsidRDefault="00F83518" w:rsidP="00F83518">
      <w:pPr>
        <w:rPr>
          <w:snapToGrid w:val="0"/>
          <w:color w:val="auto"/>
          <w:szCs w:val="22"/>
        </w:rPr>
      </w:pPr>
      <w:r w:rsidRPr="00F83518">
        <w:rPr>
          <w:snapToGrid w:val="0"/>
          <w:szCs w:val="22"/>
        </w:rPr>
        <w:tab/>
      </w:r>
      <w:r w:rsidRPr="00F83518">
        <w:rPr>
          <w:snapToGrid w:val="0"/>
          <w:color w:val="auto"/>
          <w:szCs w:val="22"/>
        </w:rPr>
        <w:t>/</w:t>
      </w:r>
      <w:r w:rsidRPr="00F83518">
        <w:rPr>
          <w:snapToGrid w:val="0"/>
          <w:color w:val="auto"/>
          <w:szCs w:val="22"/>
        </w:rPr>
        <w:tab/>
      </w:r>
      <w:r w:rsidRPr="00F83518">
        <w:rPr>
          <w:snapToGrid w:val="0"/>
          <w:color w:val="auto"/>
          <w:szCs w:val="22"/>
        </w:rPr>
        <w:tab/>
        <w:t>(D)(1)</w:t>
      </w:r>
      <w:r w:rsidRPr="00F83518">
        <w:rPr>
          <w:snapToGrid w:val="0"/>
          <w:color w:val="auto"/>
          <w:szCs w:val="22"/>
        </w:rPr>
        <w:tab/>
        <w:t>If the department determines that a person who received a grant provided inaccurate information, then the person shall refund the entire amount of the grant.  If the department determines that a person who received a grant used the funds for ineligible expenses, then the person must refund the amount of the ineligible expenses.  If the person does not refund the appropriate amount, the Department of Revenue shall utilize the provisions of the Setoff Debt Collection Act to collect the money from the person.</w:t>
      </w:r>
    </w:p>
    <w:p w:rsidR="00F83518" w:rsidRPr="00F83518" w:rsidRDefault="00F83518" w:rsidP="00F83518">
      <w:pPr>
        <w:rPr>
          <w:snapToGrid w:val="0"/>
          <w:color w:val="auto"/>
          <w:szCs w:val="22"/>
        </w:rPr>
      </w:pPr>
      <w:r w:rsidRPr="00F83518">
        <w:rPr>
          <w:snapToGrid w:val="0"/>
          <w:color w:val="auto"/>
          <w:szCs w:val="22"/>
        </w:rPr>
        <w:tab/>
      </w:r>
      <w:r w:rsidRPr="00F83518">
        <w:rPr>
          <w:snapToGrid w:val="0"/>
          <w:color w:val="auto"/>
          <w:szCs w:val="22"/>
        </w:rPr>
        <w:tab/>
        <w:t>(2)</w:t>
      </w:r>
      <w:r w:rsidRPr="00F83518">
        <w:rPr>
          <w:snapToGrid w:val="0"/>
          <w:color w:val="auto"/>
          <w:szCs w:val="22"/>
        </w:rPr>
        <w:tab/>
        <w:t>If the department determines that a person knowingly provided false information to obtain a grant pursuant to this section or knowingly used funds for ineligible expenses, the person shall be subject to prosecution pursuant to Section 16</w:t>
      </w:r>
      <w:r w:rsidRPr="00F83518">
        <w:rPr>
          <w:snapToGrid w:val="0"/>
          <w:color w:val="auto"/>
          <w:szCs w:val="22"/>
        </w:rPr>
        <w:noBreakHyphen/>
        <w:t>13</w:t>
      </w:r>
      <w:r w:rsidRPr="00F83518">
        <w:rPr>
          <w:snapToGrid w:val="0"/>
          <w:color w:val="auto"/>
          <w:szCs w:val="22"/>
        </w:rPr>
        <w:noBreakHyphen/>
        <w:t>240.</w:t>
      </w:r>
      <w:r w:rsidRPr="00F83518">
        <w:rPr>
          <w:snapToGrid w:val="0"/>
          <w:color w:val="auto"/>
          <w:szCs w:val="22"/>
        </w:rPr>
        <w:tab/>
      </w:r>
    </w:p>
    <w:p w:rsidR="00F83518" w:rsidRPr="00F83518" w:rsidRDefault="00F83518" w:rsidP="00F83518">
      <w:pPr>
        <w:rPr>
          <w:snapToGrid w:val="0"/>
          <w:color w:val="auto"/>
          <w:szCs w:val="22"/>
        </w:rPr>
      </w:pPr>
      <w:r w:rsidRPr="00F83518">
        <w:rPr>
          <w:snapToGrid w:val="0"/>
          <w:color w:val="auto"/>
          <w:szCs w:val="22"/>
        </w:rPr>
        <w:tab/>
        <w:t>(E)(1)</w:t>
      </w:r>
      <w:r w:rsidRPr="00F83518">
        <w:rPr>
          <w:snapToGrid w:val="0"/>
          <w:color w:val="auto"/>
          <w:szCs w:val="22"/>
        </w:rPr>
        <w:tab/>
        <w:t>From the 2014</w:t>
      </w:r>
      <w:r w:rsidRPr="00F83518">
        <w:rPr>
          <w:snapToGrid w:val="0"/>
          <w:color w:val="auto"/>
          <w:szCs w:val="22"/>
        </w:rPr>
        <w:noBreakHyphen/>
        <w:t>2015 Contingency Reserve Fund, there is appropriated $40,000,000 to the South Carolina Farm Aid Fund.</w:t>
      </w:r>
    </w:p>
    <w:p w:rsidR="00F83518" w:rsidRPr="00F83518" w:rsidRDefault="00F83518" w:rsidP="00F83518">
      <w:pPr>
        <w:rPr>
          <w:snapToGrid w:val="0"/>
          <w:color w:val="auto"/>
          <w:szCs w:val="22"/>
        </w:rPr>
      </w:pPr>
      <w:r w:rsidRPr="00F83518">
        <w:rPr>
          <w:snapToGrid w:val="0"/>
          <w:color w:val="auto"/>
          <w:szCs w:val="22"/>
        </w:rPr>
        <w:tab/>
      </w:r>
      <w:r w:rsidRPr="00F83518">
        <w:rPr>
          <w:snapToGrid w:val="0"/>
          <w:color w:val="auto"/>
          <w:szCs w:val="22"/>
        </w:rPr>
        <w:tab/>
        <w:t>(2)</w:t>
      </w:r>
      <w:r w:rsidRPr="00F83518">
        <w:rPr>
          <w:snapToGrid w:val="0"/>
          <w:color w:val="auto"/>
          <w:szCs w:val="22"/>
        </w:rPr>
        <w:tab/>
        <w:t>Within forty-five days of the completion of the awarding of grants, but no later than June 30, 2017, the Farm Aid Advisory Board is dissolved.  Any funds remaining in the fund upon dissolution shall lapse to the general fund.</w:t>
      </w:r>
      <w:r w:rsidRPr="00F83518">
        <w:rPr>
          <w:snapToGrid w:val="0"/>
          <w:color w:val="auto"/>
          <w:szCs w:val="22"/>
        </w:rPr>
        <w:tab/>
      </w:r>
      <w:r w:rsidRPr="00F83518">
        <w:rPr>
          <w:snapToGrid w:val="0"/>
          <w:color w:val="auto"/>
          <w:szCs w:val="22"/>
        </w:rPr>
        <w:tab/>
      </w:r>
      <w:r w:rsidRPr="00F83518">
        <w:rPr>
          <w:snapToGrid w:val="0"/>
          <w:color w:val="auto"/>
          <w:szCs w:val="22"/>
        </w:rPr>
        <w:tab/>
        <w:t>/</w:t>
      </w:r>
    </w:p>
    <w:p w:rsidR="00F83518" w:rsidRPr="00F83518" w:rsidRDefault="00F83518" w:rsidP="00F83518">
      <w:pPr>
        <w:rPr>
          <w:snapToGrid w:val="0"/>
          <w:color w:val="auto"/>
          <w:szCs w:val="22"/>
        </w:rPr>
      </w:pPr>
      <w:r w:rsidRPr="00F83518">
        <w:rPr>
          <w:snapToGrid w:val="0"/>
          <w:color w:val="auto"/>
          <w:szCs w:val="22"/>
        </w:rPr>
        <w:tab/>
        <w:t>Renumber sections to conform.</w:t>
      </w:r>
    </w:p>
    <w:p w:rsidR="00F83518" w:rsidRPr="00F83518" w:rsidRDefault="00F83518" w:rsidP="00F83518">
      <w:pPr>
        <w:rPr>
          <w:snapToGrid w:val="0"/>
          <w:color w:val="auto"/>
          <w:szCs w:val="22"/>
        </w:rPr>
      </w:pPr>
      <w:r w:rsidRPr="00F83518">
        <w:rPr>
          <w:snapToGrid w:val="0"/>
          <w:color w:val="auto"/>
          <w:szCs w:val="22"/>
        </w:rPr>
        <w:tab/>
        <w:t>Amend title to conform.</w:t>
      </w:r>
    </w:p>
    <w:p w:rsidR="00F83518" w:rsidRPr="00F83518" w:rsidRDefault="00F83518" w:rsidP="00F83518">
      <w:pPr>
        <w:rPr>
          <w:snapToGrid w:val="0"/>
          <w:szCs w:val="22"/>
        </w:rPr>
      </w:pPr>
    </w:p>
    <w:p w:rsidR="00F83518" w:rsidRPr="00F83518" w:rsidRDefault="00F83518" w:rsidP="00F83518">
      <w:pPr>
        <w:rPr>
          <w:snapToGrid w:val="0"/>
          <w:szCs w:val="22"/>
        </w:rPr>
      </w:pPr>
      <w:r w:rsidRPr="00F83518">
        <w:rPr>
          <w:snapToGrid w:val="0"/>
          <w:color w:val="auto"/>
          <w:szCs w:val="22"/>
        </w:rPr>
        <w:tab/>
        <w:t>Senator SETZLER explained the amendment.</w:t>
      </w:r>
    </w:p>
    <w:p w:rsidR="00F83518" w:rsidRPr="00F83518" w:rsidRDefault="00F83518" w:rsidP="00F83518">
      <w:pPr>
        <w:rPr>
          <w:snapToGrid w:val="0"/>
          <w:szCs w:val="22"/>
        </w:rPr>
      </w:pPr>
    </w:p>
    <w:p w:rsidR="00F83518" w:rsidRPr="00F83518" w:rsidRDefault="00F83518" w:rsidP="00F83518">
      <w:pPr>
        <w:tabs>
          <w:tab w:val="center" w:pos="4320"/>
          <w:tab w:val="right" w:pos="8640"/>
        </w:tabs>
        <w:rPr>
          <w:bCs/>
          <w:color w:val="auto"/>
          <w:szCs w:val="22"/>
        </w:rPr>
      </w:pPr>
      <w:r w:rsidRPr="00F83518">
        <w:rPr>
          <w:bCs/>
          <w:color w:val="auto"/>
          <w:szCs w:val="22"/>
        </w:rPr>
        <w:tab/>
        <w:t>The amendment was adopted.</w:t>
      </w:r>
    </w:p>
    <w:p w:rsidR="00F83518" w:rsidRPr="00F83518" w:rsidRDefault="00F83518" w:rsidP="00F83518">
      <w:pPr>
        <w:tabs>
          <w:tab w:val="center" w:pos="4320"/>
          <w:tab w:val="right" w:pos="8640"/>
        </w:tabs>
        <w:rPr>
          <w:bCs/>
          <w:szCs w:val="22"/>
        </w:rPr>
      </w:pPr>
    </w:p>
    <w:p w:rsidR="00F83518" w:rsidRPr="00F83518" w:rsidRDefault="00F83518" w:rsidP="00F83518">
      <w:pPr>
        <w:tabs>
          <w:tab w:val="center" w:pos="4320"/>
          <w:tab w:val="right" w:pos="8640"/>
        </w:tabs>
        <w:rPr>
          <w:bCs/>
          <w:color w:val="auto"/>
          <w:szCs w:val="22"/>
        </w:rPr>
      </w:pPr>
      <w:r w:rsidRPr="00F83518">
        <w:rPr>
          <w:bCs/>
          <w:color w:val="auto"/>
          <w:szCs w:val="22"/>
        </w:rPr>
        <w:tab/>
        <w:t>The question then was third reading of the Bill.</w:t>
      </w:r>
    </w:p>
    <w:p w:rsidR="00746488" w:rsidRDefault="00746488" w:rsidP="00F83518">
      <w:pPr>
        <w:tabs>
          <w:tab w:val="center" w:pos="4320"/>
          <w:tab w:val="right" w:pos="8640"/>
        </w:tabs>
        <w:jc w:val="center"/>
        <w:rPr>
          <w:bCs/>
          <w:color w:val="auto"/>
          <w:szCs w:val="22"/>
        </w:rPr>
      </w:pPr>
    </w:p>
    <w:p w:rsidR="00746488" w:rsidRDefault="00746488" w:rsidP="00F83518">
      <w:pPr>
        <w:tabs>
          <w:tab w:val="center" w:pos="4320"/>
          <w:tab w:val="right" w:pos="8640"/>
        </w:tabs>
        <w:jc w:val="center"/>
        <w:rPr>
          <w:bCs/>
          <w:color w:val="auto"/>
          <w:szCs w:val="22"/>
        </w:rPr>
      </w:pP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746488" w:rsidRDefault="00746488" w:rsidP="00F83518">
      <w:pPr>
        <w:tabs>
          <w:tab w:val="center" w:pos="4320"/>
          <w:tab w:val="right" w:pos="8640"/>
        </w:tabs>
        <w:rPr>
          <w:bCs/>
          <w:color w:val="auto"/>
          <w:szCs w:val="22"/>
        </w:rPr>
      </w:pPr>
    </w:p>
    <w:p w:rsidR="00746488" w:rsidRPr="00746488" w:rsidRDefault="00746488" w:rsidP="00746488">
      <w:pPr>
        <w:jc w:val="right"/>
        <w:rPr>
          <w:b/>
        </w:rPr>
      </w:pPr>
      <w:r w:rsidRPr="00746488">
        <w:rPr>
          <w:b/>
        </w:rPr>
        <w:t>Printed Page 2366 . . . . . Thursday, April 28, 2016</w:t>
      </w: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F83518" w:rsidRPr="00F83518" w:rsidRDefault="00F83518" w:rsidP="00F83518">
      <w:pPr>
        <w:tabs>
          <w:tab w:val="center" w:pos="4320"/>
          <w:tab w:val="right" w:pos="8640"/>
        </w:tabs>
        <w:rPr>
          <w:bCs/>
          <w:color w:val="auto"/>
          <w:szCs w:val="22"/>
        </w:rPr>
      </w:pPr>
      <w:r w:rsidRPr="00F83518">
        <w:rPr>
          <w:bCs/>
          <w:color w:val="auto"/>
          <w:szCs w:val="22"/>
        </w:rPr>
        <w:tab/>
        <w:t>The "ayes" and "nays" were demanded and taken, resulting as follows:</w:t>
      </w:r>
    </w:p>
    <w:p w:rsidR="00F83518" w:rsidRPr="00F83518" w:rsidRDefault="00F83518" w:rsidP="00F83518">
      <w:pPr>
        <w:tabs>
          <w:tab w:val="center" w:pos="4320"/>
          <w:tab w:val="right" w:pos="8640"/>
        </w:tabs>
        <w:jc w:val="center"/>
        <w:rPr>
          <w:b/>
          <w:bCs/>
          <w:color w:val="auto"/>
          <w:szCs w:val="22"/>
        </w:rPr>
      </w:pPr>
      <w:r w:rsidRPr="00F83518">
        <w:rPr>
          <w:b/>
          <w:bCs/>
          <w:color w:val="auto"/>
          <w:szCs w:val="22"/>
        </w:rPr>
        <w:t>Ayes 33; Nays 3; Abstain 1</w:t>
      </w:r>
    </w:p>
    <w:p w:rsidR="00F83518" w:rsidRPr="00F83518" w:rsidRDefault="00F83518" w:rsidP="00F83518">
      <w:pPr>
        <w:tabs>
          <w:tab w:val="center" w:pos="4320"/>
          <w:tab w:val="right" w:pos="8640"/>
        </w:tabs>
        <w:jc w:val="center"/>
        <w:rPr>
          <w:bCs/>
          <w:color w:val="auto"/>
          <w:szCs w:val="22"/>
        </w:rPr>
      </w:pPr>
    </w:p>
    <w:p w:rsidR="00F83518" w:rsidRPr="00F83518" w:rsidRDefault="00F83518" w:rsidP="00F83518">
      <w:pPr>
        <w:tabs>
          <w:tab w:val="clear" w:pos="216"/>
          <w:tab w:val="clear" w:pos="432"/>
          <w:tab w:val="clear" w:pos="648"/>
          <w:tab w:val="left" w:pos="720"/>
          <w:tab w:val="center" w:pos="4320"/>
          <w:tab w:val="right" w:pos="8640"/>
        </w:tabs>
        <w:jc w:val="center"/>
        <w:rPr>
          <w:b/>
          <w:bCs/>
          <w:color w:val="auto"/>
          <w:szCs w:val="22"/>
        </w:rPr>
      </w:pPr>
      <w:r w:rsidRPr="00F83518">
        <w:rPr>
          <w:b/>
          <w:bCs/>
          <w:color w:val="auto"/>
          <w:szCs w:val="22"/>
        </w:rPr>
        <w:t>AYES</w:t>
      </w:r>
    </w:p>
    <w:p w:rsidR="00F83518" w:rsidRPr="00F83518" w:rsidRDefault="00F83518" w:rsidP="00F835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83518">
        <w:rPr>
          <w:bCs/>
          <w:color w:val="auto"/>
          <w:szCs w:val="22"/>
        </w:rPr>
        <w:t>Alexander</w:t>
      </w:r>
      <w:r w:rsidRPr="00F83518">
        <w:rPr>
          <w:bCs/>
          <w:color w:val="auto"/>
          <w:szCs w:val="22"/>
        </w:rPr>
        <w:tab/>
        <w:t>Allen</w:t>
      </w:r>
      <w:r w:rsidRPr="00F83518">
        <w:rPr>
          <w:bCs/>
          <w:color w:val="auto"/>
          <w:szCs w:val="22"/>
        </w:rPr>
        <w:tab/>
        <w:t>Bennett</w:t>
      </w:r>
    </w:p>
    <w:p w:rsidR="00F83518" w:rsidRPr="00F83518" w:rsidRDefault="00F83518" w:rsidP="00F835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83518">
        <w:rPr>
          <w:bCs/>
          <w:color w:val="auto"/>
          <w:szCs w:val="22"/>
        </w:rPr>
        <w:t>Bryant</w:t>
      </w:r>
      <w:r w:rsidRPr="00F83518">
        <w:rPr>
          <w:bCs/>
          <w:color w:val="auto"/>
          <w:szCs w:val="22"/>
        </w:rPr>
        <w:tab/>
        <w:t>Campbell</w:t>
      </w:r>
      <w:r w:rsidRPr="00F83518">
        <w:rPr>
          <w:bCs/>
          <w:color w:val="auto"/>
          <w:szCs w:val="22"/>
        </w:rPr>
        <w:tab/>
        <w:t>Campsen</w:t>
      </w:r>
    </w:p>
    <w:p w:rsidR="00F83518" w:rsidRPr="00F83518" w:rsidRDefault="00F83518" w:rsidP="00F835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83518">
        <w:rPr>
          <w:bCs/>
          <w:color w:val="auto"/>
          <w:szCs w:val="22"/>
        </w:rPr>
        <w:t>Coleman</w:t>
      </w:r>
      <w:r w:rsidRPr="00F83518">
        <w:rPr>
          <w:bCs/>
          <w:color w:val="auto"/>
          <w:szCs w:val="22"/>
        </w:rPr>
        <w:tab/>
        <w:t>Corbin</w:t>
      </w:r>
      <w:r w:rsidRPr="00F83518">
        <w:rPr>
          <w:bCs/>
          <w:color w:val="auto"/>
          <w:szCs w:val="22"/>
        </w:rPr>
        <w:tab/>
        <w:t>Courson</w:t>
      </w:r>
    </w:p>
    <w:p w:rsidR="00F83518" w:rsidRPr="00F83518" w:rsidRDefault="00F83518" w:rsidP="00F835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83518">
        <w:rPr>
          <w:bCs/>
          <w:color w:val="auto"/>
          <w:szCs w:val="22"/>
        </w:rPr>
        <w:t>Cromer</w:t>
      </w:r>
      <w:r w:rsidRPr="00F83518">
        <w:rPr>
          <w:bCs/>
          <w:color w:val="auto"/>
          <w:szCs w:val="22"/>
        </w:rPr>
        <w:tab/>
        <w:t>Fair</w:t>
      </w:r>
      <w:r w:rsidRPr="00F83518">
        <w:rPr>
          <w:bCs/>
          <w:color w:val="auto"/>
          <w:szCs w:val="22"/>
        </w:rPr>
        <w:tab/>
        <w:t>Hembree</w:t>
      </w:r>
    </w:p>
    <w:p w:rsidR="00F83518" w:rsidRPr="00F83518" w:rsidRDefault="00F83518" w:rsidP="00F835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83518">
        <w:rPr>
          <w:bCs/>
          <w:color w:val="auto"/>
          <w:szCs w:val="22"/>
        </w:rPr>
        <w:t>Hutto</w:t>
      </w:r>
      <w:r w:rsidRPr="00F83518">
        <w:rPr>
          <w:bCs/>
          <w:color w:val="auto"/>
          <w:szCs w:val="22"/>
        </w:rPr>
        <w:tab/>
        <w:t>Johnson</w:t>
      </w:r>
      <w:r w:rsidRPr="00F83518">
        <w:rPr>
          <w:bCs/>
          <w:color w:val="auto"/>
          <w:szCs w:val="22"/>
        </w:rPr>
        <w:tab/>
        <w:t>Kimpson</w:t>
      </w:r>
    </w:p>
    <w:p w:rsidR="00F83518" w:rsidRPr="00F83518" w:rsidRDefault="00F83518" w:rsidP="00F835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F83518">
        <w:rPr>
          <w:bCs/>
          <w:color w:val="auto"/>
          <w:szCs w:val="22"/>
        </w:rPr>
        <w:t>Leatherman</w:t>
      </w:r>
      <w:r w:rsidRPr="00F83518">
        <w:rPr>
          <w:bCs/>
          <w:color w:val="auto"/>
          <w:szCs w:val="22"/>
        </w:rPr>
        <w:tab/>
        <w:t>Malloy</w:t>
      </w:r>
      <w:r w:rsidRPr="00F83518">
        <w:rPr>
          <w:bCs/>
          <w:color w:val="auto"/>
          <w:szCs w:val="22"/>
        </w:rPr>
        <w:tab/>
      </w:r>
      <w:r w:rsidRPr="00F83518">
        <w:rPr>
          <w:bCs/>
          <w:i/>
          <w:color w:val="auto"/>
          <w:szCs w:val="22"/>
        </w:rPr>
        <w:t>Martin, Larry</w:t>
      </w:r>
    </w:p>
    <w:p w:rsidR="00F83518" w:rsidRPr="00F83518" w:rsidRDefault="00F83518" w:rsidP="00F835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F83518">
        <w:rPr>
          <w:bCs/>
          <w:i/>
          <w:color w:val="auto"/>
          <w:szCs w:val="22"/>
        </w:rPr>
        <w:t>Martin, Shane</w:t>
      </w:r>
      <w:r w:rsidRPr="00F83518">
        <w:rPr>
          <w:bCs/>
          <w:i/>
          <w:color w:val="auto"/>
          <w:szCs w:val="22"/>
        </w:rPr>
        <w:tab/>
      </w:r>
      <w:r w:rsidRPr="00F83518">
        <w:rPr>
          <w:bCs/>
          <w:color w:val="auto"/>
          <w:szCs w:val="22"/>
        </w:rPr>
        <w:t>Massey</w:t>
      </w:r>
      <w:r w:rsidRPr="00F83518">
        <w:rPr>
          <w:bCs/>
          <w:color w:val="auto"/>
          <w:szCs w:val="22"/>
        </w:rPr>
        <w:tab/>
      </w:r>
      <w:r w:rsidRPr="00F83518">
        <w:rPr>
          <w:bCs/>
          <w:i/>
          <w:color w:val="auto"/>
          <w:szCs w:val="22"/>
        </w:rPr>
        <w:t>Matthews, John</w:t>
      </w:r>
    </w:p>
    <w:p w:rsidR="00F83518" w:rsidRPr="00F83518" w:rsidRDefault="00F83518" w:rsidP="00F835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83518">
        <w:rPr>
          <w:bCs/>
          <w:i/>
          <w:color w:val="auto"/>
          <w:szCs w:val="22"/>
        </w:rPr>
        <w:t>Matthews, Margie</w:t>
      </w:r>
      <w:r w:rsidRPr="00F83518">
        <w:rPr>
          <w:bCs/>
          <w:i/>
          <w:color w:val="auto"/>
          <w:szCs w:val="22"/>
        </w:rPr>
        <w:tab/>
      </w:r>
      <w:r w:rsidRPr="00F83518">
        <w:rPr>
          <w:bCs/>
          <w:color w:val="auto"/>
          <w:szCs w:val="22"/>
        </w:rPr>
        <w:t>McElveen</w:t>
      </w:r>
      <w:r w:rsidRPr="00F83518">
        <w:rPr>
          <w:bCs/>
          <w:color w:val="auto"/>
          <w:szCs w:val="22"/>
        </w:rPr>
        <w:tab/>
        <w:t>Nicholson</w:t>
      </w:r>
    </w:p>
    <w:p w:rsidR="00F83518" w:rsidRPr="00F83518" w:rsidRDefault="00F83518" w:rsidP="00F835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83518">
        <w:rPr>
          <w:bCs/>
          <w:color w:val="auto"/>
          <w:szCs w:val="22"/>
        </w:rPr>
        <w:t>Peeler</w:t>
      </w:r>
      <w:r w:rsidRPr="00F83518">
        <w:rPr>
          <w:bCs/>
          <w:color w:val="auto"/>
          <w:szCs w:val="22"/>
        </w:rPr>
        <w:tab/>
        <w:t>Rankin</w:t>
      </w:r>
      <w:r w:rsidRPr="00F83518">
        <w:rPr>
          <w:bCs/>
          <w:color w:val="auto"/>
          <w:szCs w:val="22"/>
        </w:rPr>
        <w:tab/>
        <w:t>Reese</w:t>
      </w:r>
    </w:p>
    <w:p w:rsidR="00F83518" w:rsidRPr="00F83518" w:rsidRDefault="00F83518" w:rsidP="00F835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83518">
        <w:rPr>
          <w:bCs/>
          <w:color w:val="auto"/>
          <w:szCs w:val="22"/>
        </w:rPr>
        <w:t>Sabb</w:t>
      </w:r>
      <w:r w:rsidRPr="00F83518">
        <w:rPr>
          <w:bCs/>
          <w:color w:val="auto"/>
          <w:szCs w:val="22"/>
        </w:rPr>
        <w:tab/>
        <w:t>Scott</w:t>
      </w:r>
      <w:r w:rsidRPr="00F83518">
        <w:rPr>
          <w:bCs/>
          <w:color w:val="auto"/>
          <w:szCs w:val="22"/>
        </w:rPr>
        <w:tab/>
        <w:t>Setzler</w:t>
      </w:r>
    </w:p>
    <w:p w:rsidR="00F83518" w:rsidRPr="00F83518" w:rsidRDefault="00F83518" w:rsidP="00F835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83518">
        <w:rPr>
          <w:bCs/>
          <w:color w:val="auto"/>
          <w:szCs w:val="22"/>
        </w:rPr>
        <w:t>Turner</w:t>
      </w:r>
      <w:r w:rsidRPr="00F83518">
        <w:rPr>
          <w:bCs/>
          <w:color w:val="auto"/>
          <w:szCs w:val="22"/>
        </w:rPr>
        <w:tab/>
        <w:t>Williams</w:t>
      </w:r>
      <w:r w:rsidRPr="00F83518">
        <w:rPr>
          <w:bCs/>
          <w:color w:val="auto"/>
          <w:szCs w:val="22"/>
        </w:rPr>
        <w:tab/>
        <w:t>Young</w:t>
      </w:r>
    </w:p>
    <w:p w:rsidR="00F83518" w:rsidRPr="00F83518" w:rsidRDefault="00F83518" w:rsidP="00F835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F83518" w:rsidRPr="00F83518" w:rsidRDefault="00F83518" w:rsidP="00F835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F83518">
        <w:rPr>
          <w:b/>
          <w:bCs/>
          <w:color w:val="auto"/>
          <w:szCs w:val="22"/>
        </w:rPr>
        <w:t>Total--33</w:t>
      </w:r>
    </w:p>
    <w:p w:rsidR="00F83518" w:rsidRPr="00F83518" w:rsidRDefault="00F83518" w:rsidP="00F83518">
      <w:pPr>
        <w:tabs>
          <w:tab w:val="right" w:pos="8640"/>
        </w:tabs>
        <w:rPr>
          <w:bCs/>
          <w:szCs w:val="22"/>
        </w:rPr>
      </w:pPr>
    </w:p>
    <w:p w:rsidR="00F83518" w:rsidRPr="00F83518" w:rsidRDefault="00F83518" w:rsidP="00F83518">
      <w:pPr>
        <w:tabs>
          <w:tab w:val="clear" w:pos="216"/>
          <w:tab w:val="clear" w:pos="432"/>
          <w:tab w:val="clear" w:pos="648"/>
          <w:tab w:val="left" w:pos="720"/>
          <w:tab w:val="center" w:pos="4320"/>
          <w:tab w:val="right" w:pos="8640"/>
        </w:tabs>
        <w:jc w:val="center"/>
        <w:rPr>
          <w:b/>
          <w:bCs/>
          <w:color w:val="auto"/>
          <w:szCs w:val="22"/>
        </w:rPr>
      </w:pPr>
      <w:r w:rsidRPr="00F83518">
        <w:rPr>
          <w:b/>
          <w:bCs/>
          <w:color w:val="auto"/>
          <w:szCs w:val="22"/>
        </w:rPr>
        <w:t>NAYS</w:t>
      </w:r>
    </w:p>
    <w:p w:rsidR="00F83518" w:rsidRPr="00F83518" w:rsidRDefault="00F83518" w:rsidP="00F835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83518">
        <w:rPr>
          <w:bCs/>
          <w:color w:val="auto"/>
          <w:szCs w:val="22"/>
        </w:rPr>
        <w:t>Bright</w:t>
      </w:r>
      <w:r w:rsidRPr="00F83518">
        <w:rPr>
          <w:bCs/>
          <w:color w:val="auto"/>
          <w:szCs w:val="22"/>
        </w:rPr>
        <w:tab/>
        <w:t>Davis</w:t>
      </w:r>
      <w:r w:rsidRPr="00F83518">
        <w:rPr>
          <w:bCs/>
          <w:color w:val="auto"/>
          <w:szCs w:val="22"/>
        </w:rPr>
        <w:tab/>
        <w:t>Thurmond</w:t>
      </w:r>
    </w:p>
    <w:p w:rsidR="00F83518" w:rsidRPr="00F83518" w:rsidRDefault="00F83518" w:rsidP="00F835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F83518" w:rsidRPr="00F83518" w:rsidRDefault="00F83518" w:rsidP="00F835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F83518">
        <w:rPr>
          <w:b/>
          <w:bCs/>
          <w:color w:val="auto"/>
          <w:szCs w:val="22"/>
        </w:rPr>
        <w:t>Total--3</w:t>
      </w:r>
    </w:p>
    <w:p w:rsidR="00F83518" w:rsidRPr="00F83518" w:rsidRDefault="00F83518" w:rsidP="00F83518">
      <w:pPr>
        <w:tabs>
          <w:tab w:val="right" w:pos="8640"/>
        </w:tabs>
        <w:rPr>
          <w:bCs/>
          <w:szCs w:val="22"/>
        </w:rPr>
      </w:pPr>
    </w:p>
    <w:p w:rsidR="00F83518" w:rsidRPr="00F83518" w:rsidRDefault="00F83518" w:rsidP="00F83518">
      <w:pPr>
        <w:tabs>
          <w:tab w:val="clear" w:pos="216"/>
          <w:tab w:val="clear" w:pos="432"/>
          <w:tab w:val="clear" w:pos="648"/>
          <w:tab w:val="left" w:pos="720"/>
          <w:tab w:val="center" w:pos="4320"/>
          <w:tab w:val="right" w:pos="8640"/>
        </w:tabs>
        <w:jc w:val="center"/>
        <w:rPr>
          <w:b/>
          <w:bCs/>
          <w:color w:val="auto"/>
          <w:szCs w:val="22"/>
        </w:rPr>
      </w:pPr>
      <w:r w:rsidRPr="00F83518">
        <w:rPr>
          <w:b/>
          <w:bCs/>
          <w:color w:val="auto"/>
          <w:szCs w:val="22"/>
        </w:rPr>
        <w:t>ABSTAIN</w:t>
      </w:r>
    </w:p>
    <w:p w:rsidR="00F83518" w:rsidRPr="00F83518" w:rsidRDefault="00F83518" w:rsidP="00F835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83518">
        <w:rPr>
          <w:bCs/>
          <w:color w:val="auto"/>
          <w:szCs w:val="22"/>
        </w:rPr>
        <w:t>Verdin</w:t>
      </w:r>
    </w:p>
    <w:p w:rsidR="00F83518" w:rsidRPr="00F83518" w:rsidRDefault="00F83518" w:rsidP="00F835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F83518" w:rsidRPr="00F83518" w:rsidRDefault="00F83518" w:rsidP="00F835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F83518">
        <w:rPr>
          <w:b/>
          <w:bCs/>
          <w:color w:val="auto"/>
          <w:szCs w:val="22"/>
        </w:rPr>
        <w:t>Total--1</w:t>
      </w:r>
    </w:p>
    <w:p w:rsidR="00F83518" w:rsidRPr="00F83518" w:rsidRDefault="00F83518" w:rsidP="00F83518">
      <w:pPr>
        <w:tabs>
          <w:tab w:val="right" w:pos="8640"/>
        </w:tabs>
        <w:rPr>
          <w:bCs/>
          <w:szCs w:val="22"/>
        </w:rPr>
      </w:pPr>
    </w:p>
    <w:p w:rsidR="00F83518" w:rsidRPr="00F83518" w:rsidRDefault="00F83518" w:rsidP="00F83518">
      <w:pPr>
        <w:tabs>
          <w:tab w:val="right" w:pos="8640"/>
        </w:tabs>
        <w:rPr>
          <w:color w:val="auto"/>
          <w:szCs w:val="22"/>
        </w:rPr>
      </w:pPr>
      <w:r w:rsidRPr="00F83518">
        <w:rPr>
          <w:color w:val="auto"/>
          <w:szCs w:val="22"/>
        </w:rPr>
        <w:tab/>
        <w:t>There being no further amendments, the Bill was read the third time, passed and ordered returned to the House.</w:t>
      </w:r>
    </w:p>
    <w:p w:rsidR="00F83518" w:rsidRPr="00F83518" w:rsidRDefault="00F83518" w:rsidP="00F83518">
      <w:pPr>
        <w:tabs>
          <w:tab w:val="right" w:pos="8640"/>
        </w:tabs>
        <w:rPr>
          <w:color w:val="7030A0"/>
          <w:szCs w:val="22"/>
        </w:rPr>
      </w:pPr>
    </w:p>
    <w:p w:rsidR="00F83518" w:rsidRPr="00F83518" w:rsidRDefault="00F83518" w:rsidP="00F83518">
      <w:pPr>
        <w:tabs>
          <w:tab w:val="right" w:pos="8640"/>
        </w:tabs>
        <w:jc w:val="center"/>
        <w:rPr>
          <w:b/>
          <w:szCs w:val="22"/>
        </w:rPr>
      </w:pPr>
      <w:r w:rsidRPr="00F83518">
        <w:rPr>
          <w:b/>
          <w:szCs w:val="22"/>
        </w:rPr>
        <w:t>THIRD READING FAILED</w:t>
      </w:r>
    </w:p>
    <w:p w:rsidR="00746488" w:rsidRDefault="00F83518" w:rsidP="00F83518">
      <w:pPr>
        <w:suppressAutoHyphens/>
        <w:rPr>
          <w:szCs w:val="22"/>
        </w:rPr>
      </w:pPr>
      <w:r w:rsidRPr="00F83518">
        <w:rPr>
          <w:szCs w:val="22"/>
        </w:rPr>
        <w:tab/>
        <w:t>S. 944</w:t>
      </w:r>
      <w:r w:rsidRPr="00F83518">
        <w:rPr>
          <w:szCs w:val="22"/>
        </w:rPr>
        <w:fldChar w:fldCharType="begin"/>
      </w:r>
      <w:r w:rsidRPr="00F83518">
        <w:rPr>
          <w:szCs w:val="22"/>
        </w:rPr>
        <w:instrText xml:space="preserve"> XE "S. 944" \b </w:instrText>
      </w:r>
      <w:r w:rsidRPr="00F83518">
        <w:rPr>
          <w:szCs w:val="22"/>
        </w:rPr>
        <w:fldChar w:fldCharType="end"/>
      </w:r>
      <w:r w:rsidRPr="00F83518">
        <w:rPr>
          <w:szCs w:val="22"/>
        </w:rPr>
        <w:t xml:space="preserve"> -- Senators Peeler and Hembree:  A BILL TO AMEND SECTION 10</w:t>
      </w:r>
      <w:r w:rsidRPr="00F83518">
        <w:rPr>
          <w:szCs w:val="22"/>
        </w:rPr>
        <w:noBreakHyphen/>
        <w:t>1</w:t>
      </w:r>
      <w:r w:rsidRPr="00F83518">
        <w:rPr>
          <w:szCs w:val="22"/>
        </w:rPr>
        <w:noBreakHyphen/>
        <w:t xml:space="preserve">30 OF THE 1976 CODE, RELATING TO USE OF STATE HOUSE LOBBIES, STEPS, AND OTHER PUBLIC BUILDINGS AND GROUNDS, TO REQUIRE THAT THE DEPARTMENT OF ADMINISTRATION CREATE A PERMIT PROCESS FOR EVENTS AND DEMONSTRATIONS ON THE </w:t>
      </w:r>
      <w:r w:rsidRPr="00F83518">
        <w:rPr>
          <w:szCs w:val="22"/>
        </w:rPr>
        <w:lastRenderedPageBreak/>
        <w:t>STATE HOUSE GROUNDS; TO AMEND SECTION 10</w:t>
      </w:r>
      <w:r w:rsidRPr="00F83518">
        <w:rPr>
          <w:szCs w:val="22"/>
        </w:rPr>
        <w:noBreakHyphen/>
        <w:t>11</w:t>
      </w:r>
      <w:r w:rsidRPr="00F83518">
        <w:rPr>
          <w:szCs w:val="22"/>
        </w:rPr>
        <w:noBreakHyphen/>
        <w:t xml:space="preserve">310 OF THE 1976 CODE, RELATING TO THE DEFINITION OF CAPITOL GROUNDS, TO ADD PENDLETON STREET TO THE DEFINITION; </w:t>
      </w: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46488" w:rsidRDefault="00746488" w:rsidP="00F83518">
      <w:pPr>
        <w:suppressAutoHyphens/>
        <w:rPr>
          <w:szCs w:val="22"/>
        </w:rPr>
      </w:pPr>
    </w:p>
    <w:p w:rsidR="00746488" w:rsidRDefault="00746488" w:rsidP="00F83518">
      <w:pPr>
        <w:suppressAutoHyphens/>
        <w:rPr>
          <w:szCs w:val="22"/>
        </w:rPr>
      </w:pPr>
    </w:p>
    <w:p w:rsidR="00746488" w:rsidRPr="00746488" w:rsidRDefault="00746488" w:rsidP="00746488">
      <w:pPr>
        <w:jc w:val="right"/>
        <w:rPr>
          <w:b/>
        </w:rPr>
      </w:pPr>
      <w:r w:rsidRPr="00746488">
        <w:rPr>
          <w:b/>
        </w:rPr>
        <w:t>Printed Page 2367 . . . . . Thursday, April 28, 2016</w:t>
      </w: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83518" w:rsidRPr="00F83518" w:rsidRDefault="00F83518" w:rsidP="00F83518">
      <w:pPr>
        <w:suppressAutoHyphens/>
        <w:rPr>
          <w:szCs w:val="22"/>
        </w:rPr>
      </w:pPr>
      <w:r w:rsidRPr="00F83518">
        <w:rPr>
          <w:szCs w:val="22"/>
        </w:rPr>
        <w:t>AND TO AMEND SECTION 10</w:t>
      </w:r>
      <w:r w:rsidRPr="00F83518">
        <w:rPr>
          <w:szCs w:val="22"/>
        </w:rPr>
        <w:noBreakHyphen/>
        <w:t>11</w:t>
      </w:r>
      <w:r w:rsidRPr="00F83518">
        <w:rPr>
          <w:szCs w:val="22"/>
        </w:rPr>
        <w:noBreakHyphen/>
        <w:t>330 OF THE 1976 CODE, RELATING TO UNAUTHORIZED ENTRY INTO THE CAPITOL BUILDING, TO MAKE IT UNLAWFUL TO INCITE PHYSICAL VIOLENCE OR ENGAGE IN ACTIVITIES THAT ENCOURAGE UNLAWFUL CONDUCT, AND TO ALLOW LAW ENFORCEMENT TO REMOVE AND DISBURSE PERSONS THAT CAUSE A THREAT TO PUBLIC SECURITY, HEALTH, OR WELL</w:t>
      </w:r>
      <w:r w:rsidRPr="00F83518">
        <w:rPr>
          <w:szCs w:val="22"/>
        </w:rPr>
        <w:noBreakHyphen/>
        <w:t>BEING.</w:t>
      </w:r>
    </w:p>
    <w:p w:rsidR="00F83518" w:rsidRPr="00F83518" w:rsidRDefault="00F83518" w:rsidP="00F83518">
      <w:pPr>
        <w:tabs>
          <w:tab w:val="right" w:pos="8640"/>
        </w:tabs>
        <w:rPr>
          <w:szCs w:val="22"/>
        </w:rPr>
      </w:pPr>
      <w:r w:rsidRPr="00F83518">
        <w:rPr>
          <w:szCs w:val="22"/>
        </w:rPr>
        <w:tab/>
        <w:t>The Senate proceeded to the consideration of the Bill.</w:t>
      </w:r>
    </w:p>
    <w:p w:rsidR="00F83518" w:rsidRPr="00F83518" w:rsidRDefault="00F83518" w:rsidP="00F83518">
      <w:pPr>
        <w:tabs>
          <w:tab w:val="right" w:pos="8640"/>
        </w:tabs>
        <w:rPr>
          <w:szCs w:val="22"/>
        </w:rPr>
      </w:pPr>
    </w:p>
    <w:p w:rsidR="00F83518" w:rsidRPr="00F83518" w:rsidRDefault="00F83518" w:rsidP="00F83518">
      <w:pPr>
        <w:tabs>
          <w:tab w:val="right" w:pos="8640"/>
        </w:tabs>
        <w:rPr>
          <w:szCs w:val="22"/>
        </w:rPr>
      </w:pPr>
      <w:r w:rsidRPr="00F83518">
        <w:rPr>
          <w:szCs w:val="22"/>
        </w:rPr>
        <w:tab/>
        <w:t>The question being the third reading of the Bill.</w:t>
      </w:r>
    </w:p>
    <w:p w:rsidR="00F83518" w:rsidRPr="00F83518" w:rsidRDefault="00F83518" w:rsidP="00F83518">
      <w:pPr>
        <w:tabs>
          <w:tab w:val="right" w:pos="8640"/>
        </w:tabs>
        <w:rPr>
          <w:szCs w:val="22"/>
        </w:rPr>
      </w:pPr>
    </w:p>
    <w:p w:rsidR="00F83518" w:rsidRPr="00F83518" w:rsidRDefault="00F83518" w:rsidP="00F83518">
      <w:pPr>
        <w:tabs>
          <w:tab w:val="right" w:pos="8640"/>
        </w:tabs>
        <w:rPr>
          <w:szCs w:val="22"/>
        </w:rPr>
      </w:pPr>
      <w:r w:rsidRPr="00F83518">
        <w:rPr>
          <w:szCs w:val="22"/>
        </w:rPr>
        <w:tab/>
        <w:t>The "ayes" and "nays" were demanded and taken, resulting as follows:</w:t>
      </w:r>
    </w:p>
    <w:p w:rsidR="00F83518" w:rsidRPr="00F83518" w:rsidRDefault="00F83518" w:rsidP="00F83518">
      <w:pPr>
        <w:tabs>
          <w:tab w:val="right" w:pos="8640"/>
        </w:tabs>
        <w:jc w:val="center"/>
        <w:rPr>
          <w:b/>
          <w:szCs w:val="22"/>
        </w:rPr>
      </w:pPr>
      <w:r w:rsidRPr="00F83518">
        <w:rPr>
          <w:b/>
          <w:szCs w:val="22"/>
        </w:rPr>
        <w:t>Ayes 16; Nays 22</w:t>
      </w:r>
    </w:p>
    <w:p w:rsidR="00F83518" w:rsidRPr="00F83518" w:rsidRDefault="00F83518" w:rsidP="00F83518">
      <w:pPr>
        <w:tabs>
          <w:tab w:val="right" w:pos="8640"/>
        </w:tabs>
        <w:rPr>
          <w:szCs w:val="22"/>
        </w:rPr>
      </w:pPr>
    </w:p>
    <w:p w:rsidR="00F83518" w:rsidRPr="00F83518" w:rsidRDefault="00F83518" w:rsidP="00F83518">
      <w:pPr>
        <w:tabs>
          <w:tab w:val="clear" w:pos="216"/>
          <w:tab w:val="clear" w:pos="432"/>
          <w:tab w:val="clear" w:pos="648"/>
          <w:tab w:val="left" w:pos="720"/>
          <w:tab w:val="center" w:pos="4320"/>
          <w:tab w:val="right" w:pos="8640"/>
        </w:tabs>
        <w:jc w:val="center"/>
        <w:rPr>
          <w:b/>
          <w:szCs w:val="22"/>
        </w:rPr>
      </w:pPr>
      <w:r w:rsidRPr="00F83518">
        <w:rPr>
          <w:b/>
          <w:szCs w:val="22"/>
        </w:rPr>
        <w:t>AYES</w:t>
      </w:r>
    </w:p>
    <w:p w:rsidR="00F83518" w:rsidRPr="00F83518" w:rsidRDefault="00F83518" w:rsidP="00F835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83518">
        <w:rPr>
          <w:szCs w:val="22"/>
        </w:rPr>
        <w:t>Alexander</w:t>
      </w:r>
      <w:r w:rsidRPr="00F83518">
        <w:rPr>
          <w:szCs w:val="22"/>
        </w:rPr>
        <w:tab/>
        <w:t>Campbell</w:t>
      </w:r>
      <w:r w:rsidRPr="00F83518">
        <w:rPr>
          <w:szCs w:val="22"/>
        </w:rPr>
        <w:tab/>
        <w:t>Courson</w:t>
      </w:r>
    </w:p>
    <w:p w:rsidR="00F83518" w:rsidRPr="00F83518" w:rsidRDefault="00F83518" w:rsidP="00F835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83518">
        <w:rPr>
          <w:szCs w:val="22"/>
        </w:rPr>
        <w:t>Cromer</w:t>
      </w:r>
      <w:r w:rsidRPr="00F83518">
        <w:rPr>
          <w:szCs w:val="22"/>
        </w:rPr>
        <w:tab/>
        <w:t>Fair</w:t>
      </w:r>
      <w:r w:rsidRPr="00F83518">
        <w:rPr>
          <w:szCs w:val="22"/>
        </w:rPr>
        <w:tab/>
        <w:t>Grooms</w:t>
      </w:r>
    </w:p>
    <w:p w:rsidR="00F83518" w:rsidRPr="00F83518" w:rsidRDefault="00F83518" w:rsidP="00F835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83518">
        <w:rPr>
          <w:szCs w:val="22"/>
        </w:rPr>
        <w:t>Hembree</w:t>
      </w:r>
      <w:r w:rsidRPr="00F83518">
        <w:rPr>
          <w:szCs w:val="22"/>
        </w:rPr>
        <w:tab/>
        <w:t>Johnson</w:t>
      </w:r>
      <w:r w:rsidRPr="00F83518">
        <w:rPr>
          <w:szCs w:val="22"/>
        </w:rPr>
        <w:tab/>
        <w:t>Leatherman</w:t>
      </w:r>
    </w:p>
    <w:p w:rsidR="00F83518" w:rsidRPr="00F83518" w:rsidRDefault="00F83518" w:rsidP="00F835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F83518">
        <w:rPr>
          <w:i/>
          <w:szCs w:val="22"/>
        </w:rPr>
        <w:t>Martin, Larry</w:t>
      </w:r>
      <w:r w:rsidRPr="00F83518">
        <w:rPr>
          <w:i/>
          <w:szCs w:val="22"/>
        </w:rPr>
        <w:tab/>
      </w:r>
      <w:r w:rsidRPr="00F83518">
        <w:rPr>
          <w:szCs w:val="22"/>
        </w:rPr>
        <w:t>Massey</w:t>
      </w:r>
      <w:r w:rsidRPr="00F83518">
        <w:rPr>
          <w:szCs w:val="22"/>
        </w:rPr>
        <w:tab/>
      </w:r>
      <w:r w:rsidRPr="00F83518">
        <w:rPr>
          <w:i/>
          <w:szCs w:val="22"/>
        </w:rPr>
        <w:t>Matthews, John</w:t>
      </w:r>
    </w:p>
    <w:p w:rsidR="00F83518" w:rsidRPr="00F83518" w:rsidRDefault="00F83518" w:rsidP="00F835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83518">
        <w:rPr>
          <w:szCs w:val="22"/>
        </w:rPr>
        <w:t>Peeler</w:t>
      </w:r>
      <w:r w:rsidRPr="00F83518">
        <w:rPr>
          <w:szCs w:val="22"/>
        </w:rPr>
        <w:tab/>
        <w:t>Reese</w:t>
      </w:r>
      <w:r w:rsidRPr="00F83518">
        <w:rPr>
          <w:szCs w:val="22"/>
        </w:rPr>
        <w:tab/>
        <w:t>Turner</w:t>
      </w:r>
    </w:p>
    <w:p w:rsidR="00F83518" w:rsidRPr="00F83518" w:rsidRDefault="00F83518" w:rsidP="00F835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83518">
        <w:rPr>
          <w:szCs w:val="22"/>
        </w:rPr>
        <w:t>Young</w:t>
      </w:r>
    </w:p>
    <w:p w:rsidR="00F83518" w:rsidRPr="00F83518" w:rsidRDefault="00F83518" w:rsidP="00F835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F83518" w:rsidRPr="00F83518" w:rsidRDefault="00F83518" w:rsidP="00F835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F83518">
        <w:rPr>
          <w:b/>
          <w:szCs w:val="22"/>
        </w:rPr>
        <w:t>Total--16</w:t>
      </w:r>
    </w:p>
    <w:p w:rsidR="00F83518" w:rsidRPr="00F83518" w:rsidRDefault="00F83518" w:rsidP="00F83518">
      <w:pPr>
        <w:tabs>
          <w:tab w:val="right" w:pos="8640"/>
        </w:tabs>
        <w:rPr>
          <w:szCs w:val="22"/>
        </w:rPr>
      </w:pPr>
    </w:p>
    <w:p w:rsidR="00F83518" w:rsidRPr="00F83518" w:rsidRDefault="00F83518" w:rsidP="00F83518">
      <w:pPr>
        <w:tabs>
          <w:tab w:val="clear" w:pos="216"/>
          <w:tab w:val="clear" w:pos="432"/>
          <w:tab w:val="clear" w:pos="648"/>
          <w:tab w:val="left" w:pos="720"/>
          <w:tab w:val="center" w:pos="4320"/>
          <w:tab w:val="right" w:pos="8640"/>
        </w:tabs>
        <w:jc w:val="center"/>
        <w:rPr>
          <w:b/>
          <w:szCs w:val="22"/>
        </w:rPr>
      </w:pPr>
      <w:r w:rsidRPr="00F83518">
        <w:rPr>
          <w:b/>
          <w:szCs w:val="22"/>
        </w:rPr>
        <w:t>NAYS</w:t>
      </w:r>
    </w:p>
    <w:p w:rsidR="00F83518" w:rsidRPr="00F83518" w:rsidRDefault="00F83518" w:rsidP="00F835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83518">
        <w:rPr>
          <w:szCs w:val="22"/>
        </w:rPr>
        <w:t>Allen</w:t>
      </w:r>
      <w:r w:rsidRPr="00F83518">
        <w:rPr>
          <w:szCs w:val="22"/>
        </w:rPr>
        <w:tab/>
        <w:t>Bennett</w:t>
      </w:r>
      <w:r w:rsidRPr="00F83518">
        <w:rPr>
          <w:szCs w:val="22"/>
        </w:rPr>
        <w:tab/>
        <w:t>Bright</w:t>
      </w:r>
    </w:p>
    <w:p w:rsidR="00F83518" w:rsidRPr="00F83518" w:rsidRDefault="00F83518" w:rsidP="00F835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83518">
        <w:rPr>
          <w:szCs w:val="22"/>
        </w:rPr>
        <w:t>Bryant</w:t>
      </w:r>
      <w:r w:rsidRPr="00F83518">
        <w:rPr>
          <w:szCs w:val="22"/>
        </w:rPr>
        <w:tab/>
        <w:t>Campsen</w:t>
      </w:r>
      <w:r w:rsidRPr="00F83518">
        <w:rPr>
          <w:szCs w:val="22"/>
        </w:rPr>
        <w:tab/>
        <w:t>Coleman</w:t>
      </w:r>
    </w:p>
    <w:p w:rsidR="00F83518" w:rsidRPr="00F83518" w:rsidRDefault="00F83518" w:rsidP="00F835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83518">
        <w:rPr>
          <w:szCs w:val="22"/>
        </w:rPr>
        <w:t>Corbin</w:t>
      </w:r>
      <w:r w:rsidRPr="00F83518">
        <w:rPr>
          <w:szCs w:val="22"/>
        </w:rPr>
        <w:tab/>
        <w:t>Davis</w:t>
      </w:r>
      <w:r w:rsidRPr="00F83518">
        <w:rPr>
          <w:szCs w:val="22"/>
        </w:rPr>
        <w:tab/>
        <w:t>Hutto</w:t>
      </w:r>
    </w:p>
    <w:p w:rsidR="00F83518" w:rsidRPr="00F83518" w:rsidRDefault="00F83518" w:rsidP="00F835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F83518">
        <w:rPr>
          <w:szCs w:val="22"/>
        </w:rPr>
        <w:t>Kimpson</w:t>
      </w:r>
      <w:r w:rsidRPr="00F83518">
        <w:rPr>
          <w:szCs w:val="22"/>
        </w:rPr>
        <w:tab/>
        <w:t>Malloy</w:t>
      </w:r>
      <w:r w:rsidRPr="00F83518">
        <w:rPr>
          <w:szCs w:val="22"/>
        </w:rPr>
        <w:tab/>
      </w:r>
      <w:r w:rsidRPr="00F83518">
        <w:rPr>
          <w:i/>
          <w:szCs w:val="22"/>
        </w:rPr>
        <w:t>Martin, Shane</w:t>
      </w:r>
    </w:p>
    <w:p w:rsidR="00F83518" w:rsidRPr="00F83518" w:rsidRDefault="00F83518" w:rsidP="00F835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83518">
        <w:rPr>
          <w:i/>
          <w:szCs w:val="22"/>
        </w:rPr>
        <w:t>Matthews, Margie</w:t>
      </w:r>
      <w:r w:rsidRPr="00F83518">
        <w:rPr>
          <w:i/>
          <w:szCs w:val="22"/>
        </w:rPr>
        <w:tab/>
      </w:r>
      <w:r w:rsidRPr="00F83518">
        <w:rPr>
          <w:szCs w:val="22"/>
        </w:rPr>
        <w:t>McElveen</w:t>
      </w:r>
      <w:r w:rsidRPr="00F83518">
        <w:rPr>
          <w:szCs w:val="22"/>
        </w:rPr>
        <w:tab/>
        <w:t>Nicholson</w:t>
      </w:r>
    </w:p>
    <w:p w:rsidR="00F83518" w:rsidRPr="00F83518" w:rsidRDefault="00F83518" w:rsidP="00F835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83518">
        <w:rPr>
          <w:szCs w:val="22"/>
        </w:rPr>
        <w:t>Rankin</w:t>
      </w:r>
      <w:r w:rsidRPr="00F83518">
        <w:rPr>
          <w:szCs w:val="22"/>
        </w:rPr>
        <w:tab/>
        <w:t>Sabb</w:t>
      </w:r>
      <w:r w:rsidRPr="00F83518">
        <w:rPr>
          <w:szCs w:val="22"/>
        </w:rPr>
        <w:tab/>
        <w:t>Scott</w:t>
      </w:r>
    </w:p>
    <w:p w:rsidR="00F83518" w:rsidRPr="00F83518" w:rsidRDefault="00F83518" w:rsidP="00F835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83518">
        <w:rPr>
          <w:szCs w:val="22"/>
        </w:rPr>
        <w:t>Setzler</w:t>
      </w:r>
      <w:r w:rsidRPr="00F83518">
        <w:rPr>
          <w:szCs w:val="22"/>
        </w:rPr>
        <w:tab/>
        <w:t>Thurmond</w:t>
      </w:r>
      <w:r w:rsidRPr="00F83518">
        <w:rPr>
          <w:szCs w:val="22"/>
        </w:rPr>
        <w:tab/>
        <w:t>Verdin</w:t>
      </w:r>
    </w:p>
    <w:p w:rsidR="00F83518" w:rsidRPr="00F83518" w:rsidRDefault="00F83518" w:rsidP="00F835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83518">
        <w:rPr>
          <w:szCs w:val="22"/>
        </w:rPr>
        <w:t>Williams</w:t>
      </w:r>
    </w:p>
    <w:p w:rsidR="00F83518" w:rsidRPr="00F83518" w:rsidRDefault="00F83518" w:rsidP="00F835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F83518" w:rsidRPr="00F83518" w:rsidRDefault="00F83518" w:rsidP="00F835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F83518">
        <w:rPr>
          <w:b/>
          <w:szCs w:val="22"/>
        </w:rPr>
        <w:t>Total--22</w:t>
      </w:r>
    </w:p>
    <w:p w:rsidR="00F83518" w:rsidRPr="00F83518" w:rsidRDefault="00F83518" w:rsidP="00F83518">
      <w:pPr>
        <w:tabs>
          <w:tab w:val="right" w:pos="8640"/>
        </w:tabs>
        <w:rPr>
          <w:szCs w:val="22"/>
        </w:rPr>
      </w:pPr>
    </w:p>
    <w:p w:rsidR="00F83518" w:rsidRPr="00F83518" w:rsidRDefault="00F83518" w:rsidP="00F83518">
      <w:pPr>
        <w:tabs>
          <w:tab w:val="right" w:pos="8640"/>
        </w:tabs>
        <w:rPr>
          <w:szCs w:val="22"/>
        </w:rPr>
      </w:pPr>
      <w:r w:rsidRPr="00F83518">
        <w:rPr>
          <w:szCs w:val="22"/>
        </w:rPr>
        <w:tab/>
        <w:t>Third reading failed.</w:t>
      </w: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746488" w:rsidRDefault="00746488" w:rsidP="00F83518">
      <w:pPr>
        <w:keepNext/>
        <w:keepLines/>
        <w:jc w:val="center"/>
        <w:rPr>
          <w:b/>
          <w:color w:val="auto"/>
          <w:szCs w:val="22"/>
        </w:rPr>
      </w:pPr>
    </w:p>
    <w:p w:rsidR="00746488" w:rsidRPr="00746488" w:rsidRDefault="00746488" w:rsidP="00746488">
      <w:pPr>
        <w:jc w:val="right"/>
        <w:rPr>
          <w:b/>
        </w:rPr>
      </w:pPr>
      <w:r w:rsidRPr="00746488">
        <w:rPr>
          <w:b/>
        </w:rPr>
        <w:t>Printed Page 2368 . . . . . Thursday, April 28, 2016</w:t>
      </w: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F83518" w:rsidRPr="00F83518" w:rsidRDefault="00F83518" w:rsidP="00F83518">
      <w:pPr>
        <w:keepNext/>
        <w:keepLines/>
        <w:jc w:val="center"/>
        <w:rPr>
          <w:b/>
          <w:color w:val="auto"/>
          <w:szCs w:val="22"/>
        </w:rPr>
      </w:pPr>
      <w:r w:rsidRPr="00F83518">
        <w:rPr>
          <w:b/>
          <w:color w:val="auto"/>
          <w:szCs w:val="22"/>
        </w:rPr>
        <w:t>READ THE THIRD TIME</w:t>
      </w:r>
    </w:p>
    <w:p w:rsidR="00F83518" w:rsidRPr="00F83518" w:rsidRDefault="00F83518" w:rsidP="00F83518">
      <w:pPr>
        <w:keepNext/>
        <w:keepLines/>
        <w:jc w:val="center"/>
        <w:rPr>
          <w:b/>
          <w:color w:val="auto"/>
          <w:szCs w:val="22"/>
        </w:rPr>
      </w:pPr>
      <w:r w:rsidRPr="00F83518">
        <w:rPr>
          <w:b/>
          <w:color w:val="auto"/>
          <w:szCs w:val="22"/>
        </w:rPr>
        <w:t>SENT TO THE HOUSE</w:t>
      </w:r>
    </w:p>
    <w:p w:rsidR="00F83518" w:rsidRPr="00F83518" w:rsidRDefault="00F83518" w:rsidP="00F83518">
      <w:pPr>
        <w:keepNext/>
        <w:keepLines/>
        <w:tabs>
          <w:tab w:val="right" w:pos="8640"/>
        </w:tabs>
        <w:rPr>
          <w:color w:val="auto"/>
          <w:szCs w:val="22"/>
        </w:rPr>
      </w:pPr>
      <w:r w:rsidRPr="00F83518">
        <w:rPr>
          <w:b/>
          <w:color w:val="auto"/>
          <w:szCs w:val="22"/>
        </w:rPr>
        <w:tab/>
      </w:r>
      <w:r w:rsidRPr="00F83518">
        <w:rPr>
          <w:color w:val="auto"/>
          <w:szCs w:val="22"/>
        </w:rPr>
        <w:t>The following Bills and Resolution were read the third time and ordered sent to the House of Representatives:</w:t>
      </w:r>
    </w:p>
    <w:p w:rsidR="00F83518" w:rsidRPr="00F83518" w:rsidRDefault="00F83518" w:rsidP="00F83518">
      <w:pPr>
        <w:keepNext/>
        <w:keepLines/>
        <w:suppressAutoHyphens/>
        <w:rPr>
          <w:szCs w:val="22"/>
        </w:rPr>
      </w:pPr>
      <w:r w:rsidRPr="00F83518">
        <w:rPr>
          <w:color w:val="auto"/>
          <w:szCs w:val="22"/>
        </w:rPr>
        <w:tab/>
      </w:r>
      <w:r w:rsidRPr="00F83518">
        <w:rPr>
          <w:szCs w:val="22"/>
        </w:rPr>
        <w:t>S. 916</w:t>
      </w:r>
      <w:r w:rsidRPr="00F83518">
        <w:rPr>
          <w:szCs w:val="22"/>
        </w:rPr>
        <w:fldChar w:fldCharType="begin"/>
      </w:r>
      <w:r w:rsidRPr="00F83518">
        <w:rPr>
          <w:szCs w:val="22"/>
        </w:rPr>
        <w:instrText xml:space="preserve"> XE "S. 916" \b </w:instrText>
      </w:r>
      <w:r w:rsidRPr="00F83518">
        <w:rPr>
          <w:szCs w:val="22"/>
        </w:rPr>
        <w:fldChar w:fldCharType="end"/>
      </w:r>
      <w:r w:rsidRPr="00F83518">
        <w:rPr>
          <w:szCs w:val="22"/>
        </w:rPr>
        <w:t xml:space="preserve"> -- Senators Malloy, Fair and M.B. Matthews:  A BILL TO AMEND SECTION 63</w:t>
      </w:r>
      <w:r w:rsidRPr="00F83518">
        <w:rPr>
          <w:szCs w:val="22"/>
        </w:rPr>
        <w:noBreakHyphen/>
        <w:t>19</w:t>
      </w:r>
      <w:r w:rsidRPr="00F83518">
        <w:rPr>
          <w:szCs w:val="22"/>
        </w:rPr>
        <w:noBreakHyphen/>
        <w:t>20, CODE OF LAWS OF SOUTH CAROLINA, 1976, RELATING TO JUVENILE JUSTICE CODE DEFINITIONS, SO AS TO PROVIDE THAT A “CHILD” OR “JUVENILE” MEANS A PERSON LESS THAN EIGHTEEN YEARS OF AGE, DOES NOT MEAN A PERSON SEVENTEEN YEARS OF AGE OR OLDER WHO IS CHARGED WITH A VIOLENT CRIME, AND THAT A PERSON SIXTEEN YEARS OF AGE WHO IS CHARGED WITH A CLASS A, B, C, OR D FELONY OR A FELONY WHICH PROVIDES FOR A MAXIMUM TERM OF IMPRISONMENT OF FIFTEEN YEARS OR MORE MUST BE PROVIDED THE RIGHT TO HAVE THE CASE REMANDED TO FAMILY COURT; AND TO AMEND SECTION 63</w:t>
      </w:r>
      <w:r w:rsidRPr="00F83518">
        <w:rPr>
          <w:szCs w:val="22"/>
        </w:rPr>
        <w:noBreakHyphen/>
        <w:t>19</w:t>
      </w:r>
      <w:r w:rsidRPr="00F83518">
        <w:rPr>
          <w:szCs w:val="22"/>
        </w:rPr>
        <w:noBreakHyphen/>
        <w:t>1210, CODE OF LAWS OF SOUTH CAROLINA, 1976, RELATING TO JURISDICTION OVER A CASE INVOLVING A CHILD, SO AS TO PROVIDE THAT IF A CHILD WAS UNDER THE AGE OF EIGHTEEN YEARS AT THE TIME OF COMMITTING AN ALLEGED OFFENSE, THE CIRCUIT COURT SHALL TRANSFER THE CASE TO FAMILY COURT, THAT IF A CHILD BELOW EIGHTEEN YEARS OF AGE IS CHARGED WITH AN OFFENSE WHICH, IF COMMITTED BY AN ADULT, WOULD BE A VIOLENT CRIME, THE COURT MAY RETAIN JURISDICTION, AND THAT IF A CHILD UNDER THE AGE OF EIGHTEEN IS CHARGED WITH CERTAIN OFFENSES, THE COURT MAY BIND OVER THE CHILD TO A COURT WHICH WOULD HAVE TRIAL JURISDICTION OF THE OFFENSES IF COMMITTED BY AN ADULT.</w:t>
      </w:r>
    </w:p>
    <w:p w:rsidR="00F83518" w:rsidRPr="00F83518" w:rsidRDefault="00F83518" w:rsidP="00F83518">
      <w:pPr>
        <w:tabs>
          <w:tab w:val="right" w:pos="8640"/>
        </w:tabs>
        <w:rPr>
          <w:szCs w:val="22"/>
        </w:rPr>
      </w:pPr>
    </w:p>
    <w:p w:rsidR="00746488" w:rsidRDefault="00F83518" w:rsidP="00F83518">
      <w:pPr>
        <w:suppressAutoHyphens/>
        <w:rPr>
          <w:szCs w:val="22"/>
        </w:rPr>
      </w:pPr>
      <w:r w:rsidRPr="00F83518">
        <w:rPr>
          <w:szCs w:val="22"/>
        </w:rPr>
        <w:tab/>
        <w:t>S. 685</w:t>
      </w:r>
      <w:r w:rsidRPr="00F83518">
        <w:rPr>
          <w:szCs w:val="22"/>
        </w:rPr>
        <w:fldChar w:fldCharType="begin"/>
      </w:r>
      <w:r w:rsidRPr="00F83518">
        <w:rPr>
          <w:szCs w:val="22"/>
        </w:rPr>
        <w:instrText xml:space="preserve"> XE "S. 685" \b </w:instrText>
      </w:r>
      <w:r w:rsidRPr="00F83518">
        <w:rPr>
          <w:szCs w:val="22"/>
        </w:rPr>
        <w:fldChar w:fldCharType="end"/>
      </w:r>
      <w:r w:rsidRPr="00F83518">
        <w:rPr>
          <w:szCs w:val="22"/>
        </w:rPr>
        <w:t xml:space="preserve"> -- Senators Leatherman, Alexander, Campbell, S. Martin, Nicholson and O’Dell:  A BILL TO AMEND SECTION 40</w:t>
      </w:r>
      <w:r w:rsidRPr="00F83518">
        <w:rPr>
          <w:szCs w:val="22"/>
        </w:rPr>
        <w:noBreakHyphen/>
        <w:t>22</w:t>
      </w:r>
      <w:r w:rsidRPr="00F83518">
        <w:rPr>
          <w:szCs w:val="22"/>
        </w:rPr>
        <w:noBreakHyphen/>
        <w:t xml:space="preserve">2, CODE OF LAWS OF SOUTH CAROLINA, 1976, RELATING TO THE PURPOSE OF CHAPTER 22, TITLE 40 CONCERNING THE REGULATION OF ENGINEERS AND SURVEYORS, SO AS TO PROVIDE THAT THE PRACTICE OF THE PROFESSION OF </w:t>
      </w:r>
      <w:r w:rsidRPr="00F83518">
        <w:rPr>
          <w:szCs w:val="22"/>
        </w:rPr>
        <w:lastRenderedPageBreak/>
        <w:t>ENGINEERING AND SURVEYING IS SUBJECT TO REGULATION BY THIS STATE; TO AMEND SECTION 40</w:t>
      </w:r>
      <w:r w:rsidRPr="00F83518">
        <w:rPr>
          <w:szCs w:val="22"/>
        </w:rPr>
        <w:noBreakHyphen/>
        <w:t>22</w:t>
      </w:r>
      <w:r w:rsidRPr="00F83518">
        <w:rPr>
          <w:szCs w:val="22"/>
        </w:rPr>
        <w:noBreakHyphen/>
        <w:t xml:space="preserve">10, RELATING TO THE BOARD OF REGISTRATION FOR PROFESSIONAL </w:t>
      </w: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46488" w:rsidRDefault="00746488" w:rsidP="00F83518">
      <w:pPr>
        <w:suppressAutoHyphens/>
        <w:rPr>
          <w:szCs w:val="22"/>
        </w:rPr>
      </w:pPr>
    </w:p>
    <w:p w:rsidR="00746488" w:rsidRDefault="00746488" w:rsidP="00F83518">
      <w:pPr>
        <w:suppressAutoHyphens/>
        <w:rPr>
          <w:szCs w:val="22"/>
        </w:rPr>
      </w:pPr>
    </w:p>
    <w:p w:rsidR="00746488" w:rsidRPr="00746488" w:rsidRDefault="00746488" w:rsidP="00746488">
      <w:pPr>
        <w:jc w:val="right"/>
        <w:rPr>
          <w:b/>
        </w:rPr>
      </w:pPr>
      <w:r w:rsidRPr="00746488">
        <w:rPr>
          <w:b/>
        </w:rPr>
        <w:t>Printed Page 2369 . . . . . Thursday, April 28, 2016</w:t>
      </w: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46488" w:rsidRDefault="00F83518" w:rsidP="00F83518">
      <w:pPr>
        <w:suppressAutoHyphens/>
        <w:rPr>
          <w:szCs w:val="22"/>
        </w:rPr>
      </w:pPr>
      <w:r w:rsidRPr="00F83518">
        <w:rPr>
          <w:szCs w:val="22"/>
        </w:rPr>
        <w:t>ENGINEERS AND LAND SURVEYORS, SO AS TO PROVIDE ADDITIONAL QUALIFICATIONS; TO AMEND SECTION 40</w:t>
      </w:r>
      <w:r w:rsidRPr="00F83518">
        <w:rPr>
          <w:szCs w:val="22"/>
        </w:rPr>
        <w:noBreakHyphen/>
        <w:t>22</w:t>
      </w:r>
      <w:r w:rsidRPr="00F83518">
        <w:rPr>
          <w:szCs w:val="22"/>
        </w:rPr>
        <w:noBreakHyphen/>
        <w:t>20, RELATING TO DEFINITIONS, SO AS TO ADD, REDEFINE, AND DELETE DEFINITIONS; TO AMEND SECTION 40</w:t>
      </w:r>
      <w:r w:rsidRPr="00F83518">
        <w:rPr>
          <w:szCs w:val="22"/>
        </w:rPr>
        <w:noBreakHyphen/>
        <w:t>22</w:t>
      </w:r>
      <w:r w:rsidRPr="00F83518">
        <w:rPr>
          <w:szCs w:val="22"/>
        </w:rPr>
        <w:noBreakHyphen/>
        <w:t>30, RELATING TO ACTIVITIES PROHIBITED WITHOUT A LICENSE, SO AS TO PROHIBIT BROKERING OR COORDINATING ENGINEERING OR SURVEYING SERVICES FOR A FEE; BY ADDING SECTION 40</w:t>
      </w:r>
      <w:r w:rsidRPr="00F83518">
        <w:rPr>
          <w:szCs w:val="22"/>
        </w:rPr>
        <w:noBreakHyphen/>
        <w:t>22</w:t>
      </w:r>
      <w:r w:rsidRPr="00F83518">
        <w:rPr>
          <w:szCs w:val="22"/>
        </w:rPr>
        <w:noBreakHyphen/>
        <w:t>35 SO AS TO SPECIFY THE MANNER IN WHICH A REGISTERED ENGINEER OR SURVEYOR MAY NEGOTIATE A CONTRACT FOR HIS PROFESSIONAL SERVICES; TO AMEND SECTION 40</w:t>
      </w:r>
      <w:r w:rsidRPr="00F83518">
        <w:rPr>
          <w:szCs w:val="22"/>
        </w:rPr>
        <w:noBreakHyphen/>
        <w:t>22</w:t>
      </w:r>
      <w:r w:rsidRPr="00F83518">
        <w:rPr>
          <w:szCs w:val="22"/>
        </w:rPr>
        <w:noBreakHyphen/>
        <w:t>50, RELATING TO DUTIES OF THE BOARD, SO AS TO PROVIDE THE BOARD SHALL MAINTAIN AND UPDATE, RATHER THAN ANNUALLY PREPARE, A ROSTER OF INFORMATION CONCERNING PROFESSIONAL ENGINEERS AND SURVEYORS; TO AMEND SECTION 40</w:t>
      </w:r>
      <w:r w:rsidRPr="00F83518">
        <w:rPr>
          <w:szCs w:val="22"/>
        </w:rPr>
        <w:noBreakHyphen/>
        <w:t>22</w:t>
      </w:r>
      <w:r w:rsidRPr="00F83518">
        <w:rPr>
          <w:szCs w:val="22"/>
        </w:rPr>
        <w:noBreakHyphen/>
        <w:t>60, RELATING TO THE DUTY OF THE BOARD TO PROMULGATE CERTAIN REGULATIONS, SO AS TO UPDATE A CROSS REFERENCE AND TO PROVIDE ADDITIONAL DUTIES WITH RESPECT TO PROVIDING ADVICE AND RECOMMENDATIONS CONCERNING STATUTORY REVISIONS TO THE DEPARTMENT OF LABOR, LICENSING AND REGULATION; TO AMEND SECTION 40</w:t>
      </w:r>
      <w:r w:rsidRPr="00F83518">
        <w:rPr>
          <w:szCs w:val="22"/>
        </w:rPr>
        <w:noBreakHyphen/>
        <w:t>22</w:t>
      </w:r>
      <w:r w:rsidRPr="00F83518">
        <w:rPr>
          <w:szCs w:val="22"/>
        </w:rPr>
        <w:noBreakHyphen/>
        <w:t>75, RELATING TO EMERGENCY WAIVER OF LICENSE REQUIREMENTS, SO AS TO LIMIT APPLICATION OF THIS WAIVER TO DECLARED NATIONAL OR STATE EMERGENCIES, AND TO PROVIDE A WAIVER MAY NOT EXCEED NINETY DAYS; TO AMEND SECTION 40</w:t>
      </w:r>
      <w:r w:rsidRPr="00F83518">
        <w:rPr>
          <w:szCs w:val="22"/>
        </w:rPr>
        <w:noBreakHyphen/>
        <w:t>22</w:t>
      </w:r>
      <w:r w:rsidRPr="00F83518">
        <w:rPr>
          <w:szCs w:val="22"/>
        </w:rPr>
        <w:noBreakHyphen/>
        <w:t>110, RELATING TO THE AUTOMATIC SUSPENSION OF THE LICENSE OF MENTALLY INCOMPETENT PERSONS, SO AS TO DELETE A REDUNDANCY; TO AMEND SECTION 40</w:t>
      </w:r>
      <w:r w:rsidRPr="00F83518">
        <w:rPr>
          <w:szCs w:val="22"/>
        </w:rPr>
        <w:noBreakHyphen/>
        <w:t>22</w:t>
      </w:r>
      <w:r w:rsidRPr="00F83518">
        <w:rPr>
          <w:szCs w:val="22"/>
        </w:rPr>
        <w:noBreakHyphen/>
        <w:t>220, RELATING TO ELIGIBILITY REQUIREMENTS FOR LICENSURE AS AN ENGINEER, SO AS TO REVISE EDUCATION REQUIREMENTS; TO AMEND SECTION 40</w:t>
      </w:r>
      <w:r w:rsidRPr="00F83518">
        <w:rPr>
          <w:szCs w:val="22"/>
        </w:rPr>
        <w:noBreakHyphen/>
        <w:t>22</w:t>
      </w:r>
      <w:r w:rsidRPr="00F83518">
        <w:rPr>
          <w:szCs w:val="22"/>
        </w:rPr>
        <w:noBreakHyphen/>
        <w:t>222, RELATING TO LICENSING OF EXISTING ENGINEERS, SO AS TO ADD AN OPTIONAL ACCREDITATION SOURCE FOR AN EDUCATION REQUIREMENT; TO AMEND SECTION 40</w:t>
      </w:r>
      <w:r w:rsidRPr="00F83518">
        <w:rPr>
          <w:szCs w:val="22"/>
        </w:rPr>
        <w:noBreakHyphen/>
        <w:t>22</w:t>
      </w:r>
      <w:r w:rsidRPr="00F83518">
        <w:rPr>
          <w:szCs w:val="22"/>
        </w:rPr>
        <w:noBreakHyphen/>
        <w:t xml:space="preserve">225, RELATING TO ELIGIBILITY REQUIREMENTS FOR LICENSURE AS A SURVEYOR, SO AS TO </w:t>
      </w:r>
      <w:r w:rsidRPr="00F83518">
        <w:rPr>
          <w:szCs w:val="22"/>
        </w:rPr>
        <w:lastRenderedPageBreak/>
        <w:t>REVISE THE REQUIREMENTS; TO AMEND SECTION 40</w:t>
      </w:r>
      <w:r w:rsidRPr="00F83518">
        <w:rPr>
          <w:szCs w:val="22"/>
        </w:rPr>
        <w:noBreakHyphen/>
        <w:t>22</w:t>
      </w:r>
      <w:r w:rsidRPr="00F83518">
        <w:rPr>
          <w:szCs w:val="22"/>
        </w:rPr>
        <w:noBreakHyphen/>
        <w:t>230, RELATING TO APPLICATION REQUIREMENTS, SO AS TO REVISE THE REQUIREMENTS; TO AMEND SECTION 40</w:t>
      </w:r>
      <w:r w:rsidRPr="00F83518">
        <w:rPr>
          <w:szCs w:val="22"/>
        </w:rPr>
        <w:noBreakHyphen/>
        <w:t>22</w:t>
      </w:r>
      <w:r w:rsidRPr="00F83518">
        <w:rPr>
          <w:szCs w:val="22"/>
        </w:rPr>
        <w:noBreakHyphen/>
        <w:t xml:space="preserve">250, RELATING TO A CERTIFICATE OF AUTHORIZATION TO </w:t>
      </w: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46488" w:rsidRDefault="00746488" w:rsidP="00F83518">
      <w:pPr>
        <w:suppressAutoHyphens/>
        <w:rPr>
          <w:szCs w:val="22"/>
        </w:rPr>
      </w:pPr>
    </w:p>
    <w:p w:rsidR="00746488" w:rsidRPr="00746488" w:rsidRDefault="00746488" w:rsidP="00746488">
      <w:pPr>
        <w:jc w:val="right"/>
        <w:rPr>
          <w:b/>
        </w:rPr>
      </w:pPr>
      <w:r w:rsidRPr="00746488">
        <w:rPr>
          <w:b/>
        </w:rPr>
        <w:t>Printed Page 2370 . . . . . Thursday, April 28, 2016</w:t>
      </w: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83518" w:rsidRPr="00F83518" w:rsidRDefault="00F83518" w:rsidP="00F83518">
      <w:pPr>
        <w:suppressAutoHyphens/>
        <w:rPr>
          <w:szCs w:val="22"/>
        </w:rPr>
      </w:pPr>
      <w:r w:rsidRPr="00F83518">
        <w:rPr>
          <w:szCs w:val="22"/>
        </w:rPr>
        <w:t>PRACTICE AS A FIRM, SO AS TO REVISE REQUIREMENTS FOR THE CERTIFICATE AND TO PROVIDE REQUIREMENTS THROUGH WHICH A LICENSEE MAY MAINTAIN A BRANCH OFFICE; TO AMEND SECTION 40</w:t>
      </w:r>
      <w:r w:rsidRPr="00F83518">
        <w:rPr>
          <w:szCs w:val="22"/>
        </w:rPr>
        <w:noBreakHyphen/>
        <w:t>22</w:t>
      </w:r>
      <w:r w:rsidRPr="00F83518">
        <w:rPr>
          <w:szCs w:val="22"/>
        </w:rPr>
        <w:noBreakHyphen/>
        <w:t>260, RELATING TO TEMPORARY LICENSES, SO AS TO REVISE CIRCUMSTANCES IN WHICH THE DEPARTMENT MAY GRANT A TEMPORARY LICENSE TO AN OUT</w:t>
      </w:r>
      <w:r w:rsidRPr="00F83518">
        <w:rPr>
          <w:szCs w:val="22"/>
        </w:rPr>
        <w:noBreakHyphen/>
        <w:t>OF</w:t>
      </w:r>
      <w:r w:rsidRPr="00F83518">
        <w:rPr>
          <w:szCs w:val="22"/>
        </w:rPr>
        <w:noBreakHyphen/>
        <w:t>STATE FIRM, AND TO PROVIDE REQUIREMENTS FOR SUBMISSION OF PLANS PRODUCED AND SUBMITTED FOR PERMITTING BY A PERSON HOLDING A TEMPORARY CERTIFICATE OF AUTHORIZATION; TO AMEND SECTION 40</w:t>
      </w:r>
      <w:r w:rsidRPr="00F83518">
        <w:rPr>
          <w:szCs w:val="22"/>
        </w:rPr>
        <w:noBreakHyphen/>
        <w:t>22</w:t>
      </w:r>
      <w:r w:rsidRPr="00F83518">
        <w:rPr>
          <w:szCs w:val="22"/>
        </w:rPr>
        <w:noBreakHyphen/>
        <w:t>270, RELATING TO SEALS OF LICENSEES, SO AS TO PROVIDE THE SEAL AND SIGNATURE OF A LICENSEE ON A DOCUMENT CONSTITUTES A CERTIFICATION THAT THE DOCUMENT WAS PREPARED BY THE LICENSEE OR UNDER HIS DIRECT SUPERVISION, AMONG OTHER THINGS; TO AMEND SECTION 40</w:t>
      </w:r>
      <w:r w:rsidRPr="00F83518">
        <w:rPr>
          <w:szCs w:val="22"/>
        </w:rPr>
        <w:noBreakHyphen/>
        <w:t>22</w:t>
      </w:r>
      <w:r w:rsidRPr="00F83518">
        <w:rPr>
          <w:szCs w:val="22"/>
        </w:rPr>
        <w:noBreakHyphen/>
        <w:t>280, AS AMENDED, RELATING TO EXCEPTIONS FROM THE APPLICABILITY OF THE CHAPTER, SO AS TO MODIFY THE EXEMPTIONS; AND TO AMEND SECTION 40</w:t>
      </w:r>
      <w:r w:rsidRPr="00F83518">
        <w:rPr>
          <w:szCs w:val="22"/>
        </w:rPr>
        <w:noBreakHyphen/>
        <w:t>22</w:t>
      </w:r>
      <w:r w:rsidRPr="00F83518">
        <w:rPr>
          <w:szCs w:val="22"/>
        </w:rPr>
        <w:noBreakHyphen/>
        <w:t>290, RELATING TO “TIER A” SURVEYING, SO AS TO EXEMPT THE CREATION OF NONTECHNICAL MAPS.</w:t>
      </w:r>
    </w:p>
    <w:p w:rsidR="00F83518" w:rsidRPr="00F83518" w:rsidRDefault="00F83518" w:rsidP="00F83518">
      <w:pPr>
        <w:tabs>
          <w:tab w:val="right" w:pos="8640"/>
        </w:tabs>
        <w:rPr>
          <w:szCs w:val="22"/>
        </w:rPr>
      </w:pPr>
    </w:p>
    <w:p w:rsidR="00F83518" w:rsidRPr="00F83518" w:rsidRDefault="00F83518" w:rsidP="00F83518">
      <w:pPr>
        <w:suppressAutoHyphens/>
        <w:rPr>
          <w:szCs w:val="22"/>
        </w:rPr>
      </w:pPr>
      <w:r w:rsidRPr="00F83518">
        <w:rPr>
          <w:szCs w:val="22"/>
        </w:rPr>
        <w:tab/>
        <w:t>S. 1272</w:t>
      </w:r>
      <w:r w:rsidRPr="00F83518">
        <w:rPr>
          <w:szCs w:val="22"/>
        </w:rPr>
        <w:fldChar w:fldCharType="begin"/>
      </w:r>
      <w:r w:rsidRPr="00F83518">
        <w:rPr>
          <w:szCs w:val="22"/>
        </w:rPr>
        <w:instrText xml:space="preserve"> XE “S. 1272” \b </w:instrText>
      </w:r>
      <w:r w:rsidRPr="00F83518">
        <w:rPr>
          <w:szCs w:val="22"/>
        </w:rPr>
        <w:fldChar w:fldCharType="end"/>
      </w:r>
      <w:r w:rsidRPr="00F83518">
        <w:rPr>
          <w:szCs w:val="22"/>
        </w:rPr>
        <w:t xml:space="preserve"> -- Senator Hayes:  A JOINT RESOLUTION </w:t>
      </w:r>
      <w:r w:rsidRPr="00F83518">
        <w:rPr>
          <w:color w:val="000000" w:themeColor="text1"/>
          <w:szCs w:val="22"/>
        </w:rPr>
        <w:t>TO AUTHORIZE THE DEPARTMENT OF EDUCATION TO CARRY FORWARD CERTAIN FUNDS APPROPRIATED IN THE 2015</w:t>
      </w:r>
      <w:r w:rsidRPr="00F83518">
        <w:rPr>
          <w:color w:val="000000" w:themeColor="text1"/>
          <w:szCs w:val="22"/>
        </w:rPr>
        <w:noBreakHyphen/>
        <w:t>2016 GENERAL APPROPRIATIONS ACT REGARDING SUPPLEMENTAL SUPPORT OF PROGRAMS AND SERVICES FOR STUDENTS WITH DISABILITIES SO AS TO MEET THE ESTIMATED MAINTENANCE OF EFFORT FOR THE INDIVIDUALS WITH DISABILITIES ACT (IDEA).</w:t>
      </w:r>
    </w:p>
    <w:p w:rsidR="00F83518" w:rsidRPr="00F83518" w:rsidRDefault="00F83518" w:rsidP="00F83518">
      <w:pPr>
        <w:tabs>
          <w:tab w:val="right" w:pos="8640"/>
        </w:tabs>
        <w:rPr>
          <w:szCs w:val="22"/>
        </w:rPr>
      </w:pPr>
    </w:p>
    <w:p w:rsidR="00F83518" w:rsidRPr="00F83518" w:rsidRDefault="00F83518" w:rsidP="00F83518">
      <w:pPr>
        <w:tabs>
          <w:tab w:val="right" w:pos="8640"/>
        </w:tabs>
        <w:jc w:val="center"/>
        <w:rPr>
          <w:b/>
          <w:szCs w:val="22"/>
        </w:rPr>
      </w:pPr>
      <w:r w:rsidRPr="00F83518">
        <w:rPr>
          <w:b/>
          <w:szCs w:val="22"/>
        </w:rPr>
        <w:t>CARRIED OVER</w:t>
      </w:r>
    </w:p>
    <w:p w:rsidR="00F83518" w:rsidRPr="00F83518" w:rsidRDefault="00F83518" w:rsidP="00F83518">
      <w:pPr>
        <w:rPr>
          <w:szCs w:val="22"/>
        </w:rPr>
      </w:pPr>
      <w:r w:rsidRPr="00F83518">
        <w:rPr>
          <w:b/>
          <w:szCs w:val="22"/>
        </w:rPr>
        <w:tab/>
      </w:r>
      <w:r w:rsidRPr="00F83518">
        <w:rPr>
          <w:szCs w:val="22"/>
        </w:rPr>
        <w:t>H. 4510</w:t>
      </w:r>
      <w:r w:rsidRPr="00F83518">
        <w:rPr>
          <w:szCs w:val="22"/>
        </w:rPr>
        <w:fldChar w:fldCharType="begin"/>
      </w:r>
      <w:r w:rsidRPr="00F83518">
        <w:rPr>
          <w:szCs w:val="22"/>
        </w:rPr>
        <w:instrText xml:space="preserve"> XE "H. 4510" \b </w:instrText>
      </w:r>
      <w:r w:rsidRPr="00F83518">
        <w:rPr>
          <w:szCs w:val="22"/>
        </w:rPr>
        <w:fldChar w:fldCharType="end"/>
      </w:r>
      <w:r w:rsidRPr="00F83518">
        <w:rPr>
          <w:szCs w:val="22"/>
        </w:rPr>
        <w:t xml:space="preserve"> -- Reps. Thayer, Hosey, Nanney, Hamilton, Erickson, Long, Hicks, McCoy, McEachern and Bedingfield:  A BILL </w:t>
      </w:r>
      <w:r w:rsidRPr="00F83518">
        <w:rPr>
          <w:bCs/>
          <w:szCs w:val="22"/>
        </w:rPr>
        <w:t>TO AMEND THE CODE OF LAWS OF SOUTH CAROLINA, 1976, BY ADDING SECTION 63-7-2400 SO AS TO ESTABLISH LIMITATIONS ON THE NUMBER OF FOSTER CHILDREN WHO MAY BE PLACED IN A FOSTER HOME.</w:t>
      </w:r>
    </w:p>
    <w:p w:rsidR="00746488" w:rsidRDefault="00F83518" w:rsidP="00F83518">
      <w:pPr>
        <w:tabs>
          <w:tab w:val="right" w:pos="8640"/>
        </w:tabs>
        <w:rPr>
          <w:szCs w:val="22"/>
        </w:rPr>
      </w:pPr>
      <w:r w:rsidRPr="00F83518">
        <w:rPr>
          <w:b/>
          <w:szCs w:val="22"/>
        </w:rPr>
        <w:tab/>
      </w:r>
      <w:r w:rsidRPr="00F83518">
        <w:rPr>
          <w:szCs w:val="22"/>
        </w:rPr>
        <w:t>On motion of Senator DAVIS, the Bill was carried over.</w:t>
      </w:r>
    </w:p>
    <w:p w:rsidR="00746488" w:rsidRDefault="00746488" w:rsidP="00F83518">
      <w:pPr>
        <w:tabs>
          <w:tab w:val="right" w:pos="8640"/>
        </w:tabs>
        <w:rPr>
          <w:szCs w:val="22"/>
        </w:rPr>
      </w:pP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46488" w:rsidRDefault="00746488" w:rsidP="002940C9">
      <w:pPr>
        <w:keepNext/>
        <w:keepLines/>
        <w:rPr>
          <w:szCs w:val="22"/>
        </w:rPr>
      </w:pPr>
    </w:p>
    <w:p w:rsidR="00746488" w:rsidRDefault="00746488" w:rsidP="002940C9">
      <w:pPr>
        <w:keepNext/>
        <w:keepLines/>
        <w:rPr>
          <w:szCs w:val="22"/>
        </w:rPr>
      </w:pPr>
    </w:p>
    <w:p w:rsidR="00746488" w:rsidRPr="00746488" w:rsidRDefault="00746488" w:rsidP="00746488">
      <w:pPr>
        <w:jc w:val="right"/>
        <w:rPr>
          <w:b/>
        </w:rPr>
      </w:pPr>
      <w:r w:rsidRPr="00746488">
        <w:rPr>
          <w:b/>
        </w:rPr>
        <w:t>Printed Page 2371 . . . . . Thursday, April 28, 2016</w:t>
      </w: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83518" w:rsidRPr="00F83518" w:rsidRDefault="00F83518" w:rsidP="002940C9">
      <w:pPr>
        <w:keepNext/>
        <w:keepLines/>
        <w:rPr>
          <w:szCs w:val="22"/>
        </w:rPr>
      </w:pPr>
      <w:r w:rsidRPr="00F83518">
        <w:rPr>
          <w:szCs w:val="22"/>
        </w:rPr>
        <w:tab/>
        <w:t>H. 3560</w:t>
      </w:r>
      <w:r w:rsidRPr="00F83518">
        <w:rPr>
          <w:szCs w:val="22"/>
        </w:rPr>
        <w:fldChar w:fldCharType="begin"/>
      </w:r>
      <w:r w:rsidRPr="00F83518">
        <w:rPr>
          <w:szCs w:val="22"/>
        </w:rPr>
        <w:instrText xml:space="preserve"> XE "H. 3560" \b </w:instrText>
      </w:r>
      <w:r w:rsidRPr="00F83518">
        <w:rPr>
          <w:szCs w:val="22"/>
        </w:rPr>
        <w:fldChar w:fldCharType="end"/>
      </w:r>
      <w:r w:rsidRPr="00F83518">
        <w:rPr>
          <w:szCs w:val="22"/>
        </w:rPr>
        <w:t xml:space="preserve"> -- Reps. Limehouse, Sottile, McCoy and Spires:  A BILL </w:t>
      </w:r>
      <w:r w:rsidRPr="00F83518">
        <w:rPr>
          <w:color w:val="000000" w:themeColor="text1"/>
          <w:szCs w:val="22"/>
        </w:rPr>
        <w:t>TO AMEND SECTION 59</w:t>
      </w:r>
      <w:r w:rsidRPr="00F83518">
        <w:rPr>
          <w:color w:val="000000" w:themeColor="text1"/>
          <w:szCs w:val="22"/>
        </w:rPr>
        <w:noBreakHyphen/>
        <w:t>25</w:t>
      </w:r>
      <w:r w:rsidRPr="00F83518">
        <w:rPr>
          <w:color w:val="000000" w:themeColor="text1"/>
          <w:szCs w:val="22"/>
        </w:rPr>
        <w:noBreakHyphen/>
        <w:t>460, CODE OF LAWS OF SOUTH CAROLINA, 1976, RELATING TO THE REQUIRED NOTICE AND HEARINGS FOR DISMISSAL OF A TEACHER, SO AS TO PROVIDE THAT THE BOARD MAY DESIGNATE A HEARING OFFICER TO CONDUCT A DISMISSAL HEARING AND ISSUE A REPORT WITH RECOMMENDATIONS, TO PROVIDE RELATED REQUIREMENTS OF A HEARING OFFICER, TO PROVIDE A HEARING MUST BE PRIVATE UNLESS THE TEACHER REQUESTS IN WRITING THAT THE HEARING BE PUBLIC, TO PROVIDE THAT A NOTICE OF DISMISSAL MUST BE GIVEN BY THE SUPERINTENDENT OR HIS DESIGNEE INSTEAD OF THE SCHOOL BOARD, TO SPECIFY USE OF A COURT REPORTER TO RECORD THE PROCEEDINGS, AND TO PROVIDE AN APPEALS PROCESS.</w:t>
      </w:r>
    </w:p>
    <w:p w:rsidR="00F83518" w:rsidRPr="00F83518" w:rsidRDefault="00F83518" w:rsidP="00F83518">
      <w:pPr>
        <w:tabs>
          <w:tab w:val="right" w:pos="8640"/>
        </w:tabs>
        <w:rPr>
          <w:szCs w:val="22"/>
        </w:rPr>
      </w:pPr>
      <w:r w:rsidRPr="00F83518">
        <w:rPr>
          <w:b/>
          <w:szCs w:val="22"/>
        </w:rPr>
        <w:tab/>
      </w:r>
      <w:r w:rsidRPr="00F83518">
        <w:rPr>
          <w:szCs w:val="22"/>
        </w:rPr>
        <w:t>On motion of Senator LEATHERMAN, the Bill was carried over.</w:t>
      </w:r>
    </w:p>
    <w:p w:rsidR="00F83518" w:rsidRPr="00F83518" w:rsidRDefault="00F83518" w:rsidP="00F83518">
      <w:pPr>
        <w:tabs>
          <w:tab w:val="right" w:pos="8640"/>
        </w:tabs>
        <w:jc w:val="center"/>
        <w:rPr>
          <w:b/>
          <w:szCs w:val="22"/>
        </w:rPr>
      </w:pPr>
    </w:p>
    <w:p w:rsidR="00F83518" w:rsidRPr="00F83518" w:rsidRDefault="00F83518" w:rsidP="00F83518">
      <w:pPr>
        <w:suppressAutoHyphens/>
        <w:rPr>
          <w:szCs w:val="22"/>
        </w:rPr>
      </w:pPr>
      <w:r w:rsidRPr="00F83518">
        <w:rPr>
          <w:b/>
          <w:szCs w:val="22"/>
        </w:rPr>
        <w:tab/>
      </w:r>
      <w:r w:rsidRPr="00F83518">
        <w:rPr>
          <w:szCs w:val="22"/>
        </w:rPr>
        <w:t>H. 3682</w:t>
      </w:r>
      <w:r w:rsidRPr="00F83518">
        <w:rPr>
          <w:szCs w:val="22"/>
        </w:rPr>
        <w:fldChar w:fldCharType="begin"/>
      </w:r>
      <w:r w:rsidRPr="00F83518">
        <w:rPr>
          <w:szCs w:val="22"/>
        </w:rPr>
        <w:instrText xml:space="preserve"> XE "H. 3682" \b </w:instrText>
      </w:r>
      <w:r w:rsidRPr="00F83518">
        <w:rPr>
          <w:szCs w:val="22"/>
        </w:rPr>
        <w:fldChar w:fldCharType="end"/>
      </w:r>
      <w:r w:rsidRPr="00F83518">
        <w:rPr>
          <w:szCs w:val="22"/>
        </w:rPr>
        <w:t xml:space="preserve"> -- Reps. Finlay, Bannister, Newton, Cole, Delleney, Weeks, Whipper, Robinson</w:t>
      </w:r>
      <w:r w:rsidRPr="00F83518">
        <w:rPr>
          <w:szCs w:val="22"/>
        </w:rPr>
        <w:noBreakHyphen/>
        <w:t xml:space="preserve">Simpson and Bingham:  A BILL </w:t>
      </w:r>
      <w:r w:rsidRPr="00F83518">
        <w:rPr>
          <w:color w:val="000000" w:themeColor="text1"/>
          <w:szCs w:val="22"/>
        </w:rPr>
        <w:t>TO AMEND THE CODE OF LAWS OF SOUTH CAROLINA, 1976, BY ADDING CHAPTER 4 TO TITLE 39 SO AS TO ENACT THE “BAD FAITH ASSERTION OF PATENT INFRINGEMENT ACT”, TO PROVIDE THAT BAD FAITH ASSERTIONS OF PATENT INFRINGEMENTS ARE PROHIBITED, TO DEFINE TERMS, TO PROVIDE FOR A PRIVATE CAUSE OF ACTION IN STATE COURTS BY A RECIPIENT OF A BAD FAITH ASSERTION TO PATENT INFRINGEMENT, TO PROVIDE THAT ENFORCEMENT ACTIONS MAY BE BROUGHT BY THE ATTORNEY GENERAL AND WILFUL AND KNOWING VIOLATIONS MAY RESULT IN CIVIL PENALTIES OF NOT MORE THAN FIFTY THOUSAND DOLLARS FOR EACH VIOLATION, TO PROVIDE FOR THE FACTORS THAT A COURT MAY CONSIDER WHEN MAKING A BAD FAITH DETERMINATION, AND TO PROVIDE EXCEPTIONS.</w:t>
      </w:r>
    </w:p>
    <w:p w:rsidR="00F83518" w:rsidRPr="00F83518" w:rsidRDefault="00F83518" w:rsidP="00F83518">
      <w:pPr>
        <w:tabs>
          <w:tab w:val="right" w:pos="8640"/>
        </w:tabs>
        <w:rPr>
          <w:szCs w:val="22"/>
        </w:rPr>
      </w:pPr>
      <w:r w:rsidRPr="00F83518">
        <w:rPr>
          <w:b/>
          <w:szCs w:val="22"/>
        </w:rPr>
        <w:tab/>
      </w:r>
      <w:r w:rsidRPr="00F83518">
        <w:rPr>
          <w:szCs w:val="22"/>
        </w:rPr>
        <w:t>On motion of Senator LEATHERMAN, the Bill was carried over.</w:t>
      </w:r>
    </w:p>
    <w:p w:rsidR="00F83518" w:rsidRPr="00F83518" w:rsidRDefault="00F83518" w:rsidP="00F83518">
      <w:pPr>
        <w:tabs>
          <w:tab w:val="right" w:pos="8640"/>
        </w:tabs>
        <w:jc w:val="left"/>
        <w:rPr>
          <w:szCs w:val="22"/>
        </w:rPr>
      </w:pPr>
    </w:p>
    <w:p w:rsidR="00746488" w:rsidRDefault="00F83518" w:rsidP="00F83518">
      <w:pPr>
        <w:rPr>
          <w:szCs w:val="22"/>
        </w:rPr>
      </w:pPr>
      <w:r w:rsidRPr="00F83518">
        <w:rPr>
          <w:szCs w:val="22"/>
        </w:rPr>
        <w:tab/>
      </w:r>
      <w:r w:rsidRPr="00F83518">
        <w:rPr>
          <w:szCs w:val="22"/>
        </w:rPr>
        <w:tab/>
        <w:t>H. 4548</w:t>
      </w:r>
      <w:r w:rsidRPr="00F83518">
        <w:rPr>
          <w:szCs w:val="22"/>
        </w:rPr>
        <w:fldChar w:fldCharType="begin"/>
      </w:r>
      <w:r w:rsidRPr="00F83518">
        <w:rPr>
          <w:szCs w:val="22"/>
        </w:rPr>
        <w:instrText xml:space="preserve"> XE "H. 4548" \b </w:instrText>
      </w:r>
      <w:r w:rsidRPr="00F83518">
        <w:rPr>
          <w:szCs w:val="22"/>
        </w:rPr>
        <w:fldChar w:fldCharType="end"/>
      </w:r>
      <w:r w:rsidRPr="00F83518">
        <w:rPr>
          <w:szCs w:val="22"/>
        </w:rPr>
        <w:t xml:space="preserve"> -- Reps. Sandifer, Forrester, Toole, Bales, Chumley, Burns, Hardee, Allison, Tallon, Henderson, Clemmons, Sottile, Crosby, </w:t>
      </w:r>
      <w:r w:rsidRPr="00F83518">
        <w:rPr>
          <w:szCs w:val="22"/>
        </w:rPr>
        <w:lastRenderedPageBreak/>
        <w:t xml:space="preserve">V.S. Moss, Jefferson, Yow, Duckworth, H.A. Crawford, Jordan, Fry, Herbkersman, Lowe, Goldfinch, Hixon, Norman, Hiott, Taylor, McCoy, D.C. Moss, Collins, Rutherford, Anderson, Kirby, Pitts, Corley, Ballentine, Hamilton, Finlay, Huggins, Ott, Govan, Riley, Willis, </w:t>
      </w: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46488" w:rsidRDefault="00746488" w:rsidP="00F83518">
      <w:pPr>
        <w:rPr>
          <w:szCs w:val="22"/>
        </w:rPr>
      </w:pPr>
    </w:p>
    <w:p w:rsidR="00746488" w:rsidRPr="00746488" w:rsidRDefault="00746488" w:rsidP="00746488">
      <w:pPr>
        <w:jc w:val="right"/>
        <w:rPr>
          <w:b/>
        </w:rPr>
      </w:pPr>
      <w:r w:rsidRPr="00746488">
        <w:rPr>
          <w:b/>
        </w:rPr>
        <w:t>Printed Page 2372 . . . . . Thursday, April 28, 2016</w:t>
      </w: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83518" w:rsidRPr="00F83518" w:rsidRDefault="00F83518" w:rsidP="00F83518">
      <w:pPr>
        <w:rPr>
          <w:szCs w:val="22"/>
        </w:rPr>
      </w:pPr>
      <w:r w:rsidRPr="00F83518">
        <w:rPr>
          <w:szCs w:val="22"/>
        </w:rPr>
        <w:t>Thayer, Felder, Hicks, Simrill, G.A. Brown, Bedingfield, Stringer, Ryhal, King, Loftis, Hayes, Mack, Rivers, Ridgeway, Clary, Brannon, Atwater, Daning, Bannister, Anthony, McEachern, Mitchell, Erickson, Weeks, Knight, Cole, George, Horne, G.R. Smith, G.M. Smith, Williams, Limehouse, Pope, Gambrell, Alexander, Stavrinakis, Newton, White, Spires, R.L. Brown, Gilliard, Dillard and Gagnon:  A BILL TO AMEND SECTION 37</w:t>
      </w:r>
      <w:r w:rsidRPr="00F83518">
        <w:rPr>
          <w:szCs w:val="22"/>
        </w:rPr>
        <w:noBreakHyphen/>
        <w:t>2</w:t>
      </w:r>
      <w:r w:rsidRPr="00F83518">
        <w:rPr>
          <w:szCs w:val="22"/>
        </w:rPr>
        <w:noBreakHyphen/>
        <w:t>307, CODE OF LAWS OF SOUTH CAROLINA, 1976, RELATING TO CLOSING FEES ASSESSED ON MOTOR VEHICLES SALES CONTRACTS, SO AS TO PROVIDE A MOTOR VEHICLE DEALER WHO MEETS CERTAIN STATUTORY REQUIREMENTS MAY CHARGE A CLOSING FEE, TO ESTABLISH DEFENSES FOR A MOTOR VEHICLE DEALER, AND TO AUTHORIZE THE DEPARTMENT OF CONSUMER AFFAIRS TO ADMINISTER AND ENFORCE MOTOR VEHICLE DEALER CLOSING FEES.</w:t>
      </w:r>
    </w:p>
    <w:p w:rsidR="00F83518" w:rsidRPr="00F83518" w:rsidRDefault="00F83518" w:rsidP="00F83518">
      <w:pPr>
        <w:tabs>
          <w:tab w:val="right" w:pos="8640"/>
        </w:tabs>
        <w:rPr>
          <w:szCs w:val="22"/>
        </w:rPr>
      </w:pPr>
      <w:r w:rsidRPr="00F83518">
        <w:rPr>
          <w:b/>
          <w:szCs w:val="22"/>
        </w:rPr>
        <w:tab/>
      </w:r>
      <w:r w:rsidRPr="00F83518">
        <w:rPr>
          <w:szCs w:val="22"/>
        </w:rPr>
        <w:t>On motion of Senator LEATHERMAN, the Bill was carried over.</w:t>
      </w:r>
    </w:p>
    <w:p w:rsidR="00F83518" w:rsidRPr="00F83518" w:rsidRDefault="00F83518" w:rsidP="00F83518">
      <w:pPr>
        <w:tabs>
          <w:tab w:val="right" w:pos="8640"/>
        </w:tabs>
        <w:jc w:val="left"/>
        <w:rPr>
          <w:szCs w:val="22"/>
        </w:rPr>
      </w:pPr>
    </w:p>
    <w:p w:rsidR="00F83518" w:rsidRPr="00F83518" w:rsidRDefault="00F83518" w:rsidP="00F83518">
      <w:pPr>
        <w:suppressAutoHyphens/>
        <w:rPr>
          <w:szCs w:val="22"/>
        </w:rPr>
      </w:pPr>
      <w:r w:rsidRPr="00F83518">
        <w:rPr>
          <w:szCs w:val="22"/>
        </w:rPr>
        <w:tab/>
        <w:t>H. 3147</w:t>
      </w:r>
      <w:r w:rsidRPr="00F83518">
        <w:rPr>
          <w:szCs w:val="22"/>
        </w:rPr>
        <w:fldChar w:fldCharType="begin"/>
      </w:r>
      <w:r w:rsidRPr="00F83518">
        <w:rPr>
          <w:szCs w:val="22"/>
        </w:rPr>
        <w:instrText xml:space="preserve"> XE "H. 3147" \b </w:instrText>
      </w:r>
      <w:r w:rsidRPr="00F83518">
        <w:rPr>
          <w:szCs w:val="22"/>
        </w:rPr>
        <w:fldChar w:fldCharType="end"/>
      </w:r>
      <w:r w:rsidRPr="00F83518">
        <w:rPr>
          <w:szCs w:val="22"/>
        </w:rPr>
        <w:t xml:space="preserve"> -- Reps. G.M. Smith, G.R. Smith, Huggins, Weeks, Taylor, Pope, Collins, Johnson, Stavrinakis, Yow, Clemmons, Goldfinch, Murphy, J.E. Smith and Mitchell:  A BILL TO AMEND SECTION 12</w:t>
      </w:r>
      <w:r w:rsidRPr="00F83518">
        <w:rPr>
          <w:szCs w:val="22"/>
        </w:rPr>
        <w:noBreakHyphen/>
        <w:t>6</w:t>
      </w:r>
      <w:r w:rsidRPr="00F83518">
        <w:rPr>
          <w:szCs w:val="22"/>
        </w:rPr>
        <w:noBreakHyphen/>
        <w:t>1140, AS AMENDED, CODE OF LAWS OF SOUTH CAROLINA, 1976, RELATING TO DEDUCTIONS FROM SOUTH CAROLINA TAXABLE INCOME OF INDIVIDUALS FOR PURPOSES OF THE SOUTH CAROLINA INCOME TAX ACT, SO AS TO ALLOW THE DEDUCTION OF RETIREMENT BENEFITS ATTRIBUTABLE TO SERVICE ON ACTIVE DUTY IN THE ARMED FORCES OF THE UNITED STATES; AND TO AMEND SECTION 12</w:t>
      </w:r>
      <w:r w:rsidRPr="00F83518">
        <w:rPr>
          <w:szCs w:val="22"/>
        </w:rPr>
        <w:noBreakHyphen/>
        <w:t>6</w:t>
      </w:r>
      <w:r w:rsidRPr="00F83518">
        <w:rPr>
          <w:szCs w:val="22"/>
        </w:rPr>
        <w:noBreakHyphen/>
        <w:t>1170, AS AMENDED, RELATING TO THE RETIREMENT INCOME DEDUCTION, SO AS TO CONFORM THIS DEDUCTION TO THE MILITARY RETIREMENT DEDUCTION ALLOWED BY THIS ACT.</w:t>
      </w:r>
    </w:p>
    <w:p w:rsidR="00F83518" w:rsidRPr="00F83518" w:rsidRDefault="00F83518" w:rsidP="00F83518">
      <w:pPr>
        <w:tabs>
          <w:tab w:val="right" w:pos="8640"/>
        </w:tabs>
        <w:rPr>
          <w:szCs w:val="22"/>
        </w:rPr>
      </w:pPr>
      <w:r w:rsidRPr="00F83518">
        <w:rPr>
          <w:b/>
          <w:szCs w:val="22"/>
        </w:rPr>
        <w:tab/>
      </w:r>
      <w:r w:rsidRPr="00F83518">
        <w:rPr>
          <w:szCs w:val="22"/>
        </w:rPr>
        <w:t>On motion of Senator LEATHERMAN, the Bill was carried over.</w:t>
      </w:r>
    </w:p>
    <w:p w:rsidR="00F83518" w:rsidRPr="00F83518" w:rsidRDefault="00F83518" w:rsidP="00F83518">
      <w:pPr>
        <w:tabs>
          <w:tab w:val="right" w:pos="8640"/>
        </w:tabs>
        <w:jc w:val="left"/>
        <w:rPr>
          <w:szCs w:val="22"/>
        </w:rPr>
      </w:pPr>
    </w:p>
    <w:p w:rsidR="00746488" w:rsidRDefault="00F83518" w:rsidP="00F83518">
      <w:pPr>
        <w:rPr>
          <w:color w:val="000000" w:themeColor="text1"/>
          <w:szCs w:val="22"/>
        </w:rPr>
      </w:pPr>
      <w:r w:rsidRPr="00F83518">
        <w:rPr>
          <w:szCs w:val="22"/>
        </w:rPr>
        <w:tab/>
        <w:t>H. 3313</w:t>
      </w:r>
      <w:r w:rsidRPr="00F83518">
        <w:rPr>
          <w:szCs w:val="22"/>
        </w:rPr>
        <w:fldChar w:fldCharType="begin"/>
      </w:r>
      <w:r w:rsidRPr="00F83518">
        <w:rPr>
          <w:szCs w:val="22"/>
        </w:rPr>
        <w:instrText xml:space="preserve"> XE "H. 3313" \b </w:instrText>
      </w:r>
      <w:r w:rsidRPr="00F83518">
        <w:rPr>
          <w:szCs w:val="22"/>
        </w:rPr>
        <w:fldChar w:fldCharType="end"/>
      </w:r>
      <w:r w:rsidRPr="00F83518">
        <w:rPr>
          <w:szCs w:val="22"/>
        </w:rPr>
        <w:t xml:space="preserve"> -- Reps. Pope, Simrill, Ballentine, Felder, Atwater, Bedingfield, Spires, Clary, Collins, Delleney, Hamilton, Hiott, Hixon, V.S. Moss, Norman, Stringer, Toole, W.J. McLeod and Newton:  A BILL </w:t>
      </w:r>
      <w:r w:rsidRPr="00F83518">
        <w:rPr>
          <w:color w:val="000000" w:themeColor="text1"/>
          <w:szCs w:val="22"/>
        </w:rPr>
        <w:t>TO AMEND THE CODE OF LAWS OF SOUTH CAROLINA, 1976, BY ADDING SECTION 12</w:t>
      </w:r>
      <w:r w:rsidRPr="00F83518">
        <w:rPr>
          <w:color w:val="000000" w:themeColor="text1"/>
          <w:szCs w:val="22"/>
        </w:rPr>
        <w:noBreakHyphen/>
        <w:t>43</w:t>
      </w:r>
      <w:r w:rsidRPr="00F83518">
        <w:rPr>
          <w:color w:val="000000" w:themeColor="text1"/>
          <w:szCs w:val="22"/>
        </w:rPr>
        <w:noBreakHyphen/>
        <w:t xml:space="preserve">222 SO AS TO PROVIDE </w:t>
      </w:r>
      <w:r w:rsidRPr="00F83518">
        <w:rPr>
          <w:color w:val="000000" w:themeColor="text1"/>
          <w:szCs w:val="22"/>
        </w:rPr>
        <w:lastRenderedPageBreak/>
        <w:t>WHEN CALCULATING ROLL</w:t>
      </w:r>
      <w:r w:rsidRPr="00F83518">
        <w:rPr>
          <w:color w:val="000000" w:themeColor="text1"/>
          <w:szCs w:val="22"/>
        </w:rPr>
        <w:noBreakHyphen/>
        <w:t xml:space="preserve">BACK TAX DUE ON A PARCEL OF REAL PROPERTY CHANGED FROM AGRICULTURAL TO COMMERCIAL OR RESIDENTIAL USE THE VALUE USED FOR </w:t>
      </w: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746488" w:rsidRDefault="00746488" w:rsidP="00F83518">
      <w:pPr>
        <w:rPr>
          <w:color w:val="000000" w:themeColor="text1"/>
          <w:szCs w:val="22"/>
        </w:rPr>
      </w:pPr>
    </w:p>
    <w:p w:rsidR="00746488" w:rsidRDefault="00746488" w:rsidP="00F83518">
      <w:pPr>
        <w:rPr>
          <w:color w:val="000000" w:themeColor="text1"/>
          <w:szCs w:val="22"/>
        </w:rPr>
      </w:pPr>
    </w:p>
    <w:p w:rsidR="00746488" w:rsidRPr="00746488" w:rsidRDefault="00746488" w:rsidP="00746488">
      <w:pPr>
        <w:jc w:val="right"/>
        <w:rPr>
          <w:b/>
        </w:rPr>
      </w:pPr>
      <w:r w:rsidRPr="00746488">
        <w:rPr>
          <w:b/>
        </w:rPr>
        <w:t>Printed Page 2373 . . . . . Thursday, April 28, 2016</w:t>
      </w: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F83518" w:rsidRPr="00F83518" w:rsidRDefault="00F83518" w:rsidP="00F83518">
      <w:pPr>
        <w:rPr>
          <w:szCs w:val="22"/>
        </w:rPr>
      </w:pPr>
      <w:r w:rsidRPr="00F83518">
        <w:rPr>
          <w:color w:val="000000" w:themeColor="text1"/>
          <w:szCs w:val="22"/>
        </w:rPr>
        <w:t>PLATTED GREEN SPACE OR OPEN SPACE USE OF THE PARCEL, IF SUCH USE IS TEN PERCENT OR MORE OF THE PARCEL, MUST BE VALUED BASED ON THE GREEN SPACE OR OPEN SPACE USE; AND TO AMEND SECTION 12</w:t>
      </w:r>
      <w:r w:rsidRPr="00F83518">
        <w:rPr>
          <w:color w:val="000000" w:themeColor="text1"/>
          <w:szCs w:val="22"/>
        </w:rPr>
        <w:noBreakHyphen/>
        <w:t>43</w:t>
      </w:r>
      <w:r w:rsidRPr="00F83518">
        <w:rPr>
          <w:color w:val="000000" w:themeColor="text1"/>
          <w:szCs w:val="22"/>
        </w:rPr>
        <w:noBreakHyphen/>
        <w:t>220, AS AMENDED, RELATING TO CLASSES OF PROPERTY AND APPLICABLE ASSESSMENT RATIOS FOR PURPOSES OF IMPOSITION OF THE PROPERTY TAX, SO AS TO MAKE A CONFORMING AMENDMENT, AND TO PROVIDE THAT AFTER A PARCEL OF REAL PROPERTY HAS UNDERGONE AN ASSESSABLE TRANSFER OF INTEREST, DELINQUENT PROPERTY TAX AND PENALTIES ASSESSED BECAUSE THE PROPERTY WAS IMPROPERLY CLASSIFIED AS OWNER</w:t>
      </w:r>
      <w:r w:rsidRPr="00F83518">
        <w:rPr>
          <w:color w:val="000000" w:themeColor="text1"/>
          <w:szCs w:val="22"/>
        </w:rPr>
        <w:noBreakHyphen/>
        <w:t>OCCUPIED RESIDENTIAL PROPERTY WHILE OWNED BY THE TRANSFEROR ARE SOLELY A PERSONAL LIABILITY OF THE TRANSFEROR AND DO NOT CONSTITUTE A LIEN ON THE PROPERTY AND ARE NOT ENFORCEABLE AGAINST THE PROPERTY AFTER THE ASSESSABLE TRANSFER OF INTEREST IF THE TRANSFEREE IS A BONA FIDE PURCHASER FOR VALUE WITHOUT NOTICE.</w:t>
      </w:r>
    </w:p>
    <w:p w:rsidR="00F83518" w:rsidRPr="00F83518" w:rsidRDefault="00F83518" w:rsidP="00F83518">
      <w:pPr>
        <w:tabs>
          <w:tab w:val="right" w:pos="8640"/>
        </w:tabs>
        <w:rPr>
          <w:szCs w:val="22"/>
        </w:rPr>
      </w:pPr>
      <w:r w:rsidRPr="00F83518">
        <w:rPr>
          <w:b/>
          <w:szCs w:val="22"/>
        </w:rPr>
        <w:tab/>
      </w:r>
      <w:r w:rsidRPr="00F83518">
        <w:rPr>
          <w:szCs w:val="22"/>
        </w:rPr>
        <w:t>On motion of Senator LEATHERMAN, the Bill was carried over.</w:t>
      </w:r>
    </w:p>
    <w:p w:rsidR="00F83518" w:rsidRPr="00F83518" w:rsidRDefault="00F83518" w:rsidP="00F83518">
      <w:pPr>
        <w:tabs>
          <w:tab w:val="right" w:pos="8640"/>
        </w:tabs>
        <w:jc w:val="left"/>
        <w:rPr>
          <w:szCs w:val="22"/>
        </w:rPr>
      </w:pPr>
    </w:p>
    <w:p w:rsidR="00F83518" w:rsidRPr="00F83518" w:rsidRDefault="00F83518" w:rsidP="00F83518">
      <w:pPr>
        <w:suppressAutoHyphens/>
        <w:rPr>
          <w:szCs w:val="22"/>
        </w:rPr>
      </w:pPr>
      <w:r w:rsidRPr="00F83518">
        <w:rPr>
          <w:szCs w:val="22"/>
        </w:rPr>
        <w:tab/>
        <w:t>H. 3685</w:t>
      </w:r>
      <w:r w:rsidRPr="00F83518">
        <w:rPr>
          <w:szCs w:val="22"/>
        </w:rPr>
        <w:fldChar w:fldCharType="begin"/>
      </w:r>
      <w:r w:rsidRPr="00F83518">
        <w:rPr>
          <w:szCs w:val="22"/>
        </w:rPr>
        <w:instrText xml:space="preserve"> XE "H. 3685" \b </w:instrText>
      </w:r>
      <w:r w:rsidRPr="00F83518">
        <w:rPr>
          <w:szCs w:val="22"/>
        </w:rPr>
        <w:fldChar w:fldCharType="end"/>
      </w:r>
      <w:r w:rsidRPr="00F83518">
        <w:rPr>
          <w:szCs w:val="22"/>
        </w:rPr>
        <w:t xml:space="preserve"> -- Reps. D.C. Moss and Pitts:  A BILL TO AMEND THE CODE OF LAWS OF SOUTH CAROLINA, 1976, BY ADDING SECTION 14</w:t>
      </w:r>
      <w:r w:rsidRPr="00F83518">
        <w:rPr>
          <w:szCs w:val="22"/>
        </w:rPr>
        <w:noBreakHyphen/>
        <w:t>1</w:t>
      </w:r>
      <w:r w:rsidRPr="00F83518">
        <w:rPr>
          <w:szCs w:val="22"/>
        </w:rPr>
        <w:noBreakHyphen/>
        <w:t>219 SO AS TO PROVIDE THAT A FIVE DOLLAR SURCHARGE IS IMPOSED UPON ALL MONETARY PENALTIES IMPOSED BY CERTAIN COURTS FOR OFFENSES IN WHICH AN ELECTRONIC TICKET OR CITATION WAS ISSUED, AND TO PROVIDE FOR THE DISTRIBUTION OF THE SURCHARGE.</w:t>
      </w:r>
    </w:p>
    <w:p w:rsidR="00F83518" w:rsidRPr="00F83518" w:rsidRDefault="00F83518" w:rsidP="00F83518">
      <w:pPr>
        <w:tabs>
          <w:tab w:val="right" w:pos="8640"/>
        </w:tabs>
        <w:rPr>
          <w:szCs w:val="22"/>
        </w:rPr>
      </w:pPr>
      <w:r w:rsidRPr="00F83518">
        <w:rPr>
          <w:b/>
          <w:szCs w:val="22"/>
        </w:rPr>
        <w:tab/>
      </w:r>
      <w:r w:rsidRPr="00F83518">
        <w:rPr>
          <w:szCs w:val="22"/>
        </w:rPr>
        <w:t>On motion of Senator LEATHERMAN, the Bill was carried over.</w:t>
      </w:r>
    </w:p>
    <w:p w:rsidR="00F83518" w:rsidRPr="00F83518" w:rsidRDefault="00F83518" w:rsidP="00F83518">
      <w:pPr>
        <w:tabs>
          <w:tab w:val="right" w:pos="8640"/>
        </w:tabs>
        <w:jc w:val="left"/>
        <w:rPr>
          <w:szCs w:val="22"/>
        </w:rPr>
      </w:pPr>
    </w:p>
    <w:p w:rsidR="00F83518" w:rsidRPr="00F83518" w:rsidRDefault="00F83518" w:rsidP="00F83518">
      <w:pPr>
        <w:suppressAutoHyphens/>
        <w:rPr>
          <w:szCs w:val="22"/>
        </w:rPr>
      </w:pPr>
      <w:r w:rsidRPr="00F83518">
        <w:rPr>
          <w:szCs w:val="22"/>
        </w:rPr>
        <w:tab/>
        <w:t>H. 3710</w:t>
      </w:r>
      <w:r w:rsidRPr="00F83518">
        <w:rPr>
          <w:szCs w:val="22"/>
        </w:rPr>
        <w:fldChar w:fldCharType="begin"/>
      </w:r>
      <w:r w:rsidRPr="00F83518">
        <w:rPr>
          <w:szCs w:val="22"/>
        </w:rPr>
        <w:instrText xml:space="preserve"> XE "H. 3710" \b </w:instrText>
      </w:r>
      <w:r w:rsidRPr="00F83518">
        <w:rPr>
          <w:szCs w:val="22"/>
        </w:rPr>
        <w:fldChar w:fldCharType="end"/>
      </w:r>
      <w:r w:rsidRPr="00F83518">
        <w:rPr>
          <w:szCs w:val="22"/>
        </w:rPr>
        <w:t xml:space="preserve"> -- Reps. Hixon, Norman, Taylor, Wells, Hamilton, Atwater, Brannon, Gagnon, Corley, Ballentine, Southard, Clemmons, Delleney, Gambrell, Huggins, Kennedy, Kirby, Loftis, D.C. Moss, Pitts, Riley, Rivers, Simrill, Toole and Bedingfield:  A BILL TO AMEND SECTION 12</w:t>
      </w:r>
      <w:r w:rsidRPr="00F83518">
        <w:rPr>
          <w:szCs w:val="22"/>
        </w:rPr>
        <w:noBreakHyphen/>
        <w:t>43</w:t>
      </w:r>
      <w:r w:rsidRPr="00F83518">
        <w:rPr>
          <w:szCs w:val="22"/>
        </w:rPr>
        <w:noBreakHyphen/>
        <w:t xml:space="preserve">225, AS AMENDED, CODE OF LAWS OF SOUTH CAROLINA, 1976, RELATING TO THE MULTIPLE LOT </w:t>
      </w:r>
      <w:r w:rsidRPr="00F83518">
        <w:rPr>
          <w:szCs w:val="22"/>
        </w:rPr>
        <w:lastRenderedPageBreak/>
        <w:t>DISCOUNT, SO AS TO PROVIDE FIVE ADDITIONAL YEARS OF ELIGIBILITY IN CERTAIN CIRCUMSTANCES.</w:t>
      </w:r>
    </w:p>
    <w:p w:rsidR="00746488" w:rsidRDefault="00F83518" w:rsidP="00F83518">
      <w:pPr>
        <w:tabs>
          <w:tab w:val="right" w:pos="8640"/>
        </w:tabs>
        <w:rPr>
          <w:szCs w:val="22"/>
        </w:rPr>
      </w:pPr>
      <w:r w:rsidRPr="00F83518">
        <w:rPr>
          <w:b/>
          <w:szCs w:val="22"/>
        </w:rPr>
        <w:tab/>
      </w:r>
      <w:r w:rsidRPr="00F83518">
        <w:rPr>
          <w:szCs w:val="22"/>
        </w:rPr>
        <w:t>On motion of Senator LEATHERMAN, the Bill was carried over.</w:t>
      </w:r>
    </w:p>
    <w:p w:rsidR="00746488" w:rsidRDefault="00746488" w:rsidP="00F83518">
      <w:pPr>
        <w:tabs>
          <w:tab w:val="right" w:pos="8640"/>
        </w:tabs>
        <w:rPr>
          <w:szCs w:val="22"/>
        </w:rPr>
      </w:pP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46488" w:rsidRDefault="00746488" w:rsidP="00F83518">
      <w:pPr>
        <w:suppressAutoHyphens/>
        <w:rPr>
          <w:szCs w:val="22"/>
        </w:rPr>
      </w:pPr>
    </w:p>
    <w:p w:rsidR="00746488" w:rsidRPr="00746488" w:rsidRDefault="00746488" w:rsidP="00746488">
      <w:pPr>
        <w:jc w:val="right"/>
        <w:rPr>
          <w:b/>
        </w:rPr>
      </w:pPr>
      <w:r w:rsidRPr="00746488">
        <w:rPr>
          <w:b/>
        </w:rPr>
        <w:t>Printed Page 2374 . . . . . Thursday, April 28, 2016</w:t>
      </w: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46488" w:rsidRDefault="00F83518" w:rsidP="00F83518">
      <w:pPr>
        <w:suppressAutoHyphens/>
        <w:rPr>
          <w:color w:val="000000" w:themeColor="text1"/>
          <w:szCs w:val="22"/>
        </w:rPr>
      </w:pPr>
      <w:r w:rsidRPr="00F83518">
        <w:rPr>
          <w:szCs w:val="22"/>
        </w:rPr>
        <w:tab/>
        <w:t>H. 3909</w:t>
      </w:r>
      <w:r w:rsidRPr="00F83518">
        <w:rPr>
          <w:szCs w:val="22"/>
        </w:rPr>
        <w:fldChar w:fldCharType="begin"/>
      </w:r>
      <w:r w:rsidRPr="00F83518">
        <w:rPr>
          <w:szCs w:val="22"/>
        </w:rPr>
        <w:instrText xml:space="preserve"> XE “H. 3909” \b </w:instrText>
      </w:r>
      <w:r w:rsidRPr="00F83518">
        <w:rPr>
          <w:szCs w:val="22"/>
        </w:rPr>
        <w:fldChar w:fldCharType="end"/>
      </w:r>
      <w:r w:rsidRPr="00F83518">
        <w:rPr>
          <w:szCs w:val="22"/>
        </w:rPr>
        <w:t xml:space="preserve"> -- Reps. Herbkersman, Jefferson, Bernstein, G.A. Brown, Funderburk, Hill, W.J. McLeod, J.E. Smith, Whitmire, Gagnon, Dillard and Bowers:  A BILL </w:t>
      </w:r>
      <w:r w:rsidRPr="00F83518">
        <w:rPr>
          <w:color w:val="000000" w:themeColor="text1"/>
          <w:szCs w:val="22"/>
        </w:rPr>
        <w:t>TO AMEND THE CODE OF LAWS OF SOUTH CAROLINA, 1976, SO AS TO ENACT THE “BICYCLE AND PEDESTRIAN SAFETY ACT”; BY ADDING SECTION 56</w:t>
      </w:r>
      <w:r w:rsidRPr="00F83518">
        <w:rPr>
          <w:color w:val="000000" w:themeColor="text1"/>
          <w:szCs w:val="22"/>
        </w:rPr>
        <w:noBreakHyphen/>
        <w:t>5</w:t>
      </w:r>
      <w:r w:rsidRPr="00F83518">
        <w:rPr>
          <w:color w:val="000000" w:themeColor="text1"/>
          <w:szCs w:val="22"/>
        </w:rPr>
        <w:noBreakHyphen/>
        <w:t>3520 SO AS TO PROVIDE THAT BICYCLES WITH HELPER MOTORS SHALL BE SUBJECT TO ALL THE RIGHTS AND DUTIES OF BICYCLES; TO AMEND SECTION 56</w:t>
      </w:r>
      <w:r w:rsidRPr="00F83518">
        <w:rPr>
          <w:color w:val="000000" w:themeColor="text1"/>
          <w:szCs w:val="22"/>
        </w:rPr>
        <w:noBreakHyphen/>
        <w:t>1</w:t>
      </w:r>
      <w:r w:rsidRPr="00F83518">
        <w:rPr>
          <w:color w:val="000000" w:themeColor="text1"/>
          <w:szCs w:val="22"/>
        </w:rPr>
        <w:noBreakHyphen/>
        <w:t>1710, RELATING TO THE TERM “MOPED” AND ITS DEFINITION, SO AS TO PROVIDE THAT THIS SECTION DOES NOT APPLY TO MOTORCYCLES OR BICYCLES; TO AMEND SECTION 56</w:t>
      </w:r>
      <w:r w:rsidRPr="00F83518">
        <w:rPr>
          <w:color w:val="000000" w:themeColor="text1"/>
          <w:szCs w:val="22"/>
        </w:rPr>
        <w:noBreakHyphen/>
        <w:t>5</w:t>
      </w:r>
      <w:r w:rsidRPr="00F83518">
        <w:rPr>
          <w:color w:val="000000" w:themeColor="text1"/>
          <w:szCs w:val="22"/>
        </w:rPr>
        <w:noBreakHyphen/>
        <w:t>990, RELATING TO CERTAIN PEDESTRIAN CONTROL SIGNALS, SO AS TO PROVIDE THAT THIS SECTION ALSO APPLIES TO PEDESTRIAN CONTROL SIGNALS THAT EXHIBIT THE SYMBOLS FOR “WALK” OR “WAIT”, AND TO PROVIDE THAT FOR PEDESTRIAN CROSSWALKS EQUIPPED WITH COUNTDOWN INDICATORS, A PEDESTRIAN MAY CROSS IF HE CAN COMPLETE THE CROSSING DURING THE REMAINING TIME; TO AMEND SECTION 56</w:t>
      </w:r>
      <w:r w:rsidRPr="00F83518">
        <w:rPr>
          <w:color w:val="000000" w:themeColor="text1"/>
          <w:szCs w:val="22"/>
        </w:rPr>
        <w:noBreakHyphen/>
        <w:t>5</w:t>
      </w:r>
      <w:r w:rsidRPr="00F83518">
        <w:rPr>
          <w:color w:val="000000" w:themeColor="text1"/>
          <w:szCs w:val="22"/>
        </w:rPr>
        <w:noBreakHyphen/>
        <w:t>3130, RELATING TO A PEDESTRIAN’S RIGHT</w:t>
      </w:r>
      <w:r w:rsidRPr="00F83518">
        <w:rPr>
          <w:color w:val="000000" w:themeColor="text1"/>
          <w:szCs w:val="22"/>
        </w:rPr>
        <w:noBreakHyphen/>
        <w:t>OF</w:t>
      </w:r>
      <w:r w:rsidRPr="00F83518">
        <w:rPr>
          <w:color w:val="000000" w:themeColor="text1"/>
          <w:szCs w:val="22"/>
        </w:rPr>
        <w:noBreakHyphen/>
        <w:t>WAY IN A CROSSWALK, SO AS TO PROVIDE THAT THE DRIVER OF A VEHICLE SHALL STOP TO YIELD TO A PEDESTRIAN CROSSING A ROADWAY UNDER CERTAIN CIRCUMSTANCES; TO AMEND SECTION 56</w:t>
      </w:r>
      <w:r w:rsidRPr="00F83518">
        <w:rPr>
          <w:color w:val="000000" w:themeColor="text1"/>
          <w:szCs w:val="22"/>
        </w:rPr>
        <w:noBreakHyphen/>
        <w:t>5</w:t>
      </w:r>
      <w:r w:rsidRPr="00F83518">
        <w:rPr>
          <w:color w:val="000000" w:themeColor="text1"/>
          <w:szCs w:val="22"/>
        </w:rPr>
        <w:noBreakHyphen/>
        <w:t>3230, RELATING TO A DRIVER’S DUTY TO EXERCISE DUE CARE WHEN OPERATING A VEHICLE, SO AS TO PROVIDE THAT THIS SECTION ALSO APPLIES TO A DRIVER’S DUTY TO AVOID COLLIDING WITH AN ELECTRIC PERSONAL ASSISTIVE MOBILITY DEVICE, A WHEELCHAIR, A FARM TRACTOR, OR A SIMILAR VEHICLE DESIGNED FOR FARM USE, AND TO PROVIDE PENALTIES FOR VIOLATIONS OF THIS SECTION; TO AMEND SECTION 56</w:t>
      </w:r>
      <w:r w:rsidRPr="00F83518">
        <w:rPr>
          <w:color w:val="000000" w:themeColor="text1"/>
          <w:szCs w:val="22"/>
        </w:rPr>
        <w:noBreakHyphen/>
        <w:t>5</w:t>
      </w:r>
      <w:r w:rsidRPr="00F83518">
        <w:rPr>
          <w:color w:val="000000" w:themeColor="text1"/>
          <w:szCs w:val="22"/>
        </w:rPr>
        <w:noBreakHyphen/>
        <w:t>3425, RELATING TO THE DEFINITION OF THE TERM “BICYCLE LANE” AND OPERATIONS OF MOTOR VEHICLES AND BICYCLES ALONG BICYCLE LANES, SO AS TO REVISE THE DEFINITION OF THE TERM “BICYCLE LANE” AND TO PROVIDE A DEFINITION FOR THE TERM “SUBSTANDARD</w:t>
      </w:r>
      <w:r w:rsidRPr="00F83518">
        <w:rPr>
          <w:color w:val="000000" w:themeColor="text1"/>
          <w:szCs w:val="22"/>
        </w:rPr>
        <w:noBreakHyphen/>
        <w:t>WIDTH LANE”; AND TO AMEND SECTION 56</w:t>
      </w:r>
      <w:r w:rsidRPr="00F83518">
        <w:rPr>
          <w:color w:val="000000" w:themeColor="text1"/>
          <w:szCs w:val="22"/>
        </w:rPr>
        <w:noBreakHyphen/>
        <w:t>16</w:t>
      </w:r>
      <w:r w:rsidRPr="00F83518">
        <w:rPr>
          <w:color w:val="000000" w:themeColor="text1"/>
          <w:szCs w:val="22"/>
        </w:rPr>
        <w:noBreakHyphen/>
        <w:t>10, RELATING TO CERTAIN TERMS AND THEIR DEFINITIONS REGARDING THE REGULATION OF</w:t>
      </w:r>
      <w:r w:rsidR="002940C9">
        <w:rPr>
          <w:color w:val="000000" w:themeColor="text1"/>
          <w:szCs w:val="22"/>
        </w:rPr>
        <w:br/>
      </w:r>
      <w:r w:rsidR="002940C9">
        <w:rPr>
          <w:color w:val="000000" w:themeColor="text1"/>
          <w:szCs w:val="22"/>
        </w:rPr>
        <w:lastRenderedPageBreak/>
        <w:br/>
      </w:r>
      <w:r w:rsidR="002940C9">
        <w:rPr>
          <w:color w:val="000000" w:themeColor="text1"/>
          <w:szCs w:val="22"/>
        </w:rPr>
        <w:br/>
      </w:r>
      <w:r w:rsidR="002940C9">
        <w:rPr>
          <w:color w:val="000000" w:themeColor="text1"/>
          <w:szCs w:val="22"/>
        </w:rPr>
        <w:br/>
      </w: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746488" w:rsidRDefault="00746488" w:rsidP="00F83518">
      <w:pPr>
        <w:suppressAutoHyphens/>
        <w:rPr>
          <w:color w:val="000000" w:themeColor="text1"/>
          <w:szCs w:val="22"/>
        </w:rPr>
      </w:pPr>
    </w:p>
    <w:p w:rsidR="00746488" w:rsidRDefault="00746488" w:rsidP="00F83518">
      <w:pPr>
        <w:suppressAutoHyphens/>
        <w:rPr>
          <w:color w:val="000000" w:themeColor="text1"/>
          <w:szCs w:val="22"/>
        </w:rPr>
      </w:pPr>
    </w:p>
    <w:p w:rsidR="00746488" w:rsidRPr="00746488" w:rsidRDefault="00746488" w:rsidP="00746488">
      <w:pPr>
        <w:jc w:val="right"/>
        <w:rPr>
          <w:b/>
        </w:rPr>
      </w:pPr>
      <w:r w:rsidRPr="00746488">
        <w:rPr>
          <w:b/>
        </w:rPr>
        <w:t>Printed Page 2375 . . . . . Thursday, April 28, 2016</w:t>
      </w: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F83518" w:rsidRPr="00F83518" w:rsidRDefault="00F83518" w:rsidP="00F83518">
      <w:pPr>
        <w:suppressAutoHyphens/>
        <w:rPr>
          <w:szCs w:val="22"/>
        </w:rPr>
      </w:pPr>
      <w:r w:rsidRPr="00F83518">
        <w:rPr>
          <w:color w:val="000000" w:themeColor="text1"/>
          <w:szCs w:val="22"/>
        </w:rPr>
        <w:t>MOTORCYCLE MANUFACTURERS, DISTRIBUTORS, DEALERS, AND WHOLESALERS, SO AS TO PROVIDE A DEFINITION FOR THE TERM “BICYCLES WITH HELPER MOTORS”.</w:t>
      </w:r>
    </w:p>
    <w:p w:rsidR="00F83518" w:rsidRPr="00F83518" w:rsidRDefault="00F83518" w:rsidP="00F83518">
      <w:pPr>
        <w:tabs>
          <w:tab w:val="right" w:pos="8640"/>
        </w:tabs>
        <w:rPr>
          <w:szCs w:val="22"/>
        </w:rPr>
      </w:pPr>
      <w:r w:rsidRPr="00F83518">
        <w:rPr>
          <w:b/>
          <w:szCs w:val="22"/>
        </w:rPr>
        <w:tab/>
      </w:r>
      <w:r w:rsidRPr="00F83518">
        <w:rPr>
          <w:szCs w:val="22"/>
        </w:rPr>
        <w:t>On motion of Senator LEATHERMAN, the Bill was carried over.</w:t>
      </w:r>
    </w:p>
    <w:p w:rsidR="00F83518" w:rsidRPr="00F83518" w:rsidRDefault="00F83518" w:rsidP="00F83518">
      <w:pPr>
        <w:tabs>
          <w:tab w:val="right" w:pos="8640"/>
        </w:tabs>
        <w:jc w:val="left"/>
        <w:rPr>
          <w:szCs w:val="22"/>
        </w:rPr>
      </w:pPr>
    </w:p>
    <w:p w:rsidR="00F83518" w:rsidRPr="00F83518" w:rsidRDefault="00F83518" w:rsidP="00F83518">
      <w:pPr>
        <w:suppressAutoHyphens/>
        <w:rPr>
          <w:szCs w:val="22"/>
        </w:rPr>
      </w:pPr>
      <w:r w:rsidRPr="00F83518">
        <w:rPr>
          <w:b/>
          <w:szCs w:val="22"/>
        </w:rPr>
        <w:tab/>
      </w:r>
      <w:r w:rsidRPr="00F83518">
        <w:rPr>
          <w:szCs w:val="22"/>
        </w:rPr>
        <w:t>H. 3343</w:t>
      </w:r>
      <w:r w:rsidRPr="00F83518">
        <w:rPr>
          <w:szCs w:val="22"/>
        </w:rPr>
        <w:fldChar w:fldCharType="begin"/>
      </w:r>
      <w:r w:rsidRPr="00F83518">
        <w:rPr>
          <w:szCs w:val="22"/>
        </w:rPr>
        <w:instrText xml:space="preserve"> XE "H. 3343" \b </w:instrText>
      </w:r>
      <w:r w:rsidRPr="00F83518">
        <w:rPr>
          <w:szCs w:val="22"/>
        </w:rPr>
        <w:fldChar w:fldCharType="end"/>
      </w:r>
      <w:r w:rsidRPr="00F83518">
        <w:rPr>
          <w:szCs w:val="22"/>
        </w:rPr>
        <w:t xml:space="preserve"> -- Reps. Huggins, Toole, Long, McCoy, Knight, R.L. Brown, Pope, Collins, Bingham, Stavrinakis, Yow and Erickson:  A BILL TO AMEND SECTION 47</w:t>
      </w:r>
      <w:r w:rsidRPr="00F83518">
        <w:rPr>
          <w:szCs w:val="22"/>
        </w:rPr>
        <w:noBreakHyphen/>
        <w:t>3</w:t>
      </w:r>
      <w:r w:rsidRPr="00F83518">
        <w:rPr>
          <w:szCs w:val="22"/>
        </w:rPr>
        <w:noBreakHyphen/>
        <w:t>420, AS AMENDED, CODE OF LAWS OF SOUTH CAROLINA, 1976, RELATING TO METHODS OF EUTHANASIA THAT MAY BE USED TO KILL ANIMALS IMPOUNDED OR QUARANTINED IN ANIMAL SHELTERS, SO AS TO PROVIDE THAT THE USE OF BARBITURIC ACID DERIVATIVES, AND CARBON MONOXIDE GAS ARE NOT ALLOWABLE METHODS OF EUTHANASIA AND TO PROVIDE THAT THE USE OF SODIUM PENTOBARBITAL AND OTHER SUBSTANCES OR PROCEDURES THAT ARE HUMANE MAY BE USED TO PERFORM EUTHANASIA.</w:t>
      </w:r>
    </w:p>
    <w:p w:rsidR="00F83518" w:rsidRPr="00F83518" w:rsidRDefault="00F83518" w:rsidP="00F83518">
      <w:pPr>
        <w:tabs>
          <w:tab w:val="right" w:pos="8640"/>
        </w:tabs>
        <w:rPr>
          <w:szCs w:val="22"/>
        </w:rPr>
      </w:pPr>
      <w:r w:rsidRPr="00F83518">
        <w:rPr>
          <w:b/>
          <w:szCs w:val="22"/>
        </w:rPr>
        <w:tab/>
      </w:r>
      <w:r w:rsidRPr="00F83518">
        <w:rPr>
          <w:szCs w:val="22"/>
        </w:rPr>
        <w:t>On motion of Senator LEATHERMAN, the Bill was carried over.</w:t>
      </w:r>
    </w:p>
    <w:p w:rsidR="00F83518" w:rsidRPr="00F83518" w:rsidRDefault="00F83518" w:rsidP="00F83518">
      <w:pPr>
        <w:tabs>
          <w:tab w:val="right" w:pos="8640"/>
        </w:tabs>
        <w:jc w:val="center"/>
        <w:rPr>
          <w:b/>
          <w:szCs w:val="22"/>
        </w:rPr>
      </w:pPr>
    </w:p>
    <w:p w:rsidR="00F83518" w:rsidRPr="00F83518" w:rsidRDefault="00F83518" w:rsidP="00F83518">
      <w:pPr>
        <w:suppressAutoHyphens/>
        <w:rPr>
          <w:szCs w:val="22"/>
        </w:rPr>
      </w:pPr>
      <w:r w:rsidRPr="00F83518">
        <w:rPr>
          <w:b/>
          <w:szCs w:val="22"/>
        </w:rPr>
        <w:tab/>
      </w:r>
      <w:r w:rsidRPr="00F83518">
        <w:rPr>
          <w:szCs w:val="22"/>
        </w:rPr>
        <w:t>H. 3799</w:t>
      </w:r>
      <w:r w:rsidRPr="00F83518">
        <w:rPr>
          <w:szCs w:val="22"/>
        </w:rPr>
        <w:fldChar w:fldCharType="begin"/>
      </w:r>
      <w:r w:rsidRPr="00F83518">
        <w:rPr>
          <w:szCs w:val="22"/>
        </w:rPr>
        <w:instrText xml:space="preserve"> XE "H. 3799" \b </w:instrText>
      </w:r>
      <w:r w:rsidRPr="00F83518">
        <w:rPr>
          <w:szCs w:val="22"/>
        </w:rPr>
        <w:fldChar w:fldCharType="end"/>
      </w:r>
      <w:r w:rsidRPr="00F83518">
        <w:rPr>
          <w:szCs w:val="22"/>
        </w:rPr>
        <w:t xml:space="preserve"> -- Reps. Hixon, Simrill, Taylor, Loftis, Burns, Brannon, Spires, Yow, Clemmons, Riley, Corley, Collins, Clary, Hosey, Clyburn, King, Hicks, Knight, Bradley, Jefferson, Kirby, Huggins, Duckworth, Kennedy, Hamilton, Hardee, Johnson, Murphy, Felder, Alexander, Atwater, Ballentine, Bedingfield, Bowers, Cobb</w:t>
      </w:r>
      <w:r w:rsidRPr="00F83518">
        <w:rPr>
          <w:szCs w:val="22"/>
        </w:rPr>
        <w:noBreakHyphen/>
        <w:t xml:space="preserve">Hunter, Daning, Delleney, Dillard, Forrester, Funderburk, Gagnon, Gambrell, Hiott, Howard, Lowe, W.J. McLeod, V.S. Moss, Nanney, Norman, Ott, Pitts, Pope, Ridgeway, Ryhal, G.R. Smith, Tallon, Thayer, Toole, Weeks, Wells, White, Willis, Chumley and Rivers:  A BILL </w:t>
      </w:r>
      <w:r w:rsidRPr="00F83518">
        <w:rPr>
          <w:color w:val="000000" w:themeColor="text1"/>
          <w:szCs w:val="22"/>
        </w:rPr>
        <w:t>TO AMEND SECTION 23</w:t>
      </w:r>
      <w:r w:rsidRPr="00F83518">
        <w:rPr>
          <w:color w:val="000000" w:themeColor="text1"/>
          <w:szCs w:val="22"/>
        </w:rPr>
        <w:noBreakHyphen/>
        <w:t>31</w:t>
      </w:r>
      <w:r w:rsidRPr="00F83518">
        <w:rPr>
          <w:color w:val="000000" w:themeColor="text1"/>
          <w:szCs w:val="22"/>
        </w:rPr>
        <w:noBreakHyphen/>
        <w:t>215, AS AMENDED, CODE OF LAWS OF SOUTH CAROLINA, 1976, RELATING TO THE ISSUANCE OF CONCEALED WEAPON PERMITS, SO AS TO PROVIDE THAT SOUTH CAROLINA SHALL RECOGNIZE CONCEALED WEAPON PERMITS ISSUED BY GEORGIA AND NORTH CAROLINA UNDER CERTAIN CIRCUMSTANCES.</w:t>
      </w:r>
    </w:p>
    <w:p w:rsidR="00F83518" w:rsidRPr="00F83518" w:rsidRDefault="00F83518" w:rsidP="00F83518">
      <w:pPr>
        <w:tabs>
          <w:tab w:val="right" w:pos="8640"/>
        </w:tabs>
        <w:rPr>
          <w:szCs w:val="22"/>
        </w:rPr>
      </w:pPr>
      <w:r w:rsidRPr="00F83518">
        <w:rPr>
          <w:b/>
          <w:szCs w:val="22"/>
        </w:rPr>
        <w:tab/>
      </w:r>
      <w:r w:rsidRPr="00F83518">
        <w:rPr>
          <w:szCs w:val="22"/>
        </w:rPr>
        <w:t>On motion of Senator LEATHERMAN, the Bill was carried over.</w:t>
      </w:r>
    </w:p>
    <w:p w:rsidR="00F83518" w:rsidRPr="00F83518" w:rsidRDefault="00F83518" w:rsidP="00F83518">
      <w:pPr>
        <w:tabs>
          <w:tab w:val="right" w:pos="8640"/>
        </w:tabs>
        <w:jc w:val="center"/>
        <w:rPr>
          <w:b/>
          <w:szCs w:val="22"/>
        </w:rPr>
      </w:pPr>
    </w:p>
    <w:p w:rsidR="00746488" w:rsidRDefault="00F83518" w:rsidP="00F83518">
      <w:pPr>
        <w:suppressAutoHyphens/>
        <w:rPr>
          <w:color w:val="000000" w:themeColor="text1"/>
          <w:szCs w:val="22"/>
        </w:rPr>
      </w:pPr>
      <w:r w:rsidRPr="00F83518">
        <w:rPr>
          <w:b/>
          <w:szCs w:val="22"/>
        </w:rPr>
        <w:lastRenderedPageBreak/>
        <w:tab/>
      </w:r>
      <w:r w:rsidRPr="00F83518">
        <w:rPr>
          <w:szCs w:val="22"/>
        </w:rPr>
        <w:t>H. 3848</w:t>
      </w:r>
      <w:r w:rsidRPr="00F83518">
        <w:rPr>
          <w:szCs w:val="22"/>
        </w:rPr>
        <w:fldChar w:fldCharType="begin"/>
      </w:r>
      <w:r w:rsidRPr="00F83518">
        <w:rPr>
          <w:szCs w:val="22"/>
        </w:rPr>
        <w:instrText xml:space="preserve"> XE “H. 3848” \b </w:instrText>
      </w:r>
      <w:r w:rsidRPr="00F83518">
        <w:rPr>
          <w:szCs w:val="22"/>
        </w:rPr>
        <w:fldChar w:fldCharType="end"/>
      </w:r>
      <w:r w:rsidRPr="00F83518">
        <w:rPr>
          <w:szCs w:val="22"/>
        </w:rPr>
        <w:t xml:space="preserve"> -- Reps. Huggins, J.E. Smith, McKnight, Jefferson, Hosey, Atwater, Toole, Burns, Herbkersman, Ridgeway, Simrill, Kennedy, Ballentine and Henegan:  A BILL </w:t>
      </w:r>
      <w:r w:rsidRPr="00F83518">
        <w:rPr>
          <w:color w:val="000000" w:themeColor="text1"/>
          <w:szCs w:val="22"/>
        </w:rPr>
        <w:t xml:space="preserve">TO AMEND THE CODE OF LAWS OF SOUTH CAROLINA, 1976, SO AS TO ENACT THE “SOUTH CAROLINA FOUNDING PRINCIPLES ACT” BY ADDING </w:t>
      </w: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746488" w:rsidRDefault="00746488" w:rsidP="00F83518">
      <w:pPr>
        <w:suppressAutoHyphens/>
        <w:rPr>
          <w:color w:val="000000" w:themeColor="text1"/>
          <w:szCs w:val="22"/>
        </w:rPr>
      </w:pPr>
    </w:p>
    <w:p w:rsidR="00746488" w:rsidRPr="00746488" w:rsidRDefault="00746488" w:rsidP="00746488">
      <w:pPr>
        <w:jc w:val="right"/>
        <w:rPr>
          <w:b/>
        </w:rPr>
      </w:pPr>
      <w:r w:rsidRPr="00746488">
        <w:rPr>
          <w:b/>
        </w:rPr>
        <w:t>Printed Page 2376 . . . . . Thursday, April 28, 2016</w:t>
      </w: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F83518" w:rsidRPr="00F83518" w:rsidRDefault="00F83518" w:rsidP="00F83518">
      <w:pPr>
        <w:suppressAutoHyphens/>
        <w:rPr>
          <w:szCs w:val="22"/>
        </w:rPr>
      </w:pPr>
      <w:r w:rsidRPr="00F83518">
        <w:rPr>
          <w:color w:val="000000" w:themeColor="text1"/>
          <w:szCs w:val="22"/>
        </w:rPr>
        <w:t>SECTION 59</w:t>
      </w:r>
      <w:r w:rsidRPr="00F83518">
        <w:rPr>
          <w:color w:val="000000" w:themeColor="text1"/>
          <w:szCs w:val="22"/>
        </w:rPr>
        <w:noBreakHyphen/>
        <w:t>29</w:t>
      </w:r>
      <w:r w:rsidRPr="00F83518">
        <w:rPr>
          <w:color w:val="000000" w:themeColor="text1"/>
          <w:szCs w:val="22"/>
        </w:rPr>
        <w:noBreakHyphen/>
        <w:t xml:space="preserve">155 SO AS TO REQUIRE THE COMPLETION OF A SEPARATE, FULL SEMESTER COURSE CONSISTING ONLY OF INSTRUCTION IN CERTAIN FOUNDING PRINCIPLES OF THE UNITED STATES OF AMERICA, TO REQUIRE A PASSING GRADE IN THE COURSE AND ON THE NATURALIZATION TEST FOR UNITED STATES CITIZENSHIP AS A CONDITION FOR GRADUATION FROM HIGH SCHOOL, AND TO PROVIDE RELATED REQUIREMENTS OF THE STATE BOARD OF EDUCATION AND THE LOCAL SCHOOL </w:t>
      </w:r>
      <w:r w:rsidRPr="00F83518">
        <w:rPr>
          <w:szCs w:val="22"/>
        </w:rPr>
        <w:t>DISTRICTS</w:t>
      </w:r>
      <w:r w:rsidRPr="00F83518">
        <w:rPr>
          <w:color w:val="000000" w:themeColor="text1"/>
          <w:szCs w:val="22"/>
        </w:rPr>
        <w:t>.</w:t>
      </w:r>
    </w:p>
    <w:p w:rsidR="00F83518" w:rsidRPr="00F83518" w:rsidRDefault="00F83518" w:rsidP="00F83518">
      <w:pPr>
        <w:tabs>
          <w:tab w:val="right" w:pos="8640"/>
        </w:tabs>
        <w:rPr>
          <w:szCs w:val="22"/>
        </w:rPr>
      </w:pPr>
      <w:r w:rsidRPr="00F83518">
        <w:rPr>
          <w:b/>
          <w:szCs w:val="22"/>
        </w:rPr>
        <w:tab/>
      </w:r>
      <w:r w:rsidRPr="00F83518">
        <w:rPr>
          <w:szCs w:val="22"/>
        </w:rPr>
        <w:t>On motion of Senator LEATHERMAN, the Bill was carried over.</w:t>
      </w:r>
    </w:p>
    <w:p w:rsidR="00F83518" w:rsidRPr="00F83518" w:rsidRDefault="00F83518" w:rsidP="00F83518">
      <w:pPr>
        <w:tabs>
          <w:tab w:val="right" w:pos="8640"/>
        </w:tabs>
        <w:jc w:val="center"/>
        <w:rPr>
          <w:b/>
          <w:szCs w:val="22"/>
        </w:rPr>
      </w:pPr>
    </w:p>
    <w:p w:rsidR="00F83518" w:rsidRPr="00F83518" w:rsidRDefault="00F83518" w:rsidP="00F83518">
      <w:pPr>
        <w:suppressAutoHyphens/>
        <w:rPr>
          <w:szCs w:val="22"/>
        </w:rPr>
      </w:pPr>
      <w:r w:rsidRPr="00F83518">
        <w:rPr>
          <w:b/>
          <w:szCs w:val="22"/>
        </w:rPr>
        <w:tab/>
      </w:r>
      <w:r w:rsidRPr="00F83518">
        <w:rPr>
          <w:szCs w:val="22"/>
        </w:rPr>
        <w:t>H. 3891</w:t>
      </w:r>
      <w:r w:rsidRPr="00F83518">
        <w:rPr>
          <w:szCs w:val="22"/>
        </w:rPr>
        <w:fldChar w:fldCharType="begin"/>
      </w:r>
      <w:r w:rsidRPr="00F83518">
        <w:rPr>
          <w:szCs w:val="22"/>
        </w:rPr>
        <w:instrText xml:space="preserve"> XE “H. 3891” \b </w:instrText>
      </w:r>
      <w:r w:rsidRPr="00F83518">
        <w:rPr>
          <w:szCs w:val="22"/>
        </w:rPr>
        <w:fldChar w:fldCharType="end"/>
      </w:r>
      <w:r w:rsidRPr="00F83518">
        <w:rPr>
          <w:szCs w:val="22"/>
        </w:rPr>
        <w:t xml:space="preserve"> -- Reps. Toole, Long, Bedingfield, J.E. Smith, Anderson, Forrester, Rutherford and Sandifer:  A BILL TO AMEND SECTION 56</w:t>
      </w:r>
      <w:r w:rsidRPr="00F83518">
        <w:rPr>
          <w:szCs w:val="22"/>
        </w:rPr>
        <w:noBreakHyphen/>
        <w:t>31</w:t>
      </w:r>
      <w:r w:rsidRPr="00F83518">
        <w:rPr>
          <w:szCs w:val="22"/>
        </w:rPr>
        <w:noBreakHyphen/>
        <w:t>50, CODE OF LAWS OF SOUTH CAROLINA, 1976, RELATING TO SURCHARGES ON RENTAL OR PRIVATE PASSENGER MOTOR VEHICLES FOR THIRTY</w:t>
      </w:r>
      <w:r w:rsidRPr="00F83518">
        <w:rPr>
          <w:szCs w:val="22"/>
        </w:rPr>
        <w:noBreakHyphen/>
        <w:t>ONE DAYS OR LESS, SO AS TO DEFINE NECESSARY TERMS, TO DELETE EXISTING SURCHARGE PROVISIONS, TO INSTEAD PROVIDE RENTAL COMPANIES ENGAGED IN THE BUSINESS OF RENTING VEHICLES FOR PERIODS OF NINETY DAYS OR LESS MAY CHARGE SEPARATELY STATED FEES WHICH MAY INCLUDE CERTAIN FEES AND TAXES, TO PROVIDE THE AMOUNT OF THE CHARGE MUST REPRESENT THE GOOD FAITH ESTIMATE BY THE MOTOR VEHICLE RENTAL COMPANY OF ITS DAILY CHARGE CALCULATED TO RECOVER ITS ACTUAL TOTAL ANNUAL RECOVERABLE COSTS, TO PROVIDE REQUIREMENTS FOR WHEN THE TOTAL AMOUNT OF THE VEHICLE LICENSE FEES COLLECTED BY A MOTOR VEHICLE RENTAL COMPANY IN ANY CALENDAR YEAR EXCEEDS THE ACTUAL COSTS OF THE CAR RENTAL COMPANY DURING THAT PERIOD, TO REQUIRE A CERTAIN DESCRIPTION OF VEHICLE LICENSE FEES IN THE VEHICLE RENTAL AGREEMENTS, AND TO PROVIDE THAT VEHICLE LICENSE FEES ARE SUBJECT TO CERTAIN SALES AND USE TAXES.</w:t>
      </w:r>
    </w:p>
    <w:p w:rsidR="00746488" w:rsidRDefault="00F83518" w:rsidP="00F83518">
      <w:pPr>
        <w:tabs>
          <w:tab w:val="right" w:pos="8640"/>
        </w:tabs>
        <w:rPr>
          <w:szCs w:val="22"/>
        </w:rPr>
      </w:pPr>
      <w:r w:rsidRPr="00F83518">
        <w:rPr>
          <w:b/>
          <w:szCs w:val="22"/>
        </w:rPr>
        <w:tab/>
      </w:r>
      <w:r w:rsidRPr="00F83518">
        <w:rPr>
          <w:szCs w:val="22"/>
        </w:rPr>
        <w:t>On motion of Senator LEATHERMAN, the Bill was carried over.</w:t>
      </w:r>
    </w:p>
    <w:p w:rsidR="00746488" w:rsidRDefault="00746488" w:rsidP="00F83518">
      <w:pPr>
        <w:tabs>
          <w:tab w:val="right" w:pos="8640"/>
        </w:tabs>
        <w:rPr>
          <w:szCs w:val="22"/>
        </w:rPr>
      </w:pP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46488" w:rsidRDefault="00746488" w:rsidP="002940C9">
      <w:pPr>
        <w:keepNext/>
        <w:keepLines/>
        <w:suppressAutoHyphens/>
        <w:rPr>
          <w:szCs w:val="22"/>
        </w:rPr>
      </w:pPr>
    </w:p>
    <w:p w:rsidR="00746488" w:rsidRDefault="00746488" w:rsidP="002940C9">
      <w:pPr>
        <w:keepNext/>
        <w:keepLines/>
        <w:suppressAutoHyphens/>
        <w:rPr>
          <w:szCs w:val="22"/>
        </w:rPr>
      </w:pPr>
    </w:p>
    <w:p w:rsidR="00746488" w:rsidRPr="00746488" w:rsidRDefault="00746488" w:rsidP="00746488">
      <w:pPr>
        <w:jc w:val="right"/>
        <w:rPr>
          <w:b/>
        </w:rPr>
      </w:pPr>
      <w:r w:rsidRPr="00746488">
        <w:rPr>
          <w:b/>
        </w:rPr>
        <w:t>Printed Page 2377 . . . . . Thursday, April 28, 2016</w:t>
      </w: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83518" w:rsidRPr="00F83518" w:rsidRDefault="00F83518" w:rsidP="002940C9">
      <w:pPr>
        <w:keepNext/>
        <w:keepLines/>
        <w:suppressAutoHyphens/>
        <w:rPr>
          <w:szCs w:val="22"/>
        </w:rPr>
      </w:pPr>
      <w:r w:rsidRPr="00F83518">
        <w:rPr>
          <w:szCs w:val="22"/>
        </w:rPr>
        <w:tab/>
        <w:t>H. 4138</w:t>
      </w:r>
      <w:r w:rsidRPr="00F83518">
        <w:rPr>
          <w:szCs w:val="22"/>
        </w:rPr>
        <w:fldChar w:fldCharType="begin"/>
      </w:r>
      <w:r w:rsidRPr="00F83518">
        <w:rPr>
          <w:szCs w:val="22"/>
        </w:rPr>
        <w:instrText xml:space="preserve"> XE "H. 4138" \b </w:instrText>
      </w:r>
      <w:r w:rsidRPr="00F83518">
        <w:rPr>
          <w:szCs w:val="22"/>
        </w:rPr>
        <w:fldChar w:fldCharType="end"/>
      </w:r>
      <w:r w:rsidRPr="00F83518">
        <w:rPr>
          <w:szCs w:val="22"/>
        </w:rPr>
        <w:t xml:space="preserve"> -- Reps. Bedingfield and Clemmons:  A BILL TO AMEND SECTION 40</w:t>
      </w:r>
      <w:r w:rsidRPr="00F83518">
        <w:rPr>
          <w:szCs w:val="22"/>
        </w:rPr>
        <w:noBreakHyphen/>
        <w:t>11</w:t>
      </w:r>
      <w:r w:rsidRPr="00F83518">
        <w:rPr>
          <w:szCs w:val="22"/>
        </w:rPr>
        <w:noBreakHyphen/>
        <w:t>270, CODE OF LAWS OF SOUTH CAROLINA, 1976, RELATING TO CONTRACTOR’S LICENSES AND LICENSE CLASSIFICATIONS AND SUBCLASSIFICATIONS, SO AS TO PROVIDE THAT EACH PERSON HOLDING A LICENSE IN THE MECHANICAL CONTRACTOR SUBCLASSIFICATION OF AIR CONDITIONING, HEATING, OR PACKAGED EQUIPMENT SHALL DISPLAY THE MECHANICAL CONTRACTOR LICENSE IN A CONSPICUOUS MANNER AT HIS PRINCIPAL PLACE OF BUSINESS, TO PROVIDE THAT ALL COMMERCIAL VEHICLES USED BY MECHANICAL CONTRACTORS LICENSED IN THE SUBCLASSIFICATION OF AIR CONDITIONING, HEATING, OR PACKAGED EQUIPMENT EXCLUSIVELY IN THE DAILY OPERATION OF THEIR BUSINESS SHALL HAVE PROMINENTLY DISPLAYED ON THEM THE MECHANICAL CONTRACTOR LICENSE NUMBER, AND TO PROVIDE THAT THE MECHANICAL CONTRACTOR LICENSE NUMBER ALSO MUST BE PROMINENTLY DISPLAYED ON ANY ADVERTISING IN THE YELLOW PAGES, NEWSPAPERS, WEBSITES, SOCIAL MEDIA MARKETING, OR OTHER MEDIUMS RELATING TO WORK WHICH THE MECHANICAL CONTRACTOR LICENSE HOLDER PURPORTS TO HAVE THE CAPACITY TO PERFORM, AND ALSO ON PROPOSALS AND INVOICES.</w:t>
      </w:r>
    </w:p>
    <w:p w:rsidR="00F83518" w:rsidRPr="00F83518" w:rsidRDefault="00F83518" w:rsidP="00F83518">
      <w:pPr>
        <w:tabs>
          <w:tab w:val="right" w:pos="8640"/>
        </w:tabs>
        <w:rPr>
          <w:szCs w:val="22"/>
        </w:rPr>
      </w:pPr>
      <w:r w:rsidRPr="00F83518">
        <w:rPr>
          <w:b/>
          <w:szCs w:val="22"/>
        </w:rPr>
        <w:tab/>
      </w:r>
      <w:r w:rsidRPr="00F83518">
        <w:rPr>
          <w:szCs w:val="22"/>
        </w:rPr>
        <w:t>On motion of Senator LEATHERMAN, the Bill was carried over.</w:t>
      </w:r>
    </w:p>
    <w:p w:rsidR="00F83518" w:rsidRPr="00F83518" w:rsidRDefault="00F83518" w:rsidP="00F83518">
      <w:pPr>
        <w:tabs>
          <w:tab w:val="right" w:pos="8640"/>
        </w:tabs>
        <w:jc w:val="left"/>
        <w:rPr>
          <w:szCs w:val="22"/>
        </w:rPr>
      </w:pPr>
    </w:p>
    <w:p w:rsidR="00746488" w:rsidRDefault="00F83518" w:rsidP="00F83518">
      <w:pPr>
        <w:suppressAutoHyphens/>
        <w:rPr>
          <w:color w:val="000000" w:themeColor="text1"/>
          <w:szCs w:val="22"/>
        </w:rPr>
      </w:pPr>
      <w:r w:rsidRPr="00F83518">
        <w:rPr>
          <w:szCs w:val="22"/>
        </w:rPr>
        <w:tab/>
        <w:t>H. 4817</w:t>
      </w:r>
      <w:r w:rsidRPr="00F83518">
        <w:rPr>
          <w:szCs w:val="22"/>
        </w:rPr>
        <w:fldChar w:fldCharType="begin"/>
      </w:r>
      <w:r w:rsidRPr="00F83518">
        <w:rPr>
          <w:szCs w:val="22"/>
        </w:rPr>
        <w:instrText xml:space="preserve"> XE "H. 4817" \b </w:instrText>
      </w:r>
      <w:r w:rsidRPr="00F83518">
        <w:rPr>
          <w:szCs w:val="22"/>
        </w:rPr>
        <w:fldChar w:fldCharType="end"/>
      </w:r>
      <w:r w:rsidRPr="00F83518">
        <w:rPr>
          <w:szCs w:val="22"/>
        </w:rPr>
        <w:t xml:space="preserve"> -- Rep. Gambrell:  A BILL </w:t>
      </w:r>
      <w:r w:rsidRPr="00F83518">
        <w:rPr>
          <w:color w:val="000000" w:themeColor="text1"/>
          <w:szCs w:val="22"/>
        </w:rPr>
        <w:t>TO AMEND THE CODE OF LAWS OF SOUTH CAROLINA, 1976, BY ADDING SECTION 38</w:t>
      </w:r>
      <w:r w:rsidRPr="00F83518">
        <w:rPr>
          <w:color w:val="000000" w:themeColor="text1"/>
          <w:szCs w:val="22"/>
        </w:rPr>
        <w:noBreakHyphen/>
        <w:t>53</w:t>
      </w:r>
      <w:r w:rsidRPr="00F83518">
        <w:rPr>
          <w:color w:val="000000" w:themeColor="text1"/>
          <w:szCs w:val="22"/>
        </w:rPr>
        <w:noBreakHyphen/>
        <w:t>95 SO AS TO REQUIRE AN INDIVIDUAL WHO APPLIES FOR A BONDSMAN OR RUNNER LICENSE TO PROVIDE HIS BUSINESS, EMAIL, MAILING, AND RESIDENTIAL STREET ADDRESS TO THE DEPARTMENT; TO AMEND SECTION 38</w:t>
      </w:r>
      <w:r w:rsidRPr="00F83518">
        <w:rPr>
          <w:color w:val="000000" w:themeColor="text1"/>
          <w:szCs w:val="22"/>
        </w:rPr>
        <w:noBreakHyphen/>
        <w:t>43</w:t>
      </w:r>
      <w:r w:rsidRPr="00F83518">
        <w:rPr>
          <w:color w:val="000000" w:themeColor="text1"/>
          <w:szCs w:val="22"/>
        </w:rPr>
        <w:noBreakHyphen/>
        <w:t>107, RELATING TO THE ADDRESS REQUIREMENT FOR AN INSURANCE PRODUCER’S LICENSE, SO AS TO REQUIRE AN APPLICANT TO PROVIDE AN EMAIL ADDRESS TO THE DEPARTMENT; TO AMEND SECTION 38</w:t>
      </w:r>
      <w:r w:rsidRPr="00F83518">
        <w:rPr>
          <w:color w:val="000000" w:themeColor="text1"/>
          <w:szCs w:val="22"/>
        </w:rPr>
        <w:noBreakHyphen/>
        <w:t>45</w:t>
      </w:r>
      <w:r w:rsidRPr="00F83518">
        <w:rPr>
          <w:color w:val="000000" w:themeColor="text1"/>
          <w:szCs w:val="22"/>
        </w:rPr>
        <w:noBreakHyphen/>
        <w:t xml:space="preserve">30, RELATING TO REQUIREMENTS FOR A NONRESIDENT TO BE LICENSED AS AN INSURANCE BROKER, SO AS TO DELETE THE AFFIDAVIT </w:t>
      </w:r>
      <w:r w:rsidRPr="00F83518">
        <w:rPr>
          <w:color w:val="000000" w:themeColor="text1"/>
          <w:szCs w:val="22"/>
        </w:rPr>
        <w:lastRenderedPageBreak/>
        <w:t>REQUIREMENTS; TO AMEND SECTION 38</w:t>
      </w:r>
      <w:r w:rsidRPr="00F83518">
        <w:rPr>
          <w:color w:val="000000" w:themeColor="text1"/>
          <w:szCs w:val="22"/>
        </w:rPr>
        <w:noBreakHyphen/>
        <w:t>45</w:t>
      </w:r>
      <w:r w:rsidRPr="00F83518">
        <w:rPr>
          <w:color w:val="000000" w:themeColor="text1"/>
          <w:szCs w:val="22"/>
        </w:rPr>
        <w:noBreakHyphen/>
        <w:t xml:space="preserve">110, RELATING TO WARNING STAMPS ON POLICIES OF ELIGIBLE SURPLUS LINES INSURANCE, SO AS TO NO LONGER REQUIRE A BROKER TO WRITE OR STAMP A WARNING ON THE FACE OF </w:t>
      </w: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746488" w:rsidRDefault="00746488" w:rsidP="00F83518">
      <w:pPr>
        <w:suppressAutoHyphens/>
        <w:rPr>
          <w:color w:val="000000" w:themeColor="text1"/>
          <w:szCs w:val="22"/>
        </w:rPr>
      </w:pPr>
    </w:p>
    <w:p w:rsidR="00746488" w:rsidRPr="00746488" w:rsidRDefault="00746488" w:rsidP="00746488">
      <w:pPr>
        <w:jc w:val="right"/>
        <w:rPr>
          <w:b/>
        </w:rPr>
      </w:pPr>
      <w:r w:rsidRPr="00746488">
        <w:rPr>
          <w:b/>
        </w:rPr>
        <w:t>Printed Page 2378 . . . . . Thursday, April 28, 2016</w:t>
      </w: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F83518" w:rsidRPr="00F83518" w:rsidRDefault="00F83518" w:rsidP="00F83518">
      <w:pPr>
        <w:suppressAutoHyphens/>
        <w:rPr>
          <w:szCs w:val="22"/>
        </w:rPr>
      </w:pPr>
      <w:r w:rsidRPr="00F83518">
        <w:rPr>
          <w:color w:val="000000" w:themeColor="text1"/>
          <w:szCs w:val="22"/>
        </w:rPr>
        <w:t>AN APPLICATION FOR ELIGIBLE SURPLUS LINES INSURANCE; TO AMEND SECTION 38</w:t>
      </w:r>
      <w:r w:rsidRPr="00F83518">
        <w:rPr>
          <w:color w:val="000000" w:themeColor="text1"/>
          <w:szCs w:val="22"/>
        </w:rPr>
        <w:noBreakHyphen/>
        <w:t>47</w:t>
      </w:r>
      <w:r w:rsidRPr="00F83518">
        <w:rPr>
          <w:color w:val="000000" w:themeColor="text1"/>
          <w:szCs w:val="22"/>
        </w:rPr>
        <w:noBreakHyphen/>
        <w:t>15, RELATING TO THE ADDRESS REQUIREMENT FOR AN INSURANCE ADJUSTER’S LICENSE, SO AS TO REQUIRE AN APPLICANT TO PROVIDE AN EMAIL ADDRESS TO THE DEPARTMENT; TO AMEND SECTION 38</w:t>
      </w:r>
      <w:r w:rsidRPr="00F83518">
        <w:rPr>
          <w:color w:val="000000" w:themeColor="text1"/>
          <w:szCs w:val="22"/>
        </w:rPr>
        <w:noBreakHyphen/>
        <w:t>48</w:t>
      </w:r>
      <w:r w:rsidRPr="00F83518">
        <w:rPr>
          <w:color w:val="000000" w:themeColor="text1"/>
          <w:szCs w:val="22"/>
        </w:rPr>
        <w:noBreakHyphen/>
        <w:t>30, RELATING TO THE ADDRESS REQUIREMENT FOR A PUBLIC INSURANCE ADJUSTER’S LICENSE, SO AS TO REQUIRE AN APPLICANT TO PROVIDE AN EMAIL ADDRESS TO THE DEPARTMENT; TO AMEND SECTION 38</w:t>
      </w:r>
      <w:r w:rsidRPr="00F83518">
        <w:rPr>
          <w:color w:val="000000" w:themeColor="text1"/>
          <w:szCs w:val="22"/>
        </w:rPr>
        <w:noBreakHyphen/>
        <w:t>49</w:t>
      </w:r>
      <w:r w:rsidRPr="00F83518">
        <w:rPr>
          <w:color w:val="000000" w:themeColor="text1"/>
          <w:szCs w:val="22"/>
        </w:rPr>
        <w:noBreakHyphen/>
        <w:t>25, RELATING TO THE ADDRESS REQUIREMENT FOR A MOTOR VEHICLE PHYSICAL DAMAGE APPRAISER’S LICENSE, SO AS TO REQUIRE AN APPLICANT TO PROVIDE AN EMAIL ADDRESS TO THE DEPARTMENT.</w:t>
      </w:r>
    </w:p>
    <w:p w:rsidR="00F83518" w:rsidRPr="00F83518" w:rsidRDefault="00F83518" w:rsidP="00F83518">
      <w:pPr>
        <w:tabs>
          <w:tab w:val="right" w:pos="8640"/>
        </w:tabs>
        <w:rPr>
          <w:szCs w:val="22"/>
        </w:rPr>
      </w:pPr>
      <w:r w:rsidRPr="00F83518">
        <w:rPr>
          <w:b/>
          <w:szCs w:val="22"/>
        </w:rPr>
        <w:tab/>
      </w:r>
      <w:r w:rsidRPr="00F83518">
        <w:rPr>
          <w:szCs w:val="22"/>
        </w:rPr>
        <w:t>On motion of Senator LEATHERMAN, the Bill was carried over.</w:t>
      </w:r>
    </w:p>
    <w:p w:rsidR="00F83518" w:rsidRPr="00F83518" w:rsidRDefault="00F83518" w:rsidP="00F83518">
      <w:pPr>
        <w:tabs>
          <w:tab w:val="right" w:pos="8640"/>
        </w:tabs>
        <w:jc w:val="left"/>
        <w:rPr>
          <w:szCs w:val="22"/>
        </w:rPr>
      </w:pPr>
    </w:p>
    <w:p w:rsidR="00F83518" w:rsidRPr="00F83518" w:rsidRDefault="00F83518" w:rsidP="00F83518">
      <w:pPr>
        <w:suppressAutoHyphens/>
        <w:rPr>
          <w:szCs w:val="22"/>
        </w:rPr>
      </w:pPr>
      <w:r w:rsidRPr="00F83518">
        <w:rPr>
          <w:szCs w:val="22"/>
        </w:rPr>
        <w:tab/>
        <w:t>H. 4931</w:t>
      </w:r>
      <w:r w:rsidRPr="00F83518">
        <w:rPr>
          <w:szCs w:val="22"/>
        </w:rPr>
        <w:fldChar w:fldCharType="begin"/>
      </w:r>
      <w:r w:rsidRPr="00F83518">
        <w:rPr>
          <w:szCs w:val="22"/>
        </w:rPr>
        <w:instrText xml:space="preserve"> XE "H. 4931" \b </w:instrText>
      </w:r>
      <w:r w:rsidRPr="00F83518">
        <w:rPr>
          <w:szCs w:val="22"/>
        </w:rPr>
        <w:fldChar w:fldCharType="end"/>
      </w:r>
      <w:r w:rsidRPr="00F83518">
        <w:rPr>
          <w:szCs w:val="22"/>
        </w:rPr>
        <w:t xml:space="preserve"> -- Reps. Gambrell, Gagnon, Bannister, Mitchell and Thayer:  A BILL TO AMEND SECTION 38</w:t>
      </w:r>
      <w:r w:rsidRPr="00F83518">
        <w:rPr>
          <w:szCs w:val="22"/>
        </w:rPr>
        <w:noBreakHyphen/>
        <w:t>53</w:t>
      </w:r>
      <w:r w:rsidRPr="00F83518">
        <w:rPr>
          <w:szCs w:val="22"/>
        </w:rPr>
        <w:noBreakHyphen/>
        <w:t>85, CODE OF LAWS OF SOUTH CAROLINA, 1976, RELATING TO EDUCATION AND CONTINUING EDUCATION REQUIREMENTS FOR PROFESSIONAL BONDSMEN, SURETY BONDSMEN, AND RUNNERS, SO AS TO INCREASE THE NUMBER OF HOURS OF EDUCATION REQUIRED FOR LICENSURE AND FOR CONTINUING EDUCATION; AND TO AMEND SECTION 38</w:t>
      </w:r>
      <w:r w:rsidRPr="00F83518">
        <w:rPr>
          <w:szCs w:val="22"/>
        </w:rPr>
        <w:noBreakHyphen/>
        <w:t>53</w:t>
      </w:r>
      <w:r w:rsidRPr="00F83518">
        <w:rPr>
          <w:szCs w:val="22"/>
        </w:rPr>
        <w:noBreakHyphen/>
        <w:t>320, RELATING TO VISITING AND EXAMINING PROFESSIONAL BONDSMEN BY THE DEPARTMENT OF INSURANCE, SO AS TO SUBJECT SURETIES TO THESE VISITS AND EXAMINATIONS, AND TO REQUIRE BONDSMEN TO MAINTAIN A PROPERLY ZONED OFFICE IN THIS STATE THAT IS ACCESSIBLE TO THE GENERAL PUBLIC AND DEPARTMENT DURING NORMAL BUSINESS HOURS, AND TO REQUIRE THE BONDSMAN TO PROVIDE CERTAIN CONTACT INFORMATION.</w:t>
      </w:r>
    </w:p>
    <w:p w:rsidR="00F83518" w:rsidRPr="00F83518" w:rsidRDefault="00F83518" w:rsidP="00F83518">
      <w:pPr>
        <w:tabs>
          <w:tab w:val="right" w:pos="8640"/>
        </w:tabs>
        <w:rPr>
          <w:szCs w:val="22"/>
        </w:rPr>
      </w:pPr>
      <w:r w:rsidRPr="00F83518">
        <w:rPr>
          <w:b/>
          <w:szCs w:val="22"/>
        </w:rPr>
        <w:tab/>
      </w:r>
      <w:r w:rsidRPr="00F83518">
        <w:rPr>
          <w:szCs w:val="22"/>
        </w:rPr>
        <w:t>On motion of Senator LEATHERMAN, the Bill was carried over.</w:t>
      </w:r>
    </w:p>
    <w:p w:rsidR="00F83518" w:rsidRPr="00F83518" w:rsidRDefault="00F83518" w:rsidP="00F83518">
      <w:pPr>
        <w:tabs>
          <w:tab w:val="right" w:pos="8640"/>
        </w:tabs>
        <w:jc w:val="left"/>
        <w:rPr>
          <w:szCs w:val="22"/>
        </w:rPr>
      </w:pPr>
    </w:p>
    <w:p w:rsidR="00F83518" w:rsidRPr="00F83518" w:rsidRDefault="00F83518" w:rsidP="00F83518">
      <w:pPr>
        <w:suppressAutoHyphens/>
        <w:rPr>
          <w:szCs w:val="22"/>
        </w:rPr>
      </w:pPr>
      <w:r w:rsidRPr="00F83518">
        <w:rPr>
          <w:szCs w:val="22"/>
        </w:rPr>
        <w:tab/>
        <w:t>H. 4936</w:t>
      </w:r>
      <w:r w:rsidRPr="00F83518">
        <w:rPr>
          <w:szCs w:val="22"/>
        </w:rPr>
        <w:fldChar w:fldCharType="begin"/>
      </w:r>
      <w:r w:rsidRPr="00F83518">
        <w:rPr>
          <w:szCs w:val="22"/>
        </w:rPr>
        <w:instrText xml:space="preserve"> XE "H. 4936" \b </w:instrText>
      </w:r>
      <w:r w:rsidRPr="00F83518">
        <w:rPr>
          <w:szCs w:val="22"/>
        </w:rPr>
        <w:fldChar w:fldCharType="end"/>
      </w:r>
      <w:r w:rsidRPr="00F83518">
        <w:rPr>
          <w:szCs w:val="22"/>
        </w:rPr>
        <w:t xml:space="preserve"> -- Education and Public Works Committee:  A BILL </w:t>
      </w:r>
      <w:r w:rsidRPr="00F83518">
        <w:rPr>
          <w:color w:val="000000" w:themeColor="text1"/>
          <w:szCs w:val="22"/>
        </w:rPr>
        <w:t>TO AMEND THE CODE OF LAWS OF SOUTH CAROLINA, 1976, BY ADDING SECTION 59</w:t>
      </w:r>
      <w:r w:rsidRPr="00F83518">
        <w:rPr>
          <w:color w:val="000000" w:themeColor="text1"/>
          <w:szCs w:val="22"/>
        </w:rPr>
        <w:noBreakHyphen/>
        <w:t>1</w:t>
      </w:r>
      <w:r w:rsidRPr="00F83518">
        <w:rPr>
          <w:color w:val="000000" w:themeColor="text1"/>
          <w:szCs w:val="22"/>
        </w:rPr>
        <w:noBreakHyphen/>
        <w:t xml:space="preserve">50 SO AS TO PROVIDE FOR EDUCATIONAL GOALS FOR ALL SOUTH CAROLINA HIGH </w:t>
      </w:r>
      <w:r w:rsidRPr="00F83518">
        <w:rPr>
          <w:color w:val="000000" w:themeColor="text1"/>
          <w:szCs w:val="22"/>
        </w:rPr>
        <w:lastRenderedPageBreak/>
        <w:t>SCHOOL GRADUATES AND THE STANDARDS AND AREAS OF LEARNING BY WHICH THESE GOALS ARE MEASURED.</w:t>
      </w:r>
    </w:p>
    <w:p w:rsidR="00746488" w:rsidRDefault="00F83518" w:rsidP="00F83518">
      <w:pPr>
        <w:tabs>
          <w:tab w:val="right" w:pos="8640"/>
        </w:tabs>
        <w:rPr>
          <w:szCs w:val="22"/>
        </w:rPr>
      </w:pPr>
      <w:r w:rsidRPr="00F83518">
        <w:rPr>
          <w:b/>
          <w:szCs w:val="22"/>
        </w:rPr>
        <w:tab/>
      </w:r>
      <w:r w:rsidRPr="00F83518">
        <w:rPr>
          <w:szCs w:val="22"/>
        </w:rPr>
        <w:t>On motion of Senator LEATHERMAN, the Bill was carried over.</w:t>
      </w:r>
    </w:p>
    <w:p w:rsidR="00746488" w:rsidRDefault="00746488" w:rsidP="00F83518">
      <w:pPr>
        <w:tabs>
          <w:tab w:val="right" w:pos="8640"/>
        </w:tabs>
        <w:rPr>
          <w:szCs w:val="22"/>
        </w:rPr>
      </w:pP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46488" w:rsidRDefault="00746488" w:rsidP="00F83518">
      <w:pPr>
        <w:rPr>
          <w:szCs w:val="22"/>
        </w:rPr>
      </w:pPr>
    </w:p>
    <w:p w:rsidR="00746488" w:rsidRDefault="00746488" w:rsidP="00F83518">
      <w:pPr>
        <w:rPr>
          <w:szCs w:val="22"/>
        </w:rPr>
      </w:pPr>
    </w:p>
    <w:p w:rsidR="00746488" w:rsidRPr="00746488" w:rsidRDefault="00746488" w:rsidP="00746488">
      <w:pPr>
        <w:jc w:val="right"/>
        <w:rPr>
          <w:b/>
        </w:rPr>
      </w:pPr>
      <w:r w:rsidRPr="00746488">
        <w:rPr>
          <w:b/>
        </w:rPr>
        <w:t>Printed Page 2379 . . . . . Thursday, April 28, 2016</w:t>
      </w: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83518" w:rsidRPr="00F83518" w:rsidRDefault="00F83518" w:rsidP="00F83518">
      <w:pPr>
        <w:rPr>
          <w:szCs w:val="22"/>
        </w:rPr>
      </w:pPr>
      <w:r w:rsidRPr="00F83518">
        <w:rPr>
          <w:szCs w:val="22"/>
        </w:rPr>
        <w:tab/>
        <w:t>H. 4937</w:t>
      </w:r>
      <w:r w:rsidRPr="00F83518">
        <w:rPr>
          <w:szCs w:val="22"/>
        </w:rPr>
        <w:fldChar w:fldCharType="begin"/>
      </w:r>
      <w:r w:rsidRPr="00F83518">
        <w:rPr>
          <w:szCs w:val="22"/>
        </w:rPr>
        <w:instrText xml:space="preserve"> XE "H. 4937" \b </w:instrText>
      </w:r>
      <w:r w:rsidRPr="00F83518">
        <w:rPr>
          <w:szCs w:val="22"/>
        </w:rPr>
        <w:fldChar w:fldCharType="end"/>
      </w:r>
      <w:r w:rsidRPr="00F83518">
        <w:rPr>
          <w:szCs w:val="22"/>
        </w:rPr>
        <w:t xml:space="preserve"> -- Education and Public Works Committee:  A BILL </w:t>
      </w:r>
      <w:r w:rsidRPr="00F83518">
        <w:rPr>
          <w:color w:val="000000" w:themeColor="text1"/>
          <w:szCs w:val="22"/>
        </w:rPr>
        <w:t>TO AMEND THE CODE OF LAWS OF SOUTH CAROLINA, 1976, BY ADDING SECTION 59</w:t>
      </w:r>
      <w:r w:rsidRPr="00F83518">
        <w:rPr>
          <w:color w:val="000000" w:themeColor="text1"/>
          <w:szCs w:val="22"/>
        </w:rPr>
        <w:noBreakHyphen/>
        <w:t>59</w:t>
      </w:r>
      <w:r w:rsidRPr="00F83518">
        <w:rPr>
          <w:color w:val="000000" w:themeColor="text1"/>
          <w:szCs w:val="22"/>
        </w:rPr>
        <w:noBreakHyphen/>
        <w:t>175 SO AS TO ESTABLISH THE SOUTH CAROLINA EDUCATION AND ECONOMIC DEVELOPMENT COORDINATING COUNCIL AND TO PROVIDE FOR ITS MEMBERSHIP, DUTIES, AND FUNCTIONS.</w:t>
      </w:r>
    </w:p>
    <w:p w:rsidR="00F83518" w:rsidRPr="00F83518" w:rsidRDefault="00F83518" w:rsidP="00F83518">
      <w:pPr>
        <w:tabs>
          <w:tab w:val="right" w:pos="8640"/>
        </w:tabs>
        <w:rPr>
          <w:szCs w:val="22"/>
        </w:rPr>
      </w:pPr>
      <w:r w:rsidRPr="00F83518">
        <w:rPr>
          <w:b/>
          <w:szCs w:val="22"/>
        </w:rPr>
        <w:tab/>
      </w:r>
      <w:r w:rsidRPr="00F83518">
        <w:rPr>
          <w:szCs w:val="22"/>
        </w:rPr>
        <w:t>On motion of Senator LEATHERMAN, the Bill was carried over.</w:t>
      </w:r>
    </w:p>
    <w:p w:rsidR="00F83518" w:rsidRPr="00F83518" w:rsidRDefault="00F83518" w:rsidP="00F83518">
      <w:pPr>
        <w:tabs>
          <w:tab w:val="right" w:pos="8640"/>
        </w:tabs>
        <w:jc w:val="left"/>
        <w:rPr>
          <w:szCs w:val="22"/>
        </w:rPr>
      </w:pPr>
    </w:p>
    <w:p w:rsidR="00F83518" w:rsidRPr="00F83518" w:rsidRDefault="00F83518" w:rsidP="00F83518">
      <w:pPr>
        <w:suppressAutoHyphens/>
        <w:rPr>
          <w:szCs w:val="22"/>
        </w:rPr>
      </w:pPr>
      <w:r w:rsidRPr="00F83518">
        <w:rPr>
          <w:szCs w:val="22"/>
        </w:rPr>
        <w:tab/>
        <w:t>H. 4938</w:t>
      </w:r>
      <w:r w:rsidRPr="00F83518">
        <w:rPr>
          <w:szCs w:val="22"/>
        </w:rPr>
        <w:fldChar w:fldCharType="begin"/>
      </w:r>
      <w:r w:rsidRPr="00F83518">
        <w:rPr>
          <w:szCs w:val="22"/>
        </w:rPr>
        <w:instrText xml:space="preserve"> XE "H. 4938" \b </w:instrText>
      </w:r>
      <w:r w:rsidRPr="00F83518">
        <w:rPr>
          <w:szCs w:val="22"/>
        </w:rPr>
        <w:fldChar w:fldCharType="end"/>
      </w:r>
      <w:r w:rsidRPr="00F83518">
        <w:rPr>
          <w:szCs w:val="22"/>
        </w:rPr>
        <w:t xml:space="preserve"> -- Education and Public Works Committee:  A JOINT RESOLUTION TO PROVIDE THAT THE STATE DEPARTMENT OF EDUCATION, WITH THE ASSISTANCE OF OTHER ENTITIES, SHALL SURVEY STUDENTS ENROLLED IN THE STATE’S COLLEGES OF EDUCATION AND INCLUDE QUESTIONS INQUIRING AS TO WHETHER THE STUDENTS HAVE EVER CONSIDERED TEACHING IN A RURAL AND ECONOMICALLY CHALLENGED SCHOOL DISTRICT AND WHAT INCENTIVES, IF ANY, WOULD CAUSE THEM TO CONSIDER WORKING IN SUCH A DISTRICT.</w:t>
      </w:r>
    </w:p>
    <w:p w:rsidR="00F83518" w:rsidRPr="00F83518" w:rsidRDefault="00F83518" w:rsidP="00F83518">
      <w:pPr>
        <w:tabs>
          <w:tab w:val="right" w:pos="8640"/>
        </w:tabs>
        <w:rPr>
          <w:szCs w:val="22"/>
        </w:rPr>
      </w:pPr>
      <w:r w:rsidRPr="00F83518">
        <w:rPr>
          <w:b/>
          <w:szCs w:val="22"/>
        </w:rPr>
        <w:tab/>
      </w:r>
      <w:r w:rsidRPr="00F83518">
        <w:rPr>
          <w:szCs w:val="22"/>
        </w:rPr>
        <w:t>On motion of Senator LEATHERMAN, the Resolution was carried over.</w:t>
      </w:r>
    </w:p>
    <w:p w:rsidR="00F83518" w:rsidRPr="00F83518" w:rsidRDefault="00F83518" w:rsidP="00F83518">
      <w:pPr>
        <w:tabs>
          <w:tab w:val="right" w:pos="8640"/>
        </w:tabs>
        <w:jc w:val="left"/>
        <w:rPr>
          <w:szCs w:val="22"/>
        </w:rPr>
      </w:pPr>
    </w:p>
    <w:p w:rsidR="00746488" w:rsidRDefault="00F83518" w:rsidP="00F83518">
      <w:pPr>
        <w:suppressAutoHyphens/>
        <w:rPr>
          <w:szCs w:val="22"/>
        </w:rPr>
      </w:pPr>
      <w:r w:rsidRPr="00F83518">
        <w:rPr>
          <w:szCs w:val="22"/>
        </w:rPr>
        <w:tab/>
        <w:t>H. 4939</w:t>
      </w:r>
      <w:r w:rsidRPr="00F83518">
        <w:rPr>
          <w:szCs w:val="22"/>
        </w:rPr>
        <w:fldChar w:fldCharType="begin"/>
      </w:r>
      <w:r w:rsidRPr="00F83518">
        <w:rPr>
          <w:szCs w:val="22"/>
        </w:rPr>
        <w:instrText xml:space="preserve"> XE "H. 4939" \b </w:instrText>
      </w:r>
      <w:r w:rsidRPr="00F83518">
        <w:rPr>
          <w:szCs w:val="22"/>
        </w:rPr>
        <w:fldChar w:fldCharType="end"/>
      </w:r>
      <w:r w:rsidRPr="00F83518">
        <w:rPr>
          <w:szCs w:val="22"/>
        </w:rPr>
        <w:t xml:space="preserve"> -- Education and Public Works Committee:  A BILL TO ESTABLISH A COMMITTEE COMPOSED OF SPECIFIED MEMBERS TO REVIEW ALL EXISTING STATE EDUCATION STATUTES AND REPORT TO THE GENERAL ASSEMBLY THOSE WHICH ARE OBSOLETE OR NO LONGER APPLICABLE; AND TO PROVIDE THAT THE STATE DEPARTMENT OF EDUCATION SHALL DEVELOP THE SYSTEM FOR PROVIDING SERVICES AND TECHNICAL ASSISTANCE FOR SCHOOL DISTRICTS ON A REGIONAL BASIS TO INCLUDE ACADEMIC ASSISTANCE AND ASSISTANCE WITH FINANCES, AND TO PROVIDE THAT THE SUPERINTENDENT OF EDUCATION SHALL REPORT THE DESIGN OF THE SYSTEM TO THE GENERAL ASSEMBLY NO LATER THAN DECEMBER 31, 2016, AND EVERY YEAR THEREAFTER REPORT THE PROGRESS OF THE SYSTEM IN REGARD TO ASSISTANCE PROVIDED TO LOCAL SCHOOL DISTRICTS, AND ALSO TO REQUIRE THAT </w:t>
      </w:r>
      <w:r w:rsidRPr="00F83518">
        <w:rPr>
          <w:szCs w:val="22"/>
        </w:rPr>
        <w:lastRenderedPageBreak/>
        <w:t xml:space="preserve">THE DEPARTMENT OF EDUCATION SHALL MONITOR THE OPERATIONS OF SCHOOL BOARDS IN UNDERPERFORMING DISTRICTS TO DETERMINE IF THEY ARE OPERATING EFFICIENTLY AND EFFECTIVELY AND TO PROVIDE THAT </w:t>
      </w: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46488" w:rsidRDefault="00746488" w:rsidP="00F83518">
      <w:pPr>
        <w:suppressAutoHyphens/>
        <w:rPr>
          <w:szCs w:val="22"/>
        </w:rPr>
      </w:pPr>
    </w:p>
    <w:p w:rsidR="00746488" w:rsidRPr="00746488" w:rsidRDefault="00746488" w:rsidP="00746488">
      <w:pPr>
        <w:jc w:val="right"/>
        <w:rPr>
          <w:b/>
        </w:rPr>
      </w:pPr>
      <w:r w:rsidRPr="00746488">
        <w:rPr>
          <w:b/>
        </w:rPr>
        <w:t>Printed Page 2380 . . . . . Thursday, April 28, 2016</w:t>
      </w: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83518" w:rsidRPr="00F83518" w:rsidRDefault="00F83518" w:rsidP="00F83518">
      <w:pPr>
        <w:suppressAutoHyphens/>
        <w:rPr>
          <w:szCs w:val="22"/>
        </w:rPr>
      </w:pPr>
      <w:r w:rsidRPr="00F83518">
        <w:rPr>
          <w:szCs w:val="22"/>
        </w:rPr>
        <w:t>THE DEPARTMENT SHALL MONITOR THE PROFESSIONAL DEVELOPMENT OF TEACHERS, STAFF, AND ADMINISTRATORS IN DISTRICTS IT DETERMINES ARE UNDERPERFORMING TO ASCERTAIN WHAT IMPROVEMENTS AND CHANGES ARE NECESSARY.</w:t>
      </w:r>
    </w:p>
    <w:p w:rsidR="00F83518" w:rsidRPr="00F83518" w:rsidRDefault="00F83518" w:rsidP="00F83518">
      <w:pPr>
        <w:tabs>
          <w:tab w:val="right" w:pos="8640"/>
        </w:tabs>
        <w:rPr>
          <w:szCs w:val="22"/>
        </w:rPr>
      </w:pPr>
      <w:r w:rsidRPr="00F83518">
        <w:rPr>
          <w:b/>
          <w:szCs w:val="22"/>
        </w:rPr>
        <w:tab/>
      </w:r>
      <w:r w:rsidRPr="00F83518">
        <w:rPr>
          <w:szCs w:val="22"/>
        </w:rPr>
        <w:t>On motion of Senator LEATHERMAN, the Bill was carried over.</w:t>
      </w:r>
    </w:p>
    <w:p w:rsidR="00F83518" w:rsidRPr="00F83518" w:rsidRDefault="00F83518" w:rsidP="00F83518">
      <w:pPr>
        <w:tabs>
          <w:tab w:val="right" w:pos="8640"/>
        </w:tabs>
        <w:jc w:val="left"/>
        <w:rPr>
          <w:szCs w:val="22"/>
        </w:rPr>
      </w:pPr>
    </w:p>
    <w:p w:rsidR="00F83518" w:rsidRPr="00F83518" w:rsidRDefault="00F83518" w:rsidP="00F83518">
      <w:pPr>
        <w:suppressAutoHyphens/>
        <w:rPr>
          <w:szCs w:val="22"/>
        </w:rPr>
      </w:pPr>
      <w:r w:rsidRPr="00F83518">
        <w:rPr>
          <w:szCs w:val="22"/>
        </w:rPr>
        <w:tab/>
        <w:t>H. 4940</w:t>
      </w:r>
      <w:r w:rsidRPr="00F83518">
        <w:rPr>
          <w:szCs w:val="22"/>
        </w:rPr>
        <w:fldChar w:fldCharType="begin"/>
      </w:r>
      <w:r w:rsidRPr="00F83518">
        <w:rPr>
          <w:szCs w:val="22"/>
        </w:rPr>
        <w:instrText xml:space="preserve"> XE "H. 4940" \b </w:instrText>
      </w:r>
      <w:r w:rsidRPr="00F83518">
        <w:rPr>
          <w:szCs w:val="22"/>
        </w:rPr>
        <w:fldChar w:fldCharType="end"/>
      </w:r>
      <w:r w:rsidRPr="00F83518">
        <w:rPr>
          <w:szCs w:val="22"/>
        </w:rPr>
        <w:t xml:space="preserve"> -- Education and Public Works Committee:  A BILL TO AMEND THE CODE OF LAWS OF SOUTH CAROLINA, 1976, BY ADDING SECTION 59</w:t>
      </w:r>
      <w:r w:rsidRPr="00F83518">
        <w:rPr>
          <w:szCs w:val="22"/>
        </w:rPr>
        <w:noBreakHyphen/>
        <w:t>3</w:t>
      </w:r>
      <w:r w:rsidRPr="00F83518">
        <w:rPr>
          <w:szCs w:val="22"/>
        </w:rPr>
        <w:noBreakHyphen/>
        <w:t>110 SO AS TO PROVIDE FOR THE DUTIES, FUNCTIONS, AND RESPONSIBILITIES OF THE OFFICE OF TRANSFORMATION WITHIN THE SOUTH CAROLINA DEPARTMENT OF EDUCATION.</w:t>
      </w:r>
    </w:p>
    <w:p w:rsidR="00F83518" w:rsidRPr="00F83518" w:rsidRDefault="00F83518" w:rsidP="00F83518">
      <w:pPr>
        <w:tabs>
          <w:tab w:val="right" w:pos="8640"/>
        </w:tabs>
        <w:rPr>
          <w:szCs w:val="22"/>
        </w:rPr>
      </w:pPr>
      <w:r w:rsidRPr="00F83518">
        <w:rPr>
          <w:b/>
          <w:szCs w:val="22"/>
        </w:rPr>
        <w:tab/>
      </w:r>
      <w:r w:rsidRPr="00F83518">
        <w:rPr>
          <w:szCs w:val="22"/>
        </w:rPr>
        <w:t>On motion of Senator LEATHERMAN, the Bill was carried over.</w:t>
      </w:r>
    </w:p>
    <w:p w:rsidR="00F83518" w:rsidRPr="00F83518" w:rsidRDefault="00F83518" w:rsidP="00F83518">
      <w:pPr>
        <w:tabs>
          <w:tab w:val="right" w:pos="8640"/>
        </w:tabs>
        <w:jc w:val="left"/>
        <w:rPr>
          <w:szCs w:val="22"/>
        </w:rPr>
      </w:pPr>
    </w:p>
    <w:p w:rsidR="00F83518" w:rsidRPr="00F83518" w:rsidRDefault="00F83518" w:rsidP="00F83518">
      <w:pPr>
        <w:suppressAutoHyphens/>
        <w:rPr>
          <w:szCs w:val="22"/>
        </w:rPr>
      </w:pPr>
      <w:r w:rsidRPr="00F83518">
        <w:rPr>
          <w:szCs w:val="22"/>
        </w:rPr>
        <w:tab/>
        <w:t>S. 1245</w:t>
      </w:r>
      <w:r w:rsidRPr="00F83518">
        <w:rPr>
          <w:szCs w:val="22"/>
        </w:rPr>
        <w:fldChar w:fldCharType="begin"/>
      </w:r>
      <w:r w:rsidRPr="00F83518">
        <w:rPr>
          <w:szCs w:val="22"/>
        </w:rPr>
        <w:instrText xml:space="preserve"> XE "S. 1245" \b </w:instrText>
      </w:r>
      <w:r w:rsidRPr="00F83518">
        <w:rPr>
          <w:szCs w:val="22"/>
        </w:rPr>
        <w:fldChar w:fldCharType="end"/>
      </w:r>
      <w:r w:rsidRPr="00F83518">
        <w:rPr>
          <w:szCs w:val="22"/>
        </w:rPr>
        <w:t xml:space="preserve"> -- Labor, Commerce and Industry Committee:  A JOINT RESOLUTION TO APPROVE REGULATIONS OF THE DEPARTMENT OF LABOR, LICENSING AND REGULATION - OFFICE OF STATE FIRE MARSHAL, RELATING TO HYDROGEN FACILITIES, DESIGNATED AS REGULATION DOCUMENT NUMBER 4621, PURSUANT TO THE PROVISIONS OF ARTICLE 1, CHAPTER 23, TITLE 1 OF THE 1976 CODE.</w:t>
      </w:r>
    </w:p>
    <w:p w:rsidR="00F83518" w:rsidRPr="00F83518" w:rsidRDefault="00F83518" w:rsidP="00F83518">
      <w:pPr>
        <w:tabs>
          <w:tab w:val="right" w:pos="8640"/>
        </w:tabs>
        <w:rPr>
          <w:szCs w:val="22"/>
        </w:rPr>
      </w:pPr>
      <w:r w:rsidRPr="00F83518">
        <w:rPr>
          <w:b/>
          <w:szCs w:val="22"/>
        </w:rPr>
        <w:tab/>
      </w:r>
      <w:r w:rsidRPr="00F83518">
        <w:rPr>
          <w:szCs w:val="22"/>
        </w:rPr>
        <w:t>On motion of Senator LEATHERMAN, the Resolution was carried over.</w:t>
      </w:r>
    </w:p>
    <w:p w:rsidR="00F83518" w:rsidRPr="00F83518" w:rsidRDefault="00F83518" w:rsidP="00F83518">
      <w:pPr>
        <w:tabs>
          <w:tab w:val="right" w:pos="8640"/>
        </w:tabs>
        <w:jc w:val="left"/>
        <w:rPr>
          <w:szCs w:val="22"/>
        </w:rPr>
      </w:pPr>
    </w:p>
    <w:p w:rsidR="00F83518" w:rsidRPr="00F83518" w:rsidRDefault="00F83518" w:rsidP="00F83518">
      <w:pPr>
        <w:suppressAutoHyphens/>
        <w:rPr>
          <w:szCs w:val="22"/>
        </w:rPr>
      </w:pPr>
      <w:r w:rsidRPr="00F83518">
        <w:rPr>
          <w:szCs w:val="22"/>
        </w:rPr>
        <w:tab/>
        <w:t>S. 1246</w:t>
      </w:r>
      <w:r w:rsidRPr="00F83518">
        <w:rPr>
          <w:szCs w:val="22"/>
        </w:rPr>
        <w:fldChar w:fldCharType="begin"/>
      </w:r>
      <w:r w:rsidRPr="00F83518">
        <w:rPr>
          <w:szCs w:val="22"/>
        </w:rPr>
        <w:instrText xml:space="preserve"> XE "S. 1246" \b </w:instrText>
      </w:r>
      <w:r w:rsidRPr="00F83518">
        <w:rPr>
          <w:szCs w:val="22"/>
        </w:rPr>
        <w:fldChar w:fldCharType="end"/>
      </w:r>
      <w:r w:rsidRPr="00F83518">
        <w:rPr>
          <w:szCs w:val="22"/>
        </w:rPr>
        <w:t xml:space="preserve"> -- Labor, Commerce and Industry Committee:  A JOINT RESOLUTION TO APPROVE REGULATIONS OF THE DEPARTMENT OF LABOR, LICENSING AND REGULATION - OFFICE OF STATE FIRE MARSHAL, RELATING TO FIRE PREVENTION AND LIFE SAFETY FOR SPECIAL OCCUPANCIES, DESIGNATED AS REGULATION DOCUMENT NUMBER 4619, PURSUANT TO THE PROVISIONS OF ARTICLE 1, CHAPTER 23, TITLE 1 OF THE 1976 CODE.</w:t>
      </w:r>
    </w:p>
    <w:p w:rsidR="00746488" w:rsidRDefault="00F83518" w:rsidP="00F83518">
      <w:pPr>
        <w:tabs>
          <w:tab w:val="right" w:pos="8640"/>
        </w:tabs>
        <w:rPr>
          <w:szCs w:val="22"/>
        </w:rPr>
      </w:pPr>
      <w:r w:rsidRPr="00F83518">
        <w:rPr>
          <w:b/>
          <w:szCs w:val="22"/>
        </w:rPr>
        <w:tab/>
      </w:r>
      <w:r w:rsidRPr="00F83518">
        <w:rPr>
          <w:szCs w:val="22"/>
        </w:rPr>
        <w:t>On motion of Senator LEATHERMAN, the Resolution was carried over.</w:t>
      </w:r>
    </w:p>
    <w:p w:rsidR="00746488" w:rsidRDefault="00746488" w:rsidP="00F83518">
      <w:pPr>
        <w:tabs>
          <w:tab w:val="right" w:pos="8640"/>
        </w:tabs>
        <w:rPr>
          <w:szCs w:val="22"/>
        </w:rPr>
      </w:pP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46488" w:rsidRDefault="00746488" w:rsidP="002940C9">
      <w:pPr>
        <w:keepNext/>
        <w:keepLines/>
        <w:suppressAutoHyphens/>
        <w:rPr>
          <w:szCs w:val="22"/>
        </w:rPr>
      </w:pPr>
    </w:p>
    <w:p w:rsidR="00746488" w:rsidRDefault="00746488" w:rsidP="002940C9">
      <w:pPr>
        <w:keepNext/>
        <w:keepLines/>
        <w:suppressAutoHyphens/>
        <w:rPr>
          <w:szCs w:val="22"/>
        </w:rPr>
      </w:pPr>
    </w:p>
    <w:p w:rsidR="00746488" w:rsidRPr="00746488" w:rsidRDefault="00746488" w:rsidP="00746488">
      <w:pPr>
        <w:jc w:val="right"/>
        <w:rPr>
          <w:b/>
        </w:rPr>
      </w:pPr>
      <w:r w:rsidRPr="00746488">
        <w:rPr>
          <w:b/>
        </w:rPr>
        <w:t>Printed Page 2381 . . . . . Thursday, April 28, 2016</w:t>
      </w: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83518" w:rsidRPr="00F83518" w:rsidRDefault="00F83518" w:rsidP="002940C9">
      <w:pPr>
        <w:keepNext/>
        <w:keepLines/>
        <w:suppressAutoHyphens/>
        <w:rPr>
          <w:szCs w:val="22"/>
        </w:rPr>
      </w:pPr>
      <w:r w:rsidRPr="00F83518">
        <w:rPr>
          <w:szCs w:val="22"/>
        </w:rPr>
        <w:tab/>
        <w:t>S. 1247</w:t>
      </w:r>
      <w:r w:rsidRPr="00F83518">
        <w:rPr>
          <w:szCs w:val="22"/>
        </w:rPr>
        <w:fldChar w:fldCharType="begin"/>
      </w:r>
      <w:r w:rsidRPr="00F83518">
        <w:rPr>
          <w:szCs w:val="22"/>
        </w:rPr>
        <w:instrText xml:space="preserve"> XE "S. 1247" \b </w:instrText>
      </w:r>
      <w:r w:rsidRPr="00F83518">
        <w:rPr>
          <w:szCs w:val="22"/>
        </w:rPr>
        <w:fldChar w:fldCharType="end"/>
      </w:r>
      <w:r w:rsidRPr="00F83518">
        <w:rPr>
          <w:szCs w:val="22"/>
        </w:rPr>
        <w:t xml:space="preserve"> -- Labor, Commerce and Industry Committee:  A JOINT RESOLUTION TO APPROVE REGULATIONS OF THE DEPARTMENT OF LABOR, LICENSING AND REGULATION - OFFICE OF STATE FIRE MARSHAL, RELATING TO FIREWORKS AND PYROTECHNICS, DESIGNATED AS REGULATION DOCUMENT NUMBER 4620, PURSUANT TO THE PROVISIONS OF ARTICLE 1, CHAPTER 23, TITLE 1 OF THE 1976 CODE.</w:t>
      </w:r>
    </w:p>
    <w:p w:rsidR="00F83518" w:rsidRPr="00F83518" w:rsidRDefault="00F83518" w:rsidP="002940C9">
      <w:pPr>
        <w:keepNext/>
        <w:keepLines/>
        <w:tabs>
          <w:tab w:val="right" w:pos="8640"/>
        </w:tabs>
        <w:rPr>
          <w:szCs w:val="22"/>
        </w:rPr>
      </w:pPr>
      <w:r w:rsidRPr="00F83518">
        <w:rPr>
          <w:b/>
          <w:szCs w:val="22"/>
        </w:rPr>
        <w:tab/>
      </w:r>
      <w:r w:rsidRPr="00F83518">
        <w:rPr>
          <w:szCs w:val="22"/>
        </w:rPr>
        <w:t>On motion of Senator LEATHERMAN, the Resolution was carried over.</w:t>
      </w:r>
    </w:p>
    <w:p w:rsidR="00F83518" w:rsidRPr="00F83518" w:rsidRDefault="00F83518" w:rsidP="00F83518">
      <w:pPr>
        <w:tabs>
          <w:tab w:val="right" w:pos="8640"/>
        </w:tabs>
        <w:jc w:val="left"/>
        <w:rPr>
          <w:szCs w:val="22"/>
        </w:rPr>
      </w:pPr>
    </w:p>
    <w:p w:rsidR="00F83518" w:rsidRPr="00F83518" w:rsidRDefault="00F83518" w:rsidP="00F83518">
      <w:pPr>
        <w:suppressAutoHyphens/>
        <w:rPr>
          <w:szCs w:val="22"/>
        </w:rPr>
      </w:pPr>
      <w:r w:rsidRPr="00F83518">
        <w:rPr>
          <w:szCs w:val="22"/>
        </w:rPr>
        <w:tab/>
        <w:t>S. 1248</w:t>
      </w:r>
      <w:r w:rsidRPr="00F83518">
        <w:rPr>
          <w:szCs w:val="22"/>
        </w:rPr>
        <w:fldChar w:fldCharType="begin"/>
      </w:r>
      <w:r w:rsidRPr="00F83518">
        <w:rPr>
          <w:szCs w:val="22"/>
        </w:rPr>
        <w:instrText xml:space="preserve"> XE "S. 1248" \b </w:instrText>
      </w:r>
      <w:r w:rsidRPr="00F83518">
        <w:rPr>
          <w:szCs w:val="22"/>
        </w:rPr>
        <w:fldChar w:fldCharType="end"/>
      </w:r>
      <w:r w:rsidRPr="00F83518">
        <w:rPr>
          <w:szCs w:val="22"/>
        </w:rPr>
        <w:t xml:space="preserve"> -- Labor, Commerce and Industry Committee:  A JOINT RESOLUTION TO APPROVE REGULATIONS OF THE DEPARTMENT OF LABOR, LICENSING AND REGULATION - OFFICE OF STATE FIRE MARSHAL, RELATING TO PORTABLE FIRE EXTINGUISHERS AND FIXED FIRE EXTINGUISHING SYSTEMS, DESIGNATED AS REGULATION DOCUMENT NUMBER 4623, PURSUANT TO THE PROVISIONS OF ARTICLE 1, CHAPTER 23, TITLE 1 OF THE 1976 CODE.</w:t>
      </w:r>
    </w:p>
    <w:p w:rsidR="00F83518" w:rsidRPr="00F83518" w:rsidRDefault="00F83518" w:rsidP="00F83518">
      <w:pPr>
        <w:tabs>
          <w:tab w:val="right" w:pos="8640"/>
        </w:tabs>
        <w:rPr>
          <w:szCs w:val="22"/>
        </w:rPr>
      </w:pPr>
      <w:r w:rsidRPr="00F83518">
        <w:rPr>
          <w:b/>
          <w:szCs w:val="22"/>
        </w:rPr>
        <w:tab/>
      </w:r>
      <w:r w:rsidRPr="00F83518">
        <w:rPr>
          <w:szCs w:val="22"/>
        </w:rPr>
        <w:t>On motion of Senator LEATHERMAN, the Resolution was carried over.</w:t>
      </w:r>
    </w:p>
    <w:p w:rsidR="00F83518" w:rsidRPr="00F83518" w:rsidRDefault="00F83518" w:rsidP="00F83518">
      <w:pPr>
        <w:tabs>
          <w:tab w:val="right" w:pos="8640"/>
        </w:tabs>
        <w:jc w:val="left"/>
        <w:rPr>
          <w:szCs w:val="22"/>
        </w:rPr>
      </w:pPr>
    </w:p>
    <w:p w:rsidR="00746488" w:rsidRDefault="00F83518" w:rsidP="00F83518">
      <w:pPr>
        <w:suppressAutoHyphens/>
        <w:rPr>
          <w:szCs w:val="22"/>
        </w:rPr>
      </w:pPr>
      <w:r w:rsidRPr="00F83518">
        <w:rPr>
          <w:szCs w:val="22"/>
        </w:rPr>
        <w:tab/>
        <w:t>H. 4090</w:t>
      </w:r>
      <w:r w:rsidRPr="00F83518">
        <w:rPr>
          <w:szCs w:val="22"/>
        </w:rPr>
        <w:fldChar w:fldCharType="begin"/>
      </w:r>
      <w:r w:rsidRPr="00F83518">
        <w:rPr>
          <w:szCs w:val="22"/>
        </w:rPr>
        <w:instrText xml:space="preserve"> XE "H. 4090" \b </w:instrText>
      </w:r>
      <w:r w:rsidRPr="00F83518">
        <w:rPr>
          <w:szCs w:val="22"/>
        </w:rPr>
        <w:fldChar w:fldCharType="end"/>
      </w:r>
      <w:r w:rsidRPr="00F83518">
        <w:rPr>
          <w:szCs w:val="22"/>
        </w:rPr>
        <w:t xml:space="preserve"> -- Reps. Bedingfield, Sandifer, G.A. Brown, Ballentine and Loftis:  A BILL TO AMEND THE CODE OF LAWS OF SOUTH CAROLINA, 1976, BY ADDING SECTION 40</w:t>
      </w:r>
      <w:r w:rsidRPr="00F83518">
        <w:rPr>
          <w:szCs w:val="22"/>
        </w:rPr>
        <w:noBreakHyphen/>
        <w:t>29</w:t>
      </w:r>
      <w:r w:rsidRPr="00F83518">
        <w:rPr>
          <w:szCs w:val="22"/>
        </w:rPr>
        <w:noBreakHyphen/>
        <w:t>25 SO AS TO PROVIDE ACTIONS THAT REQUIRE A CERTIFICATE OF AUTHORITY AS A PAWN BROKER; BY ADDING SECTION 40</w:t>
      </w:r>
      <w:r w:rsidRPr="00F83518">
        <w:rPr>
          <w:szCs w:val="22"/>
        </w:rPr>
        <w:noBreakHyphen/>
        <w:t>29</w:t>
      </w:r>
      <w:r w:rsidRPr="00F83518">
        <w:rPr>
          <w:szCs w:val="22"/>
        </w:rPr>
        <w:noBreakHyphen/>
        <w:t>55 SO AS TO PROVIDE FOR THE PERIODIC ADJUSTMENT OF CERTAIN MONETARY REQUIREMENTS IN A CERTAIN MANNER; BY ADDING SECTION 40</w:t>
      </w:r>
      <w:r w:rsidRPr="00F83518">
        <w:rPr>
          <w:szCs w:val="22"/>
        </w:rPr>
        <w:noBreakHyphen/>
        <w:t>29</w:t>
      </w:r>
      <w:r w:rsidRPr="00F83518">
        <w:rPr>
          <w:szCs w:val="22"/>
        </w:rPr>
        <w:noBreakHyphen/>
        <w:t>145 SO AS TO HOLD ORDERS ON PROPERTY IN THE POSSESSION OF A PAWNBROKER SUSPECTED TO HAVE BEEN MISAPPROPRIATED OR STOLEN; BY ADDING SECTION 40</w:t>
      </w:r>
      <w:r w:rsidRPr="00F83518">
        <w:rPr>
          <w:szCs w:val="22"/>
        </w:rPr>
        <w:noBreakHyphen/>
        <w:t>29</w:t>
      </w:r>
      <w:r w:rsidRPr="00F83518">
        <w:rPr>
          <w:szCs w:val="22"/>
        </w:rPr>
        <w:noBreakHyphen/>
        <w:t xml:space="preserve">155 SO AT TO PROVIDE A PERSON AGGRIEVED BY THE FINAL ADMINISTRATIVE ORDER OF THE DEPARTMENT OF CONSUMER AFFAIRS MAY REQUEST A CONTESTED CASE HEARING BEFORE THE ADMINISTRATIVE LAW COURT, AND TO PROVIDE  THE DEPARTMENT MAY BRING AN ACTION TO </w:t>
      </w:r>
      <w:r w:rsidRPr="00F83518">
        <w:rPr>
          <w:szCs w:val="22"/>
        </w:rPr>
        <w:lastRenderedPageBreak/>
        <w:t>ENFORCE ITS ORDER IF THE PERSON FAILS TO TIMELY REQUEST A CONTESTED CASE HEARING; TO AMEND SECTION 40</w:t>
      </w:r>
      <w:r w:rsidRPr="00F83518">
        <w:rPr>
          <w:szCs w:val="22"/>
        </w:rPr>
        <w:noBreakHyphen/>
        <w:t>39</w:t>
      </w:r>
      <w:r w:rsidRPr="00F83518">
        <w:rPr>
          <w:szCs w:val="22"/>
        </w:rPr>
        <w:noBreakHyphen/>
        <w:t xml:space="preserve">10, RELATING TO DEFINITIONS CONCERNING THE REGULATION OF PAWNBROKERS BY THE DEPARTMENT, </w:t>
      </w: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46488" w:rsidRDefault="00746488" w:rsidP="00F83518">
      <w:pPr>
        <w:suppressAutoHyphens/>
        <w:rPr>
          <w:szCs w:val="22"/>
        </w:rPr>
      </w:pPr>
    </w:p>
    <w:p w:rsidR="00746488" w:rsidRPr="00746488" w:rsidRDefault="00746488" w:rsidP="00746488">
      <w:pPr>
        <w:jc w:val="right"/>
        <w:rPr>
          <w:b/>
        </w:rPr>
      </w:pPr>
      <w:r w:rsidRPr="00746488">
        <w:rPr>
          <w:b/>
        </w:rPr>
        <w:t>Printed Page 2382 . . . . . Thursday, April 28, 2016</w:t>
      </w: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46488" w:rsidRDefault="00F83518" w:rsidP="00F83518">
      <w:pPr>
        <w:suppressAutoHyphens/>
        <w:rPr>
          <w:szCs w:val="22"/>
        </w:rPr>
      </w:pPr>
      <w:r w:rsidRPr="00F83518">
        <w:rPr>
          <w:szCs w:val="22"/>
        </w:rPr>
        <w:t>SO AS TO REVISE THE DEFINITION OF “PLEDGED GOODS” SPECIFICALLY TO EXCLUDE CERTAIN VEHICLES; TO AMEND SECTION 40</w:t>
      </w:r>
      <w:r w:rsidRPr="00F83518">
        <w:rPr>
          <w:szCs w:val="22"/>
        </w:rPr>
        <w:noBreakHyphen/>
        <w:t>39</w:t>
      </w:r>
      <w:r w:rsidRPr="00F83518">
        <w:rPr>
          <w:szCs w:val="22"/>
        </w:rPr>
        <w:noBreakHyphen/>
        <w:t>20, RELATING TO REGULATIONS OF PAWN BROKERS, SO AS TO REVISE REQUIREMENTS CONCERNING BACKGROUND CHECKS AND TO PROHIBIT THE EMPLOYMENT OF A PERSON CONVICTED OF A FELONY TO ENGAGE IN THE WORK OF A PAWNBROKER, SUBJECT TO CERTAIN EXCEPTIONS; TO AMEND SECTION 40</w:t>
      </w:r>
      <w:r w:rsidRPr="00F83518">
        <w:rPr>
          <w:szCs w:val="22"/>
        </w:rPr>
        <w:noBreakHyphen/>
        <w:t>39</w:t>
      </w:r>
      <w:r w:rsidRPr="00F83518">
        <w:rPr>
          <w:szCs w:val="22"/>
        </w:rPr>
        <w:noBreakHyphen/>
        <w:t>30, RELATING TO THE REQUIREMENT OF A CERTIFICATE OF AUTHORITY FOR EACH BUSINESS LOCATION OF A PAWNBROKER, SO AS TO PROVIDE A PAWNBROKER MAY RETAIN NO PLEDGED GOODS IN A LOCATION OTHER THAN THE LOCATION DESIGNATED IN THE CERTIFICATE OF AUTHORITY WITHOUT FIRST FILING A NOTIFICATION WITH THE DEPARTMENT ON A FORM PRESCRIBED BY THE DEPARTMENT, AND TO PROVIDE A PAWNBROKER CONSPICUOUSLY SHALL POST THE HOURS OF OPERATION AND ANY CLOSURE AT EACH LOCATION; TO AMEND SECTION 40</w:t>
      </w:r>
      <w:r w:rsidRPr="00F83518">
        <w:rPr>
          <w:szCs w:val="22"/>
        </w:rPr>
        <w:noBreakHyphen/>
        <w:t>39</w:t>
      </w:r>
      <w:r w:rsidRPr="00F83518">
        <w:rPr>
          <w:szCs w:val="22"/>
        </w:rPr>
        <w:noBreakHyphen/>
        <w:t>40, RELATING TO THE PROHIBITION ON UNAUTHORIZED FEES, SO AS TO PROVIDE A PAWNBROKER THAT COLLECTS SUCH UNAUTHORIZED FEES MAY NOT COLLECT, RECEIVE, OR RETAIN ANY INTEREST OR CHARGES ON THE LOAN IN VIOLATION OF THIS CHAPTER AND HAS NO RIGHT TO POSSESS THE PLEDGED GOODS; TO AMEND SECTION 40</w:t>
      </w:r>
      <w:r w:rsidRPr="00F83518">
        <w:rPr>
          <w:szCs w:val="22"/>
        </w:rPr>
        <w:noBreakHyphen/>
        <w:t>39</w:t>
      </w:r>
      <w:r w:rsidRPr="00F83518">
        <w:rPr>
          <w:szCs w:val="22"/>
        </w:rPr>
        <w:noBreakHyphen/>
        <w:t>50, RELATING TO BONDS  AND OTHER EVIDENCE OF FINANCIAL RESPONSIBILITY REQUIRED FOR A CERTIFICATE OF AUTHORITY, SO AS TO REVISE AND DELETE SOME EXISTING REQUIREMENTS AND TO PROVIDE WITHIN TWENTY</w:t>
      </w:r>
      <w:r w:rsidRPr="00F83518">
        <w:rPr>
          <w:szCs w:val="22"/>
        </w:rPr>
        <w:noBreakHyphen/>
        <w:t>ONE CALENDAR DAYS AFTER THE OCCURRENCE OF AN EVENT THAT MAY AFFECT PLEDGED GOODS, A PAWNBROKER SHALL FILE A WRITTEN NOTICE ON A FORM PRESCRIBED BY THE DEPARTMENT DESCRIBING THE EVENT AND ITS EXPECTED IMPACT UPON THE BUSINESS; TO AMEND SECTION 40</w:t>
      </w:r>
      <w:r w:rsidRPr="00F83518">
        <w:rPr>
          <w:szCs w:val="22"/>
        </w:rPr>
        <w:noBreakHyphen/>
        <w:t>39</w:t>
      </w:r>
      <w:r w:rsidRPr="00F83518">
        <w:rPr>
          <w:szCs w:val="22"/>
        </w:rPr>
        <w:noBreakHyphen/>
        <w:t xml:space="preserve">70, RELATING TO RECORD KEEPING REQUIREMENTS, SO AS TO INCLUDE SALES AMONG THE AFFECTED TRANSACTIONS, TO REQUIRE VERIFICATION OF THE IDENTITY OF A PLEDGOR OR SELLER IN A CERTAIN MANNER, AND TO PROVIDE A PAWN OR PURCHASE </w:t>
      </w:r>
      <w:r w:rsidRPr="00F83518">
        <w:rPr>
          <w:szCs w:val="22"/>
        </w:rPr>
        <w:lastRenderedPageBreak/>
        <w:t xml:space="preserve">TRANSACTION MUST BE PERFORMED BY THE OWNER OF THE PROPERTY, OR HIS AUTHORIZED AGENT, WHOSE IDENTITY AND AGENCY RELATIONSHIP MUST BE VERIFIED </w:t>
      </w: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46488" w:rsidRDefault="00746488" w:rsidP="00F83518">
      <w:pPr>
        <w:suppressAutoHyphens/>
        <w:rPr>
          <w:szCs w:val="22"/>
        </w:rPr>
      </w:pPr>
    </w:p>
    <w:p w:rsidR="00746488" w:rsidRDefault="00746488" w:rsidP="00F83518">
      <w:pPr>
        <w:suppressAutoHyphens/>
        <w:rPr>
          <w:szCs w:val="22"/>
        </w:rPr>
      </w:pPr>
    </w:p>
    <w:p w:rsidR="00746488" w:rsidRPr="00746488" w:rsidRDefault="00746488" w:rsidP="00746488">
      <w:pPr>
        <w:jc w:val="right"/>
        <w:rPr>
          <w:b/>
        </w:rPr>
      </w:pPr>
      <w:r w:rsidRPr="00746488">
        <w:rPr>
          <w:b/>
        </w:rPr>
        <w:t>Printed Page 2383 . . . . . Thursday, April 28, 2016</w:t>
      </w: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83518" w:rsidRPr="00F83518" w:rsidRDefault="00F83518" w:rsidP="00F83518">
      <w:pPr>
        <w:suppressAutoHyphens/>
        <w:rPr>
          <w:szCs w:val="22"/>
        </w:rPr>
      </w:pPr>
      <w:r w:rsidRPr="00F83518">
        <w:rPr>
          <w:szCs w:val="22"/>
        </w:rPr>
        <w:t>BY THE PAWNBROKER; TO AMEND SECTION 40</w:t>
      </w:r>
      <w:r w:rsidRPr="00F83518">
        <w:rPr>
          <w:szCs w:val="22"/>
        </w:rPr>
        <w:noBreakHyphen/>
        <w:t>39</w:t>
      </w:r>
      <w:r w:rsidRPr="00F83518">
        <w:rPr>
          <w:szCs w:val="22"/>
        </w:rPr>
        <w:noBreakHyphen/>
        <w:t>80, RELATING TO THE ISSUANCE OF A MEMORANDUM OR NOTE AT THE TIME OF PAWNING OR PLEDGING, SO AS TO CHARACTERIZE THE MEMORANDUM OR NOTE AS A “PAWN TICKET” AND TO PROVIDE DETAILED, RELATED REQUIREMENTS; TO AMEND SECTION 40</w:t>
      </w:r>
      <w:r w:rsidRPr="00F83518">
        <w:rPr>
          <w:szCs w:val="22"/>
        </w:rPr>
        <w:noBreakHyphen/>
        <w:t>39</w:t>
      </w:r>
      <w:r w:rsidRPr="00F83518">
        <w:rPr>
          <w:szCs w:val="22"/>
        </w:rPr>
        <w:noBreakHyphen/>
        <w:t>100, RELATING TO PERMISSIBLE CHARGES ON LOANS BY PAWNBROKERS, SO AS TO REVISE THE MAXIMUM PERMISSIBLE AMOUNT; TO AMEND SECTION 40</w:t>
      </w:r>
      <w:r w:rsidRPr="00F83518">
        <w:rPr>
          <w:szCs w:val="22"/>
        </w:rPr>
        <w:noBreakHyphen/>
        <w:t>39</w:t>
      </w:r>
      <w:r w:rsidRPr="00F83518">
        <w:rPr>
          <w:szCs w:val="22"/>
        </w:rPr>
        <w:noBreakHyphen/>
        <w:t>120, RELATING TO THE RENEWAL OF A CERTIFICATE OF AUTHORITY, SO AS TO PROVIDE PENALTIES FOR FAILING TO TIMELY RENEW, AND TO PROVIDE REQUIREMENTS FOR A PAWN SHOP THAT MUST CLOSE BECAUSE OF A SURRENDER OR REVOCATION OF ITS CERTIFICATE OF AUTHORITY; TO AMEND SECTION 40</w:t>
      </w:r>
      <w:r w:rsidRPr="00F83518">
        <w:rPr>
          <w:szCs w:val="22"/>
        </w:rPr>
        <w:noBreakHyphen/>
        <w:t>39</w:t>
      </w:r>
      <w:r w:rsidRPr="00F83518">
        <w:rPr>
          <w:szCs w:val="22"/>
        </w:rPr>
        <w:noBreakHyphen/>
        <w:t>140, RELATING TO THE ACCEPTANCE OF PROPERTY OWNED BY A THIRD PARTY, SO AS TO PROVIDE CIRCUMSTANCES IN WHICH A PAWNBROKER MUST RETURN PLEDGED PROPERTY THAT HAD BEEN LEASED BY A SELLER OR PLEDGOR TO THE LESSOR OF THE PROPERTY, AND TO PROVIDE A PAWNBROKER IS NOT LIABLE TO THE PLEDGOR OR SELLER OF PROPERTY THAT IS RECOVERED BY A LESSOR FOR RETURNING THE PROPERTY TO A LESSOR; AND TO AMEND SECTION 40</w:t>
      </w:r>
      <w:r w:rsidRPr="00F83518">
        <w:rPr>
          <w:szCs w:val="22"/>
        </w:rPr>
        <w:noBreakHyphen/>
        <w:t>39</w:t>
      </w:r>
      <w:r w:rsidRPr="00F83518">
        <w:rPr>
          <w:szCs w:val="22"/>
        </w:rPr>
        <w:noBreakHyphen/>
        <w:t>150, RELATING TO FINES AND PENALTIES FOR VIOLATIONS, SO AS TO TRANSFER CERTAIN AUTHORITY CONCERNING THESE FINES AND PENALTIES FROM THE ADMINISTRATIVE LAW COURT TO THE DEPARTMENT.</w:t>
      </w:r>
    </w:p>
    <w:p w:rsidR="00F83518" w:rsidRPr="00F83518" w:rsidRDefault="00F83518" w:rsidP="00F83518">
      <w:pPr>
        <w:tabs>
          <w:tab w:val="right" w:pos="8640"/>
        </w:tabs>
        <w:rPr>
          <w:szCs w:val="22"/>
        </w:rPr>
      </w:pPr>
      <w:r w:rsidRPr="00F83518">
        <w:rPr>
          <w:b/>
          <w:szCs w:val="22"/>
        </w:rPr>
        <w:tab/>
      </w:r>
      <w:r w:rsidRPr="00F83518">
        <w:rPr>
          <w:szCs w:val="22"/>
        </w:rPr>
        <w:t>On motion of Senator LEATHERMAN, the Bill was carried over.</w:t>
      </w:r>
    </w:p>
    <w:p w:rsidR="00F83518" w:rsidRPr="00F83518" w:rsidRDefault="00F83518" w:rsidP="00F83518">
      <w:pPr>
        <w:tabs>
          <w:tab w:val="right" w:pos="8640"/>
        </w:tabs>
        <w:jc w:val="left"/>
        <w:rPr>
          <w:szCs w:val="22"/>
        </w:rPr>
      </w:pPr>
    </w:p>
    <w:p w:rsidR="00746488" w:rsidRDefault="00F83518" w:rsidP="00F83518">
      <w:pPr>
        <w:suppressAutoHyphens/>
        <w:rPr>
          <w:szCs w:val="22"/>
        </w:rPr>
      </w:pPr>
      <w:r w:rsidRPr="00F83518">
        <w:rPr>
          <w:szCs w:val="22"/>
        </w:rPr>
        <w:tab/>
        <w:t>H. 4941</w:t>
      </w:r>
      <w:r w:rsidRPr="00F83518">
        <w:rPr>
          <w:szCs w:val="22"/>
        </w:rPr>
        <w:fldChar w:fldCharType="begin"/>
      </w:r>
      <w:r w:rsidRPr="00F83518">
        <w:rPr>
          <w:szCs w:val="22"/>
        </w:rPr>
        <w:instrText xml:space="preserve"> XE "H. 4941" \b </w:instrText>
      </w:r>
      <w:r w:rsidRPr="00F83518">
        <w:rPr>
          <w:szCs w:val="22"/>
        </w:rPr>
        <w:fldChar w:fldCharType="end"/>
      </w:r>
      <w:r w:rsidRPr="00F83518">
        <w:rPr>
          <w:szCs w:val="22"/>
        </w:rPr>
        <w:t xml:space="preserve"> -- Education and Public Works Committee:  A BILL TO AMEND THE CODE OF LAWS OF SOUTH CAROLINA, 1976, BY ADDING SECTION 59</w:t>
      </w:r>
      <w:r w:rsidRPr="00F83518">
        <w:rPr>
          <w:szCs w:val="22"/>
        </w:rPr>
        <w:noBreakHyphen/>
        <w:t>20</w:t>
      </w:r>
      <w:r w:rsidRPr="00F83518">
        <w:rPr>
          <w:szCs w:val="22"/>
        </w:rPr>
        <w:noBreakHyphen/>
        <w:t xml:space="preserve">90 SO AS TO REQUIRE THE STATE DEPARTMENT OF EDUCATION TO DEVELOP AND ADOPT A STATEWIDE PROGRAM FOR IDENTIFYING FISCAL PRACTICES AND BUDGETARY CONDITIONS THAT, IF UNCORRECTED, COULD COMPROMISE THE FISCAL INTEGRITY OF A SCHOOL DISTRICT AND FOR ADVISING THE DISTRICT ON HOW TO TAKE APPROPRIATE CORRECTIVE ACTIONS, AND TO DIRECT </w:t>
      </w:r>
      <w:r w:rsidRPr="00F83518">
        <w:rPr>
          <w:szCs w:val="22"/>
        </w:rPr>
        <w:lastRenderedPageBreak/>
        <w:t>THE DEPARTMENT TO PROMULGATE EMERGENCY REGULATIONS TO CARRY OUT THE PROVISIONS OF THIS SECTION; AND BY ADDING SECTION 59</w:t>
      </w:r>
      <w:r w:rsidRPr="00F83518">
        <w:rPr>
          <w:szCs w:val="22"/>
        </w:rPr>
        <w:noBreakHyphen/>
        <w:t>20</w:t>
      </w:r>
      <w:r w:rsidRPr="00F83518">
        <w:rPr>
          <w:szCs w:val="22"/>
        </w:rPr>
        <w:noBreakHyphen/>
        <w:t xml:space="preserve">95 SO AS TO REQUIRE THE STATE AUDITOR TO ADOPT THE STATEWIDE </w:t>
      </w: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46488" w:rsidRDefault="00746488" w:rsidP="00F83518">
      <w:pPr>
        <w:suppressAutoHyphens/>
        <w:rPr>
          <w:szCs w:val="22"/>
        </w:rPr>
      </w:pPr>
    </w:p>
    <w:p w:rsidR="00746488" w:rsidRPr="00746488" w:rsidRDefault="00746488" w:rsidP="00746488">
      <w:pPr>
        <w:jc w:val="right"/>
        <w:rPr>
          <w:b/>
        </w:rPr>
      </w:pPr>
      <w:r w:rsidRPr="00746488">
        <w:rPr>
          <w:b/>
        </w:rPr>
        <w:t>Printed Page 2384 . . . . . Thursday, April 28, 2016</w:t>
      </w: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83518" w:rsidRPr="00F83518" w:rsidRDefault="00F83518" w:rsidP="00F83518">
      <w:pPr>
        <w:suppressAutoHyphens/>
        <w:rPr>
          <w:szCs w:val="22"/>
        </w:rPr>
      </w:pPr>
      <w:r w:rsidRPr="00F83518">
        <w:rPr>
          <w:szCs w:val="22"/>
        </w:rPr>
        <w:t>PROGRAM CREATED BY THE DEPARTMENT OF EDUCATION IN SECTION 59</w:t>
      </w:r>
      <w:r w:rsidRPr="00F83518">
        <w:rPr>
          <w:szCs w:val="22"/>
        </w:rPr>
        <w:noBreakHyphen/>
        <w:t>20</w:t>
      </w:r>
      <w:r w:rsidRPr="00F83518">
        <w:rPr>
          <w:szCs w:val="22"/>
        </w:rPr>
        <w:noBreakHyphen/>
        <w:t>90 AND USE IT TO IDENTIFY FISCAL PRACTICES AND BUDGETARY CONDITIONS THAT, IF UNCORRECTED, COULD COMPROMISE THE FISCAL INTEGRITY OF A STATE AGENCY THAT IS ALSO A LOCAL EDUCATION AGENCY AND TO ADVISE THE STATE AGENCY THAT IS ALSO A LOCAL EDUCATION AGENCY ON HOW TO TAKE APPROPRIATE CORRECTIVE ACTIONS, AND TO PROVIDE EXCEPTIONS TO ENABLE THE STATE AUDITOR TO DIRECT THE DEPARTMENT TO IMMEDIATELY ASSUME EMERGENCY MANAGEMENT OF THE STATE AGENCY THAT IS ALSO A LOCAL EDUCATION AGENCY FOR WHICH IT HAS MADE A DECLARATION OF FISCAL CAUTION OR FISCAL EMERGENCY, TO CONTINUE THIS EMERGENCY MANAGEMENT OF THE LOCAL EDUCATION AGENCY UNTIL THE STATE AUDITOR RELEASES THE STATE AGENCY THAT IS ALSO A LOCAL EDUCATION AGENCY FROM THE DECLARATION OF FISCAL CAUTION OR FISCAL EMERGENCY, AS APPLICABLE, AND TO DIRECT THE STATE AUDITOR TO PROMULGATE EMERGENCY REGULATIONS TO CARRY OUT THE PROVISIONS OF THIS SECTION.</w:t>
      </w:r>
    </w:p>
    <w:p w:rsidR="00F83518" w:rsidRPr="00F83518" w:rsidRDefault="00F83518" w:rsidP="00F83518">
      <w:pPr>
        <w:tabs>
          <w:tab w:val="right" w:pos="8640"/>
        </w:tabs>
        <w:rPr>
          <w:szCs w:val="22"/>
        </w:rPr>
      </w:pPr>
      <w:r w:rsidRPr="00F83518">
        <w:rPr>
          <w:b/>
          <w:szCs w:val="22"/>
        </w:rPr>
        <w:tab/>
      </w:r>
      <w:r w:rsidRPr="00F83518">
        <w:rPr>
          <w:szCs w:val="22"/>
        </w:rPr>
        <w:t>On motion of Senator LEATHERMAN, the Bill was carried over.</w:t>
      </w:r>
    </w:p>
    <w:p w:rsidR="00F83518" w:rsidRPr="00F83518" w:rsidRDefault="00F83518" w:rsidP="00F83518">
      <w:pPr>
        <w:tabs>
          <w:tab w:val="right" w:pos="8640"/>
        </w:tabs>
        <w:jc w:val="left"/>
        <w:rPr>
          <w:szCs w:val="22"/>
        </w:rPr>
      </w:pPr>
    </w:p>
    <w:p w:rsidR="00F83518" w:rsidRPr="00F83518" w:rsidRDefault="00F83518" w:rsidP="00F83518">
      <w:pPr>
        <w:suppressAutoHyphens/>
        <w:rPr>
          <w:szCs w:val="22"/>
        </w:rPr>
      </w:pPr>
      <w:r w:rsidRPr="00F83518">
        <w:rPr>
          <w:szCs w:val="22"/>
        </w:rPr>
        <w:tab/>
        <w:t>H. 4877</w:t>
      </w:r>
      <w:r w:rsidRPr="00F83518">
        <w:rPr>
          <w:szCs w:val="22"/>
        </w:rPr>
        <w:fldChar w:fldCharType="begin"/>
      </w:r>
      <w:r w:rsidRPr="00F83518">
        <w:rPr>
          <w:szCs w:val="22"/>
        </w:rPr>
        <w:instrText xml:space="preserve"> XE "H. 4877" \b </w:instrText>
      </w:r>
      <w:r w:rsidRPr="00F83518">
        <w:rPr>
          <w:szCs w:val="22"/>
        </w:rPr>
        <w:fldChar w:fldCharType="end"/>
      </w:r>
      <w:r w:rsidRPr="00F83518">
        <w:rPr>
          <w:szCs w:val="22"/>
        </w:rPr>
        <w:t xml:space="preserve"> -- Reps. Delleney, Pitts, Lucas, Bannister and Whipper:  A BILL </w:t>
      </w:r>
      <w:r w:rsidRPr="00F83518">
        <w:rPr>
          <w:color w:val="000000" w:themeColor="text1"/>
          <w:szCs w:val="22"/>
        </w:rPr>
        <w:t>TO AMEND SECTION 63</w:t>
      </w:r>
      <w:r w:rsidRPr="00F83518">
        <w:rPr>
          <w:color w:val="000000" w:themeColor="text1"/>
          <w:szCs w:val="22"/>
        </w:rPr>
        <w:noBreakHyphen/>
        <w:t>3</w:t>
      </w:r>
      <w:r w:rsidRPr="00F83518">
        <w:rPr>
          <w:color w:val="000000" w:themeColor="text1"/>
          <w:szCs w:val="22"/>
        </w:rPr>
        <w:noBreakHyphen/>
        <w:t>40, AS AMENDED, CODE OF LAWS OF SOUTH CAROLINA, 1976, RELATING TO FAMILY COURT JUDGES ELECTED FROM EACH JUDICIAL CIRCUIT, SO AS TO ADD TWO ADDITIONAL FAMILY COURT JUDGES WHO SHALL BE AT LARGE AND MUST BE ELECTED WITHOUT REGARD TO THEIR COUNTY OR CIRCUIT OF RESIDENCE.</w:t>
      </w:r>
    </w:p>
    <w:p w:rsidR="00F83518" w:rsidRPr="00F83518" w:rsidRDefault="00F83518" w:rsidP="00F83518">
      <w:pPr>
        <w:tabs>
          <w:tab w:val="right" w:pos="8640"/>
        </w:tabs>
        <w:rPr>
          <w:szCs w:val="22"/>
        </w:rPr>
      </w:pPr>
      <w:r w:rsidRPr="00F83518">
        <w:rPr>
          <w:b/>
          <w:szCs w:val="22"/>
        </w:rPr>
        <w:tab/>
      </w:r>
      <w:r w:rsidRPr="00F83518">
        <w:rPr>
          <w:szCs w:val="22"/>
        </w:rPr>
        <w:t>On motion of Senator LEATHERMAN, the Bill was carried over.</w:t>
      </w:r>
    </w:p>
    <w:p w:rsidR="00F83518" w:rsidRPr="00F83518" w:rsidRDefault="00F83518" w:rsidP="00F83518">
      <w:pPr>
        <w:tabs>
          <w:tab w:val="right" w:pos="8640"/>
        </w:tabs>
        <w:jc w:val="left"/>
        <w:rPr>
          <w:szCs w:val="22"/>
        </w:rPr>
      </w:pPr>
    </w:p>
    <w:p w:rsidR="00746488" w:rsidRDefault="00F83518" w:rsidP="00F83518">
      <w:pPr>
        <w:rPr>
          <w:color w:val="000000" w:themeColor="text1"/>
          <w:szCs w:val="22"/>
        </w:rPr>
      </w:pPr>
      <w:r w:rsidRPr="00F83518">
        <w:rPr>
          <w:szCs w:val="22"/>
        </w:rPr>
        <w:tab/>
        <w:t>S. 1162</w:t>
      </w:r>
      <w:r w:rsidRPr="00F83518">
        <w:rPr>
          <w:szCs w:val="22"/>
        </w:rPr>
        <w:fldChar w:fldCharType="begin"/>
      </w:r>
      <w:r w:rsidRPr="00F83518">
        <w:rPr>
          <w:szCs w:val="22"/>
        </w:rPr>
        <w:instrText xml:space="preserve"> XE "S. 1162" \b </w:instrText>
      </w:r>
      <w:r w:rsidRPr="00F83518">
        <w:rPr>
          <w:szCs w:val="22"/>
        </w:rPr>
        <w:fldChar w:fldCharType="end"/>
      </w:r>
      <w:r w:rsidRPr="00F83518">
        <w:rPr>
          <w:szCs w:val="22"/>
        </w:rPr>
        <w:t xml:space="preserve"> -- Senators Peeler and McElveen:  A BILL </w:t>
      </w:r>
      <w:r w:rsidRPr="00F83518">
        <w:rPr>
          <w:color w:val="000000" w:themeColor="text1"/>
          <w:szCs w:val="22"/>
        </w:rPr>
        <w:t>TO AMEND THE CODE OF LAWS OF SOUTH CAROLINA, 1976, BY ADDING SECTION 44</w:t>
      </w:r>
      <w:r w:rsidRPr="00F83518">
        <w:rPr>
          <w:color w:val="000000" w:themeColor="text1"/>
          <w:szCs w:val="22"/>
        </w:rPr>
        <w:noBreakHyphen/>
        <w:t>61</w:t>
      </w:r>
      <w:r w:rsidRPr="00F83518">
        <w:rPr>
          <w:color w:val="000000" w:themeColor="text1"/>
          <w:szCs w:val="22"/>
        </w:rPr>
        <w:noBreakHyphen/>
        <w:t xml:space="preserve">55 SO AS TO REQUIRE THE SOUTH CAROLINA DEPARTMENT OF HEALTH AND ENVIRONMENTAL CONTROL TO CREATE PRIMARY AND SECONDARY CALL LISTS FOR AIR AMBULANCE SERVICE PROVIDERS, PROVIDE THE LISTS AND </w:t>
      </w:r>
      <w:r w:rsidRPr="00F83518">
        <w:rPr>
          <w:color w:val="000000" w:themeColor="text1"/>
          <w:szCs w:val="22"/>
        </w:rPr>
        <w:lastRenderedPageBreak/>
        <w:t xml:space="preserve">AIR AMBULANCE FEE SCHEDULES TO CERTAIN PERSONS AND ENTITIES, AND ESTABLISH AIR AMBULANCE SERVICE RESPONSE ZONES AND PROTOCOL FOR RESPONDING TO </w:t>
      </w: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746488" w:rsidRDefault="00746488" w:rsidP="00F83518">
      <w:pPr>
        <w:rPr>
          <w:color w:val="000000" w:themeColor="text1"/>
          <w:szCs w:val="22"/>
        </w:rPr>
      </w:pPr>
    </w:p>
    <w:p w:rsidR="00746488" w:rsidRDefault="00746488" w:rsidP="00F83518">
      <w:pPr>
        <w:rPr>
          <w:color w:val="000000" w:themeColor="text1"/>
          <w:szCs w:val="22"/>
        </w:rPr>
      </w:pPr>
    </w:p>
    <w:p w:rsidR="00746488" w:rsidRPr="00746488" w:rsidRDefault="00746488" w:rsidP="00746488">
      <w:pPr>
        <w:jc w:val="right"/>
        <w:rPr>
          <w:b/>
        </w:rPr>
      </w:pPr>
      <w:r w:rsidRPr="00746488">
        <w:rPr>
          <w:b/>
        </w:rPr>
        <w:t>Printed Page 2385 . . . . . Thursday, April 28, 2016</w:t>
      </w: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F83518" w:rsidRPr="00F83518" w:rsidRDefault="00F83518" w:rsidP="00F83518">
      <w:pPr>
        <w:rPr>
          <w:szCs w:val="22"/>
        </w:rPr>
      </w:pPr>
      <w:r w:rsidRPr="00F83518">
        <w:rPr>
          <w:color w:val="000000" w:themeColor="text1"/>
          <w:szCs w:val="22"/>
        </w:rPr>
        <w:t>REQUESTS FOR AIR AMBULANCE SERVICES, TO REQUIRE AIR AMBULANCE SERVICE PROVIDERS TO PROVIDE FEE SCHEDULES UPON REQUEST, AND TO REQUIRE HOSPITALS TO MAKE REASONABLE EFFORTS TO INFORM PATIENTS OF AIR AMBULANCE FEES BEFORE REFERRAL, WITH EXCEPTIONS; TO AMEND SECTION 44</w:t>
      </w:r>
      <w:r w:rsidRPr="00F83518">
        <w:rPr>
          <w:color w:val="000000" w:themeColor="text1"/>
          <w:szCs w:val="22"/>
        </w:rPr>
        <w:noBreakHyphen/>
        <w:t>61</w:t>
      </w:r>
      <w:r w:rsidRPr="00F83518">
        <w:rPr>
          <w:color w:val="000000" w:themeColor="text1"/>
          <w:szCs w:val="22"/>
        </w:rPr>
        <w:noBreakHyphen/>
        <w:t>30, AS AMENDED, RELATING TO STANDARDS AND REGULATIONS TO IMPROVE EMERGENCY MEDICAL SERVICES, SO AS TO REQUIRE REGULATIONS FOR AIR AMBULANCE SERVICE PROVIDERS; AND BY ADDING SECTIONS 38</w:t>
      </w:r>
      <w:r w:rsidRPr="00F83518">
        <w:rPr>
          <w:color w:val="000000" w:themeColor="text1"/>
          <w:szCs w:val="22"/>
        </w:rPr>
        <w:noBreakHyphen/>
        <w:t>71</w:t>
      </w:r>
      <w:r w:rsidRPr="00F83518">
        <w:rPr>
          <w:color w:val="000000" w:themeColor="text1"/>
          <w:szCs w:val="22"/>
        </w:rPr>
        <w:noBreakHyphen/>
        <w:t>295 AND 42</w:t>
      </w:r>
      <w:r w:rsidRPr="00F83518">
        <w:rPr>
          <w:color w:val="000000" w:themeColor="text1"/>
          <w:szCs w:val="22"/>
        </w:rPr>
        <w:noBreakHyphen/>
        <w:t>5</w:t>
      </w:r>
      <w:r w:rsidRPr="00F83518">
        <w:rPr>
          <w:color w:val="000000" w:themeColor="text1"/>
          <w:szCs w:val="22"/>
        </w:rPr>
        <w:noBreakHyphen/>
        <w:t>75 SO AS TO DEFINE CERTAIN TERMS PERTAINING TO CLASSIFICATION OF EMERGENCY SERVICES FOR PURPOSES OF ACCIDENT AND HEALTH INSURANCE POLICIES AND WORKERS’ COMPENSATION INSURANCE POLICIES.</w:t>
      </w:r>
    </w:p>
    <w:p w:rsidR="00F83518" w:rsidRPr="00F83518" w:rsidRDefault="00F83518" w:rsidP="00F83518">
      <w:pPr>
        <w:tabs>
          <w:tab w:val="right" w:pos="8640"/>
        </w:tabs>
        <w:rPr>
          <w:szCs w:val="22"/>
        </w:rPr>
      </w:pPr>
      <w:r w:rsidRPr="00F83518">
        <w:rPr>
          <w:b/>
          <w:szCs w:val="22"/>
        </w:rPr>
        <w:tab/>
      </w:r>
      <w:r w:rsidRPr="00F83518">
        <w:rPr>
          <w:szCs w:val="22"/>
        </w:rPr>
        <w:t>On motion of Senator LEATHERMAN, the Bill was carried over.</w:t>
      </w:r>
    </w:p>
    <w:p w:rsidR="00F83518" w:rsidRPr="00F83518" w:rsidRDefault="00F83518" w:rsidP="00F83518">
      <w:pPr>
        <w:tabs>
          <w:tab w:val="right" w:pos="8640"/>
        </w:tabs>
        <w:jc w:val="left"/>
        <w:rPr>
          <w:szCs w:val="22"/>
        </w:rPr>
      </w:pPr>
    </w:p>
    <w:p w:rsidR="00F83518" w:rsidRPr="00F83518" w:rsidRDefault="00F83518" w:rsidP="00F83518">
      <w:pPr>
        <w:suppressAutoHyphens/>
        <w:rPr>
          <w:szCs w:val="22"/>
        </w:rPr>
      </w:pPr>
      <w:r w:rsidRPr="00F83518">
        <w:rPr>
          <w:szCs w:val="22"/>
        </w:rPr>
        <w:tab/>
        <w:t>H. 4743</w:t>
      </w:r>
      <w:r w:rsidRPr="00F83518">
        <w:rPr>
          <w:szCs w:val="22"/>
        </w:rPr>
        <w:fldChar w:fldCharType="begin"/>
      </w:r>
      <w:r w:rsidRPr="00F83518">
        <w:rPr>
          <w:szCs w:val="22"/>
        </w:rPr>
        <w:instrText xml:space="preserve"> XE "H. 4743" \b </w:instrText>
      </w:r>
      <w:r w:rsidRPr="00F83518">
        <w:rPr>
          <w:szCs w:val="22"/>
        </w:rPr>
        <w:fldChar w:fldCharType="end"/>
      </w:r>
      <w:r w:rsidRPr="00F83518">
        <w:rPr>
          <w:szCs w:val="22"/>
        </w:rPr>
        <w:t xml:space="preserve"> -- Reps. Bedingfield, Dillard, Robinson</w:t>
      </w:r>
      <w:r w:rsidRPr="00F83518">
        <w:rPr>
          <w:szCs w:val="22"/>
        </w:rPr>
        <w:noBreakHyphen/>
        <w:t>Simpson and Henderson:  A BILL TO AMEND THE CODE OF LAWS OF SOUTH CAROLINA, 1976, BY ADDING SECTION 50</w:t>
      </w:r>
      <w:r w:rsidRPr="00F83518">
        <w:rPr>
          <w:szCs w:val="22"/>
        </w:rPr>
        <w:noBreakHyphen/>
        <w:t>11</w:t>
      </w:r>
      <w:r w:rsidRPr="00F83518">
        <w:rPr>
          <w:szCs w:val="22"/>
        </w:rPr>
        <w:noBreakHyphen/>
        <w:t>935 SO AS TO PROVIDE THAT THE LAND OWNED AND MANAGED BY THE CONESTEE FOUNDATION AND KNOWN AS LAKE CONESTEE NATURE PARK IS DECLARED TO BE A WILDLIFE SANCTUARY.</w:t>
      </w:r>
    </w:p>
    <w:p w:rsidR="00F83518" w:rsidRPr="00F83518" w:rsidRDefault="00F83518" w:rsidP="00F83518">
      <w:pPr>
        <w:tabs>
          <w:tab w:val="right" w:pos="8640"/>
        </w:tabs>
        <w:rPr>
          <w:szCs w:val="22"/>
        </w:rPr>
      </w:pPr>
      <w:r w:rsidRPr="00F83518">
        <w:rPr>
          <w:b/>
          <w:szCs w:val="22"/>
        </w:rPr>
        <w:tab/>
      </w:r>
      <w:r w:rsidRPr="00F83518">
        <w:rPr>
          <w:szCs w:val="22"/>
        </w:rPr>
        <w:t>On motion of Senator LEATHERMAN, the Bill was carried over.</w:t>
      </w:r>
    </w:p>
    <w:p w:rsidR="00F83518" w:rsidRPr="00F83518" w:rsidRDefault="00F83518" w:rsidP="00F83518">
      <w:pPr>
        <w:tabs>
          <w:tab w:val="right" w:pos="8640"/>
        </w:tabs>
        <w:jc w:val="left"/>
        <w:rPr>
          <w:szCs w:val="22"/>
        </w:rPr>
      </w:pPr>
    </w:p>
    <w:p w:rsidR="00F83518" w:rsidRPr="00F83518" w:rsidRDefault="00F83518" w:rsidP="00F83518">
      <w:pPr>
        <w:suppressAutoHyphens/>
        <w:rPr>
          <w:szCs w:val="22"/>
        </w:rPr>
      </w:pPr>
      <w:r w:rsidRPr="00F83518">
        <w:rPr>
          <w:szCs w:val="22"/>
        </w:rPr>
        <w:tab/>
        <w:t>H. 4786</w:t>
      </w:r>
      <w:r w:rsidRPr="00F83518">
        <w:rPr>
          <w:szCs w:val="22"/>
        </w:rPr>
        <w:fldChar w:fldCharType="begin"/>
      </w:r>
      <w:r w:rsidRPr="00F83518">
        <w:rPr>
          <w:szCs w:val="22"/>
        </w:rPr>
        <w:instrText xml:space="preserve"> XE "H. 4786" \b </w:instrText>
      </w:r>
      <w:r w:rsidRPr="00F83518">
        <w:rPr>
          <w:szCs w:val="22"/>
        </w:rPr>
        <w:fldChar w:fldCharType="end"/>
      </w:r>
      <w:r w:rsidRPr="00F83518">
        <w:rPr>
          <w:szCs w:val="22"/>
        </w:rPr>
        <w:t xml:space="preserve"> -- Regulations and Administrative Procedures Committee:  A JOINT RESOLUTION TO APPROVE REGULATIONS OF THE OFFICE OF THE GOVERNOR, RELATING TO LOCAL EMERGENCY PREPAREDNESS STANDARDS, DESIGNATED AS REGULATION DOCUMENT NUMBER 4563, PURSUANT TO THE PROVISIONS OF ARTICLE 1, CHAPTER 23, TITLE 1 OF THE 1976 CODE.</w:t>
      </w:r>
    </w:p>
    <w:p w:rsidR="00746488" w:rsidRDefault="00F83518" w:rsidP="00F83518">
      <w:pPr>
        <w:tabs>
          <w:tab w:val="right" w:pos="8640"/>
        </w:tabs>
        <w:rPr>
          <w:szCs w:val="22"/>
        </w:rPr>
      </w:pPr>
      <w:r w:rsidRPr="00F83518">
        <w:rPr>
          <w:b/>
          <w:szCs w:val="22"/>
        </w:rPr>
        <w:tab/>
      </w:r>
      <w:r w:rsidRPr="00F83518">
        <w:rPr>
          <w:szCs w:val="22"/>
        </w:rPr>
        <w:t>On motion of Senator LEATHERMAN, the Resolution was carried over.</w:t>
      </w:r>
    </w:p>
    <w:p w:rsidR="00746488" w:rsidRDefault="00746488" w:rsidP="00F83518">
      <w:pPr>
        <w:tabs>
          <w:tab w:val="right" w:pos="8640"/>
        </w:tabs>
        <w:rPr>
          <w:szCs w:val="22"/>
        </w:rPr>
      </w:pP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46488" w:rsidRDefault="00746488" w:rsidP="002940C9">
      <w:pPr>
        <w:keepNext/>
        <w:keepLines/>
        <w:suppressAutoHyphens/>
        <w:rPr>
          <w:szCs w:val="22"/>
        </w:rPr>
      </w:pPr>
    </w:p>
    <w:p w:rsidR="00746488" w:rsidRPr="00746488" w:rsidRDefault="00746488" w:rsidP="00746488">
      <w:pPr>
        <w:jc w:val="right"/>
        <w:rPr>
          <w:b/>
        </w:rPr>
      </w:pPr>
      <w:r w:rsidRPr="00746488">
        <w:rPr>
          <w:b/>
        </w:rPr>
        <w:t>Printed Page 2386 . . . . . Thursday, April 28, 2016</w:t>
      </w: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83518" w:rsidRPr="00F83518" w:rsidRDefault="00F83518" w:rsidP="002940C9">
      <w:pPr>
        <w:keepNext/>
        <w:keepLines/>
        <w:suppressAutoHyphens/>
        <w:rPr>
          <w:szCs w:val="22"/>
        </w:rPr>
      </w:pPr>
      <w:r w:rsidRPr="00F83518">
        <w:rPr>
          <w:szCs w:val="22"/>
        </w:rPr>
        <w:tab/>
        <w:t>H. 5002</w:t>
      </w:r>
      <w:r w:rsidRPr="00F83518">
        <w:rPr>
          <w:szCs w:val="22"/>
        </w:rPr>
        <w:fldChar w:fldCharType="begin"/>
      </w:r>
      <w:r w:rsidRPr="00F83518">
        <w:rPr>
          <w:szCs w:val="22"/>
        </w:rPr>
        <w:instrText xml:space="preserve"> XE "H. 5002" \b </w:instrText>
      </w:r>
      <w:r w:rsidRPr="00F83518">
        <w:rPr>
          <w:szCs w:val="22"/>
        </w:rPr>
        <w:fldChar w:fldCharType="end"/>
      </w:r>
      <w:r w:rsidRPr="00F83518">
        <w:rPr>
          <w:szCs w:val="22"/>
        </w:rPr>
        <w:t xml:space="preserve"> -- Ways and Means Committee:  A JOINT RESOLUTION TO APPROPRIATE MONIES FROM THE CAPITAL RESERVE FUND FOR FISCAL YEAR 2015</w:t>
      </w:r>
      <w:r w:rsidRPr="00F83518">
        <w:rPr>
          <w:szCs w:val="22"/>
        </w:rPr>
        <w:noBreakHyphen/>
        <w:t>2016, AND TO ALLOW UNEXPENDED FUNDS APPROPRIATED TO BE CARRIED FORWARD TO SUCCEEDING FISCAL YEARS AND EXPENDED FOR THE SAME PURPOSES.</w:t>
      </w:r>
    </w:p>
    <w:p w:rsidR="00F83518" w:rsidRPr="00F83518" w:rsidRDefault="00F83518" w:rsidP="002940C9">
      <w:pPr>
        <w:keepNext/>
        <w:keepLines/>
        <w:tabs>
          <w:tab w:val="right" w:pos="8640"/>
        </w:tabs>
        <w:rPr>
          <w:szCs w:val="22"/>
        </w:rPr>
      </w:pPr>
      <w:r w:rsidRPr="00F83518">
        <w:rPr>
          <w:b/>
          <w:szCs w:val="22"/>
        </w:rPr>
        <w:tab/>
      </w:r>
      <w:r w:rsidRPr="00F83518">
        <w:rPr>
          <w:szCs w:val="22"/>
        </w:rPr>
        <w:t>On motion of Senator LEATHERMAN, the Resolution was carried over.</w:t>
      </w:r>
    </w:p>
    <w:p w:rsidR="00F83518" w:rsidRPr="00F83518" w:rsidRDefault="00F83518" w:rsidP="00F83518">
      <w:pPr>
        <w:tabs>
          <w:tab w:val="right" w:pos="8640"/>
        </w:tabs>
        <w:jc w:val="left"/>
        <w:rPr>
          <w:szCs w:val="22"/>
        </w:rPr>
      </w:pPr>
      <w:r w:rsidRPr="00F83518">
        <w:rPr>
          <w:szCs w:val="22"/>
        </w:rPr>
        <w:t xml:space="preserve"> </w:t>
      </w:r>
    </w:p>
    <w:p w:rsidR="00F83518" w:rsidRPr="00F83518" w:rsidRDefault="00F83518" w:rsidP="00F83518">
      <w:pPr>
        <w:suppressAutoHyphens/>
        <w:rPr>
          <w:color w:val="000000" w:themeColor="text1"/>
          <w:szCs w:val="22"/>
        </w:rPr>
      </w:pPr>
      <w:r w:rsidRPr="00F83518">
        <w:rPr>
          <w:b/>
          <w:szCs w:val="22"/>
        </w:rPr>
        <w:tab/>
      </w:r>
      <w:r w:rsidRPr="00F83518">
        <w:rPr>
          <w:szCs w:val="22"/>
        </w:rPr>
        <w:t>S. 1175</w:t>
      </w:r>
      <w:r w:rsidRPr="00F83518">
        <w:rPr>
          <w:szCs w:val="22"/>
        </w:rPr>
        <w:fldChar w:fldCharType="begin"/>
      </w:r>
      <w:r w:rsidRPr="00F83518">
        <w:rPr>
          <w:szCs w:val="22"/>
        </w:rPr>
        <w:instrText xml:space="preserve"> XE "S. 1175" \b </w:instrText>
      </w:r>
      <w:r w:rsidRPr="00F83518">
        <w:rPr>
          <w:szCs w:val="22"/>
        </w:rPr>
        <w:fldChar w:fldCharType="end"/>
      </w:r>
      <w:r w:rsidRPr="00F83518">
        <w:rPr>
          <w:szCs w:val="22"/>
        </w:rPr>
        <w:t xml:space="preserve"> -- Senator L. Martin:  A SENATE RESOLUTION </w:t>
      </w:r>
      <w:r w:rsidRPr="00F83518">
        <w:rPr>
          <w:color w:val="000000" w:themeColor="text1"/>
          <w:szCs w:val="22"/>
        </w:rPr>
        <w:t>TO AUTHORIZE THE GREENVILLE YOUNG MEN’S CHRISTIAN ASSOCIATION TO USE THE CHAMBER OF THE SOUTH CAROLINA SENATE AND ANY AVAILABLE COMMITTEE HEARING ROOMS IN THE GRESSETTE BUILDING FOR ITS YOUTH IN GOVERNMENT PROGRAM ON WEDNESDAY, NOVEMBER 16 THROUGH SATURDAY, NOVEMBER 19, 2016.  HOWEVER, THE CHAMBER MAY NOT BE USED IF THE SENATE IS IN SESSION OR THE CHAMBER IS OTHERWISE UNAVAILABLE.</w:t>
      </w:r>
    </w:p>
    <w:p w:rsidR="00F83518" w:rsidRPr="00F83518" w:rsidRDefault="00F83518" w:rsidP="00F83518">
      <w:pPr>
        <w:tabs>
          <w:tab w:val="right" w:pos="8640"/>
        </w:tabs>
        <w:rPr>
          <w:szCs w:val="22"/>
        </w:rPr>
      </w:pPr>
      <w:r w:rsidRPr="00F83518">
        <w:rPr>
          <w:b/>
          <w:szCs w:val="22"/>
        </w:rPr>
        <w:tab/>
      </w:r>
      <w:r w:rsidRPr="00F83518">
        <w:rPr>
          <w:szCs w:val="22"/>
        </w:rPr>
        <w:t>On motion of Senator LEATHERMAN, the Resolution was carried over.</w:t>
      </w:r>
    </w:p>
    <w:p w:rsidR="00F83518" w:rsidRPr="00F83518" w:rsidRDefault="00F83518" w:rsidP="00F83518">
      <w:pPr>
        <w:tabs>
          <w:tab w:val="right" w:pos="8640"/>
        </w:tabs>
        <w:jc w:val="center"/>
        <w:rPr>
          <w:b/>
          <w:szCs w:val="22"/>
        </w:rPr>
      </w:pPr>
    </w:p>
    <w:p w:rsidR="00F83518" w:rsidRPr="001B1614" w:rsidRDefault="00F83518" w:rsidP="001B1614">
      <w:pPr>
        <w:tabs>
          <w:tab w:val="right" w:pos="8640"/>
        </w:tabs>
        <w:rPr>
          <w:b/>
          <w:color w:val="auto"/>
          <w:szCs w:val="22"/>
        </w:rPr>
      </w:pPr>
      <w:r w:rsidRPr="00F83518">
        <w:rPr>
          <w:b/>
          <w:color w:val="auto"/>
          <w:szCs w:val="22"/>
        </w:rPr>
        <w:t>THE SENATE PROCEEDED TO A CONSIDERATION OF</w:t>
      </w:r>
      <w:r w:rsidR="001B1614">
        <w:rPr>
          <w:b/>
          <w:color w:val="auto"/>
          <w:szCs w:val="22"/>
        </w:rPr>
        <w:t xml:space="preserve"> </w:t>
      </w:r>
      <w:r w:rsidR="001B1614">
        <w:rPr>
          <w:b/>
          <w:color w:val="auto"/>
          <w:szCs w:val="22"/>
        </w:rPr>
        <w:br/>
      </w:r>
      <w:r w:rsidRPr="00F83518">
        <w:rPr>
          <w:b/>
          <w:color w:val="auto"/>
          <w:szCs w:val="22"/>
        </w:rPr>
        <w:t>H. 5001</w:t>
      </w:r>
      <w:r w:rsidRPr="00F83518">
        <w:rPr>
          <w:b/>
          <w:color w:val="auto"/>
          <w:szCs w:val="22"/>
        </w:rPr>
        <w:fldChar w:fldCharType="begin"/>
      </w:r>
      <w:r w:rsidRPr="00F83518">
        <w:rPr>
          <w:color w:val="auto"/>
          <w:szCs w:val="22"/>
        </w:rPr>
        <w:instrText xml:space="preserve"> XE "H. 5001" \b </w:instrText>
      </w:r>
      <w:r w:rsidRPr="00F83518">
        <w:rPr>
          <w:b/>
          <w:color w:val="auto"/>
          <w:szCs w:val="22"/>
        </w:rPr>
        <w:fldChar w:fldCharType="end"/>
      </w:r>
      <w:r w:rsidRPr="00F83518">
        <w:rPr>
          <w:b/>
          <w:color w:val="auto"/>
          <w:szCs w:val="22"/>
        </w:rPr>
        <w:t>--GENERAL APPROPRIATIONS BILL</w:t>
      </w:r>
    </w:p>
    <w:p w:rsidR="00F83518" w:rsidRPr="00F83518" w:rsidRDefault="00F83518" w:rsidP="00F83518">
      <w:pPr>
        <w:tabs>
          <w:tab w:val="right" w:pos="8640"/>
        </w:tabs>
        <w:jc w:val="center"/>
        <w:rPr>
          <w:b/>
          <w:color w:val="auto"/>
          <w:szCs w:val="22"/>
        </w:rPr>
      </w:pPr>
    </w:p>
    <w:p w:rsidR="00F83518" w:rsidRPr="00F83518" w:rsidRDefault="00F83518" w:rsidP="00F83518">
      <w:pPr>
        <w:tabs>
          <w:tab w:val="right" w:pos="8640"/>
        </w:tabs>
        <w:jc w:val="center"/>
        <w:rPr>
          <w:b/>
          <w:color w:val="auto"/>
          <w:szCs w:val="22"/>
        </w:rPr>
      </w:pPr>
      <w:r w:rsidRPr="00F83518">
        <w:rPr>
          <w:b/>
          <w:color w:val="auto"/>
          <w:szCs w:val="22"/>
        </w:rPr>
        <w:t>REPORT OF THE SENATE FINANCE COMMITTEE ADOPTED</w:t>
      </w:r>
    </w:p>
    <w:p w:rsidR="00F83518" w:rsidRPr="00F83518" w:rsidRDefault="00F83518" w:rsidP="00F83518">
      <w:pPr>
        <w:tabs>
          <w:tab w:val="right" w:pos="8640"/>
        </w:tabs>
        <w:jc w:val="center"/>
        <w:rPr>
          <w:b/>
          <w:color w:val="auto"/>
          <w:szCs w:val="22"/>
        </w:rPr>
      </w:pPr>
      <w:r w:rsidRPr="00F83518">
        <w:rPr>
          <w:b/>
          <w:color w:val="auto"/>
          <w:szCs w:val="22"/>
        </w:rPr>
        <w:t xml:space="preserve">DEBATE INTERRUPTED </w:t>
      </w:r>
    </w:p>
    <w:p w:rsidR="00F83518" w:rsidRPr="00F83518" w:rsidRDefault="00F83518" w:rsidP="00F83518">
      <w:pPr>
        <w:suppressAutoHyphens/>
        <w:jc w:val="left"/>
        <w:rPr>
          <w:color w:val="auto"/>
          <w:szCs w:val="22"/>
        </w:rPr>
      </w:pPr>
      <w:r w:rsidRPr="00F83518">
        <w:rPr>
          <w:color w:val="auto"/>
          <w:szCs w:val="22"/>
        </w:rPr>
        <w:tab/>
        <w:t>H. 5001</w:t>
      </w:r>
      <w:r w:rsidRPr="00F83518">
        <w:rPr>
          <w:color w:val="auto"/>
          <w:szCs w:val="22"/>
        </w:rPr>
        <w:fldChar w:fldCharType="begin"/>
      </w:r>
      <w:r w:rsidRPr="00F83518">
        <w:rPr>
          <w:color w:val="auto"/>
          <w:szCs w:val="22"/>
        </w:rPr>
        <w:instrText xml:space="preserve"> XE "H. 5001" \b </w:instrText>
      </w:r>
      <w:r w:rsidRPr="00F83518">
        <w:rPr>
          <w:color w:val="auto"/>
          <w:szCs w:val="22"/>
        </w:rPr>
        <w:fldChar w:fldCharType="end"/>
      </w:r>
      <w:r w:rsidRPr="00F83518">
        <w:rPr>
          <w:color w:val="auto"/>
          <w:szCs w:val="22"/>
        </w:rPr>
        <w:t xml:space="preserve"> -- Ways and Means Committee:  A BILL TO </w:t>
      </w:r>
      <w:r w:rsidRPr="00F83518">
        <w:rPr>
          <w:bCs/>
          <w:color w:val="auto"/>
          <w:szCs w:val="22"/>
        </w:rPr>
        <w:t>MAKE APPROPRIATIONS AND TO PROVIDE REVENUES TO MEET THE ORDINARY EXPENSES OF STATE GOVERNMENT FOR THE FISCAL YEAR BEGINNING JULY 1, 2016, TO REGULATE THE EXPENDITURE OF SUCH FUNDS, AND TO FURTHER PROVIDE FOR THE OPERATION OF STATE GOVERNMENT DURING THIS FISCAL YEAR AND FOR OTHER PURPOSES.</w:t>
      </w:r>
    </w:p>
    <w:p w:rsidR="00F83518" w:rsidRPr="00F83518" w:rsidRDefault="00F83518" w:rsidP="00F83518">
      <w:pPr>
        <w:tabs>
          <w:tab w:val="right" w:pos="8640"/>
        </w:tabs>
        <w:rPr>
          <w:color w:val="auto"/>
          <w:szCs w:val="22"/>
        </w:rPr>
      </w:pPr>
      <w:r w:rsidRPr="00F83518">
        <w:rPr>
          <w:color w:val="auto"/>
          <w:szCs w:val="22"/>
        </w:rPr>
        <w:tab/>
        <w:t>The Senate proceeded to a consideration of the Bill, the question being the adoption of the amendment proposed by the Committee on Finance.</w:t>
      </w:r>
    </w:p>
    <w:p w:rsidR="00F83518" w:rsidRPr="00F83518" w:rsidRDefault="00F83518" w:rsidP="00F83518">
      <w:pPr>
        <w:tabs>
          <w:tab w:val="right" w:pos="8640"/>
        </w:tabs>
        <w:rPr>
          <w:color w:val="auto"/>
          <w:szCs w:val="22"/>
        </w:rPr>
      </w:pPr>
      <w:r w:rsidRPr="00F83518">
        <w:rPr>
          <w:color w:val="auto"/>
          <w:szCs w:val="22"/>
        </w:rPr>
        <w:tab/>
      </w:r>
    </w:p>
    <w:p w:rsidR="00F83518" w:rsidRPr="00F83518" w:rsidRDefault="00F83518" w:rsidP="00F83518">
      <w:pPr>
        <w:tabs>
          <w:tab w:val="right" w:pos="8640"/>
        </w:tabs>
        <w:rPr>
          <w:b/>
          <w:color w:val="auto"/>
          <w:szCs w:val="22"/>
        </w:rPr>
      </w:pPr>
      <w:r w:rsidRPr="00F83518">
        <w:rPr>
          <w:color w:val="auto"/>
          <w:szCs w:val="22"/>
        </w:rPr>
        <w:lastRenderedPageBreak/>
        <w:tab/>
        <w:t>Senator LEATHERMAN spoke on the report.</w:t>
      </w:r>
    </w:p>
    <w:p w:rsidR="00746488" w:rsidRDefault="00746488" w:rsidP="00F83518">
      <w:pPr>
        <w:tabs>
          <w:tab w:val="right" w:pos="8640"/>
        </w:tabs>
        <w:jc w:val="center"/>
        <w:rPr>
          <w:b/>
          <w:color w:val="auto"/>
          <w:szCs w:val="22"/>
        </w:rPr>
      </w:pPr>
    </w:p>
    <w:p w:rsidR="00746488" w:rsidRDefault="00746488" w:rsidP="00F83518">
      <w:pPr>
        <w:tabs>
          <w:tab w:val="right" w:pos="8640"/>
        </w:tabs>
        <w:jc w:val="center"/>
        <w:rPr>
          <w:b/>
          <w:color w:val="auto"/>
          <w:szCs w:val="22"/>
        </w:rPr>
      </w:pP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746488" w:rsidRDefault="00746488" w:rsidP="00F83518">
      <w:pPr>
        <w:tabs>
          <w:tab w:val="right" w:pos="8640"/>
        </w:tabs>
        <w:jc w:val="center"/>
        <w:rPr>
          <w:b/>
          <w:color w:val="auto"/>
          <w:szCs w:val="22"/>
        </w:rPr>
      </w:pPr>
    </w:p>
    <w:p w:rsidR="00746488" w:rsidRDefault="00746488" w:rsidP="00F83518">
      <w:pPr>
        <w:tabs>
          <w:tab w:val="right" w:pos="8640"/>
        </w:tabs>
        <w:jc w:val="center"/>
        <w:rPr>
          <w:b/>
          <w:color w:val="auto"/>
          <w:szCs w:val="22"/>
        </w:rPr>
      </w:pPr>
    </w:p>
    <w:p w:rsidR="00746488" w:rsidRPr="00746488" w:rsidRDefault="00746488" w:rsidP="00746488">
      <w:pPr>
        <w:jc w:val="right"/>
        <w:rPr>
          <w:b/>
        </w:rPr>
      </w:pPr>
      <w:r w:rsidRPr="00746488">
        <w:rPr>
          <w:b/>
        </w:rPr>
        <w:t>Printed Page 2387 . . . . . Thursday, April 28, 2016</w:t>
      </w: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F83518" w:rsidRPr="00F83518" w:rsidRDefault="00F83518" w:rsidP="00F83518">
      <w:pPr>
        <w:tabs>
          <w:tab w:val="right" w:pos="8640"/>
        </w:tabs>
        <w:jc w:val="center"/>
        <w:rPr>
          <w:b/>
          <w:color w:val="auto"/>
          <w:szCs w:val="22"/>
        </w:rPr>
      </w:pPr>
      <w:r w:rsidRPr="00F83518">
        <w:rPr>
          <w:b/>
          <w:color w:val="auto"/>
          <w:szCs w:val="22"/>
        </w:rPr>
        <w:t>Motion Adopted</w:t>
      </w:r>
    </w:p>
    <w:p w:rsidR="00F83518" w:rsidRPr="00F83518" w:rsidRDefault="00F83518" w:rsidP="00F83518">
      <w:pPr>
        <w:tabs>
          <w:tab w:val="right" w:pos="8640"/>
        </w:tabs>
        <w:jc w:val="center"/>
        <w:rPr>
          <w:b/>
          <w:color w:val="auto"/>
          <w:szCs w:val="22"/>
        </w:rPr>
      </w:pPr>
      <w:r w:rsidRPr="00F83518">
        <w:rPr>
          <w:b/>
          <w:color w:val="auto"/>
          <w:szCs w:val="22"/>
        </w:rPr>
        <w:t>Report of the Committee on Finance Adopted</w:t>
      </w:r>
    </w:p>
    <w:p w:rsidR="00F83518" w:rsidRPr="00F83518" w:rsidRDefault="00F83518" w:rsidP="00F83518">
      <w:pPr>
        <w:tabs>
          <w:tab w:val="right" w:pos="8640"/>
        </w:tabs>
        <w:rPr>
          <w:color w:val="auto"/>
          <w:szCs w:val="22"/>
        </w:rPr>
      </w:pPr>
      <w:r w:rsidRPr="00F83518">
        <w:rPr>
          <w:color w:val="auto"/>
          <w:szCs w:val="22"/>
        </w:rPr>
        <w:tab/>
        <w:t>Senator LEATHERMAN asked unanimous consent to make a motion that the Report of the Committee on Finance be adopted, with all members reserving the right to raise any Points of Order and to offer amendments without regard to questions of degree.</w:t>
      </w:r>
    </w:p>
    <w:p w:rsidR="00F83518" w:rsidRPr="00F83518" w:rsidRDefault="00F83518" w:rsidP="00F83518">
      <w:pPr>
        <w:tabs>
          <w:tab w:val="right" w:pos="8640"/>
        </w:tabs>
        <w:rPr>
          <w:color w:val="auto"/>
          <w:szCs w:val="22"/>
        </w:rPr>
      </w:pPr>
      <w:r w:rsidRPr="00F83518">
        <w:rPr>
          <w:color w:val="auto"/>
          <w:szCs w:val="22"/>
        </w:rPr>
        <w:tab/>
        <w:t>There was no objection and the motion was adopted.</w:t>
      </w:r>
    </w:p>
    <w:p w:rsidR="00F83518" w:rsidRPr="00F83518" w:rsidRDefault="00F83518" w:rsidP="00F83518">
      <w:pPr>
        <w:tabs>
          <w:tab w:val="right" w:pos="8640"/>
        </w:tabs>
        <w:rPr>
          <w:color w:val="auto"/>
          <w:szCs w:val="22"/>
        </w:rPr>
      </w:pPr>
    </w:p>
    <w:p w:rsidR="00F83518" w:rsidRPr="00F83518" w:rsidRDefault="00F83518" w:rsidP="00F83518">
      <w:pPr>
        <w:tabs>
          <w:tab w:val="right" w:pos="8640"/>
        </w:tabs>
        <w:rPr>
          <w:color w:val="auto"/>
          <w:szCs w:val="22"/>
        </w:rPr>
      </w:pPr>
      <w:r w:rsidRPr="00F83518">
        <w:rPr>
          <w:color w:val="auto"/>
          <w:szCs w:val="22"/>
        </w:rPr>
        <w:tab/>
        <w:t>The Report of the Committee on Finance was adopted.</w:t>
      </w:r>
    </w:p>
    <w:p w:rsidR="00F83518" w:rsidRPr="00F83518" w:rsidRDefault="00F83518" w:rsidP="00F83518">
      <w:pPr>
        <w:tabs>
          <w:tab w:val="right" w:pos="8640"/>
        </w:tabs>
        <w:jc w:val="center"/>
        <w:rPr>
          <w:i/>
          <w:color w:val="auto"/>
          <w:szCs w:val="22"/>
        </w:rPr>
      </w:pPr>
    </w:p>
    <w:p w:rsidR="00F83518" w:rsidRPr="00F83518" w:rsidRDefault="00F83518" w:rsidP="00F83518">
      <w:pPr>
        <w:tabs>
          <w:tab w:val="right" w:pos="8640"/>
        </w:tabs>
        <w:jc w:val="center"/>
        <w:rPr>
          <w:b/>
          <w:color w:val="auto"/>
          <w:szCs w:val="22"/>
        </w:rPr>
      </w:pPr>
      <w:r w:rsidRPr="00F83518">
        <w:rPr>
          <w:b/>
          <w:color w:val="auto"/>
          <w:szCs w:val="22"/>
        </w:rPr>
        <w:t>Motion Adopted</w:t>
      </w:r>
    </w:p>
    <w:p w:rsidR="00F83518" w:rsidRPr="00F83518" w:rsidRDefault="00F83518" w:rsidP="00F83518">
      <w:pPr>
        <w:tabs>
          <w:tab w:val="right" w:pos="8640"/>
        </w:tabs>
        <w:rPr>
          <w:color w:val="auto"/>
          <w:szCs w:val="22"/>
        </w:rPr>
      </w:pPr>
      <w:r w:rsidRPr="00F83518">
        <w:rPr>
          <w:color w:val="auto"/>
          <w:szCs w:val="22"/>
        </w:rPr>
        <w:tab/>
        <w:t xml:space="preserve">On motion of Senator LEATHERMAN, with unanimous consent, staff members from the Revenue and Fiscal Affairs Office were authorized as necessary to be in that area behind the rail and, further, that Finance Committee staff and other staff designated by the President </w:t>
      </w:r>
      <w:r w:rsidRPr="00F83518">
        <w:rPr>
          <w:i/>
          <w:color w:val="auto"/>
          <w:szCs w:val="22"/>
        </w:rPr>
        <w:t>Pro Tempore</w:t>
      </w:r>
      <w:r w:rsidRPr="00F83518">
        <w:rPr>
          <w:color w:val="auto"/>
          <w:szCs w:val="22"/>
        </w:rPr>
        <w:t xml:space="preserve"> were admitted to the floor of the Senate Chamber while debate was in progress on H. 5100, the General Appropriations Bill.</w:t>
      </w:r>
    </w:p>
    <w:p w:rsidR="00F83518" w:rsidRPr="00F83518" w:rsidRDefault="00F83518" w:rsidP="00F83518">
      <w:pPr>
        <w:tabs>
          <w:tab w:val="right" w:pos="8640"/>
        </w:tabs>
        <w:rPr>
          <w:color w:val="auto"/>
          <w:szCs w:val="22"/>
        </w:rPr>
      </w:pPr>
      <w:r w:rsidRPr="00F83518">
        <w:rPr>
          <w:color w:val="auto"/>
          <w:szCs w:val="22"/>
        </w:rPr>
        <w:tab/>
        <w:t>There was no objection and the motion was adopted.</w:t>
      </w:r>
    </w:p>
    <w:p w:rsidR="00F83518" w:rsidRPr="00F83518" w:rsidRDefault="00F83518" w:rsidP="00F83518">
      <w:pPr>
        <w:tabs>
          <w:tab w:val="right" w:pos="8640"/>
        </w:tabs>
        <w:rPr>
          <w:color w:val="auto"/>
          <w:szCs w:val="22"/>
        </w:rPr>
      </w:pPr>
    </w:p>
    <w:p w:rsidR="00F83518" w:rsidRPr="00F83518" w:rsidRDefault="00F83518" w:rsidP="00F83518">
      <w:pPr>
        <w:tabs>
          <w:tab w:val="center" w:pos="4320"/>
          <w:tab w:val="right" w:pos="8640"/>
        </w:tabs>
        <w:jc w:val="center"/>
        <w:rPr>
          <w:b/>
          <w:color w:val="auto"/>
          <w:szCs w:val="22"/>
        </w:rPr>
      </w:pPr>
      <w:bookmarkStart w:id="2" w:name="_MailEndCompose"/>
      <w:r w:rsidRPr="00F83518">
        <w:rPr>
          <w:b/>
          <w:color w:val="auto"/>
          <w:szCs w:val="22"/>
        </w:rPr>
        <w:t>Motion Adopted</w:t>
      </w:r>
      <w:bookmarkEnd w:id="2"/>
    </w:p>
    <w:p w:rsidR="00F83518" w:rsidRPr="00F83518" w:rsidRDefault="00F83518" w:rsidP="00F83518">
      <w:pPr>
        <w:tabs>
          <w:tab w:val="right" w:pos="8640"/>
        </w:tabs>
        <w:rPr>
          <w:szCs w:val="22"/>
        </w:rPr>
      </w:pPr>
      <w:r w:rsidRPr="00F83518">
        <w:rPr>
          <w:szCs w:val="22"/>
        </w:rPr>
        <w:tab/>
        <w:t>On motion of Senator LEATHERMAN, with unanimous consent, the Senate agreed to proceed immediately to debate on the General Appropriations Bill upon conclusion of the morning hour on each day that it is in masthead status.</w:t>
      </w:r>
    </w:p>
    <w:p w:rsidR="00F83518" w:rsidRPr="00F83518" w:rsidRDefault="00F83518" w:rsidP="00F83518">
      <w:pPr>
        <w:tabs>
          <w:tab w:val="right" w:pos="8640"/>
        </w:tabs>
        <w:rPr>
          <w:color w:val="auto"/>
          <w:szCs w:val="22"/>
        </w:rPr>
      </w:pPr>
    </w:p>
    <w:p w:rsidR="00F83518" w:rsidRPr="00F83518" w:rsidRDefault="00F83518" w:rsidP="00F83518">
      <w:pPr>
        <w:tabs>
          <w:tab w:val="right" w:pos="8640"/>
        </w:tabs>
        <w:jc w:val="center"/>
        <w:rPr>
          <w:b/>
          <w:bCs/>
          <w:color w:val="auto"/>
          <w:szCs w:val="22"/>
        </w:rPr>
      </w:pPr>
      <w:r w:rsidRPr="00F83518">
        <w:rPr>
          <w:b/>
          <w:bCs/>
          <w:color w:val="auto"/>
          <w:szCs w:val="22"/>
        </w:rPr>
        <w:t>Report of the Subcommittee on K-12 Education</w:t>
      </w:r>
    </w:p>
    <w:p w:rsidR="00F83518" w:rsidRDefault="00F83518" w:rsidP="00F83518">
      <w:pPr>
        <w:tabs>
          <w:tab w:val="right" w:pos="8640"/>
        </w:tabs>
        <w:rPr>
          <w:color w:val="auto"/>
          <w:szCs w:val="22"/>
        </w:rPr>
      </w:pPr>
      <w:r w:rsidRPr="00F83518">
        <w:rPr>
          <w:color w:val="auto"/>
          <w:szCs w:val="22"/>
        </w:rPr>
        <w:tab/>
        <w:t>Senator DAVIS was</w:t>
      </w:r>
      <w:r w:rsidRPr="00F83518">
        <w:rPr>
          <w:b/>
          <w:bCs/>
          <w:color w:val="auto"/>
          <w:szCs w:val="22"/>
        </w:rPr>
        <w:t xml:space="preserve"> </w:t>
      </w:r>
      <w:r w:rsidRPr="00F83518">
        <w:rPr>
          <w:color w:val="auto"/>
          <w:szCs w:val="22"/>
        </w:rPr>
        <w:t>recognized to report to the Senate regarding the work of the of the Subcommittee on K-12 Education.</w:t>
      </w:r>
    </w:p>
    <w:p w:rsidR="0099115D" w:rsidRPr="00F83518" w:rsidRDefault="0099115D" w:rsidP="00F83518">
      <w:pPr>
        <w:tabs>
          <w:tab w:val="right" w:pos="8640"/>
        </w:tabs>
        <w:rPr>
          <w:color w:val="auto"/>
          <w:szCs w:val="22"/>
        </w:rPr>
      </w:pPr>
    </w:p>
    <w:p w:rsidR="00F83518" w:rsidRPr="00F83518" w:rsidRDefault="00F83518" w:rsidP="0099115D">
      <w:pPr>
        <w:tabs>
          <w:tab w:val="right" w:pos="8640"/>
        </w:tabs>
        <w:jc w:val="center"/>
        <w:rPr>
          <w:b/>
          <w:bCs/>
          <w:color w:val="auto"/>
          <w:szCs w:val="22"/>
        </w:rPr>
      </w:pPr>
      <w:r w:rsidRPr="00F83518">
        <w:rPr>
          <w:b/>
          <w:bCs/>
          <w:color w:val="auto"/>
          <w:szCs w:val="22"/>
        </w:rPr>
        <w:t>Report of the Subcommittee on Higher Education</w:t>
      </w:r>
    </w:p>
    <w:p w:rsidR="00F83518" w:rsidRDefault="00F83518" w:rsidP="0099115D">
      <w:pPr>
        <w:tabs>
          <w:tab w:val="right" w:pos="8640"/>
        </w:tabs>
        <w:rPr>
          <w:color w:val="auto"/>
          <w:szCs w:val="22"/>
        </w:rPr>
      </w:pPr>
      <w:r w:rsidRPr="00F83518">
        <w:rPr>
          <w:color w:val="auto"/>
          <w:szCs w:val="22"/>
        </w:rPr>
        <w:tab/>
        <w:t>Senator COURSON, Chairman of the Subcommittee on Higher Education, was</w:t>
      </w:r>
      <w:r w:rsidRPr="00F83518">
        <w:rPr>
          <w:b/>
          <w:bCs/>
          <w:color w:val="auto"/>
          <w:szCs w:val="22"/>
        </w:rPr>
        <w:t xml:space="preserve"> </w:t>
      </w:r>
      <w:r w:rsidRPr="00F83518">
        <w:rPr>
          <w:color w:val="auto"/>
          <w:szCs w:val="22"/>
        </w:rPr>
        <w:t>recognized to report to the Senate regarding the work of the subcommittee.</w:t>
      </w:r>
    </w:p>
    <w:p w:rsidR="002940C9" w:rsidRPr="00F83518" w:rsidRDefault="002940C9" w:rsidP="0099115D">
      <w:pPr>
        <w:tabs>
          <w:tab w:val="right" w:pos="8640"/>
        </w:tabs>
        <w:rPr>
          <w:color w:val="auto"/>
          <w:szCs w:val="22"/>
        </w:rPr>
      </w:pPr>
    </w:p>
    <w:p w:rsidR="00F83518" w:rsidRPr="00F83518" w:rsidRDefault="00F83518" w:rsidP="00F83518">
      <w:pPr>
        <w:keepNext/>
        <w:keepLines/>
        <w:tabs>
          <w:tab w:val="right" w:pos="8640"/>
        </w:tabs>
        <w:jc w:val="center"/>
        <w:rPr>
          <w:b/>
          <w:bCs/>
          <w:color w:val="auto"/>
          <w:szCs w:val="22"/>
        </w:rPr>
      </w:pPr>
      <w:r w:rsidRPr="00F83518">
        <w:rPr>
          <w:b/>
          <w:bCs/>
          <w:color w:val="auto"/>
          <w:szCs w:val="22"/>
        </w:rPr>
        <w:lastRenderedPageBreak/>
        <w:t>Report of the Subcommittee on</w:t>
      </w:r>
    </w:p>
    <w:p w:rsidR="00F83518" w:rsidRPr="00F83518" w:rsidRDefault="00F83518" w:rsidP="00F83518">
      <w:pPr>
        <w:keepNext/>
        <w:keepLines/>
        <w:tabs>
          <w:tab w:val="right" w:pos="8640"/>
        </w:tabs>
        <w:jc w:val="center"/>
        <w:rPr>
          <w:b/>
          <w:bCs/>
          <w:color w:val="auto"/>
          <w:szCs w:val="22"/>
        </w:rPr>
      </w:pPr>
      <w:r w:rsidRPr="00F83518">
        <w:rPr>
          <w:b/>
          <w:bCs/>
          <w:color w:val="auto"/>
          <w:szCs w:val="22"/>
        </w:rPr>
        <w:t>Judicial and Criminal Justice</w:t>
      </w:r>
    </w:p>
    <w:p w:rsidR="00F83518" w:rsidRPr="00F83518" w:rsidRDefault="00F83518" w:rsidP="00F83518">
      <w:pPr>
        <w:keepNext/>
        <w:keepLines/>
        <w:tabs>
          <w:tab w:val="right" w:pos="8640"/>
        </w:tabs>
        <w:rPr>
          <w:color w:val="auto"/>
          <w:szCs w:val="22"/>
        </w:rPr>
      </w:pPr>
      <w:r w:rsidRPr="00F83518">
        <w:rPr>
          <w:color w:val="auto"/>
          <w:szCs w:val="22"/>
        </w:rPr>
        <w:tab/>
        <w:t>Senator FAIR, Chairman of the Subcommittee on Judicial and Criminal Justice, was</w:t>
      </w:r>
      <w:r w:rsidRPr="00F83518">
        <w:rPr>
          <w:b/>
          <w:bCs/>
          <w:color w:val="auto"/>
          <w:szCs w:val="22"/>
        </w:rPr>
        <w:t xml:space="preserve"> </w:t>
      </w:r>
      <w:r w:rsidRPr="00F83518">
        <w:rPr>
          <w:color w:val="auto"/>
          <w:szCs w:val="22"/>
        </w:rPr>
        <w:t>recognized to report to the Senate regarding the work of the subcommittee.</w:t>
      </w:r>
    </w:p>
    <w:p w:rsidR="00746488" w:rsidRDefault="00746488" w:rsidP="00F83518">
      <w:pPr>
        <w:tabs>
          <w:tab w:val="right" w:pos="8640"/>
        </w:tabs>
        <w:jc w:val="center"/>
        <w:rPr>
          <w:color w:val="auto"/>
          <w:szCs w:val="22"/>
        </w:rPr>
      </w:pPr>
    </w:p>
    <w:p w:rsidR="00746488" w:rsidRDefault="00746488" w:rsidP="00F83518">
      <w:pPr>
        <w:tabs>
          <w:tab w:val="right" w:pos="8640"/>
        </w:tabs>
        <w:jc w:val="center"/>
        <w:rPr>
          <w:color w:val="auto"/>
          <w:szCs w:val="22"/>
        </w:rPr>
      </w:pP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746488" w:rsidRDefault="00746488" w:rsidP="00F83518">
      <w:pPr>
        <w:tabs>
          <w:tab w:val="right" w:pos="8640"/>
        </w:tabs>
        <w:jc w:val="center"/>
        <w:rPr>
          <w:b/>
          <w:bCs/>
          <w:color w:val="auto"/>
          <w:szCs w:val="22"/>
        </w:rPr>
      </w:pPr>
    </w:p>
    <w:p w:rsidR="00746488" w:rsidRPr="00746488" w:rsidRDefault="00746488" w:rsidP="00746488">
      <w:pPr>
        <w:jc w:val="right"/>
        <w:rPr>
          <w:b/>
        </w:rPr>
      </w:pPr>
      <w:r w:rsidRPr="00746488">
        <w:rPr>
          <w:b/>
        </w:rPr>
        <w:t>Printed Page 2388 . . . . . Thursday, April 28, 2016</w:t>
      </w: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F83518" w:rsidRPr="00F83518" w:rsidRDefault="00F83518" w:rsidP="00F83518">
      <w:pPr>
        <w:tabs>
          <w:tab w:val="right" w:pos="8640"/>
        </w:tabs>
        <w:jc w:val="center"/>
        <w:rPr>
          <w:b/>
          <w:bCs/>
          <w:color w:val="auto"/>
          <w:szCs w:val="22"/>
        </w:rPr>
      </w:pPr>
      <w:r w:rsidRPr="00F83518">
        <w:rPr>
          <w:b/>
          <w:bCs/>
          <w:color w:val="auto"/>
          <w:szCs w:val="22"/>
        </w:rPr>
        <w:t>Report of the Subcommittee on</w:t>
      </w:r>
    </w:p>
    <w:p w:rsidR="00F83518" w:rsidRPr="00F83518" w:rsidRDefault="00F83518" w:rsidP="00F83518">
      <w:pPr>
        <w:tabs>
          <w:tab w:val="right" w:pos="8640"/>
        </w:tabs>
        <w:jc w:val="center"/>
        <w:rPr>
          <w:b/>
          <w:bCs/>
          <w:color w:val="auto"/>
          <w:szCs w:val="22"/>
        </w:rPr>
      </w:pPr>
      <w:r w:rsidRPr="00F83518">
        <w:rPr>
          <w:b/>
          <w:bCs/>
          <w:color w:val="auto"/>
          <w:szCs w:val="22"/>
        </w:rPr>
        <w:t>Health and Human Services</w:t>
      </w:r>
    </w:p>
    <w:p w:rsidR="00F83518" w:rsidRPr="00F83518" w:rsidRDefault="00F83518" w:rsidP="00F83518">
      <w:pPr>
        <w:tabs>
          <w:tab w:val="right" w:pos="8640"/>
        </w:tabs>
        <w:rPr>
          <w:color w:val="auto"/>
          <w:szCs w:val="22"/>
        </w:rPr>
      </w:pPr>
      <w:r w:rsidRPr="00F83518">
        <w:rPr>
          <w:color w:val="auto"/>
          <w:szCs w:val="22"/>
        </w:rPr>
        <w:tab/>
        <w:t>Senator ALEXANDER, Chairman of the Subcommittee on Health and Human Services, was recognized to report to the Senate regarding the work of the subcommittee.</w:t>
      </w:r>
    </w:p>
    <w:p w:rsidR="00F83518" w:rsidRPr="00F83518" w:rsidRDefault="00F83518" w:rsidP="00F83518">
      <w:pPr>
        <w:keepNext/>
        <w:keepLines/>
        <w:tabs>
          <w:tab w:val="right" w:pos="8640"/>
        </w:tabs>
        <w:jc w:val="center"/>
        <w:rPr>
          <w:b/>
          <w:bCs/>
          <w:color w:val="auto"/>
          <w:szCs w:val="22"/>
        </w:rPr>
      </w:pPr>
    </w:p>
    <w:p w:rsidR="00F83518" w:rsidRPr="00F83518" w:rsidRDefault="00F83518" w:rsidP="00F83518">
      <w:pPr>
        <w:keepNext/>
        <w:keepLines/>
        <w:tabs>
          <w:tab w:val="right" w:pos="8640"/>
        </w:tabs>
        <w:jc w:val="center"/>
        <w:rPr>
          <w:b/>
          <w:bCs/>
          <w:color w:val="auto"/>
          <w:szCs w:val="22"/>
        </w:rPr>
      </w:pPr>
      <w:r w:rsidRPr="00F83518">
        <w:rPr>
          <w:b/>
          <w:bCs/>
          <w:color w:val="auto"/>
          <w:szCs w:val="22"/>
        </w:rPr>
        <w:t>Report of the Subcommittee on</w:t>
      </w:r>
    </w:p>
    <w:p w:rsidR="00F83518" w:rsidRPr="00F83518" w:rsidRDefault="00F83518" w:rsidP="00F83518">
      <w:pPr>
        <w:keepNext/>
        <w:keepLines/>
        <w:tabs>
          <w:tab w:val="right" w:pos="8640"/>
        </w:tabs>
        <w:jc w:val="center"/>
        <w:rPr>
          <w:b/>
          <w:bCs/>
          <w:color w:val="auto"/>
          <w:szCs w:val="22"/>
        </w:rPr>
      </w:pPr>
      <w:r w:rsidRPr="00F83518">
        <w:rPr>
          <w:b/>
          <w:bCs/>
          <w:color w:val="auto"/>
          <w:szCs w:val="22"/>
        </w:rPr>
        <w:t>Natural Resources and Economic Development</w:t>
      </w:r>
    </w:p>
    <w:p w:rsidR="00F83518" w:rsidRPr="00F83518" w:rsidRDefault="00F83518" w:rsidP="00F83518">
      <w:pPr>
        <w:keepNext/>
        <w:keepLines/>
        <w:tabs>
          <w:tab w:val="right" w:pos="8640"/>
        </w:tabs>
        <w:rPr>
          <w:color w:val="auto"/>
          <w:szCs w:val="22"/>
        </w:rPr>
      </w:pPr>
      <w:r w:rsidRPr="00F83518">
        <w:rPr>
          <w:color w:val="auto"/>
          <w:szCs w:val="22"/>
        </w:rPr>
        <w:tab/>
        <w:t>Senator SETZLER, Chairman of the Subcommittee on Natural Resources and Economic Development, was</w:t>
      </w:r>
      <w:r w:rsidRPr="00F83518">
        <w:rPr>
          <w:b/>
          <w:bCs/>
          <w:color w:val="auto"/>
          <w:szCs w:val="22"/>
        </w:rPr>
        <w:t xml:space="preserve"> </w:t>
      </w:r>
      <w:r w:rsidRPr="00F83518">
        <w:rPr>
          <w:color w:val="auto"/>
          <w:szCs w:val="22"/>
        </w:rPr>
        <w:t>recognized to report to the Senate regarding the work of the subcommittee.</w:t>
      </w:r>
    </w:p>
    <w:p w:rsidR="00F83518" w:rsidRPr="00F83518" w:rsidRDefault="00F83518" w:rsidP="00F83518">
      <w:pPr>
        <w:tabs>
          <w:tab w:val="right" w:pos="8640"/>
        </w:tabs>
        <w:jc w:val="center"/>
        <w:rPr>
          <w:b/>
          <w:bCs/>
          <w:color w:val="auto"/>
          <w:szCs w:val="22"/>
        </w:rPr>
      </w:pPr>
    </w:p>
    <w:p w:rsidR="00F83518" w:rsidRPr="00F83518" w:rsidRDefault="00F83518" w:rsidP="00F83518">
      <w:pPr>
        <w:keepNext/>
        <w:keepLines/>
        <w:tabs>
          <w:tab w:val="right" w:pos="8640"/>
        </w:tabs>
        <w:jc w:val="center"/>
        <w:rPr>
          <w:b/>
          <w:bCs/>
          <w:color w:val="auto"/>
          <w:szCs w:val="22"/>
        </w:rPr>
      </w:pPr>
      <w:r w:rsidRPr="00F83518">
        <w:rPr>
          <w:b/>
          <w:bCs/>
          <w:color w:val="auto"/>
          <w:szCs w:val="22"/>
        </w:rPr>
        <w:t>Report of the Subcommittee on</w:t>
      </w:r>
    </w:p>
    <w:p w:rsidR="00F83518" w:rsidRPr="00F83518" w:rsidRDefault="00F83518" w:rsidP="00F83518">
      <w:pPr>
        <w:keepNext/>
        <w:keepLines/>
        <w:tabs>
          <w:tab w:val="right" w:pos="8640"/>
        </w:tabs>
        <w:jc w:val="center"/>
        <w:rPr>
          <w:b/>
          <w:bCs/>
          <w:color w:val="auto"/>
          <w:szCs w:val="22"/>
        </w:rPr>
      </w:pPr>
      <w:r w:rsidRPr="00F83518">
        <w:rPr>
          <w:b/>
          <w:bCs/>
          <w:color w:val="auto"/>
          <w:szCs w:val="22"/>
        </w:rPr>
        <w:t>Transportation and Regulatory Laws</w:t>
      </w:r>
    </w:p>
    <w:p w:rsidR="00F83518" w:rsidRPr="00F83518" w:rsidRDefault="00F83518" w:rsidP="00F83518">
      <w:pPr>
        <w:keepNext/>
        <w:keepLines/>
        <w:tabs>
          <w:tab w:val="right" w:pos="8640"/>
        </w:tabs>
        <w:rPr>
          <w:color w:val="auto"/>
          <w:szCs w:val="22"/>
        </w:rPr>
      </w:pPr>
      <w:r w:rsidRPr="00F83518">
        <w:rPr>
          <w:color w:val="auto"/>
          <w:szCs w:val="22"/>
        </w:rPr>
        <w:tab/>
        <w:t>Senator J. MATTHEWS, Chairman of the Subcommittee on Transportation and Regulatory Laws, was</w:t>
      </w:r>
      <w:r w:rsidRPr="00F83518">
        <w:rPr>
          <w:b/>
          <w:bCs/>
          <w:color w:val="auto"/>
          <w:szCs w:val="22"/>
        </w:rPr>
        <w:t xml:space="preserve"> </w:t>
      </w:r>
      <w:r w:rsidRPr="00F83518">
        <w:rPr>
          <w:color w:val="auto"/>
          <w:szCs w:val="22"/>
        </w:rPr>
        <w:t>recognized to report to the Senate regarding the work of the subcommittee.</w:t>
      </w:r>
    </w:p>
    <w:p w:rsidR="00F83518" w:rsidRPr="00F83518" w:rsidRDefault="00F83518" w:rsidP="00F83518">
      <w:pPr>
        <w:tabs>
          <w:tab w:val="right" w:pos="8640"/>
        </w:tabs>
        <w:jc w:val="center"/>
        <w:rPr>
          <w:b/>
          <w:bCs/>
          <w:color w:val="auto"/>
          <w:szCs w:val="22"/>
        </w:rPr>
      </w:pPr>
    </w:p>
    <w:p w:rsidR="00F83518" w:rsidRPr="00F83518" w:rsidRDefault="00F83518" w:rsidP="00F83518">
      <w:pPr>
        <w:tabs>
          <w:tab w:val="right" w:pos="8640"/>
        </w:tabs>
        <w:jc w:val="center"/>
        <w:rPr>
          <w:b/>
          <w:bCs/>
          <w:color w:val="auto"/>
          <w:szCs w:val="22"/>
        </w:rPr>
      </w:pPr>
      <w:r w:rsidRPr="00F83518">
        <w:rPr>
          <w:b/>
          <w:bCs/>
          <w:color w:val="auto"/>
          <w:szCs w:val="22"/>
        </w:rPr>
        <w:t>Report of the Subcommittee on</w:t>
      </w:r>
    </w:p>
    <w:p w:rsidR="00F83518" w:rsidRPr="00F83518" w:rsidRDefault="00F83518" w:rsidP="00F83518">
      <w:pPr>
        <w:tabs>
          <w:tab w:val="right" w:pos="8640"/>
        </w:tabs>
        <w:jc w:val="center"/>
        <w:rPr>
          <w:b/>
          <w:bCs/>
          <w:color w:val="auto"/>
          <w:szCs w:val="22"/>
        </w:rPr>
      </w:pPr>
      <w:r w:rsidRPr="00F83518">
        <w:rPr>
          <w:b/>
          <w:bCs/>
          <w:color w:val="auto"/>
          <w:szCs w:val="22"/>
        </w:rPr>
        <w:t>Constitutional Officers and Administrative Laws</w:t>
      </w:r>
    </w:p>
    <w:p w:rsidR="00F83518" w:rsidRPr="00F83518" w:rsidRDefault="00F83518" w:rsidP="00F83518">
      <w:pPr>
        <w:tabs>
          <w:tab w:val="right" w:pos="8640"/>
        </w:tabs>
        <w:rPr>
          <w:color w:val="auto"/>
          <w:szCs w:val="22"/>
        </w:rPr>
      </w:pPr>
      <w:r w:rsidRPr="00F83518">
        <w:rPr>
          <w:color w:val="auto"/>
          <w:szCs w:val="22"/>
        </w:rPr>
        <w:tab/>
        <w:t>Senator CROMER, on behalf of the Chairman of the Subcommittee on Constitutional and Administrative Laws, was</w:t>
      </w:r>
      <w:r w:rsidRPr="00F83518">
        <w:rPr>
          <w:b/>
          <w:bCs/>
          <w:color w:val="auto"/>
          <w:szCs w:val="22"/>
        </w:rPr>
        <w:t xml:space="preserve"> </w:t>
      </w:r>
      <w:r w:rsidRPr="00F83518">
        <w:rPr>
          <w:color w:val="auto"/>
          <w:szCs w:val="22"/>
        </w:rPr>
        <w:t>recognized to report to the Senate regarding the work of the subcommittee.</w:t>
      </w:r>
    </w:p>
    <w:p w:rsidR="00F83518" w:rsidRPr="00F83518" w:rsidRDefault="00F83518" w:rsidP="00F83518">
      <w:pPr>
        <w:jc w:val="center"/>
        <w:rPr>
          <w:color w:val="auto"/>
          <w:szCs w:val="22"/>
        </w:rPr>
      </w:pPr>
    </w:p>
    <w:p w:rsidR="00F83518" w:rsidRPr="00F83518" w:rsidRDefault="00F83518" w:rsidP="00F83518">
      <w:pPr>
        <w:tabs>
          <w:tab w:val="clear" w:pos="216"/>
          <w:tab w:val="clear" w:pos="432"/>
          <w:tab w:val="clear" w:pos="648"/>
          <w:tab w:val="left" w:pos="720"/>
        </w:tabs>
        <w:autoSpaceDE w:val="0"/>
        <w:autoSpaceDN w:val="0"/>
        <w:adjustRightInd w:val="0"/>
        <w:rPr>
          <w:b/>
          <w:bCs/>
          <w:color w:val="auto"/>
          <w:szCs w:val="22"/>
        </w:rPr>
      </w:pPr>
      <w:r w:rsidRPr="00F83518">
        <w:rPr>
          <w:b/>
          <w:bCs/>
          <w:color w:val="auto"/>
          <w:szCs w:val="22"/>
        </w:rPr>
        <w:t>THE SENATE PROCEEDED TO A CONSIDERATION OF BILLS AND RESOLUTIONS RETURNED FROM THE HOUSE.</w:t>
      </w:r>
    </w:p>
    <w:p w:rsidR="00F83518" w:rsidRPr="00F83518" w:rsidRDefault="00F83518" w:rsidP="00F83518">
      <w:pPr>
        <w:tabs>
          <w:tab w:val="clear" w:pos="216"/>
          <w:tab w:val="clear" w:pos="432"/>
          <w:tab w:val="clear" w:pos="648"/>
          <w:tab w:val="left" w:pos="720"/>
        </w:tabs>
        <w:autoSpaceDE w:val="0"/>
        <w:autoSpaceDN w:val="0"/>
        <w:adjustRightInd w:val="0"/>
        <w:rPr>
          <w:b/>
          <w:bCs/>
          <w:color w:val="auto"/>
          <w:szCs w:val="22"/>
        </w:rPr>
      </w:pPr>
    </w:p>
    <w:p w:rsidR="00F83518" w:rsidRPr="00F83518" w:rsidRDefault="00F83518" w:rsidP="0099115D">
      <w:pPr>
        <w:suppressAutoHyphens/>
        <w:jc w:val="center"/>
        <w:rPr>
          <w:b/>
          <w:szCs w:val="22"/>
        </w:rPr>
      </w:pPr>
      <w:r w:rsidRPr="00F83518">
        <w:rPr>
          <w:b/>
          <w:szCs w:val="22"/>
        </w:rPr>
        <w:t>CONCURRENCE</w:t>
      </w:r>
    </w:p>
    <w:p w:rsidR="00F83518" w:rsidRPr="00F83518" w:rsidRDefault="00F83518" w:rsidP="0099115D">
      <w:pPr>
        <w:suppressAutoHyphens/>
        <w:rPr>
          <w:szCs w:val="22"/>
        </w:rPr>
      </w:pPr>
      <w:r w:rsidRPr="00F83518">
        <w:rPr>
          <w:szCs w:val="22"/>
        </w:rPr>
        <w:tab/>
        <w:t>S. 1238</w:t>
      </w:r>
      <w:r w:rsidRPr="00F83518">
        <w:rPr>
          <w:szCs w:val="22"/>
        </w:rPr>
        <w:fldChar w:fldCharType="begin"/>
      </w:r>
      <w:r w:rsidRPr="00F83518">
        <w:rPr>
          <w:szCs w:val="22"/>
        </w:rPr>
        <w:instrText xml:space="preserve"> XE "S. 1238" \b </w:instrText>
      </w:r>
      <w:r w:rsidRPr="00F83518">
        <w:rPr>
          <w:szCs w:val="22"/>
        </w:rPr>
        <w:fldChar w:fldCharType="end"/>
      </w:r>
      <w:r w:rsidRPr="00F83518">
        <w:rPr>
          <w:szCs w:val="22"/>
        </w:rPr>
        <w:t xml:space="preserve"> -- Senators Leatherman and Williams:  A BILL </w:t>
      </w:r>
      <w:r w:rsidRPr="00F83518">
        <w:rPr>
          <w:color w:val="000000" w:themeColor="text1"/>
          <w:szCs w:val="22"/>
        </w:rPr>
        <w:t>TO AMEND ACT 806 OF 1952, AS AMENDED, RELATING TO THE ANNUAL BUDGET FOR FLORENCE COUNTY SCHOOL DISTRICT TWO, SO AS TO ONLY REQUIRE A SEPARATE MEETING OF THE CITIZENS IF THE PROPOSED BUDGET REQUIRES A MILLAGE INCREASE.</w:t>
      </w:r>
    </w:p>
    <w:p w:rsidR="00F83518" w:rsidRPr="00F83518" w:rsidRDefault="00F83518" w:rsidP="0099115D">
      <w:pPr>
        <w:tabs>
          <w:tab w:val="right" w:pos="8640"/>
        </w:tabs>
        <w:rPr>
          <w:szCs w:val="22"/>
        </w:rPr>
      </w:pPr>
      <w:r w:rsidRPr="00F83518">
        <w:rPr>
          <w:szCs w:val="22"/>
        </w:rPr>
        <w:tab/>
        <w:t xml:space="preserve">The House returned the Bill with amendments. </w:t>
      </w:r>
    </w:p>
    <w:p w:rsidR="00F83518" w:rsidRPr="00F83518" w:rsidRDefault="00F83518" w:rsidP="00F83518">
      <w:pPr>
        <w:tabs>
          <w:tab w:val="right" w:pos="8640"/>
        </w:tabs>
        <w:rPr>
          <w:szCs w:val="22"/>
        </w:rPr>
      </w:pPr>
    </w:p>
    <w:p w:rsidR="00F83518" w:rsidRPr="00F83518" w:rsidRDefault="00F83518" w:rsidP="00F83518">
      <w:pPr>
        <w:tabs>
          <w:tab w:val="right" w:pos="8640"/>
        </w:tabs>
        <w:rPr>
          <w:szCs w:val="22"/>
        </w:rPr>
      </w:pPr>
      <w:r w:rsidRPr="00F83518">
        <w:rPr>
          <w:szCs w:val="22"/>
        </w:rPr>
        <w:tab/>
        <w:t>The question being concurrence in the House amendments.</w:t>
      </w:r>
    </w:p>
    <w:p w:rsidR="00F83518" w:rsidRPr="00F83518" w:rsidRDefault="00F83518" w:rsidP="00F83518">
      <w:pPr>
        <w:tabs>
          <w:tab w:val="right" w:pos="8640"/>
        </w:tabs>
        <w:rPr>
          <w:szCs w:val="22"/>
        </w:rPr>
      </w:pPr>
    </w:p>
    <w:p w:rsidR="00746488" w:rsidRDefault="00F83518" w:rsidP="00F83518">
      <w:pPr>
        <w:tabs>
          <w:tab w:val="right" w:pos="8640"/>
        </w:tabs>
        <w:rPr>
          <w:szCs w:val="22"/>
        </w:rPr>
      </w:pPr>
      <w:r w:rsidRPr="00F83518">
        <w:rPr>
          <w:szCs w:val="22"/>
        </w:rPr>
        <w:lastRenderedPageBreak/>
        <w:tab/>
        <w:t>Senator LEATHERMAN explained the amendments.</w:t>
      </w:r>
    </w:p>
    <w:p w:rsidR="00746488" w:rsidRDefault="00746488" w:rsidP="00F83518">
      <w:pPr>
        <w:tabs>
          <w:tab w:val="right" w:pos="8640"/>
        </w:tabs>
        <w:rPr>
          <w:szCs w:val="22"/>
        </w:rPr>
      </w:pP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46488" w:rsidRDefault="00746488" w:rsidP="00F83518">
      <w:pPr>
        <w:tabs>
          <w:tab w:val="right" w:pos="8640"/>
        </w:tabs>
        <w:rPr>
          <w:szCs w:val="22"/>
        </w:rPr>
      </w:pPr>
    </w:p>
    <w:p w:rsidR="00746488" w:rsidRDefault="00746488" w:rsidP="00F83518">
      <w:pPr>
        <w:tabs>
          <w:tab w:val="right" w:pos="8640"/>
        </w:tabs>
        <w:rPr>
          <w:szCs w:val="22"/>
        </w:rPr>
      </w:pPr>
    </w:p>
    <w:p w:rsidR="00746488" w:rsidRPr="00746488" w:rsidRDefault="00746488" w:rsidP="00746488">
      <w:pPr>
        <w:jc w:val="right"/>
        <w:rPr>
          <w:b/>
        </w:rPr>
      </w:pPr>
      <w:r w:rsidRPr="00746488">
        <w:rPr>
          <w:b/>
        </w:rPr>
        <w:t>Printed Page 2389 . . . . . Thursday, April 28, 2016</w:t>
      </w: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83518" w:rsidRPr="00F83518" w:rsidRDefault="00F83518" w:rsidP="00F83518">
      <w:pPr>
        <w:tabs>
          <w:tab w:val="right" w:pos="8640"/>
        </w:tabs>
        <w:rPr>
          <w:b/>
          <w:szCs w:val="22"/>
        </w:rPr>
      </w:pPr>
      <w:r w:rsidRPr="00F83518">
        <w:rPr>
          <w:szCs w:val="22"/>
        </w:rPr>
        <w:tab/>
        <w:t>On motion of Senator LEATHERMAN, the Senate concurred in the House amendments and a message was sent to the House accordingly.  Ordered that the title be changed to that of an Act and the Act enrolled for Ratification.</w:t>
      </w:r>
    </w:p>
    <w:p w:rsidR="00F83518" w:rsidRPr="00F83518" w:rsidRDefault="00F83518" w:rsidP="00F83518">
      <w:pPr>
        <w:tabs>
          <w:tab w:val="right" w:pos="8640"/>
        </w:tabs>
        <w:jc w:val="center"/>
        <w:rPr>
          <w:b/>
          <w:szCs w:val="22"/>
        </w:rPr>
      </w:pPr>
    </w:p>
    <w:p w:rsidR="00F83518" w:rsidRPr="00F83518" w:rsidRDefault="00F83518" w:rsidP="00F83518">
      <w:pPr>
        <w:tabs>
          <w:tab w:val="right" w:pos="8640"/>
        </w:tabs>
        <w:jc w:val="center"/>
        <w:rPr>
          <w:b/>
          <w:szCs w:val="22"/>
        </w:rPr>
      </w:pPr>
      <w:r w:rsidRPr="00F83518">
        <w:rPr>
          <w:b/>
          <w:szCs w:val="22"/>
        </w:rPr>
        <w:t>Motion Adopted</w:t>
      </w:r>
    </w:p>
    <w:p w:rsidR="00F83518" w:rsidRDefault="00F83518" w:rsidP="00F83518">
      <w:pPr>
        <w:tabs>
          <w:tab w:val="right" w:pos="8640"/>
        </w:tabs>
        <w:rPr>
          <w:szCs w:val="22"/>
        </w:rPr>
      </w:pPr>
      <w:r w:rsidRPr="00F83518">
        <w:rPr>
          <w:szCs w:val="22"/>
        </w:rPr>
        <w:tab/>
        <w:t xml:space="preserve">On motion of Senator LEATHERMAN, the Senate agreed to stand adjourned to meet Tuesday, May 3, 2016, at 10:00 A.M.  </w:t>
      </w:r>
    </w:p>
    <w:p w:rsidR="0099115D" w:rsidRDefault="0099115D" w:rsidP="00F83518">
      <w:pPr>
        <w:tabs>
          <w:tab w:val="right" w:pos="8640"/>
        </w:tabs>
        <w:rPr>
          <w:szCs w:val="22"/>
        </w:rPr>
      </w:pPr>
    </w:p>
    <w:p w:rsidR="0099115D" w:rsidRDefault="0099115D" w:rsidP="00F83518">
      <w:pPr>
        <w:tabs>
          <w:tab w:val="right" w:pos="8640"/>
        </w:tabs>
        <w:rPr>
          <w:szCs w:val="22"/>
        </w:rPr>
      </w:pPr>
    </w:p>
    <w:p w:rsidR="00F83518" w:rsidRPr="00F83518" w:rsidRDefault="00F83518" w:rsidP="00F83518">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F83518">
        <w:rPr>
          <w:b/>
          <w:szCs w:val="22"/>
        </w:rPr>
        <w:t>MOTION ADOPTED</w:t>
      </w:r>
    </w:p>
    <w:p w:rsidR="00F83518" w:rsidRPr="00F83518" w:rsidRDefault="00F83518" w:rsidP="00F83518">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F83518">
        <w:rPr>
          <w:szCs w:val="22"/>
        </w:rPr>
        <w:tab/>
      </w:r>
      <w:r w:rsidRPr="00F83518">
        <w:rPr>
          <w:szCs w:val="22"/>
        </w:rPr>
        <w:tab/>
        <w:t xml:space="preserve">On motion of Senators BRYANT, ALEXANDER, ALLEN, BENNETT, BRIGHT, CAMPBELL, CAMPSEN, CLEARY, COLEMAN, CORBIN, COURSON, CROMER, DAVIS, FAIR, GREGORY, GROOMS, HAYES, HEMBREE, HUTTO, JACKSON, JOHNSON, KIMPSON, LEATHERMAN, LOURIE, MALLOY, LARRY MARTIN, SHANE MARTIN, MASSEY, JOHN MATTHEWS, MARGIE BRIGHT MATTHEWS, McELVEEN, NICHOLSON, PEELER, RANKIN, REESE, SABB, SCOTT, SETZLER, SHEALY, SHEHEEN, THURMOND, TURNER, VERDIN, WILLIAMS and YOUNG, with unanimous consent, the Senate stood adjourned out of respect to the memory of Mr. Joshua “Josh” Michael Bedingfield of Belton, S.C. Josh was the son of Representative Eric Bedingfield.  He was a graduate of Wren High School, attended Greenville Technical College and was working with Averitt Express. He was a member of Cedar Shoals Baptist Church.  Josh enjoyed going to the lake, Clemson football and spending time with his family and friends.  Josh was a loving son and brother, devoted fiancé and doting father who will be dearly missed. </w:t>
      </w:r>
    </w:p>
    <w:p w:rsidR="00F83518" w:rsidRPr="00F83518" w:rsidRDefault="00F83518" w:rsidP="00F83518">
      <w:pPr>
        <w:tabs>
          <w:tab w:val="right" w:pos="8640"/>
        </w:tabs>
        <w:rPr>
          <w:szCs w:val="22"/>
        </w:rPr>
      </w:pPr>
    </w:p>
    <w:p w:rsidR="00F83518" w:rsidRPr="00F83518" w:rsidRDefault="00F83518" w:rsidP="00F83518">
      <w:pPr>
        <w:tabs>
          <w:tab w:val="right" w:pos="8640"/>
        </w:tabs>
        <w:jc w:val="center"/>
        <w:rPr>
          <w:szCs w:val="22"/>
        </w:rPr>
      </w:pPr>
      <w:r w:rsidRPr="00F83518">
        <w:rPr>
          <w:szCs w:val="22"/>
        </w:rPr>
        <w:t>and</w:t>
      </w:r>
    </w:p>
    <w:p w:rsidR="00F83518" w:rsidRPr="00F83518" w:rsidRDefault="00F83518" w:rsidP="00F83518">
      <w:pPr>
        <w:tabs>
          <w:tab w:val="right" w:pos="8640"/>
        </w:tabs>
        <w:rPr>
          <w:szCs w:val="22"/>
        </w:rPr>
      </w:pPr>
    </w:p>
    <w:p w:rsidR="00F83518" w:rsidRPr="00F83518" w:rsidRDefault="00F83518" w:rsidP="00F83518">
      <w:pPr>
        <w:tabs>
          <w:tab w:val="right" w:pos="8640"/>
        </w:tabs>
        <w:rPr>
          <w:szCs w:val="22"/>
        </w:rPr>
      </w:pPr>
    </w:p>
    <w:p w:rsidR="00F83518" w:rsidRPr="00F83518" w:rsidRDefault="00F83518" w:rsidP="00F83518">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F83518">
        <w:rPr>
          <w:b/>
          <w:szCs w:val="22"/>
        </w:rPr>
        <w:t>MOTION ADOPTED</w:t>
      </w:r>
    </w:p>
    <w:p w:rsidR="00F83518" w:rsidRPr="00F83518" w:rsidRDefault="00F83518" w:rsidP="00F83518">
      <w:pPr>
        <w:keepNext/>
        <w:keepLines/>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F83518">
        <w:rPr>
          <w:szCs w:val="22"/>
        </w:rPr>
        <w:lastRenderedPageBreak/>
        <w:tab/>
      </w:r>
      <w:r w:rsidRPr="00F83518">
        <w:rPr>
          <w:szCs w:val="22"/>
        </w:rPr>
        <w:tab/>
        <w:t xml:space="preserve">On motion of Senator MALLOY, with unanimous consent, the Senate stood adjourned out of respect to the memory of infant Julian Oliver Chavis of Hartsville, S.C.  Young Julian will be dearly missed </w:t>
      </w:r>
    </w:p>
    <w:p w:rsidR="00746488" w:rsidRDefault="00F83518" w:rsidP="00F83518">
      <w:pPr>
        <w:keepNext/>
        <w:keepLines/>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F83518">
        <w:rPr>
          <w:szCs w:val="22"/>
        </w:rPr>
        <w:t xml:space="preserve">by all those who knew and loved him. </w:t>
      </w:r>
    </w:p>
    <w:p w:rsidR="00746488" w:rsidRDefault="00746488" w:rsidP="00F83518">
      <w:pPr>
        <w:keepNext/>
        <w:keepLines/>
        <w:pBdr>
          <w:top w:val="single" w:sz="4" w:space="6" w:color="auto"/>
          <w:left w:val="single" w:sz="4" w:space="6" w:color="auto"/>
          <w:bottom w:val="single" w:sz="4" w:space="3" w:color="auto"/>
          <w:right w:val="single" w:sz="4" w:space="3" w:color="auto"/>
        </w:pBdr>
        <w:tabs>
          <w:tab w:val="right" w:pos="8640"/>
        </w:tabs>
        <w:ind w:left="173" w:right="173"/>
        <w:rPr>
          <w:szCs w:val="22"/>
        </w:rPr>
      </w:pP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746488" w:rsidRDefault="00746488" w:rsidP="00F83518">
      <w:pPr>
        <w:keepNext/>
        <w:keepLines/>
        <w:tabs>
          <w:tab w:val="right" w:pos="8640"/>
        </w:tabs>
        <w:jc w:val="center"/>
        <w:rPr>
          <w:b/>
          <w:szCs w:val="22"/>
        </w:rPr>
      </w:pPr>
    </w:p>
    <w:p w:rsidR="00746488" w:rsidRPr="00746488" w:rsidRDefault="00746488" w:rsidP="00746488">
      <w:pPr>
        <w:jc w:val="right"/>
        <w:rPr>
          <w:b/>
        </w:rPr>
      </w:pPr>
      <w:r w:rsidRPr="00746488">
        <w:rPr>
          <w:b/>
        </w:rPr>
        <w:t>Printed Page 2390 . . . . . Thursday, April 28, 2016</w:t>
      </w:r>
    </w:p>
    <w:p w:rsidR="00746488" w:rsidRDefault="00746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F83518" w:rsidRPr="00F83518" w:rsidRDefault="00F83518" w:rsidP="00F83518">
      <w:pPr>
        <w:keepNext/>
        <w:keepLines/>
        <w:tabs>
          <w:tab w:val="right" w:pos="8640"/>
        </w:tabs>
        <w:jc w:val="center"/>
        <w:rPr>
          <w:szCs w:val="22"/>
        </w:rPr>
      </w:pPr>
      <w:r w:rsidRPr="00F83518">
        <w:rPr>
          <w:b/>
          <w:szCs w:val="22"/>
        </w:rPr>
        <w:t>ADJOURNMENT</w:t>
      </w:r>
    </w:p>
    <w:p w:rsidR="00F83518" w:rsidRPr="00F83518" w:rsidRDefault="00F83518" w:rsidP="00F83518">
      <w:pPr>
        <w:keepNext/>
        <w:keepLines/>
        <w:tabs>
          <w:tab w:val="right" w:pos="8640"/>
        </w:tabs>
        <w:rPr>
          <w:szCs w:val="22"/>
        </w:rPr>
      </w:pPr>
      <w:r w:rsidRPr="00F83518">
        <w:rPr>
          <w:szCs w:val="22"/>
        </w:rPr>
        <w:tab/>
        <w:t>At 1:50 P.M., on motion of Senator LEATHERMAN, the Senate adjourned to meet tomorrow at 11:00 A.M. under the provisions of Rule 1 for the purpose of taking up local matters and uncontested matters which have previously received unanimous consent to be taken up.</w:t>
      </w:r>
    </w:p>
    <w:p w:rsidR="00F83518" w:rsidRPr="00F83518" w:rsidRDefault="00F83518" w:rsidP="00F83518">
      <w:pPr>
        <w:keepLines/>
        <w:tabs>
          <w:tab w:val="right" w:pos="8640"/>
        </w:tabs>
        <w:rPr>
          <w:szCs w:val="22"/>
        </w:rPr>
      </w:pPr>
    </w:p>
    <w:p w:rsidR="00F83518" w:rsidRPr="00F83518" w:rsidRDefault="00F83518" w:rsidP="00F83518">
      <w:pPr>
        <w:keepLines/>
        <w:tabs>
          <w:tab w:val="right" w:pos="8640"/>
        </w:tabs>
        <w:jc w:val="center"/>
        <w:rPr>
          <w:szCs w:val="22"/>
        </w:rPr>
      </w:pPr>
      <w:r w:rsidRPr="00F83518">
        <w:rPr>
          <w:szCs w:val="22"/>
        </w:rPr>
        <w:t>* * *</w:t>
      </w:r>
    </w:p>
    <w:sectPr w:rsidR="00F83518" w:rsidRPr="00F83518" w:rsidSect="00BD6734">
      <w:headerReference w:type="default" r:id="rId7"/>
      <w:footerReference w:type="default" r:id="rId8"/>
      <w:footerReference w:type="first" r:id="rId9"/>
      <w:type w:val="continuous"/>
      <w:pgSz w:w="12240" w:h="15840"/>
      <w:pgMar w:top="1008" w:right="4666" w:bottom="3499" w:left="1238" w:header="1008" w:footer="3499" w:gutter="0"/>
      <w:pgNumType w:start="233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6734" w:rsidRDefault="00BD6734">
      <w:r>
        <w:separator/>
      </w:r>
    </w:p>
  </w:endnote>
  <w:endnote w:type="continuationSeparator" w:id="0">
    <w:p w:rsidR="00BD6734" w:rsidRDefault="00BD6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6734" w:rsidRDefault="00BD6734" w:rsidP="00E90EB4">
    <w:pPr>
      <w:pStyle w:val="Footer"/>
      <w:spacing w:before="120"/>
      <w:jc w:val="center"/>
    </w:pPr>
    <w:r>
      <w:fldChar w:fldCharType="begin"/>
    </w:r>
    <w:r>
      <w:instrText xml:space="preserve"> PAGE   \* MERGEFORMAT </w:instrText>
    </w:r>
    <w:r>
      <w:fldChar w:fldCharType="separate"/>
    </w:r>
    <w:r w:rsidR="00746488">
      <w:rPr>
        <w:noProof/>
      </w:rPr>
      <w:t>2392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6734" w:rsidRDefault="00BD6734" w:rsidP="00E90EB4">
    <w:pPr>
      <w:pStyle w:val="Footer"/>
      <w:spacing w:before="120"/>
      <w:jc w:val="center"/>
    </w:pPr>
    <w:r>
      <w:fldChar w:fldCharType="begin"/>
    </w:r>
    <w:r>
      <w:instrText xml:space="preserve"> PAGE   \* MERGEFORMAT </w:instrText>
    </w:r>
    <w:r>
      <w:fldChar w:fldCharType="separate"/>
    </w:r>
    <w:r w:rsidR="00746488">
      <w:rPr>
        <w:noProof/>
      </w:rPr>
      <w:t>2339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6734" w:rsidRDefault="00BD6734">
      <w:r>
        <w:separator/>
      </w:r>
    </w:p>
  </w:footnote>
  <w:footnote w:type="continuationSeparator" w:id="0">
    <w:p w:rsidR="00BD6734" w:rsidRDefault="00BD67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6734" w:rsidRPr="00F83518" w:rsidRDefault="00BD6734" w:rsidP="00BD6734">
    <w:pPr>
      <w:pStyle w:val="Header"/>
      <w:spacing w:after="120"/>
      <w:jc w:val="center"/>
      <w:rPr>
        <w:b/>
      </w:rPr>
    </w:pPr>
    <w:r w:rsidRPr="00F83518">
      <w:rPr>
        <w:b/>
      </w:rPr>
      <w:t>THURSDAY, APRIL 28, 2016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6"/>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518"/>
    <w:rsid w:val="000063E0"/>
    <w:rsid w:val="000074E0"/>
    <w:rsid w:val="0001047D"/>
    <w:rsid w:val="00011183"/>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507B6"/>
    <w:rsid w:val="001541ED"/>
    <w:rsid w:val="00162528"/>
    <w:rsid w:val="0017112B"/>
    <w:rsid w:val="00181C55"/>
    <w:rsid w:val="00183ECB"/>
    <w:rsid w:val="001920F3"/>
    <w:rsid w:val="001A5E0B"/>
    <w:rsid w:val="001B1614"/>
    <w:rsid w:val="001B48C1"/>
    <w:rsid w:val="001C2AC7"/>
    <w:rsid w:val="001D6026"/>
    <w:rsid w:val="001D663A"/>
    <w:rsid w:val="001D7413"/>
    <w:rsid w:val="001E2AF7"/>
    <w:rsid w:val="001E68BA"/>
    <w:rsid w:val="001F72EB"/>
    <w:rsid w:val="00204D42"/>
    <w:rsid w:val="00215E18"/>
    <w:rsid w:val="00223C63"/>
    <w:rsid w:val="002303E1"/>
    <w:rsid w:val="002564BD"/>
    <w:rsid w:val="00257B63"/>
    <w:rsid w:val="00274FD0"/>
    <w:rsid w:val="0027639F"/>
    <w:rsid w:val="00291DC0"/>
    <w:rsid w:val="00292BA0"/>
    <w:rsid w:val="002940C9"/>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6488"/>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33696"/>
    <w:rsid w:val="0085029C"/>
    <w:rsid w:val="00861F65"/>
    <w:rsid w:val="0086245A"/>
    <w:rsid w:val="008661ED"/>
    <w:rsid w:val="00870DE2"/>
    <w:rsid w:val="00871FA4"/>
    <w:rsid w:val="0087373D"/>
    <w:rsid w:val="00880CCA"/>
    <w:rsid w:val="00894203"/>
    <w:rsid w:val="008A32D8"/>
    <w:rsid w:val="008A3995"/>
    <w:rsid w:val="008A7830"/>
    <w:rsid w:val="008B1088"/>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9115D"/>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447F5"/>
    <w:rsid w:val="00A45F58"/>
    <w:rsid w:val="00A46467"/>
    <w:rsid w:val="00A627C2"/>
    <w:rsid w:val="00A66623"/>
    <w:rsid w:val="00A87AE3"/>
    <w:rsid w:val="00A9737B"/>
    <w:rsid w:val="00AA4E53"/>
    <w:rsid w:val="00AB1303"/>
    <w:rsid w:val="00AB3FEA"/>
    <w:rsid w:val="00AD2376"/>
    <w:rsid w:val="00AD3288"/>
    <w:rsid w:val="00AD3757"/>
    <w:rsid w:val="00AE117A"/>
    <w:rsid w:val="00AE69FD"/>
    <w:rsid w:val="00B00012"/>
    <w:rsid w:val="00B0344B"/>
    <w:rsid w:val="00B071DF"/>
    <w:rsid w:val="00B109F5"/>
    <w:rsid w:val="00B14936"/>
    <w:rsid w:val="00B252DA"/>
    <w:rsid w:val="00B319F1"/>
    <w:rsid w:val="00B33822"/>
    <w:rsid w:val="00B5397A"/>
    <w:rsid w:val="00B70CF8"/>
    <w:rsid w:val="00B742C7"/>
    <w:rsid w:val="00B8391B"/>
    <w:rsid w:val="00B85AEF"/>
    <w:rsid w:val="00B92901"/>
    <w:rsid w:val="00BA37B0"/>
    <w:rsid w:val="00BA53A9"/>
    <w:rsid w:val="00BA6720"/>
    <w:rsid w:val="00BB21DE"/>
    <w:rsid w:val="00BD6734"/>
    <w:rsid w:val="00BE2F0F"/>
    <w:rsid w:val="00BF66CA"/>
    <w:rsid w:val="00C00FB0"/>
    <w:rsid w:val="00C04BF2"/>
    <w:rsid w:val="00C10C5E"/>
    <w:rsid w:val="00C129A5"/>
    <w:rsid w:val="00C17807"/>
    <w:rsid w:val="00C226FD"/>
    <w:rsid w:val="00C22880"/>
    <w:rsid w:val="00C25EA9"/>
    <w:rsid w:val="00C6061B"/>
    <w:rsid w:val="00C60EC3"/>
    <w:rsid w:val="00C64C78"/>
    <w:rsid w:val="00C66E93"/>
    <w:rsid w:val="00C6747C"/>
    <w:rsid w:val="00C81078"/>
    <w:rsid w:val="00C97C48"/>
    <w:rsid w:val="00CA0486"/>
    <w:rsid w:val="00CB7E2D"/>
    <w:rsid w:val="00CC19DB"/>
    <w:rsid w:val="00CC3659"/>
    <w:rsid w:val="00CC37C0"/>
    <w:rsid w:val="00CC4DB3"/>
    <w:rsid w:val="00CD031D"/>
    <w:rsid w:val="00CD63D0"/>
    <w:rsid w:val="00CF0706"/>
    <w:rsid w:val="00CF18D5"/>
    <w:rsid w:val="00CF36FD"/>
    <w:rsid w:val="00D056CE"/>
    <w:rsid w:val="00D1058A"/>
    <w:rsid w:val="00D21699"/>
    <w:rsid w:val="00D2568E"/>
    <w:rsid w:val="00D274A5"/>
    <w:rsid w:val="00D30D6F"/>
    <w:rsid w:val="00D329A6"/>
    <w:rsid w:val="00D40A56"/>
    <w:rsid w:val="00D42663"/>
    <w:rsid w:val="00D43E8F"/>
    <w:rsid w:val="00D66B41"/>
    <w:rsid w:val="00D7282B"/>
    <w:rsid w:val="00D860AA"/>
    <w:rsid w:val="00D90D45"/>
    <w:rsid w:val="00DA4E59"/>
    <w:rsid w:val="00DB0A54"/>
    <w:rsid w:val="00DB74A4"/>
    <w:rsid w:val="00DC2515"/>
    <w:rsid w:val="00DC65D3"/>
    <w:rsid w:val="00DC6DE1"/>
    <w:rsid w:val="00DD6F68"/>
    <w:rsid w:val="00DE2062"/>
    <w:rsid w:val="00E01FE7"/>
    <w:rsid w:val="00E23B3F"/>
    <w:rsid w:val="00E267C2"/>
    <w:rsid w:val="00E27492"/>
    <w:rsid w:val="00E36EC2"/>
    <w:rsid w:val="00E42E95"/>
    <w:rsid w:val="00E5410C"/>
    <w:rsid w:val="00E54B63"/>
    <w:rsid w:val="00E55F12"/>
    <w:rsid w:val="00E71AFE"/>
    <w:rsid w:val="00E725BE"/>
    <w:rsid w:val="00E753C1"/>
    <w:rsid w:val="00E811D2"/>
    <w:rsid w:val="00E848CB"/>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83518"/>
    <w:rsid w:val="00F90CBC"/>
    <w:rsid w:val="00F91965"/>
    <w:rsid w:val="00FA1A83"/>
    <w:rsid w:val="00FA230B"/>
    <w:rsid w:val="00FA3B5B"/>
    <w:rsid w:val="00FC5358"/>
    <w:rsid w:val="00FD0342"/>
    <w:rsid w:val="00FD50F9"/>
    <w:rsid w:val="00FD6A24"/>
    <w:rsid w:val="00FE24E5"/>
    <w:rsid w:val="00FE263F"/>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464015C8-9029-43AE-9253-4DFC602E6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character" w:customStyle="1" w:styleId="Heading1Char">
    <w:name w:val="Heading 1 Char"/>
    <w:basedOn w:val="DefaultParagraphFont"/>
    <w:link w:val="Heading1"/>
    <w:rsid w:val="00F83518"/>
    <w:rPr>
      <w:b/>
      <w:color w:val="000000"/>
      <w:sz w:val="22"/>
    </w:rPr>
  </w:style>
  <w:style w:type="character" w:customStyle="1" w:styleId="Heading2Char">
    <w:name w:val="Heading 2 Char"/>
    <w:basedOn w:val="DefaultParagraphFont"/>
    <w:link w:val="Heading2"/>
    <w:rsid w:val="00F83518"/>
    <w:rPr>
      <w:color w:val="000000"/>
      <w:sz w:val="22"/>
      <w:u w:val="single"/>
    </w:rPr>
  </w:style>
  <w:style w:type="character" w:customStyle="1" w:styleId="Heading3Char">
    <w:name w:val="Heading 3 Char"/>
    <w:basedOn w:val="DefaultParagraphFont"/>
    <w:link w:val="Heading3"/>
    <w:rsid w:val="00F83518"/>
    <w:rPr>
      <w:b/>
      <w:color w:val="000000"/>
      <w:sz w:val="22"/>
    </w:rPr>
  </w:style>
  <w:style w:type="character" w:customStyle="1" w:styleId="Heading4Char">
    <w:name w:val="Heading 4 Char"/>
    <w:basedOn w:val="DefaultParagraphFont"/>
    <w:link w:val="Heading4"/>
    <w:rsid w:val="00F83518"/>
    <w:rPr>
      <w:b/>
      <w:color w:val="000000"/>
      <w:sz w:val="32"/>
    </w:rPr>
  </w:style>
  <w:style w:type="character" w:customStyle="1" w:styleId="Heading5Char">
    <w:name w:val="Heading 5 Char"/>
    <w:basedOn w:val="DefaultParagraphFont"/>
    <w:link w:val="Heading5"/>
    <w:rsid w:val="00F83518"/>
    <w:rPr>
      <w:b/>
      <w:color w:val="000000"/>
      <w:sz w:val="21"/>
    </w:rPr>
  </w:style>
  <w:style w:type="character" w:customStyle="1" w:styleId="Heading6Char">
    <w:name w:val="Heading 6 Char"/>
    <w:basedOn w:val="DefaultParagraphFont"/>
    <w:link w:val="Heading6"/>
    <w:rsid w:val="00F83518"/>
    <w:rPr>
      <w:b/>
      <w:color w:val="000000"/>
      <w:sz w:val="21"/>
    </w:rPr>
  </w:style>
  <w:style w:type="paragraph" w:styleId="Index1">
    <w:name w:val="index 1"/>
    <w:basedOn w:val="Normal"/>
    <w:next w:val="Normal"/>
    <w:autoRedefine/>
    <w:uiPriority w:val="99"/>
    <w:semiHidden/>
    <w:unhideWhenUsed/>
    <w:rsid w:val="00F835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semiHidden/>
    <w:rsid w:val="00F83518"/>
    <w:rPr>
      <w:color w:val="000000"/>
      <w:sz w:val="22"/>
    </w:rPr>
  </w:style>
  <w:style w:type="character" w:customStyle="1" w:styleId="TitleChar">
    <w:name w:val="Title Char"/>
    <w:basedOn w:val="DefaultParagraphFont"/>
    <w:link w:val="Title"/>
    <w:rsid w:val="00F83518"/>
    <w:rPr>
      <w:b/>
      <w:color w:val="000000"/>
      <w:sz w:val="22"/>
    </w:rPr>
  </w:style>
  <w:style w:type="paragraph" w:styleId="NoSpacing">
    <w:name w:val="No Spacing"/>
    <w:uiPriority w:val="1"/>
    <w:qFormat/>
    <w:rsid w:val="00F83518"/>
    <w:rPr>
      <w:rFonts w:eastAsia="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99356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71B08D-5388-42D0-93B9-6C82B1579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SJ.dotm</Template>
  <TotalTime>10</TotalTime>
  <Pages>125</Pages>
  <Words>14345</Words>
  <Characters>81772</Characters>
  <Application>Microsoft Office Word</Application>
  <DocSecurity>0</DocSecurity>
  <Lines>681</Lines>
  <Paragraphs>191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95926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MicheleNeal</dc:creator>
  <cp:lastModifiedBy>Stephanie Doherty</cp:lastModifiedBy>
  <cp:revision>2</cp:revision>
  <cp:lastPrinted>2001-08-15T14:41:00Z</cp:lastPrinted>
  <dcterms:created xsi:type="dcterms:W3CDTF">2017-04-10T16:43:00Z</dcterms:created>
  <dcterms:modified xsi:type="dcterms:W3CDTF">2017-04-10T16:43:00Z</dcterms:modified>
</cp:coreProperties>
</file>