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B21" w:rsidRDefault="005C0B21" w:rsidP="005C0B21">
      <w:pPr>
        <w:widowControl w:val="0"/>
        <w:jc w:val="center"/>
      </w:pPr>
      <w:r w:rsidRPr="005C0B21">
        <w:rPr>
          <w:b/>
        </w:rPr>
        <w:t>South Carolina General Assembly</w:t>
      </w:r>
    </w:p>
    <w:p w:rsidR="005C0B21" w:rsidRDefault="005C0B21" w:rsidP="005C0B21">
      <w:pPr>
        <w:widowControl w:val="0"/>
        <w:jc w:val="center"/>
      </w:pPr>
      <w:r>
        <w:t>122nd Session, 2017-2018</w:t>
      </w:r>
    </w:p>
    <w:p w:rsidR="005C0B21" w:rsidRDefault="005C0B21" w:rsidP="005C0B21">
      <w:pPr>
        <w:widowControl w:val="0"/>
      </w:pPr>
    </w:p>
    <w:p w:rsidR="005C0B21" w:rsidRDefault="005C0B21" w:rsidP="005C0B21">
      <w:pPr>
        <w:widowControl w:val="0"/>
        <w:rPr>
          <w:b/>
        </w:rPr>
      </w:pPr>
      <w:r w:rsidRPr="005C0B21">
        <w:rPr>
          <w:b/>
        </w:rPr>
        <w:t>S.</w:t>
      </w:r>
      <w:r>
        <w:rPr>
          <w:b/>
        </w:rPr>
        <w:t xml:space="preserve"> </w:t>
      </w:r>
      <w:r w:rsidRPr="005C0B21">
        <w:rPr>
          <w:b/>
        </w:rPr>
        <w:t>1203</w:t>
      </w:r>
    </w:p>
    <w:p w:rsidR="005C0B21" w:rsidRDefault="005C0B21" w:rsidP="005C0B21">
      <w:pPr>
        <w:widowControl w:val="0"/>
        <w:rPr>
          <w:b/>
        </w:rPr>
      </w:pPr>
    </w:p>
    <w:p w:rsidR="005C0B21" w:rsidRDefault="005C0B21" w:rsidP="005C0B21">
      <w:pPr>
        <w:widowControl w:val="0"/>
      </w:pPr>
      <w:r w:rsidRPr="005C0B21">
        <w:rPr>
          <w:b/>
        </w:rPr>
        <w:t>STATUS INFORMATION</w:t>
      </w:r>
    </w:p>
    <w:p w:rsidR="005C0B21" w:rsidRDefault="005C0B21" w:rsidP="005C0B21">
      <w:pPr>
        <w:widowControl w:val="0"/>
      </w:pPr>
    </w:p>
    <w:p w:rsidR="005C0B21" w:rsidRDefault="005C0B21" w:rsidP="005C0B21">
      <w:pPr>
        <w:widowControl w:val="0"/>
      </w:pPr>
      <w:r>
        <w:t>Senate Resolution</w:t>
      </w:r>
    </w:p>
    <w:p w:rsidR="005C0B21" w:rsidRDefault="005C0B21" w:rsidP="005C0B21">
      <w:pPr>
        <w:widowControl w:val="0"/>
      </w:pPr>
      <w:r>
        <w:t>Sponsors: Senators McElveen and Johnson</w:t>
      </w:r>
    </w:p>
    <w:p w:rsidR="005C0B21" w:rsidRDefault="005C0B21" w:rsidP="005C0B21">
      <w:pPr>
        <w:widowControl w:val="0"/>
      </w:pPr>
      <w:r>
        <w:t>Document Path: l:\s-res\jtm\016mala.kmm.jtm.docx</w:t>
      </w:r>
    </w:p>
    <w:p w:rsidR="005C0B21" w:rsidRDefault="005C0B21" w:rsidP="005C0B21">
      <w:pPr>
        <w:widowControl w:val="0"/>
      </w:pPr>
    </w:p>
    <w:p w:rsidR="005C0B21" w:rsidRDefault="005C0B21" w:rsidP="005C0B21">
      <w:pPr>
        <w:widowControl w:val="0"/>
      </w:pPr>
      <w:r>
        <w:t>Introduced in the Senate on May 1, 2018</w:t>
      </w:r>
    </w:p>
    <w:p w:rsidR="005C0B21" w:rsidRDefault="005C0B21" w:rsidP="005C0B21">
      <w:pPr>
        <w:widowControl w:val="0"/>
      </w:pPr>
      <w:r>
        <w:t>Adopted by the Senate on May 1, 2018</w:t>
      </w:r>
    </w:p>
    <w:p w:rsidR="005C0B21" w:rsidRDefault="005C0B21" w:rsidP="005C0B21">
      <w:pPr>
        <w:widowControl w:val="0"/>
      </w:pPr>
    </w:p>
    <w:p w:rsidR="005C0B21" w:rsidRDefault="005C0B21" w:rsidP="005C0B21">
      <w:pPr>
        <w:widowControl w:val="0"/>
      </w:pPr>
      <w:r>
        <w:t xml:space="preserve">Summary: </w:t>
      </w:r>
      <w:r w:rsidR="00354060">
        <w:t>Malachi Coffey</w:t>
      </w:r>
    </w:p>
    <w:p w:rsidR="005C0B21" w:rsidRDefault="005C0B21" w:rsidP="005C0B21">
      <w:pPr>
        <w:widowControl w:val="0"/>
      </w:pPr>
    </w:p>
    <w:p w:rsidR="005C0B21" w:rsidRDefault="005C0B21" w:rsidP="005C0B21">
      <w:pPr>
        <w:widowControl w:val="0"/>
      </w:pPr>
    </w:p>
    <w:p w:rsidR="005C0B21" w:rsidRDefault="005C0B21" w:rsidP="005C0B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0B21">
        <w:rPr>
          <w:b/>
        </w:rPr>
        <w:t>HISTORY OF LEGISLATIVE ACTIONS</w:t>
      </w:r>
    </w:p>
    <w:p w:rsidR="005C0B21" w:rsidRDefault="005C0B21" w:rsidP="005C0B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C0B21" w:rsidRPr="005C0B21" w:rsidRDefault="005C0B21" w:rsidP="005C0B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0B21">
        <w:rPr>
          <w:u w:val="single"/>
        </w:rPr>
        <w:tab/>
        <w:t>Date</w:t>
      </w:r>
      <w:r w:rsidRPr="005C0B21">
        <w:rPr>
          <w:u w:val="single"/>
        </w:rPr>
        <w:tab/>
        <w:t>Body</w:t>
      </w:r>
      <w:r w:rsidRPr="005C0B21">
        <w:rPr>
          <w:u w:val="single"/>
        </w:rPr>
        <w:tab/>
        <w:t>Action Description with journal page number</w:t>
      </w:r>
      <w:r w:rsidRPr="005C0B21">
        <w:rPr>
          <w:u w:val="single"/>
        </w:rPr>
        <w:tab/>
      </w:r>
    </w:p>
    <w:p w:rsidR="007A49D0" w:rsidRDefault="007A49D0" w:rsidP="007A49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5/1/2018</w:t>
      </w:r>
      <w:r>
        <w:tab/>
        <w:t>Senate</w:t>
      </w:r>
      <w:r>
        <w:tab/>
      </w:r>
      <w:r w:rsidRPr="0014486E">
        <w:t>Introduced and adopted (</w:t>
      </w:r>
      <w:hyperlink r:id="rId6" w:history="1">
        <w:r w:rsidRPr="0014486E">
          <w:rPr>
            <w:rStyle w:val="Hyperlink"/>
          </w:rPr>
          <w:t>Senate Journal</w:t>
        </w:r>
        <w:r w:rsidRPr="0014486E">
          <w:rPr>
            <w:rStyle w:val="Hyperlink"/>
          </w:rPr>
          <w:noBreakHyphen/>
          <w:t>page 5</w:t>
        </w:r>
      </w:hyperlink>
      <w:r w:rsidRPr="0014486E">
        <w:t>)</w:t>
      </w:r>
    </w:p>
    <w:p w:rsidR="007A49D0" w:rsidRDefault="007A49D0" w:rsidP="007A49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B21" w:rsidRDefault="005C0B21" w:rsidP="005C0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C0B21">
          <w:rPr>
            <w:rStyle w:val="Hyperlink"/>
          </w:rPr>
          <w:t>legislative information</w:t>
        </w:r>
      </w:hyperlink>
      <w:r>
        <w:t xml:space="preserve"> at the website</w:t>
      </w:r>
    </w:p>
    <w:p w:rsidR="005C0B21" w:rsidRDefault="005C0B21" w:rsidP="005C0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B21" w:rsidRPr="005C0B21" w:rsidRDefault="005C0B21" w:rsidP="005C0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B21" w:rsidRDefault="005C0B21" w:rsidP="005C0B21">
      <w:r w:rsidRPr="005C0B21">
        <w:rPr>
          <w:b/>
        </w:rPr>
        <w:t>VERSIONS OF THIS BILL</w:t>
      </w:r>
    </w:p>
    <w:p w:rsidR="005C0B21" w:rsidRDefault="005C0B21" w:rsidP="005C0B21"/>
    <w:p w:rsidR="005C0B21" w:rsidRDefault="00694A34" w:rsidP="005C0B21">
      <w:hyperlink r:id="rId8" w:history="1">
        <w:r w:rsidR="005C0B21">
          <w:rPr>
            <w:rStyle w:val="Hyperlink"/>
          </w:rPr>
          <w:t>5/1/2018</w:t>
        </w:r>
      </w:hyperlink>
    </w:p>
    <w:p w:rsidR="005C0B21" w:rsidRDefault="005C0B21" w:rsidP="005C0B21"/>
    <w:p w:rsidR="005C0B21" w:rsidRDefault="005C0B21" w:rsidP="005C0B21">
      <w:pPr>
        <w:sectPr w:rsidR="005C0B21" w:rsidSect="005C0B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5AE6" w:rsidRPr="00522CE0" w:rsidRDefault="004B5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619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15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MALACHI COFFEY OF SUMTER, SOUTH CAROLINA AND TO COMMEND HIS HEROI</w:t>
      </w:r>
      <w:r w:rsidR="00C77707">
        <w:rPr>
          <w:rFonts w:eastAsia="Times New Roman"/>
        </w:rPr>
        <w:t>C EFFORTS</w:t>
      </w:r>
      <w:r>
        <w:rPr>
          <w:rFonts w:eastAsia="Times New Roman"/>
        </w:rPr>
        <w:t xml:space="preserve"> IN COURAGEOUS</w:t>
      </w:r>
      <w:r w:rsidR="000D6FDB">
        <w:rPr>
          <w:rFonts w:eastAsia="Times New Roman"/>
        </w:rPr>
        <w:t>LY</w:t>
      </w:r>
      <w:r>
        <w:rPr>
          <w:rFonts w:eastAsia="Times New Roman"/>
        </w:rPr>
        <w:t xml:space="preserve"> RESCU</w:t>
      </w:r>
      <w:r w:rsidR="000D6FDB">
        <w:rPr>
          <w:rFonts w:eastAsia="Times New Roman"/>
        </w:rPr>
        <w:t xml:space="preserve">ING </w:t>
      </w:r>
      <w:r>
        <w:rPr>
          <w:rFonts w:eastAsia="Times New Roman"/>
        </w:rPr>
        <w:t>HIS NEIGHBOR.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15B4" w:rsidRDefault="009215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delighted to recognize nine-year-old Malachi Coffey for h</w:t>
      </w:r>
      <w:r w:rsidR="000C56AC">
        <w:rPr>
          <w:rFonts w:eastAsia="Times New Roman"/>
        </w:rPr>
        <w:t xml:space="preserve">is remarkable courage and quick, level headed actions </w:t>
      </w:r>
      <w:r>
        <w:rPr>
          <w:rFonts w:eastAsia="Times New Roman"/>
        </w:rPr>
        <w:t>in saving his neighbor’s life; and</w:t>
      </w:r>
    </w:p>
    <w:p w:rsidR="009215B4" w:rsidRDefault="009215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740" w:rsidRDefault="000D7740" w:rsidP="00412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625EC">
        <w:rPr>
          <w:rFonts w:eastAsia="Times New Roman"/>
        </w:rPr>
        <w:t xml:space="preserve">on March 10, 2018, </w:t>
      </w:r>
      <w:r w:rsidR="009215B4">
        <w:rPr>
          <w:rFonts w:eastAsia="Times New Roman"/>
        </w:rPr>
        <w:t>Malachi Coffey</w:t>
      </w:r>
      <w:r w:rsidR="001300E5">
        <w:rPr>
          <w:color w:val="000000" w:themeColor="text1"/>
          <w:szCs w:val="23"/>
          <w:u w:color="000000" w:themeColor="text1"/>
        </w:rPr>
        <w:t xml:space="preserve"> </w:t>
      </w:r>
      <w:r w:rsidR="00CD626E">
        <w:rPr>
          <w:color w:val="000000" w:themeColor="text1"/>
          <w:szCs w:val="23"/>
          <w:u w:color="000000" w:themeColor="text1"/>
        </w:rPr>
        <w:t xml:space="preserve">came to the rescue </w:t>
      </w:r>
      <w:r w:rsidR="00FF124C">
        <w:rPr>
          <w:color w:val="000000" w:themeColor="text1"/>
          <w:szCs w:val="23"/>
          <w:u w:color="000000" w:themeColor="text1"/>
        </w:rPr>
        <w:t>of his</w:t>
      </w:r>
      <w:r w:rsidR="00CD626E">
        <w:rPr>
          <w:color w:val="000000" w:themeColor="text1"/>
          <w:szCs w:val="23"/>
          <w:u w:color="000000" w:themeColor="text1"/>
        </w:rPr>
        <w:t xml:space="preserve"> </w:t>
      </w:r>
      <w:r w:rsidR="009215B4">
        <w:rPr>
          <w:rFonts w:eastAsia="Times New Roman"/>
        </w:rPr>
        <w:t>65-year-old</w:t>
      </w:r>
      <w:r w:rsidR="00FF124C">
        <w:rPr>
          <w:rFonts w:eastAsia="Times New Roman"/>
        </w:rPr>
        <w:t xml:space="preserve"> neighbor</w:t>
      </w:r>
      <w:r w:rsidR="009215B4">
        <w:rPr>
          <w:rFonts w:eastAsia="Times New Roman"/>
        </w:rPr>
        <w:t xml:space="preserve">, </w:t>
      </w:r>
      <w:r w:rsidR="003F3CD1" w:rsidRPr="00F772CF">
        <w:rPr>
          <w:color w:val="000000" w:themeColor="text1"/>
          <w:szCs w:val="23"/>
          <w:u w:color="000000" w:themeColor="text1"/>
        </w:rPr>
        <w:t>Allen Clemmons</w:t>
      </w:r>
      <w:r w:rsidR="00FF124C">
        <w:rPr>
          <w:color w:val="000000" w:themeColor="text1"/>
          <w:szCs w:val="23"/>
          <w:u w:color="000000" w:themeColor="text1"/>
        </w:rPr>
        <w:t>, who</w:t>
      </w:r>
      <w:r w:rsidR="009215B4">
        <w:rPr>
          <w:rFonts w:eastAsia="Times New Roman"/>
        </w:rPr>
        <w:t xml:space="preserve"> was pinned under his car</w:t>
      </w:r>
      <w:r w:rsidR="00E83ED4">
        <w:rPr>
          <w:rFonts w:eastAsia="Times New Roman"/>
        </w:rPr>
        <w:t xml:space="preserve"> for an hour and a half</w:t>
      </w:r>
      <w:r w:rsidR="00026298">
        <w:rPr>
          <w:rFonts w:eastAsia="Times New Roman"/>
        </w:rPr>
        <w:t xml:space="preserve">. </w:t>
      </w:r>
      <w:r w:rsidR="002E636D">
        <w:rPr>
          <w:rFonts w:eastAsia="Times New Roman"/>
        </w:rPr>
        <w:t>Barely able to draw breath</w:t>
      </w:r>
      <w:r w:rsidR="00026298">
        <w:rPr>
          <w:color w:val="000000" w:themeColor="text1"/>
          <w:szCs w:val="23"/>
          <w:u w:color="000000" w:themeColor="text1"/>
        </w:rPr>
        <w:t>,</w:t>
      </w:r>
      <w:r w:rsidR="004122AF">
        <w:rPr>
          <w:color w:val="000000" w:themeColor="text1"/>
          <w:szCs w:val="23"/>
          <w:u w:color="000000" w:themeColor="text1"/>
        </w:rPr>
        <w:t xml:space="preserve"> </w:t>
      </w:r>
      <w:r w:rsidR="00E55E84">
        <w:rPr>
          <w:color w:val="000000" w:themeColor="text1"/>
          <w:szCs w:val="23"/>
          <w:u w:color="000000" w:themeColor="text1"/>
        </w:rPr>
        <w:t>Allen</w:t>
      </w:r>
      <w:r w:rsidR="00DD35BD">
        <w:rPr>
          <w:color w:val="000000" w:themeColor="text1"/>
          <w:szCs w:val="23"/>
          <w:u w:color="000000" w:themeColor="text1"/>
        </w:rPr>
        <w:t xml:space="preserve"> had given up when </w:t>
      </w:r>
      <w:r w:rsidR="00E55E84">
        <w:rPr>
          <w:color w:val="000000" w:themeColor="text1"/>
          <w:szCs w:val="23"/>
          <w:u w:color="000000" w:themeColor="text1"/>
        </w:rPr>
        <w:t>Malachi</w:t>
      </w:r>
      <w:r w:rsidR="009D24D9">
        <w:rPr>
          <w:color w:val="000000" w:themeColor="text1"/>
          <w:szCs w:val="23"/>
          <w:u w:color="000000" w:themeColor="text1"/>
        </w:rPr>
        <w:t xml:space="preserve"> appeared, but</w:t>
      </w:r>
      <w:r w:rsidR="00DD35BD">
        <w:rPr>
          <w:color w:val="000000" w:themeColor="text1"/>
          <w:szCs w:val="23"/>
          <w:u w:color="000000" w:themeColor="text1"/>
        </w:rPr>
        <w:t xml:space="preserve"> </w:t>
      </w:r>
      <w:r w:rsidR="001716FC" w:rsidRPr="00F772CF">
        <w:rPr>
          <w:color w:val="000000" w:themeColor="text1"/>
          <w:szCs w:val="21"/>
          <w:u w:color="000000" w:themeColor="text1"/>
          <w:lang w:val="en"/>
        </w:rPr>
        <w:t xml:space="preserve">Malachi </w:t>
      </w:r>
      <w:r w:rsidR="009D24D9">
        <w:rPr>
          <w:color w:val="000000" w:themeColor="text1"/>
          <w:szCs w:val="21"/>
          <w:u w:color="000000" w:themeColor="text1"/>
          <w:lang w:val="en"/>
        </w:rPr>
        <w:t xml:space="preserve">quickly </w:t>
      </w:r>
      <w:r w:rsidR="001716FC">
        <w:rPr>
          <w:color w:val="000000" w:themeColor="text1"/>
          <w:szCs w:val="23"/>
          <w:u w:color="000000" w:themeColor="text1"/>
        </w:rPr>
        <w:t xml:space="preserve">used </w:t>
      </w:r>
      <w:r w:rsidR="000C4913">
        <w:rPr>
          <w:color w:val="000000" w:themeColor="text1"/>
          <w:szCs w:val="23"/>
          <w:u w:color="000000" w:themeColor="text1"/>
        </w:rPr>
        <w:t>a</w:t>
      </w:r>
      <w:r w:rsidR="00EA62D8" w:rsidRPr="00F772CF">
        <w:rPr>
          <w:color w:val="000000" w:themeColor="text1"/>
          <w:szCs w:val="23"/>
          <w:u w:color="000000" w:themeColor="text1"/>
        </w:rPr>
        <w:t xml:space="preserve"> </w:t>
      </w:r>
      <w:r w:rsidR="001716FC">
        <w:rPr>
          <w:color w:val="000000" w:themeColor="text1"/>
          <w:szCs w:val="23"/>
          <w:u w:color="000000" w:themeColor="text1"/>
        </w:rPr>
        <w:t xml:space="preserve">nearby </w:t>
      </w:r>
      <w:r w:rsidR="00EA62D8" w:rsidRPr="00F772CF">
        <w:rPr>
          <w:color w:val="000000" w:themeColor="text1"/>
          <w:szCs w:val="23"/>
          <w:u w:color="000000" w:themeColor="text1"/>
        </w:rPr>
        <w:t xml:space="preserve">jack </w:t>
      </w:r>
      <w:r w:rsidR="001716FC">
        <w:rPr>
          <w:color w:val="000000" w:themeColor="text1"/>
          <w:szCs w:val="23"/>
          <w:u w:color="000000" w:themeColor="text1"/>
        </w:rPr>
        <w:t>to</w:t>
      </w:r>
      <w:r w:rsidR="00EA62D8" w:rsidRPr="00F772CF">
        <w:rPr>
          <w:color w:val="000000" w:themeColor="text1"/>
          <w:szCs w:val="23"/>
          <w:u w:color="000000" w:themeColor="text1"/>
        </w:rPr>
        <w:t xml:space="preserve"> lift the car</w:t>
      </w:r>
      <w:r w:rsidR="000C4913">
        <w:rPr>
          <w:color w:val="000000" w:themeColor="text1"/>
          <w:szCs w:val="23"/>
          <w:u w:color="000000" w:themeColor="text1"/>
        </w:rPr>
        <w:t xml:space="preserve"> </w:t>
      </w:r>
      <w:r w:rsidR="0017706A">
        <w:rPr>
          <w:color w:val="000000" w:themeColor="text1"/>
          <w:szCs w:val="23"/>
          <w:u w:color="000000" w:themeColor="text1"/>
        </w:rPr>
        <w:t>before</w:t>
      </w:r>
      <w:r w:rsidR="000C4913">
        <w:rPr>
          <w:color w:val="000000" w:themeColor="text1"/>
          <w:szCs w:val="23"/>
          <w:u w:color="000000" w:themeColor="text1"/>
        </w:rPr>
        <w:t xml:space="preserve"> r</w:t>
      </w:r>
      <w:r w:rsidR="0017706A">
        <w:rPr>
          <w:color w:val="000000" w:themeColor="text1"/>
          <w:szCs w:val="23"/>
          <w:u w:color="000000" w:themeColor="text1"/>
        </w:rPr>
        <w:t>unning</w:t>
      </w:r>
      <w:r w:rsidR="000C4913">
        <w:rPr>
          <w:color w:val="000000" w:themeColor="text1"/>
          <w:szCs w:val="23"/>
          <w:u w:color="000000" w:themeColor="text1"/>
        </w:rPr>
        <w:t xml:space="preserve"> to get help</w:t>
      </w:r>
      <w:r>
        <w:rPr>
          <w:rFonts w:eastAsia="Times New Roman"/>
        </w:rPr>
        <w:t>; and</w:t>
      </w: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D24D9">
        <w:rPr>
          <w:rFonts w:eastAsia="Times New Roman"/>
        </w:rPr>
        <w:t xml:space="preserve">although Allen suffered from extensive injuries, he was able to escape with his life. </w:t>
      </w:r>
      <w:r w:rsidR="002E636D">
        <w:rPr>
          <w:rFonts w:eastAsia="Times New Roman"/>
        </w:rPr>
        <w:t>He and Malachi maintained contact w</w:t>
      </w:r>
      <w:r w:rsidR="009D24D9">
        <w:rPr>
          <w:rFonts w:eastAsia="Times New Roman"/>
        </w:rPr>
        <w:t>hile he recover</w:t>
      </w:r>
      <w:r w:rsidR="00B337C4">
        <w:rPr>
          <w:rFonts w:eastAsia="Times New Roman"/>
        </w:rPr>
        <w:t>ed</w:t>
      </w:r>
      <w:r w:rsidR="009D24D9">
        <w:rPr>
          <w:rFonts w:eastAsia="Times New Roman"/>
        </w:rPr>
        <w:t xml:space="preserve"> at the hospital, and the two have since formed </w:t>
      </w:r>
      <w:r w:rsidR="00EA62D8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>a friendship</w:t>
      </w:r>
      <w:r>
        <w:rPr>
          <w:rFonts w:eastAsia="Times New Roman"/>
        </w:rPr>
        <w:t>; and</w:t>
      </w: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55E84">
        <w:rPr>
          <w:rFonts w:eastAsia="Times New Roman"/>
        </w:rPr>
        <w:t>Malachi</w:t>
      </w:r>
      <w:r w:rsidR="000C56AC">
        <w:rPr>
          <w:color w:val="000000" w:themeColor="text1"/>
          <w:szCs w:val="23"/>
          <w:u w:color="000000" w:themeColor="text1"/>
        </w:rPr>
        <w:t xml:space="preserve">, 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>who wants to be a police officer when he grows up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EA62D8">
        <w:rPr>
          <w:color w:val="000000" w:themeColor="text1"/>
          <w:szCs w:val="23"/>
          <w:u w:color="000000" w:themeColor="text1"/>
        </w:rPr>
        <w:t xml:space="preserve"> </w:t>
      </w:r>
      <w:r w:rsidR="000C56AC">
        <w:rPr>
          <w:color w:val="000000" w:themeColor="text1"/>
          <w:szCs w:val="23"/>
          <w:u w:color="000000" w:themeColor="text1"/>
        </w:rPr>
        <w:t>was</w:t>
      </w:r>
      <w:r w:rsidR="00EA62D8">
        <w:rPr>
          <w:color w:val="000000" w:themeColor="text1"/>
          <w:szCs w:val="23"/>
          <w:u w:color="000000" w:themeColor="text1"/>
        </w:rPr>
        <w:t xml:space="preserve"> honored by the Sumter County Sheriff</w:t>
      </w:r>
      <w:r w:rsidR="000C56AC">
        <w:rPr>
          <w:color w:val="000000" w:themeColor="text1"/>
          <w:szCs w:val="23"/>
          <w:u w:color="000000" w:themeColor="text1"/>
        </w:rPr>
        <w:t xml:space="preserve">’s Department, which 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named 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>him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 junior deputy for the day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and 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>honorary employee of the month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and </w:t>
      </w:r>
      <w:r w:rsidR="009D24D9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also 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>presented him with a plaque and department memorabilia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. </w:t>
      </w:r>
      <w:r w:rsidR="000C56AC">
        <w:rPr>
          <w:color w:val="000000" w:themeColor="text1"/>
          <w:szCs w:val="23"/>
          <w:u w:color="000000" w:themeColor="text1"/>
        </w:rPr>
        <w:t xml:space="preserve">He was </w:t>
      </w:r>
      <w:r w:rsidR="009D24D9">
        <w:rPr>
          <w:color w:val="000000" w:themeColor="text1"/>
          <w:szCs w:val="23"/>
          <w:u w:color="000000" w:themeColor="text1"/>
        </w:rPr>
        <w:t>further</w:t>
      </w:r>
      <w:r w:rsidR="000C56AC">
        <w:rPr>
          <w:color w:val="000000" w:themeColor="text1"/>
          <w:szCs w:val="23"/>
          <w:u w:color="000000" w:themeColor="text1"/>
        </w:rPr>
        <w:t xml:space="preserve"> honored by </w:t>
      </w:r>
      <w:r w:rsidR="00B337C4">
        <w:rPr>
          <w:color w:val="000000" w:themeColor="text1"/>
          <w:szCs w:val="23"/>
          <w:u w:color="000000" w:themeColor="text1"/>
        </w:rPr>
        <w:t xml:space="preserve">the </w:t>
      </w:r>
      <w:r w:rsidR="00EA62D8" w:rsidRPr="00F772CF">
        <w:rPr>
          <w:color w:val="000000" w:themeColor="text1"/>
          <w:szCs w:val="23"/>
          <w:u w:color="000000" w:themeColor="text1"/>
        </w:rPr>
        <w:t>Sumter County Council, which presented him with a trophy and a proclamation naming March 28 as Mala</w:t>
      </w:r>
      <w:r w:rsidR="000C56AC">
        <w:rPr>
          <w:color w:val="000000" w:themeColor="text1"/>
          <w:szCs w:val="23"/>
          <w:u w:color="000000" w:themeColor="text1"/>
        </w:rPr>
        <w:t>chi Coffey Day in Sumter County</w:t>
      </w:r>
      <w:r>
        <w:rPr>
          <w:rFonts w:eastAsia="Times New Roman"/>
        </w:rPr>
        <w:t>; and</w:t>
      </w:r>
    </w:p>
    <w:p w:rsidR="002440B5" w:rsidRDefault="002440B5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0B5" w:rsidRDefault="002440B5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further recognition of his heroism, Malachi received from Governor Henry McMaster the Order of the Silver Crescent, the State’s highest civilian award for significant contributions, </w:t>
      </w:r>
      <w:r>
        <w:rPr>
          <w:rFonts w:eastAsia="Times New Roman"/>
        </w:rPr>
        <w:lastRenderedPageBreak/>
        <w:t>leadership, volunteerism, and lifelong influence within a region or community; and</w:t>
      </w: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122AF">
        <w:rPr>
          <w:rFonts w:eastAsia="Times New Roman"/>
        </w:rPr>
        <w:t xml:space="preserve">a quiet </w:t>
      </w:r>
      <w:r w:rsidR="00B4299F">
        <w:rPr>
          <w:rFonts w:eastAsia="Times New Roman"/>
        </w:rPr>
        <w:t>young man</w:t>
      </w:r>
      <w:r w:rsidR="004122AF">
        <w:rPr>
          <w:rFonts w:eastAsia="Times New Roman"/>
        </w:rPr>
        <w:t xml:space="preserve"> with a shy half-smile, </w:t>
      </w:r>
      <w:r w:rsidR="009D24D9">
        <w:rPr>
          <w:rFonts w:eastAsia="Times New Roman"/>
        </w:rPr>
        <w:t xml:space="preserve">Malachi </w:t>
      </w:r>
      <w:r w:rsidR="008B11EC">
        <w:rPr>
          <w:rFonts w:eastAsia="Times New Roman"/>
        </w:rPr>
        <w:t>has been</w:t>
      </w:r>
      <w:r w:rsidR="000C56AC">
        <w:rPr>
          <w:rFonts w:eastAsia="Times New Roman"/>
        </w:rPr>
        <w:t xml:space="preserve"> surprised by </w:t>
      </w:r>
      <w:r w:rsidR="00442C89">
        <w:rPr>
          <w:rFonts w:eastAsia="Times New Roman"/>
        </w:rPr>
        <w:t xml:space="preserve">all </w:t>
      </w:r>
      <w:r w:rsidR="000C56AC">
        <w:rPr>
          <w:rFonts w:eastAsia="Times New Roman"/>
        </w:rPr>
        <w:t>the attention</w:t>
      </w:r>
      <w:r w:rsidR="00341032">
        <w:rPr>
          <w:rFonts w:eastAsia="Times New Roman"/>
        </w:rPr>
        <w:t xml:space="preserve"> and honors</w:t>
      </w:r>
      <w:r w:rsidR="009D24D9">
        <w:rPr>
          <w:rFonts w:eastAsia="Times New Roman"/>
        </w:rPr>
        <w:t>. I</w:t>
      </w:r>
      <w:r w:rsidR="000C56AC">
        <w:rPr>
          <w:rFonts w:eastAsia="Times New Roman"/>
        </w:rPr>
        <w:t xml:space="preserve">n his words, </w:t>
      </w:r>
      <w:r w:rsidR="009D24D9">
        <w:rPr>
          <w:rFonts w:eastAsia="Times New Roman"/>
        </w:rPr>
        <w:t xml:space="preserve">he was </w:t>
      </w:r>
      <w:r w:rsidR="000C56AC">
        <w:rPr>
          <w:rFonts w:eastAsia="Times New Roman"/>
        </w:rPr>
        <w:t xml:space="preserve">simply “doing what he was supposed to do” </w:t>
      </w:r>
      <w:r w:rsidR="00341032">
        <w:rPr>
          <w:color w:val="000000" w:themeColor="text1"/>
          <w:szCs w:val="23"/>
          <w:u w:color="000000" w:themeColor="text1"/>
        </w:rPr>
        <w:t>in helping another citizen</w:t>
      </w:r>
      <w:r>
        <w:rPr>
          <w:rFonts w:eastAsia="Times New Roman"/>
        </w:rPr>
        <w:t>; and</w:t>
      </w: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C56AC">
        <w:rPr>
          <w:rFonts w:eastAsia="Times New Roman"/>
        </w:rPr>
        <w:t xml:space="preserve">the members of the South Carolina Senate appreciate the pride and recognition that Malachi Coffey has brought to </w:t>
      </w:r>
      <w:r w:rsidR="00994508">
        <w:rPr>
          <w:rFonts w:eastAsia="Times New Roman"/>
        </w:rPr>
        <w:t>his family, his community, and his State</w:t>
      </w:r>
      <w:r>
        <w:rPr>
          <w:rFonts w:eastAsia="Times New Roman"/>
        </w:rPr>
        <w:t>.  Now, therefore,</w:t>
      </w: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D7740">
        <w:rPr>
          <w:rFonts w:eastAsia="Times New Roman"/>
        </w:rPr>
        <w:t xml:space="preserve">the members of the South Carolina Senate, by this resolution, </w:t>
      </w:r>
      <w:r w:rsidR="00DD35BD">
        <w:rPr>
          <w:rFonts w:eastAsia="Times New Roman"/>
        </w:rPr>
        <w:t>honor and recognize Malachi Coffey of Sumter, South Carolina and commend his heroi</w:t>
      </w:r>
      <w:r w:rsidR="00C77707">
        <w:rPr>
          <w:rFonts w:eastAsia="Times New Roman"/>
        </w:rPr>
        <w:t xml:space="preserve">c efforts </w:t>
      </w:r>
      <w:r w:rsidR="00DD35BD">
        <w:rPr>
          <w:rFonts w:eastAsia="Times New Roman"/>
        </w:rPr>
        <w:t xml:space="preserve">in </w:t>
      </w:r>
      <w:r w:rsidR="00026298">
        <w:rPr>
          <w:rFonts w:eastAsia="Times New Roman"/>
        </w:rPr>
        <w:t>courageous</w:t>
      </w:r>
      <w:r w:rsidR="000D6FDB">
        <w:rPr>
          <w:rFonts w:eastAsia="Times New Roman"/>
        </w:rPr>
        <w:t>ly</w:t>
      </w:r>
      <w:r w:rsidR="00026298">
        <w:rPr>
          <w:rFonts w:eastAsia="Times New Roman"/>
        </w:rPr>
        <w:t xml:space="preserve"> rescu</w:t>
      </w:r>
      <w:r w:rsidR="000D6FDB">
        <w:rPr>
          <w:rFonts w:eastAsia="Times New Roman"/>
        </w:rPr>
        <w:t>ing</w:t>
      </w:r>
      <w:r w:rsidR="00DD35BD">
        <w:rPr>
          <w:rFonts w:eastAsia="Times New Roman"/>
        </w:rPr>
        <w:t xml:space="preserve"> his neighbor</w:t>
      </w:r>
      <w:r>
        <w:rPr>
          <w:rFonts w:eastAsia="Times New Roman"/>
        </w:rPr>
        <w:t>.</w:t>
      </w: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19F" w:rsidRPr="00522CE0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D7740">
        <w:rPr>
          <w:rFonts w:eastAsia="Times New Roman"/>
        </w:rPr>
        <w:t>Malachi Coffey</w:t>
      </w:r>
      <w:r>
        <w:rPr>
          <w:rFonts w:eastAsia="Times New Roman"/>
        </w:rPr>
        <w:t>.</w:t>
      </w:r>
    </w:p>
    <w:p w:rsidR="00D00984" w:rsidRDefault="00D6476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0B21" w:rsidRDefault="005C0B21" w:rsidP="005C0B21">
      <w:pPr>
        <w:suppressAutoHyphens/>
        <w:jc w:val="both"/>
        <w:rPr>
          <w:rFonts w:eastAsia="Times New Roman"/>
        </w:rPr>
      </w:pPr>
    </w:p>
    <w:sectPr w:rsidR="005C0B21" w:rsidSect="005C0B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24C" w:rsidRDefault="00FF124C" w:rsidP="00522CE0">
      <w:r>
        <w:separator/>
      </w:r>
    </w:p>
  </w:endnote>
  <w:endnote w:type="continuationSeparator" w:id="0">
    <w:p w:rsidR="00FF124C" w:rsidRDefault="00FF12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630C56-B6A8-4925-8EA9-E22720A2328A}"/>
    <w:embedBold r:id="rId2" w:fontKey="{2A465683-3CA2-4A0C-949E-14F79E9A10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7B7E3D-3A00-45F6-9793-EAF687DE9772}"/>
    <w:embedBold r:id="rId4" w:fontKey="{A610A1B6-B271-43C7-85D2-CBDDA8C482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E3329E-9ACB-448C-8540-9FF8D64A2B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B21" w:rsidRPr="004B5AE6" w:rsidRDefault="005C0B21" w:rsidP="004B5A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40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24C" w:rsidRDefault="00FF124C" w:rsidP="00522CE0">
      <w:r>
        <w:separator/>
      </w:r>
    </w:p>
  </w:footnote>
  <w:footnote w:type="continuationSeparator" w:id="0">
    <w:p w:rsidR="00FF124C" w:rsidRDefault="00FF12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MALA.KMM.JTM"/>
    <w:docVar w:name="CoverAttorneyInitials" w:val="KMM"/>
    <w:docVar w:name="CoverAttorneyLastName" w:val="Moffitt"/>
    <w:docVar w:name="CoverBillType" w:val="r"/>
    <w:docVar w:name="CoverSenator" w:val="JTM"/>
    <w:docVar w:name="dvBillNumber" w:val="1203"/>
    <w:docVar w:name="dvBillNumberPrefix" w:val="S. "/>
    <w:docVar w:name="dvOriginalBody" w:val="Senate"/>
    <w:docVar w:name="fulldraftpath" w:val="L:\S-RES\JTM\016MALA.KMM.JTM.DOCX"/>
    <w:docVar w:name="NameofBody" w:val="S"/>
    <w:docVar w:name="vgroup2" w:val="S-RES"/>
  </w:docVars>
  <w:rsids>
    <w:rsidRoot w:val="002F619F"/>
    <w:rsid w:val="000244ED"/>
    <w:rsid w:val="00026298"/>
    <w:rsid w:val="00042AC1"/>
    <w:rsid w:val="00046516"/>
    <w:rsid w:val="00072458"/>
    <w:rsid w:val="0007601D"/>
    <w:rsid w:val="000916EE"/>
    <w:rsid w:val="000B0720"/>
    <w:rsid w:val="000B5EAF"/>
    <w:rsid w:val="000C4913"/>
    <w:rsid w:val="000C56AC"/>
    <w:rsid w:val="000D6FDB"/>
    <w:rsid w:val="000D7740"/>
    <w:rsid w:val="001300E5"/>
    <w:rsid w:val="001315B2"/>
    <w:rsid w:val="00170561"/>
    <w:rsid w:val="001716FC"/>
    <w:rsid w:val="0017706A"/>
    <w:rsid w:val="00186AC9"/>
    <w:rsid w:val="00197DF1"/>
    <w:rsid w:val="001B3DD9"/>
    <w:rsid w:val="001B7E5D"/>
    <w:rsid w:val="001D3BAC"/>
    <w:rsid w:val="00216025"/>
    <w:rsid w:val="002440B5"/>
    <w:rsid w:val="00245C4E"/>
    <w:rsid w:val="00287072"/>
    <w:rsid w:val="002C1321"/>
    <w:rsid w:val="002C2031"/>
    <w:rsid w:val="002C5896"/>
    <w:rsid w:val="002D3BED"/>
    <w:rsid w:val="002E636D"/>
    <w:rsid w:val="002F619F"/>
    <w:rsid w:val="00307C2B"/>
    <w:rsid w:val="00315D04"/>
    <w:rsid w:val="00341032"/>
    <w:rsid w:val="00354060"/>
    <w:rsid w:val="00383247"/>
    <w:rsid w:val="003D6E2B"/>
    <w:rsid w:val="003E22D7"/>
    <w:rsid w:val="003E7597"/>
    <w:rsid w:val="003F3CD1"/>
    <w:rsid w:val="004122AF"/>
    <w:rsid w:val="00413EBF"/>
    <w:rsid w:val="0044020F"/>
    <w:rsid w:val="00442C89"/>
    <w:rsid w:val="00443578"/>
    <w:rsid w:val="00450668"/>
    <w:rsid w:val="00454138"/>
    <w:rsid w:val="004813A2"/>
    <w:rsid w:val="004952FA"/>
    <w:rsid w:val="004B5AE6"/>
    <w:rsid w:val="004B6A22"/>
    <w:rsid w:val="004D6BF7"/>
    <w:rsid w:val="004D7F37"/>
    <w:rsid w:val="00522CE0"/>
    <w:rsid w:val="00541951"/>
    <w:rsid w:val="005535C9"/>
    <w:rsid w:val="00565148"/>
    <w:rsid w:val="00570403"/>
    <w:rsid w:val="00593361"/>
    <w:rsid w:val="005A413B"/>
    <w:rsid w:val="005A5017"/>
    <w:rsid w:val="005A648C"/>
    <w:rsid w:val="005C0305"/>
    <w:rsid w:val="005C0B21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A49D0"/>
    <w:rsid w:val="007E5CB7"/>
    <w:rsid w:val="008314D2"/>
    <w:rsid w:val="00870F6F"/>
    <w:rsid w:val="008B11EC"/>
    <w:rsid w:val="008B2F42"/>
    <w:rsid w:val="008C3697"/>
    <w:rsid w:val="008E185F"/>
    <w:rsid w:val="008F023B"/>
    <w:rsid w:val="00904E16"/>
    <w:rsid w:val="009162B3"/>
    <w:rsid w:val="009215B4"/>
    <w:rsid w:val="00927C62"/>
    <w:rsid w:val="00983951"/>
    <w:rsid w:val="00984124"/>
    <w:rsid w:val="00984640"/>
    <w:rsid w:val="00994508"/>
    <w:rsid w:val="00995C37"/>
    <w:rsid w:val="009C118A"/>
    <w:rsid w:val="009D24D9"/>
    <w:rsid w:val="00A02011"/>
    <w:rsid w:val="00A4011E"/>
    <w:rsid w:val="00A86015"/>
    <w:rsid w:val="00A9594E"/>
    <w:rsid w:val="00AE59C8"/>
    <w:rsid w:val="00B10098"/>
    <w:rsid w:val="00B337C4"/>
    <w:rsid w:val="00B4299F"/>
    <w:rsid w:val="00B5790D"/>
    <w:rsid w:val="00B945C5"/>
    <w:rsid w:val="00BA20EA"/>
    <w:rsid w:val="00BB5AFC"/>
    <w:rsid w:val="00BC0A56"/>
    <w:rsid w:val="00C45366"/>
    <w:rsid w:val="00C57023"/>
    <w:rsid w:val="00C625EC"/>
    <w:rsid w:val="00C74052"/>
    <w:rsid w:val="00C77707"/>
    <w:rsid w:val="00CB187A"/>
    <w:rsid w:val="00CC0EC7"/>
    <w:rsid w:val="00CC251A"/>
    <w:rsid w:val="00CD626E"/>
    <w:rsid w:val="00CF2C98"/>
    <w:rsid w:val="00D00984"/>
    <w:rsid w:val="00D1088B"/>
    <w:rsid w:val="00D1286F"/>
    <w:rsid w:val="00D14DE6"/>
    <w:rsid w:val="00D156D2"/>
    <w:rsid w:val="00D35486"/>
    <w:rsid w:val="00D53E29"/>
    <w:rsid w:val="00D579D6"/>
    <w:rsid w:val="00D6476F"/>
    <w:rsid w:val="00D86943"/>
    <w:rsid w:val="00DA3C6B"/>
    <w:rsid w:val="00DA47B9"/>
    <w:rsid w:val="00DD35BD"/>
    <w:rsid w:val="00DE5635"/>
    <w:rsid w:val="00E058D3"/>
    <w:rsid w:val="00E12CA0"/>
    <w:rsid w:val="00E2236D"/>
    <w:rsid w:val="00E55E84"/>
    <w:rsid w:val="00E64F8B"/>
    <w:rsid w:val="00E76AD9"/>
    <w:rsid w:val="00E83ED4"/>
    <w:rsid w:val="00E91E2F"/>
    <w:rsid w:val="00EA3546"/>
    <w:rsid w:val="00EA62D8"/>
    <w:rsid w:val="00EB47AE"/>
    <w:rsid w:val="00EC34E1"/>
    <w:rsid w:val="00F0234A"/>
    <w:rsid w:val="00F05CF2"/>
    <w:rsid w:val="00F51241"/>
    <w:rsid w:val="00F52959"/>
    <w:rsid w:val="00F55884"/>
    <w:rsid w:val="00F86759"/>
    <w:rsid w:val="00FB7F01"/>
    <w:rsid w:val="00FC0D36"/>
    <w:rsid w:val="00FC3A2B"/>
    <w:rsid w:val="00FE6467"/>
    <w:rsid w:val="00FF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1763407E-3812-4F87-A8E3-7C9789390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leadtext">
    <w:name w:val="leadtext"/>
    <w:basedOn w:val="Normal"/>
    <w:rsid w:val="000D7740"/>
    <w:pPr>
      <w:spacing w:before="105" w:line="360" w:lineRule="atLeast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0B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03_201805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0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3</Pages>
  <Words>451</Words>
  <Characters>2384</Characters>
  <Application>Microsoft Office Word</Application>
  <DocSecurity>0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1203: Malachi Coffey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2018-05-11T19:25:00Z</dcterms:created>
  <dcterms:modified xsi:type="dcterms:W3CDTF">2018-05-11T19:25:00Z</dcterms:modified>
</cp:coreProperties>
</file>