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4401" w:rsidRDefault="00BD4401" w:rsidP="00BD4401">
      <w:pPr>
        <w:widowControl w:val="0"/>
        <w:jc w:val="center"/>
      </w:pPr>
      <w:r w:rsidRPr="00BD4401">
        <w:rPr>
          <w:b/>
        </w:rPr>
        <w:t>South Carolina General Assembly</w:t>
      </w:r>
    </w:p>
    <w:p w:rsidR="00BD4401" w:rsidRDefault="00BD4401" w:rsidP="00BD4401">
      <w:pPr>
        <w:widowControl w:val="0"/>
        <w:jc w:val="center"/>
      </w:pPr>
      <w:r>
        <w:t>122nd Session, 2017-2018</w:t>
      </w:r>
    </w:p>
    <w:p w:rsidR="00BD4401" w:rsidRDefault="00BD4401" w:rsidP="00BD4401">
      <w:pPr>
        <w:widowControl w:val="0"/>
        <w:jc w:val="left"/>
      </w:pPr>
    </w:p>
    <w:p w:rsidR="00BD4401" w:rsidRDefault="00BD4401" w:rsidP="00BD4401">
      <w:pPr>
        <w:widowControl w:val="0"/>
        <w:jc w:val="left"/>
        <w:rPr>
          <w:b/>
        </w:rPr>
      </w:pPr>
      <w:r w:rsidRPr="00BD4401">
        <w:rPr>
          <w:b/>
        </w:rPr>
        <w:t>S.</w:t>
      </w:r>
      <w:r>
        <w:rPr>
          <w:b/>
        </w:rPr>
        <w:t xml:space="preserve"> </w:t>
      </w:r>
      <w:r w:rsidRPr="00BD4401">
        <w:rPr>
          <w:b/>
        </w:rPr>
        <w:t>209</w:t>
      </w:r>
    </w:p>
    <w:p w:rsidR="00BD4401" w:rsidRDefault="00BD4401" w:rsidP="00BD4401">
      <w:pPr>
        <w:widowControl w:val="0"/>
        <w:jc w:val="left"/>
        <w:rPr>
          <w:b/>
        </w:rPr>
      </w:pPr>
    </w:p>
    <w:p w:rsidR="00BD4401" w:rsidRDefault="00BD4401" w:rsidP="00BD4401">
      <w:pPr>
        <w:widowControl w:val="0"/>
        <w:jc w:val="left"/>
      </w:pPr>
      <w:r w:rsidRPr="00BD4401">
        <w:rPr>
          <w:b/>
        </w:rPr>
        <w:t>STATUS INFORMATION</w:t>
      </w:r>
    </w:p>
    <w:p w:rsidR="00BD4401" w:rsidRDefault="00BD4401" w:rsidP="00BD4401">
      <w:pPr>
        <w:widowControl w:val="0"/>
        <w:jc w:val="left"/>
      </w:pPr>
    </w:p>
    <w:p w:rsidR="00BD4401" w:rsidRDefault="00BD4401" w:rsidP="00BD4401">
      <w:pPr>
        <w:widowControl w:val="0"/>
        <w:jc w:val="left"/>
      </w:pPr>
      <w:r>
        <w:t>Senate Resolution</w:t>
      </w:r>
    </w:p>
    <w:p w:rsidR="00BD4401" w:rsidRDefault="00BD4401" w:rsidP="00BD4401">
      <w:pPr>
        <w:widowControl w:val="0"/>
        <w:jc w:val="left"/>
      </w:pPr>
      <w:r>
        <w:t>Sponsors: Senator J. Matthews</w:t>
      </w:r>
    </w:p>
    <w:p w:rsidR="00BD4401" w:rsidRDefault="00BD4401" w:rsidP="00BD4401">
      <w:pPr>
        <w:widowControl w:val="0"/>
        <w:jc w:val="left"/>
      </w:pPr>
      <w:r>
        <w:t>Document Path: l:\council\bills\rm\1006zw17.docx</w:t>
      </w:r>
    </w:p>
    <w:p w:rsidR="00BD4401" w:rsidRDefault="00BD4401" w:rsidP="00BD4401">
      <w:pPr>
        <w:widowControl w:val="0"/>
        <w:jc w:val="left"/>
      </w:pPr>
    </w:p>
    <w:p w:rsidR="00BD4401" w:rsidRDefault="00BD4401" w:rsidP="00BD4401">
      <w:pPr>
        <w:widowControl w:val="0"/>
        <w:jc w:val="left"/>
      </w:pPr>
      <w:r>
        <w:t>Introduced in the Senate on January 10, 2017</w:t>
      </w:r>
    </w:p>
    <w:p w:rsidR="00BD4401" w:rsidRDefault="00BD4401" w:rsidP="00BD4401">
      <w:pPr>
        <w:widowControl w:val="0"/>
        <w:jc w:val="left"/>
      </w:pPr>
      <w:r>
        <w:t>Adopted by the Senate on January 10, 2017</w:t>
      </w:r>
    </w:p>
    <w:p w:rsidR="00BD4401" w:rsidRDefault="00BD4401" w:rsidP="00BD4401">
      <w:pPr>
        <w:widowControl w:val="0"/>
        <w:jc w:val="left"/>
      </w:pPr>
    </w:p>
    <w:p w:rsidR="00BD4401" w:rsidRDefault="00BD4401" w:rsidP="00BD4401">
      <w:pPr>
        <w:widowControl w:val="0"/>
        <w:jc w:val="left"/>
      </w:pPr>
      <w:r>
        <w:t xml:space="preserve">Summary: </w:t>
      </w:r>
      <w:r w:rsidR="00D25704">
        <w:t>Bethel African Methodist Episcopal Church</w:t>
      </w:r>
    </w:p>
    <w:p w:rsidR="00BD4401" w:rsidRDefault="00BD4401" w:rsidP="00BD4401">
      <w:pPr>
        <w:widowControl w:val="0"/>
        <w:jc w:val="left"/>
      </w:pPr>
    </w:p>
    <w:p w:rsidR="00BD4401" w:rsidRDefault="00BD4401" w:rsidP="00BD4401">
      <w:pPr>
        <w:widowControl w:val="0"/>
        <w:jc w:val="left"/>
      </w:pPr>
    </w:p>
    <w:p w:rsidR="00BD4401" w:rsidRDefault="00BD4401" w:rsidP="00BD44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4401">
        <w:rPr>
          <w:b/>
        </w:rPr>
        <w:t>HISTORY OF LEGISLATIVE ACTIONS</w:t>
      </w:r>
    </w:p>
    <w:p w:rsidR="00BD4401" w:rsidRDefault="00BD4401" w:rsidP="00BD44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D4401" w:rsidRPr="00BD4401" w:rsidRDefault="00BD4401" w:rsidP="00BD44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4401">
        <w:rPr>
          <w:u w:val="single"/>
        </w:rPr>
        <w:tab/>
        <w:t>Date</w:t>
      </w:r>
      <w:r w:rsidRPr="00BD4401">
        <w:rPr>
          <w:u w:val="single"/>
        </w:rPr>
        <w:tab/>
        <w:t>Body</w:t>
      </w:r>
      <w:r w:rsidRPr="00BD4401">
        <w:rPr>
          <w:u w:val="single"/>
        </w:rPr>
        <w:tab/>
        <w:t>Action Description with journal page number</w:t>
      </w:r>
      <w:r w:rsidRPr="00BD4401">
        <w:rPr>
          <w:u w:val="single"/>
        </w:rPr>
        <w:tab/>
      </w:r>
    </w:p>
    <w:p w:rsidR="00327825" w:rsidRDefault="00327825" w:rsidP="003278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Senate</w:t>
      </w:r>
      <w:r>
        <w:tab/>
      </w:r>
      <w:r w:rsidRPr="00EF3E99">
        <w:t>Introduced and adopted (</w:t>
      </w:r>
      <w:hyperlink r:id="rId7" w:history="1">
        <w:r w:rsidRPr="00EF3E99">
          <w:rPr>
            <w:rStyle w:val="Hyperlink"/>
          </w:rPr>
          <w:t>Senate Journal</w:t>
        </w:r>
        <w:r w:rsidRPr="00EF3E99">
          <w:rPr>
            <w:rStyle w:val="Hyperlink"/>
          </w:rPr>
          <w:noBreakHyphen/>
          <w:t>page 110</w:t>
        </w:r>
      </w:hyperlink>
      <w:r w:rsidRPr="00EF3E99">
        <w:t>)</w:t>
      </w:r>
    </w:p>
    <w:p w:rsidR="00327825" w:rsidRDefault="00327825" w:rsidP="003278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4401" w:rsidRDefault="00BD4401" w:rsidP="00BD44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D4401">
          <w:rPr>
            <w:rStyle w:val="Hyperlink"/>
          </w:rPr>
          <w:t>legislative information</w:t>
        </w:r>
      </w:hyperlink>
      <w:r>
        <w:t xml:space="preserve"> at the website</w:t>
      </w:r>
    </w:p>
    <w:p w:rsidR="00BD4401" w:rsidRDefault="00BD4401" w:rsidP="00BD44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4401" w:rsidRPr="00BD4401" w:rsidRDefault="00BD4401" w:rsidP="00BD44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4401" w:rsidRDefault="00BD4401" w:rsidP="00BD4401">
      <w:r w:rsidRPr="00BD4401">
        <w:rPr>
          <w:b/>
        </w:rPr>
        <w:t>VERSIONS OF THIS BILL</w:t>
      </w:r>
    </w:p>
    <w:p w:rsidR="00BD4401" w:rsidRDefault="00BD4401" w:rsidP="00BD4401"/>
    <w:p w:rsidR="00BD4401" w:rsidRDefault="00DD1264" w:rsidP="00BD4401">
      <w:hyperlink r:id="rId9" w:history="1">
        <w:r w:rsidR="00BD4401">
          <w:rPr>
            <w:rStyle w:val="Hyperlink"/>
          </w:rPr>
          <w:t>1/10/2017</w:t>
        </w:r>
      </w:hyperlink>
    </w:p>
    <w:p w:rsidR="00BD4401" w:rsidRDefault="00BD4401" w:rsidP="00BD4401"/>
    <w:p w:rsidR="00BD4401" w:rsidRDefault="00BD4401" w:rsidP="00BD4401">
      <w:pPr>
        <w:sectPr w:rsidR="00BD4401" w:rsidSect="00BD440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B10B0" w:rsidRDefault="008B10B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1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D711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40B1" w:rsidRPr="00090119" w:rsidRDefault="00670358" w:rsidP="00244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440B1">
        <w:t xml:space="preserve">RECOGNIZE AND CONGRATULATE </w:t>
      </w:r>
      <w:r w:rsidR="0073346F">
        <w:t xml:space="preserve">BETHEL </w:t>
      </w:r>
      <w:r w:rsidR="0072211C">
        <w:t>AFRICAN METHODIST EPISCOPAL (AME)</w:t>
      </w:r>
      <w:r w:rsidR="0073346F">
        <w:t xml:space="preserve"> C</w:t>
      </w:r>
      <w:r w:rsidR="002440B1">
        <w:t xml:space="preserve">HURCH OF </w:t>
      </w:r>
      <w:r w:rsidR="00862145">
        <w:t>ST. GEORGE</w:t>
      </w:r>
      <w:r w:rsidR="002440B1">
        <w:t xml:space="preserve"> ON THE OCCASION OF ITS HISTORIC ONE HUNDRED FIFTIETH ANNIVERSARY</w:t>
      </w:r>
      <w:r w:rsidR="00057EA1">
        <w:t xml:space="preserve"> AND</w:t>
      </w:r>
      <w:r w:rsidR="002440B1">
        <w:t xml:space="preserve"> TO COMMEND THE CHURCH FOR A CENTURY AND A HALF OF SERVICE TO GOD AND THE COMMUNITY</w:t>
      </w:r>
      <w:r w:rsidR="002440B1" w:rsidRPr="00090119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65917" w:rsidRDefault="001D7111" w:rsidP="00765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65917">
        <w:t>having been founded in 186</w:t>
      </w:r>
      <w:r w:rsidR="00287A5F">
        <w:t>6</w:t>
      </w:r>
      <w:r w:rsidR="00765917">
        <w:t xml:space="preserve">, </w:t>
      </w:r>
      <w:r w:rsidR="00287A5F">
        <w:t xml:space="preserve">Bethel AME Church of </w:t>
      </w:r>
      <w:r w:rsidR="001B3F00">
        <w:t>S</w:t>
      </w:r>
      <w:r w:rsidR="00287A5F">
        <w:t xml:space="preserve">t. George </w:t>
      </w:r>
      <w:r w:rsidR="00765917">
        <w:t>is celebrating its historic one hundred fiftieth anniversary in 201</w:t>
      </w:r>
      <w:r w:rsidR="00287A5F">
        <w:t>6</w:t>
      </w:r>
      <w:r w:rsidR="00765917">
        <w:t>; and</w:t>
      </w:r>
    </w:p>
    <w:p w:rsidR="00765917" w:rsidRDefault="00765917" w:rsidP="00765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17EA6" w:rsidRDefault="00765917" w:rsidP="00817E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817EA6">
        <w:rPr>
          <w:color w:val="000000" w:themeColor="text1"/>
          <w:u w:color="000000" w:themeColor="text1"/>
        </w:rPr>
        <w:t xml:space="preserve"> i</w:t>
      </w:r>
      <w:r w:rsidR="00817EA6" w:rsidRPr="004F0977">
        <w:rPr>
          <w:color w:val="000000" w:themeColor="text1"/>
          <w:u w:color="000000" w:themeColor="text1"/>
        </w:rPr>
        <w:t xml:space="preserve">n 1866, the Reverend C. Heyward and a group of dedicated followers began worshipping at a </w:t>
      </w:r>
      <w:r w:rsidR="00817EA6">
        <w:rPr>
          <w:color w:val="000000" w:themeColor="text1"/>
          <w:u w:color="000000" w:themeColor="text1"/>
        </w:rPr>
        <w:t>b</w:t>
      </w:r>
      <w:r w:rsidR="00817EA6" w:rsidRPr="004F0977">
        <w:rPr>
          <w:color w:val="000000" w:themeColor="text1"/>
          <w:u w:color="000000" w:themeColor="text1"/>
        </w:rPr>
        <w:t xml:space="preserve">ush </w:t>
      </w:r>
      <w:r w:rsidR="00817EA6">
        <w:rPr>
          <w:color w:val="000000" w:themeColor="text1"/>
          <w:u w:color="000000" w:themeColor="text1"/>
        </w:rPr>
        <w:t>a</w:t>
      </w:r>
      <w:r w:rsidR="00817EA6" w:rsidRPr="004F0977">
        <w:rPr>
          <w:color w:val="000000" w:themeColor="text1"/>
          <w:u w:color="000000" w:themeColor="text1"/>
        </w:rPr>
        <w:t>rbor at the present site of St. James Cemetery on Highway 15 North. This gathering was the foundation of Bethel A</w:t>
      </w:r>
      <w:r w:rsidR="00817EA6">
        <w:rPr>
          <w:color w:val="000000" w:themeColor="text1"/>
          <w:u w:color="000000" w:themeColor="text1"/>
        </w:rPr>
        <w:t>ME</w:t>
      </w:r>
      <w:r w:rsidR="00817EA6" w:rsidRPr="004F0977">
        <w:rPr>
          <w:color w:val="000000" w:themeColor="text1"/>
          <w:u w:color="000000" w:themeColor="text1"/>
        </w:rPr>
        <w:t>. History records this event some</w:t>
      </w:r>
      <w:r w:rsidR="00FC338B">
        <w:rPr>
          <w:color w:val="000000" w:themeColor="text1"/>
          <w:u w:color="000000" w:themeColor="text1"/>
        </w:rPr>
        <w:t>time</w:t>
      </w:r>
      <w:r w:rsidR="00817EA6" w:rsidRPr="004F0977">
        <w:rPr>
          <w:color w:val="000000" w:themeColor="text1"/>
          <w:u w:color="000000" w:themeColor="text1"/>
        </w:rPr>
        <w:t xml:space="preserve"> following the end of the Civil War at a time when </w:t>
      </w:r>
      <w:r w:rsidR="00817EA6">
        <w:rPr>
          <w:color w:val="000000" w:themeColor="text1"/>
          <w:u w:color="000000" w:themeColor="text1"/>
        </w:rPr>
        <w:t>b</w:t>
      </w:r>
      <w:r w:rsidR="00817EA6" w:rsidRPr="004F0977">
        <w:rPr>
          <w:color w:val="000000" w:themeColor="text1"/>
          <w:u w:color="000000" w:themeColor="text1"/>
        </w:rPr>
        <w:t>lacks were granted freedom to assemble for religious services</w:t>
      </w:r>
      <w:r w:rsidR="007D4E02">
        <w:rPr>
          <w:color w:val="000000" w:themeColor="text1"/>
          <w:u w:color="000000" w:themeColor="text1"/>
        </w:rPr>
        <w:t xml:space="preserve">. </w:t>
      </w:r>
      <w:r w:rsidR="007D4E02" w:rsidRPr="004F0977">
        <w:rPr>
          <w:color w:val="000000" w:themeColor="text1"/>
          <w:u w:color="000000" w:themeColor="text1"/>
        </w:rPr>
        <w:t>The roots of Bethel</w:t>
      </w:r>
      <w:r w:rsidR="000C5B9B" w:rsidRPr="000C5B9B">
        <w:rPr>
          <w:color w:val="000000" w:themeColor="text1"/>
          <w:u w:color="000000" w:themeColor="text1"/>
        </w:rPr>
        <w:t>’</w:t>
      </w:r>
      <w:r w:rsidR="007D4E02" w:rsidRPr="004F0977">
        <w:rPr>
          <w:color w:val="000000" w:themeColor="text1"/>
          <w:u w:color="000000" w:themeColor="text1"/>
        </w:rPr>
        <w:t xml:space="preserve">s founders continue to run deep as the descendants of Reverend C. Heyward are still in the membership and serving </w:t>
      </w:r>
      <w:r w:rsidR="007D4E02">
        <w:rPr>
          <w:color w:val="000000" w:themeColor="text1"/>
          <w:u w:color="000000" w:themeColor="text1"/>
        </w:rPr>
        <w:t>in leadership positions</w:t>
      </w:r>
      <w:r w:rsidR="00817EA6">
        <w:rPr>
          <w:color w:val="000000" w:themeColor="text1"/>
          <w:u w:color="000000" w:themeColor="text1"/>
        </w:rPr>
        <w:t>; and</w:t>
      </w:r>
    </w:p>
    <w:p w:rsidR="00817EA6" w:rsidRDefault="00817EA6" w:rsidP="00817E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7A5F" w:rsidRDefault="00817EA6" w:rsidP="00FF72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6C3F22">
        <w:rPr>
          <w:color w:val="000000" w:themeColor="text1"/>
          <w:u w:color="000000" w:themeColor="text1"/>
        </w:rPr>
        <w:t xml:space="preserve">about 1890, </w:t>
      </w:r>
      <w:r w:rsidR="00FF72D0">
        <w:rPr>
          <w:color w:val="000000" w:themeColor="text1"/>
          <w:u w:color="000000" w:themeColor="text1"/>
        </w:rPr>
        <w:t>Bethel AME</w:t>
      </w:r>
      <w:r w:rsidR="006C3F22" w:rsidRPr="00D63E9D">
        <w:rPr>
          <w:color w:val="000000" w:themeColor="text1"/>
          <w:u w:color="000000" w:themeColor="text1"/>
        </w:rPr>
        <w:t xml:space="preserve"> was moved to </w:t>
      </w:r>
      <w:r w:rsidR="00FF72D0">
        <w:rPr>
          <w:color w:val="000000" w:themeColor="text1"/>
          <w:u w:color="000000" w:themeColor="text1"/>
        </w:rPr>
        <w:t>its</w:t>
      </w:r>
      <w:r w:rsidR="006C3F22" w:rsidRPr="00D63E9D">
        <w:rPr>
          <w:color w:val="000000" w:themeColor="text1"/>
          <w:u w:color="000000" w:themeColor="text1"/>
        </w:rPr>
        <w:t xml:space="preserve"> present site</w:t>
      </w:r>
      <w:r w:rsidR="006C3F22">
        <w:rPr>
          <w:color w:val="000000" w:themeColor="text1"/>
          <w:u w:color="000000" w:themeColor="text1"/>
        </w:rPr>
        <w:t xml:space="preserve"> </w:t>
      </w:r>
      <w:r w:rsidR="006C3F22" w:rsidRPr="00D63E9D">
        <w:rPr>
          <w:color w:val="000000" w:themeColor="text1"/>
          <w:u w:color="000000" w:themeColor="text1"/>
        </w:rPr>
        <w:t xml:space="preserve">in the heart of the </w:t>
      </w:r>
      <w:r w:rsidR="006C3F22">
        <w:rPr>
          <w:color w:val="000000" w:themeColor="text1"/>
          <w:u w:color="000000" w:themeColor="text1"/>
        </w:rPr>
        <w:t>b</w:t>
      </w:r>
      <w:r w:rsidR="006C3F22" w:rsidRPr="00D63E9D">
        <w:rPr>
          <w:color w:val="000000" w:themeColor="text1"/>
          <w:u w:color="000000" w:themeColor="text1"/>
        </w:rPr>
        <w:t>lack community</w:t>
      </w:r>
      <w:r w:rsidR="006C3F22">
        <w:rPr>
          <w:color w:val="000000" w:themeColor="text1"/>
          <w:u w:color="000000" w:themeColor="text1"/>
        </w:rPr>
        <w:t>, where</w:t>
      </w:r>
      <w:r w:rsidR="006C3F22" w:rsidRPr="00D63E9D">
        <w:rPr>
          <w:color w:val="000000" w:themeColor="text1"/>
          <w:u w:color="000000" w:themeColor="text1"/>
        </w:rPr>
        <w:t xml:space="preserve"> </w:t>
      </w:r>
      <w:r w:rsidR="00FF72D0">
        <w:rPr>
          <w:color w:val="000000" w:themeColor="text1"/>
          <w:u w:color="000000" w:themeColor="text1"/>
        </w:rPr>
        <w:t xml:space="preserve">the church </w:t>
      </w:r>
      <w:r w:rsidR="006C3F22" w:rsidRPr="00D63E9D">
        <w:rPr>
          <w:color w:val="000000" w:themeColor="text1"/>
          <w:u w:color="000000" w:themeColor="text1"/>
        </w:rPr>
        <w:t>was instrumental in providing for the educational and spiritual needs of the c</w:t>
      </w:r>
      <w:r w:rsidR="006C3F22">
        <w:rPr>
          <w:color w:val="000000" w:themeColor="text1"/>
          <w:u w:color="000000" w:themeColor="text1"/>
        </w:rPr>
        <w:t>ommunity. During the early 1900</w:t>
      </w:r>
      <w:r w:rsidR="006C3F22" w:rsidRPr="00D63E9D">
        <w:rPr>
          <w:color w:val="000000" w:themeColor="text1"/>
          <w:u w:color="000000" w:themeColor="text1"/>
        </w:rPr>
        <w:t>s</w:t>
      </w:r>
      <w:r w:rsidR="00DD3BA8">
        <w:rPr>
          <w:color w:val="000000" w:themeColor="text1"/>
          <w:u w:color="000000" w:themeColor="text1"/>
        </w:rPr>
        <w:t>,</w:t>
      </w:r>
      <w:r w:rsidR="006C3F22" w:rsidRPr="00D63E9D">
        <w:rPr>
          <w:color w:val="000000" w:themeColor="text1"/>
          <w:u w:color="000000" w:themeColor="text1"/>
        </w:rPr>
        <w:t xml:space="preserve"> Bethel strove for excellence in religious services and became known as a leading force in religious outreach</w:t>
      </w:r>
      <w:r w:rsidR="006C3F22">
        <w:rPr>
          <w:color w:val="000000" w:themeColor="text1"/>
          <w:u w:color="000000" w:themeColor="text1"/>
        </w:rPr>
        <w:t xml:space="preserve">. </w:t>
      </w:r>
      <w:r w:rsidR="00FF72D0">
        <w:rPr>
          <w:color w:val="000000" w:themeColor="text1"/>
          <w:u w:color="000000" w:themeColor="text1"/>
        </w:rPr>
        <w:t xml:space="preserve">In </w:t>
      </w:r>
      <w:r w:rsidR="006C3F22" w:rsidRPr="00D63E9D">
        <w:rPr>
          <w:color w:val="000000" w:themeColor="text1"/>
          <w:u w:color="000000" w:themeColor="text1"/>
        </w:rPr>
        <w:t xml:space="preserve">1946, </w:t>
      </w:r>
      <w:r w:rsidR="00FF72D0">
        <w:rPr>
          <w:color w:val="000000" w:themeColor="text1"/>
          <w:u w:color="000000" w:themeColor="text1"/>
        </w:rPr>
        <w:t xml:space="preserve">the church </w:t>
      </w:r>
      <w:r w:rsidR="006C3F22" w:rsidRPr="00D63E9D">
        <w:rPr>
          <w:color w:val="000000" w:themeColor="text1"/>
          <w:u w:color="000000" w:themeColor="text1"/>
        </w:rPr>
        <w:t>hosted the South Carolina Annual Conference</w:t>
      </w:r>
      <w:r w:rsidR="006C3F22">
        <w:rPr>
          <w:color w:val="000000" w:themeColor="text1"/>
          <w:u w:color="000000" w:themeColor="text1"/>
        </w:rPr>
        <w:t xml:space="preserve">, an honor </w:t>
      </w:r>
      <w:r w:rsidR="00FF72D0">
        <w:rPr>
          <w:color w:val="000000" w:themeColor="text1"/>
          <w:u w:color="000000" w:themeColor="text1"/>
        </w:rPr>
        <w:t xml:space="preserve">Bethel </w:t>
      </w:r>
      <w:r w:rsidR="006C3F22">
        <w:rPr>
          <w:color w:val="000000" w:themeColor="text1"/>
          <w:u w:color="000000" w:themeColor="text1"/>
        </w:rPr>
        <w:t xml:space="preserve">has received on several occasions </w:t>
      </w:r>
      <w:r w:rsidR="00FF72D0">
        <w:rPr>
          <w:color w:val="000000" w:themeColor="text1"/>
          <w:u w:color="000000" w:themeColor="text1"/>
        </w:rPr>
        <w:t>over</w:t>
      </w:r>
      <w:r w:rsidR="006C3F22">
        <w:rPr>
          <w:color w:val="000000" w:themeColor="text1"/>
          <w:u w:color="000000" w:themeColor="text1"/>
        </w:rPr>
        <w:t xml:space="preserve"> the years</w:t>
      </w:r>
      <w:r w:rsidR="00FF72D0">
        <w:rPr>
          <w:color w:val="000000" w:themeColor="text1"/>
          <w:u w:color="000000" w:themeColor="text1"/>
        </w:rPr>
        <w:t>. T</w:t>
      </w:r>
      <w:r w:rsidR="00825782">
        <w:t xml:space="preserve">hrough various renovations and building projects, as well as a fire that destroyed </w:t>
      </w:r>
      <w:r w:rsidR="00EF695B">
        <w:t xml:space="preserve">the church, Bethel AME has </w:t>
      </w:r>
      <w:r w:rsidR="00FF72D0">
        <w:t>ministered the grace of God to its community; and</w:t>
      </w:r>
    </w:p>
    <w:p w:rsidR="00287A5F" w:rsidRDefault="00287A5F" w:rsidP="00765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10299" w:rsidRDefault="00610299" w:rsidP="00610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Pr="004F0977">
        <w:rPr>
          <w:color w:val="000000" w:themeColor="text1"/>
          <w:u w:color="000000" w:themeColor="text1"/>
        </w:rPr>
        <w:t xml:space="preserve">n 2000, </w:t>
      </w:r>
      <w:r>
        <w:rPr>
          <w:color w:val="000000" w:themeColor="text1"/>
          <w:u w:color="000000" w:themeColor="text1"/>
        </w:rPr>
        <w:t xml:space="preserve">the </w:t>
      </w:r>
      <w:r w:rsidRPr="004F0977">
        <w:rPr>
          <w:color w:val="000000" w:themeColor="text1"/>
          <w:u w:color="000000" w:themeColor="text1"/>
        </w:rPr>
        <w:t>Reverend Jonathan C. Roberts create</w:t>
      </w:r>
      <w:r>
        <w:rPr>
          <w:color w:val="000000" w:themeColor="text1"/>
          <w:u w:color="000000" w:themeColor="text1"/>
        </w:rPr>
        <w:t>d</w:t>
      </w:r>
      <w:r w:rsidRPr="004F0977">
        <w:rPr>
          <w:color w:val="000000" w:themeColor="text1"/>
          <w:u w:color="000000" w:themeColor="text1"/>
        </w:rPr>
        <w:t xml:space="preserve"> an institution of learning for </w:t>
      </w:r>
      <w:r>
        <w:rPr>
          <w:color w:val="000000" w:themeColor="text1"/>
          <w:u w:color="000000" w:themeColor="text1"/>
        </w:rPr>
        <w:t>Bethel</w:t>
      </w:r>
      <w:r w:rsidR="000C5B9B" w:rsidRPr="000C5B9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4F0977">
        <w:rPr>
          <w:color w:val="000000" w:themeColor="text1"/>
          <w:u w:color="000000" w:themeColor="text1"/>
        </w:rPr>
        <w:t xml:space="preserve"> school</w:t>
      </w:r>
      <w:r w:rsidR="000C5B9B">
        <w:rPr>
          <w:color w:val="000000" w:themeColor="text1"/>
          <w:u w:color="000000" w:themeColor="text1"/>
        </w:rPr>
        <w:noBreakHyphen/>
      </w:r>
      <w:r w:rsidRPr="004F0977">
        <w:rPr>
          <w:color w:val="000000" w:themeColor="text1"/>
          <w:u w:color="000000" w:themeColor="text1"/>
        </w:rPr>
        <w:t xml:space="preserve">aged boys and girls. </w:t>
      </w:r>
      <w:r>
        <w:rPr>
          <w:color w:val="000000" w:themeColor="text1"/>
          <w:u w:color="000000" w:themeColor="text1"/>
        </w:rPr>
        <w:t>Among other improvements, the church began a</w:t>
      </w:r>
      <w:r w:rsidRPr="004F0977">
        <w:rPr>
          <w:color w:val="000000" w:themeColor="text1"/>
          <w:u w:color="000000" w:themeColor="text1"/>
        </w:rPr>
        <w:t xml:space="preserve"> computer</w:t>
      </w:r>
      <w:r w:rsidR="000C5B9B">
        <w:rPr>
          <w:color w:val="000000" w:themeColor="text1"/>
          <w:u w:color="000000" w:themeColor="text1"/>
        </w:rPr>
        <w:noBreakHyphen/>
      </w:r>
      <w:r w:rsidRPr="004F0977">
        <w:rPr>
          <w:color w:val="000000" w:themeColor="text1"/>
          <w:u w:color="000000" w:themeColor="text1"/>
        </w:rPr>
        <w:t>assisted tutorial program</w:t>
      </w:r>
      <w:r>
        <w:rPr>
          <w:color w:val="000000" w:themeColor="text1"/>
          <w:u w:color="000000" w:themeColor="text1"/>
        </w:rPr>
        <w:t xml:space="preserve"> and was</w:t>
      </w:r>
      <w:r w:rsidRPr="004F0977">
        <w:rPr>
          <w:color w:val="000000" w:themeColor="text1"/>
          <w:u w:color="000000" w:themeColor="text1"/>
        </w:rPr>
        <w:t xml:space="preserve"> selected to spearhead a mentoring program for boys and girls through the </w:t>
      </w:r>
      <w:r>
        <w:rPr>
          <w:color w:val="000000" w:themeColor="text1"/>
          <w:u w:color="000000" w:themeColor="text1"/>
        </w:rPr>
        <w:t>s</w:t>
      </w:r>
      <w:r w:rsidRPr="004F0977">
        <w:rPr>
          <w:color w:val="000000" w:themeColor="text1"/>
          <w:u w:color="000000" w:themeColor="text1"/>
        </w:rPr>
        <w:t>olicitor</w:t>
      </w:r>
      <w:r w:rsidR="000C5B9B" w:rsidRPr="000C5B9B">
        <w:rPr>
          <w:color w:val="000000" w:themeColor="text1"/>
          <w:u w:color="000000" w:themeColor="text1"/>
        </w:rPr>
        <w:t>’</w:t>
      </w:r>
      <w:r w:rsidRPr="004F0977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o</w:t>
      </w:r>
      <w:r w:rsidRPr="004F0977">
        <w:rPr>
          <w:color w:val="000000" w:themeColor="text1"/>
          <w:u w:color="000000" w:themeColor="text1"/>
        </w:rPr>
        <w:t>ffice as an alternative to sending them to jail</w:t>
      </w:r>
      <w:r>
        <w:rPr>
          <w:color w:val="000000" w:themeColor="text1"/>
          <w:u w:color="000000" w:themeColor="text1"/>
        </w:rPr>
        <w:t xml:space="preserve">. Bethel also worked with </w:t>
      </w:r>
      <w:r w:rsidRPr="004F0977">
        <w:rPr>
          <w:color w:val="000000" w:themeColor="text1"/>
          <w:u w:color="000000" w:themeColor="text1"/>
        </w:rPr>
        <w:t>a statewide initiative aimed at improving student reading skills</w:t>
      </w:r>
      <w:r w:rsidR="001A2322">
        <w:rPr>
          <w:color w:val="000000" w:themeColor="text1"/>
          <w:u w:color="000000" w:themeColor="text1"/>
        </w:rPr>
        <w:t>; and</w:t>
      </w:r>
    </w:p>
    <w:p w:rsidR="00817EA6" w:rsidRDefault="00817EA6" w:rsidP="00765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0868" w:rsidRDefault="00765917" w:rsidP="00300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090119">
        <w:rPr>
          <w:color w:val="000000" w:themeColor="text1"/>
          <w:u w:color="000000" w:themeColor="text1"/>
        </w:rPr>
        <w:t>20</w:t>
      </w:r>
      <w:r w:rsidR="000423FC">
        <w:rPr>
          <w:color w:val="000000" w:themeColor="text1"/>
          <w:u w:color="000000" w:themeColor="text1"/>
        </w:rPr>
        <w:t>11</w:t>
      </w:r>
      <w:r w:rsidRPr="00090119">
        <w:rPr>
          <w:color w:val="000000" w:themeColor="text1"/>
          <w:u w:color="000000" w:themeColor="text1"/>
        </w:rPr>
        <w:t xml:space="preserve">, </w:t>
      </w:r>
      <w:r w:rsidR="000423FC">
        <w:rPr>
          <w:color w:val="000000" w:themeColor="text1"/>
          <w:u w:color="000000" w:themeColor="text1"/>
        </w:rPr>
        <w:t>Bethel welcomed</w:t>
      </w:r>
      <w:r w:rsidRPr="00090119">
        <w:rPr>
          <w:color w:val="000000" w:themeColor="text1"/>
          <w:u w:color="000000" w:themeColor="text1"/>
        </w:rPr>
        <w:t xml:space="preserve"> its </w:t>
      </w:r>
      <w:r>
        <w:rPr>
          <w:color w:val="000000" w:themeColor="text1"/>
          <w:u w:color="000000" w:themeColor="text1"/>
        </w:rPr>
        <w:t>current p</w:t>
      </w:r>
      <w:r w:rsidRPr="00090119">
        <w:rPr>
          <w:color w:val="000000" w:themeColor="text1"/>
          <w:u w:color="000000" w:themeColor="text1"/>
        </w:rPr>
        <w:t xml:space="preserve">astor, </w:t>
      </w:r>
      <w:r w:rsidR="000423FC">
        <w:rPr>
          <w:color w:val="000000" w:themeColor="text1"/>
          <w:u w:color="000000" w:themeColor="text1"/>
        </w:rPr>
        <w:t xml:space="preserve">the </w:t>
      </w:r>
      <w:r w:rsidR="000423FC" w:rsidRPr="004F0977">
        <w:rPr>
          <w:color w:val="000000" w:themeColor="text1"/>
          <w:u w:color="000000" w:themeColor="text1"/>
        </w:rPr>
        <w:t>Reverend John C. Smalls</w:t>
      </w:r>
      <w:r w:rsidR="00782291">
        <w:rPr>
          <w:color w:val="000000" w:themeColor="text1"/>
          <w:u w:color="000000" w:themeColor="text1"/>
        </w:rPr>
        <w:t xml:space="preserve">, who </w:t>
      </w:r>
      <w:r w:rsidR="00DC7082">
        <w:rPr>
          <w:color w:val="000000" w:themeColor="text1"/>
          <w:u w:color="000000" w:themeColor="text1"/>
        </w:rPr>
        <w:t xml:space="preserve">powerfully </w:t>
      </w:r>
      <w:r w:rsidR="00782291" w:rsidRPr="004F0977">
        <w:rPr>
          <w:color w:val="000000" w:themeColor="text1"/>
          <w:u w:color="000000" w:themeColor="text1"/>
        </w:rPr>
        <w:t>preach</w:t>
      </w:r>
      <w:r w:rsidR="00DC7082">
        <w:rPr>
          <w:color w:val="000000" w:themeColor="text1"/>
          <w:u w:color="000000" w:themeColor="text1"/>
        </w:rPr>
        <w:t>e</w:t>
      </w:r>
      <w:r w:rsidR="000A684B">
        <w:rPr>
          <w:color w:val="000000" w:themeColor="text1"/>
          <w:u w:color="000000" w:themeColor="text1"/>
        </w:rPr>
        <w:t>s</w:t>
      </w:r>
      <w:r w:rsidR="00782291">
        <w:rPr>
          <w:color w:val="000000" w:themeColor="text1"/>
          <w:u w:color="000000" w:themeColor="text1"/>
        </w:rPr>
        <w:t xml:space="preserve"> the gospel and teach</w:t>
      </w:r>
      <w:r w:rsidR="00DC7082">
        <w:rPr>
          <w:color w:val="000000" w:themeColor="text1"/>
          <w:u w:color="000000" w:themeColor="text1"/>
        </w:rPr>
        <w:t>es</w:t>
      </w:r>
      <w:r w:rsidR="00782291">
        <w:rPr>
          <w:color w:val="000000" w:themeColor="text1"/>
          <w:u w:color="000000" w:themeColor="text1"/>
        </w:rPr>
        <w:t xml:space="preserve"> God</w:t>
      </w:r>
      <w:r w:rsidR="000C5B9B" w:rsidRPr="000C5B9B">
        <w:rPr>
          <w:color w:val="000000" w:themeColor="text1"/>
          <w:u w:color="000000" w:themeColor="text1"/>
        </w:rPr>
        <w:t>’</w:t>
      </w:r>
      <w:r w:rsidR="00782291">
        <w:rPr>
          <w:color w:val="000000" w:themeColor="text1"/>
          <w:u w:color="000000" w:themeColor="text1"/>
        </w:rPr>
        <w:t xml:space="preserve">s people about His </w:t>
      </w:r>
      <w:r w:rsidR="00782291" w:rsidRPr="004F0977">
        <w:rPr>
          <w:color w:val="000000" w:themeColor="text1"/>
          <w:u w:color="000000" w:themeColor="text1"/>
        </w:rPr>
        <w:t>goodness, grace, and mercy</w:t>
      </w:r>
      <w:r w:rsidRPr="00090119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U</w:t>
      </w:r>
      <w:r w:rsidRPr="00090119">
        <w:rPr>
          <w:color w:val="000000" w:themeColor="text1"/>
          <w:u w:color="000000" w:themeColor="text1"/>
        </w:rPr>
        <w:t xml:space="preserve">nder </w:t>
      </w:r>
      <w:r>
        <w:rPr>
          <w:color w:val="000000" w:themeColor="text1"/>
          <w:u w:color="000000" w:themeColor="text1"/>
        </w:rPr>
        <w:t xml:space="preserve">Pastor </w:t>
      </w:r>
      <w:r w:rsidR="000423FC">
        <w:rPr>
          <w:color w:val="000000" w:themeColor="text1"/>
          <w:u w:color="000000" w:themeColor="text1"/>
        </w:rPr>
        <w:t>Smalls</w:t>
      </w:r>
      <w:r w:rsidR="000C5B9B" w:rsidRPr="000C5B9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090119">
        <w:rPr>
          <w:color w:val="000000" w:themeColor="text1"/>
          <w:u w:color="000000" w:themeColor="text1"/>
        </w:rPr>
        <w:t>leadership</w:t>
      </w:r>
      <w:r>
        <w:rPr>
          <w:color w:val="000000" w:themeColor="text1"/>
          <w:u w:color="000000" w:themeColor="text1"/>
        </w:rPr>
        <w:t xml:space="preserve">, </w:t>
      </w:r>
      <w:r w:rsidR="00782291">
        <w:rPr>
          <w:color w:val="000000" w:themeColor="text1"/>
          <w:u w:color="000000" w:themeColor="text1"/>
        </w:rPr>
        <w:t xml:space="preserve">Bethel has </w:t>
      </w:r>
      <w:r w:rsidR="00300868">
        <w:rPr>
          <w:color w:val="000000" w:themeColor="text1"/>
          <w:u w:color="000000" w:themeColor="text1"/>
        </w:rPr>
        <w:t xml:space="preserve">added to its ministry a Tuesday </w:t>
      </w:r>
      <w:r w:rsidR="00300868" w:rsidRPr="004F0977">
        <w:rPr>
          <w:color w:val="000000" w:themeColor="text1"/>
          <w:u w:color="000000" w:themeColor="text1"/>
        </w:rPr>
        <w:t xml:space="preserve">Bible </w:t>
      </w:r>
      <w:r w:rsidR="00300868">
        <w:rPr>
          <w:color w:val="000000" w:themeColor="text1"/>
          <w:u w:color="000000" w:themeColor="text1"/>
        </w:rPr>
        <w:t>s</w:t>
      </w:r>
      <w:r w:rsidR="00300868" w:rsidRPr="004F0977">
        <w:rPr>
          <w:color w:val="000000" w:themeColor="text1"/>
          <w:u w:color="000000" w:themeColor="text1"/>
        </w:rPr>
        <w:t>tudy</w:t>
      </w:r>
      <w:r w:rsidR="00300868">
        <w:rPr>
          <w:color w:val="000000" w:themeColor="text1"/>
          <w:u w:color="000000" w:themeColor="text1"/>
        </w:rPr>
        <w:t>, community food bank</w:t>
      </w:r>
      <w:r w:rsidR="009455D9">
        <w:rPr>
          <w:color w:val="000000" w:themeColor="text1"/>
          <w:u w:color="000000" w:themeColor="text1"/>
        </w:rPr>
        <w:t xml:space="preserve">, </w:t>
      </w:r>
      <w:r w:rsidR="00300868">
        <w:rPr>
          <w:color w:val="000000" w:themeColor="text1"/>
          <w:u w:color="000000" w:themeColor="text1"/>
        </w:rPr>
        <w:t xml:space="preserve">weekly </w:t>
      </w:r>
      <w:r w:rsidR="009455D9">
        <w:rPr>
          <w:color w:val="000000" w:themeColor="text1"/>
          <w:u w:color="000000" w:themeColor="text1"/>
        </w:rPr>
        <w:t xml:space="preserve">community </w:t>
      </w:r>
      <w:r w:rsidR="00300868" w:rsidRPr="004F0977">
        <w:rPr>
          <w:color w:val="000000" w:themeColor="text1"/>
          <w:u w:color="000000" w:themeColor="text1"/>
        </w:rPr>
        <w:t>food</w:t>
      </w:r>
      <w:r w:rsidR="00300868">
        <w:rPr>
          <w:color w:val="000000" w:themeColor="text1"/>
          <w:u w:color="000000" w:themeColor="text1"/>
        </w:rPr>
        <w:t xml:space="preserve"> </w:t>
      </w:r>
      <w:r w:rsidR="00300868" w:rsidRPr="004F0977">
        <w:rPr>
          <w:color w:val="000000" w:themeColor="text1"/>
          <w:u w:color="000000" w:themeColor="text1"/>
        </w:rPr>
        <w:t>giveaway</w:t>
      </w:r>
      <w:r w:rsidR="00300868">
        <w:rPr>
          <w:color w:val="000000" w:themeColor="text1"/>
          <w:u w:color="000000" w:themeColor="text1"/>
        </w:rPr>
        <w:t>, and S</w:t>
      </w:r>
      <w:r w:rsidR="00300868" w:rsidRPr="004F0977">
        <w:rPr>
          <w:color w:val="000000" w:themeColor="text1"/>
          <w:u w:color="000000" w:themeColor="text1"/>
        </w:rPr>
        <w:t xml:space="preserve">unday evening </w:t>
      </w:r>
      <w:r w:rsidR="00300868">
        <w:rPr>
          <w:color w:val="000000" w:themeColor="text1"/>
          <w:u w:color="000000" w:themeColor="text1"/>
        </w:rPr>
        <w:t>w</w:t>
      </w:r>
      <w:r w:rsidR="00300868" w:rsidRPr="004F0977">
        <w:rPr>
          <w:color w:val="000000" w:themeColor="text1"/>
          <w:u w:color="000000" w:themeColor="text1"/>
        </w:rPr>
        <w:t xml:space="preserve">orship </w:t>
      </w:r>
      <w:r w:rsidR="00300868">
        <w:rPr>
          <w:color w:val="000000" w:themeColor="text1"/>
          <w:u w:color="000000" w:themeColor="text1"/>
        </w:rPr>
        <w:t>s</w:t>
      </w:r>
      <w:r w:rsidR="00300868" w:rsidRPr="004F0977">
        <w:rPr>
          <w:color w:val="000000" w:themeColor="text1"/>
          <w:u w:color="000000" w:themeColor="text1"/>
        </w:rPr>
        <w:t>ervice</w:t>
      </w:r>
      <w:r w:rsidR="00300868">
        <w:rPr>
          <w:color w:val="000000" w:themeColor="text1"/>
          <w:u w:color="000000" w:themeColor="text1"/>
        </w:rPr>
        <w:t>. In addition, the church has</w:t>
      </w:r>
      <w:r w:rsidR="00300868" w:rsidRPr="004F0977">
        <w:rPr>
          <w:color w:val="000000" w:themeColor="text1"/>
          <w:u w:color="000000" w:themeColor="text1"/>
        </w:rPr>
        <w:t xml:space="preserve"> purchased a bus</w:t>
      </w:r>
      <w:r w:rsidR="00300868">
        <w:rPr>
          <w:color w:val="000000" w:themeColor="text1"/>
          <w:u w:color="000000" w:themeColor="text1"/>
        </w:rPr>
        <w:t xml:space="preserve"> and </w:t>
      </w:r>
      <w:r w:rsidR="00FC338B">
        <w:rPr>
          <w:color w:val="000000" w:themeColor="text1"/>
          <w:u w:color="000000" w:themeColor="text1"/>
        </w:rPr>
        <w:t xml:space="preserve">a </w:t>
      </w:r>
      <w:r w:rsidR="00300868">
        <w:rPr>
          <w:color w:val="000000" w:themeColor="text1"/>
          <w:u w:color="000000" w:themeColor="text1"/>
        </w:rPr>
        <w:t xml:space="preserve">new organ, made numerous other improvements to its facilities, and </w:t>
      </w:r>
      <w:r w:rsidR="00300868" w:rsidRPr="004F0977">
        <w:rPr>
          <w:color w:val="000000" w:themeColor="text1"/>
          <w:u w:color="000000" w:themeColor="text1"/>
        </w:rPr>
        <w:t>purchased three properties</w:t>
      </w:r>
      <w:r w:rsidR="00300868">
        <w:rPr>
          <w:color w:val="000000" w:themeColor="text1"/>
          <w:u w:color="000000" w:themeColor="text1"/>
        </w:rPr>
        <w:t>; and</w:t>
      </w:r>
    </w:p>
    <w:p w:rsidR="00782291" w:rsidRDefault="00782291" w:rsidP="00765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7238" w:rsidRDefault="00D17238" w:rsidP="00765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782291">
        <w:rPr>
          <w:color w:val="000000" w:themeColor="text1"/>
          <w:u w:color="000000" w:themeColor="text1"/>
        </w:rPr>
        <w:t xml:space="preserve">bove all, </w:t>
      </w:r>
      <w:r w:rsidR="000423FC">
        <w:rPr>
          <w:color w:val="000000" w:themeColor="text1"/>
          <w:u w:color="000000" w:themeColor="text1"/>
        </w:rPr>
        <w:t>Bethel</w:t>
      </w:r>
      <w:r w:rsidR="00765917" w:rsidRPr="00090119">
        <w:rPr>
          <w:color w:val="000000" w:themeColor="text1"/>
          <w:u w:color="000000" w:themeColor="text1"/>
        </w:rPr>
        <w:t xml:space="preserve"> </w:t>
      </w:r>
      <w:r w:rsidR="0094707B">
        <w:rPr>
          <w:color w:val="000000" w:themeColor="text1"/>
          <w:u w:color="000000" w:themeColor="text1"/>
        </w:rPr>
        <w:t>r</w:t>
      </w:r>
      <w:r w:rsidR="0094707B" w:rsidRPr="004F0977">
        <w:rPr>
          <w:color w:val="000000" w:themeColor="text1"/>
          <w:u w:color="000000" w:themeColor="text1"/>
        </w:rPr>
        <w:t>emains a strong and steadfast center of Christian activity and worship</w:t>
      </w:r>
      <w:r w:rsidR="00782291">
        <w:rPr>
          <w:color w:val="000000" w:themeColor="text1"/>
          <w:u w:color="000000" w:themeColor="text1"/>
        </w:rPr>
        <w:t>, and its p</w:t>
      </w:r>
      <w:r w:rsidR="0094707B">
        <w:rPr>
          <w:color w:val="000000" w:themeColor="text1"/>
          <w:u w:color="000000" w:themeColor="text1"/>
        </w:rPr>
        <w:t xml:space="preserve">eople </w:t>
      </w:r>
      <w:r w:rsidR="00782291">
        <w:rPr>
          <w:color w:val="000000" w:themeColor="text1"/>
          <w:u w:color="000000" w:themeColor="text1"/>
        </w:rPr>
        <w:t>keep in their hearts</w:t>
      </w:r>
      <w:r w:rsidR="0094707B">
        <w:rPr>
          <w:color w:val="000000" w:themeColor="text1"/>
          <w:u w:color="000000" w:themeColor="text1"/>
        </w:rPr>
        <w:t xml:space="preserve"> the Lord</w:t>
      </w:r>
      <w:r w:rsidR="000C5B9B" w:rsidRPr="000C5B9B">
        <w:rPr>
          <w:color w:val="000000" w:themeColor="text1"/>
          <w:u w:color="000000" w:themeColor="text1"/>
        </w:rPr>
        <w:t>’</w:t>
      </w:r>
      <w:r w:rsidR="0094707B">
        <w:rPr>
          <w:color w:val="000000" w:themeColor="text1"/>
          <w:u w:color="000000" w:themeColor="text1"/>
        </w:rPr>
        <w:t xml:space="preserve">s promise </w:t>
      </w:r>
      <w:r w:rsidR="00765917">
        <w:rPr>
          <w:color w:val="000000" w:themeColor="text1"/>
          <w:u w:color="000000" w:themeColor="text1"/>
        </w:rPr>
        <w:t xml:space="preserve">found in Matthew </w:t>
      </w:r>
      <w:r w:rsidR="0094707B">
        <w:rPr>
          <w:color w:val="000000" w:themeColor="text1"/>
          <w:u w:color="000000" w:themeColor="text1"/>
        </w:rPr>
        <w:t>1</w:t>
      </w:r>
      <w:r w:rsidR="00765917">
        <w:rPr>
          <w:color w:val="000000" w:themeColor="text1"/>
          <w:u w:color="000000" w:themeColor="text1"/>
        </w:rPr>
        <w:t>6:</w:t>
      </w:r>
      <w:r w:rsidR="0094707B">
        <w:rPr>
          <w:color w:val="000000" w:themeColor="text1"/>
          <w:u w:color="000000" w:themeColor="text1"/>
        </w:rPr>
        <w:t>18</w:t>
      </w:r>
      <w:r w:rsidR="00765917">
        <w:rPr>
          <w:color w:val="000000" w:themeColor="text1"/>
          <w:u w:color="000000" w:themeColor="text1"/>
        </w:rPr>
        <w:t xml:space="preserve"> (KJV): </w:t>
      </w:r>
      <w:r w:rsidR="005605D8" w:rsidRPr="004F0977">
        <w:rPr>
          <w:color w:val="000000" w:themeColor="text1"/>
          <w:u w:color="000000" w:themeColor="text1"/>
        </w:rPr>
        <w:t>“Upon this rock I will build my church; and the gates of hell shall not prevail against i</w:t>
      </w:r>
      <w:r w:rsidR="005605D8">
        <w:rPr>
          <w:color w:val="000000" w:themeColor="text1"/>
          <w:u w:color="000000" w:themeColor="text1"/>
        </w:rPr>
        <w:t>t</w:t>
      </w:r>
      <w:r w:rsidR="005605D8" w:rsidRPr="004F0977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</w:p>
    <w:p w:rsidR="00D17238" w:rsidRDefault="00D17238" w:rsidP="00765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5917" w:rsidRDefault="00765917" w:rsidP="00765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</w:t>
      </w:r>
      <w:r w:rsidR="00A344B7">
        <w:rPr>
          <w:color w:val="000000" w:themeColor="text1"/>
          <w:u w:color="000000" w:themeColor="text1"/>
        </w:rPr>
        <w:t>mark</w:t>
      </w:r>
      <w:r>
        <w:rPr>
          <w:color w:val="000000" w:themeColor="text1"/>
          <w:u w:color="000000" w:themeColor="text1"/>
        </w:rPr>
        <w:t xml:space="preserve"> its milestone sesquicentennial anniversary, the church </w:t>
      </w:r>
      <w:r w:rsidR="00A344B7">
        <w:rPr>
          <w:color w:val="000000" w:themeColor="text1"/>
          <w:u w:color="000000" w:themeColor="text1"/>
        </w:rPr>
        <w:t xml:space="preserve">will set apart a </w:t>
      </w:r>
      <w:r>
        <w:rPr>
          <w:color w:val="000000" w:themeColor="text1"/>
          <w:u w:color="000000" w:themeColor="text1"/>
        </w:rPr>
        <w:t xml:space="preserve">special </w:t>
      </w:r>
      <w:r w:rsidR="00A344B7">
        <w:rPr>
          <w:color w:val="000000" w:themeColor="text1"/>
          <w:u w:color="000000" w:themeColor="text1"/>
        </w:rPr>
        <w:t>celebratory time o</w:t>
      </w:r>
      <w:r w:rsidRPr="00090119">
        <w:rPr>
          <w:color w:val="000000" w:themeColor="text1"/>
          <w:u w:color="000000" w:themeColor="text1"/>
        </w:rPr>
        <w:t xml:space="preserve">n </w:t>
      </w:r>
      <w:r w:rsidR="00E70505">
        <w:rPr>
          <w:color w:val="000000" w:themeColor="text1"/>
          <w:u w:color="000000" w:themeColor="text1"/>
        </w:rPr>
        <w:t xml:space="preserve">Sunday, </w:t>
      </w:r>
      <w:r w:rsidR="00DE50C3">
        <w:rPr>
          <w:color w:val="000000" w:themeColor="text1"/>
          <w:u w:color="000000" w:themeColor="text1"/>
        </w:rPr>
        <w:t>August 14, 2016</w:t>
      </w:r>
      <w:r>
        <w:rPr>
          <w:color w:val="000000" w:themeColor="text1"/>
          <w:u w:color="000000" w:themeColor="text1"/>
        </w:rPr>
        <w:t>; and</w:t>
      </w:r>
    </w:p>
    <w:p w:rsidR="004E5949" w:rsidRDefault="004E5949" w:rsidP="00765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5917" w:rsidRDefault="00765917" w:rsidP="00765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B4D3B">
        <w:t>Bethel AME Church</w:t>
      </w:r>
      <w:r>
        <w:t xml:space="preserve"> has been a beacon of light and a community worship center in the </w:t>
      </w:r>
      <w:r w:rsidR="004B4D3B">
        <w:t>St</w:t>
      </w:r>
      <w:r w:rsidR="00C57DBA">
        <w:t>.</w:t>
      </w:r>
      <w:r w:rsidR="004B4D3B">
        <w:t xml:space="preserve"> George</w:t>
      </w:r>
      <w:r>
        <w:t xml:space="preserve"> area for one hundred fifty years, and, God willing, will continue its godly heritage for many more years of worship and service. Now, therefore,</w:t>
      </w:r>
    </w:p>
    <w:p w:rsidR="00765917" w:rsidRDefault="00765917" w:rsidP="00765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5917" w:rsidRDefault="00765917" w:rsidP="00765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65917" w:rsidRDefault="00765917" w:rsidP="00765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4D3B" w:rsidRPr="00090119" w:rsidRDefault="00765917" w:rsidP="004B4D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the members of the South Carolina Senate, by this resolution, </w:t>
      </w:r>
      <w:r w:rsidR="004B4D3B">
        <w:t>recognize and congratulate Bethel African Methodist Episcopal (AME) Church of St. George on the occasion of its historic one hundred fiftieth anniversary and commend the church for a century and a half of service to God and the community</w:t>
      </w:r>
      <w:r w:rsidR="004B4D3B" w:rsidRPr="00090119">
        <w:rPr>
          <w:color w:val="000000" w:themeColor="text1"/>
          <w:u w:color="000000" w:themeColor="text1"/>
        </w:rPr>
        <w:t>.</w:t>
      </w:r>
    </w:p>
    <w:p w:rsidR="00765917" w:rsidRDefault="00765917" w:rsidP="00765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65917" w:rsidRDefault="00765917" w:rsidP="00CE1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4B4D3B">
        <w:t>Bethel AME Church</w:t>
      </w:r>
      <w:r>
        <w:t>.</w:t>
      </w:r>
    </w:p>
    <w:p w:rsidR="00EF358B" w:rsidRDefault="000C5B9B" w:rsidP="00EB4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D4401" w:rsidRDefault="00BD4401" w:rsidP="00BD4401">
      <w:pPr>
        <w:suppressAutoHyphens/>
      </w:pPr>
    </w:p>
    <w:sectPr w:rsidR="00BD4401" w:rsidSect="00BD440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5782" w:rsidRDefault="00825782" w:rsidP="009F0C77">
      <w:r>
        <w:separator/>
      </w:r>
    </w:p>
  </w:endnote>
  <w:endnote w:type="continuationSeparator" w:id="0">
    <w:p w:rsidR="00825782" w:rsidRDefault="008257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432C12-8CF9-4D1C-BEBF-2FB01DEDFA9E}"/>
    <w:embedBold r:id="rId2" w:fontKey="{9BF4E1CD-4B10-4D97-8F94-E6E232F752E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33E2D6A-BA43-4031-A4FA-F95D9A9CEC9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70E3C39-343A-459E-ACD9-4713BCF26D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627C3B0-A0D8-4388-A132-17AA686F3B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4401" w:rsidRPr="008B10B0" w:rsidRDefault="00BD4401" w:rsidP="008B10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2570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5782" w:rsidRDefault="00825782" w:rsidP="009F0C77">
      <w:r>
        <w:separator/>
      </w:r>
    </w:p>
  </w:footnote>
  <w:footnote w:type="continuationSeparator" w:id="0">
    <w:p w:rsidR="00825782" w:rsidRDefault="008257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06ZW17"/>
    <w:docVar w:name="CoverBillType" w:val="r"/>
    <w:docVar w:name="docpath" w:val="L:\Council\bills\RM\1006ZW17.DOCX"/>
    <w:docVar w:name="dvBillNumber" w:val="20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D7111"/>
    <w:rsid w:val="000169D8"/>
    <w:rsid w:val="00026C9A"/>
    <w:rsid w:val="000359F6"/>
    <w:rsid w:val="000423FC"/>
    <w:rsid w:val="00044F66"/>
    <w:rsid w:val="00057EA1"/>
    <w:rsid w:val="000965A1"/>
    <w:rsid w:val="000A684B"/>
    <w:rsid w:val="000C5B9B"/>
    <w:rsid w:val="000E1785"/>
    <w:rsid w:val="000F39F2"/>
    <w:rsid w:val="001023A4"/>
    <w:rsid w:val="0010776B"/>
    <w:rsid w:val="00133E66"/>
    <w:rsid w:val="00134ACF"/>
    <w:rsid w:val="00144E15"/>
    <w:rsid w:val="001A2322"/>
    <w:rsid w:val="001A4A62"/>
    <w:rsid w:val="001A681E"/>
    <w:rsid w:val="001B3F00"/>
    <w:rsid w:val="001D08F2"/>
    <w:rsid w:val="001D7111"/>
    <w:rsid w:val="002037CA"/>
    <w:rsid w:val="002047A2"/>
    <w:rsid w:val="002321B6"/>
    <w:rsid w:val="0023696B"/>
    <w:rsid w:val="002440B1"/>
    <w:rsid w:val="00245F85"/>
    <w:rsid w:val="00250967"/>
    <w:rsid w:val="002759C5"/>
    <w:rsid w:val="00277DEE"/>
    <w:rsid w:val="00280D88"/>
    <w:rsid w:val="00287A5F"/>
    <w:rsid w:val="00294ABE"/>
    <w:rsid w:val="002A3EB4"/>
    <w:rsid w:val="00300868"/>
    <w:rsid w:val="00325348"/>
    <w:rsid w:val="00327825"/>
    <w:rsid w:val="00393688"/>
    <w:rsid w:val="003D411E"/>
    <w:rsid w:val="003E3C1E"/>
    <w:rsid w:val="003E6148"/>
    <w:rsid w:val="003F544F"/>
    <w:rsid w:val="00400EAA"/>
    <w:rsid w:val="00411903"/>
    <w:rsid w:val="0041760A"/>
    <w:rsid w:val="004203D7"/>
    <w:rsid w:val="00477245"/>
    <w:rsid w:val="004809EE"/>
    <w:rsid w:val="004B4D3B"/>
    <w:rsid w:val="004E5949"/>
    <w:rsid w:val="00511EE9"/>
    <w:rsid w:val="00521E00"/>
    <w:rsid w:val="0053702A"/>
    <w:rsid w:val="005605D8"/>
    <w:rsid w:val="00573CA3"/>
    <w:rsid w:val="00577C6C"/>
    <w:rsid w:val="0058501B"/>
    <w:rsid w:val="00610299"/>
    <w:rsid w:val="0061228A"/>
    <w:rsid w:val="006215AA"/>
    <w:rsid w:val="006340D9"/>
    <w:rsid w:val="00643B8E"/>
    <w:rsid w:val="00665EBC"/>
    <w:rsid w:val="00670358"/>
    <w:rsid w:val="00670788"/>
    <w:rsid w:val="0069470D"/>
    <w:rsid w:val="006A476C"/>
    <w:rsid w:val="006C3F22"/>
    <w:rsid w:val="006C6A93"/>
    <w:rsid w:val="006E02F9"/>
    <w:rsid w:val="006E379A"/>
    <w:rsid w:val="0072211C"/>
    <w:rsid w:val="0073346F"/>
    <w:rsid w:val="00753C04"/>
    <w:rsid w:val="00756946"/>
    <w:rsid w:val="00757F80"/>
    <w:rsid w:val="00765917"/>
    <w:rsid w:val="00771EEC"/>
    <w:rsid w:val="00780CE8"/>
    <w:rsid w:val="00782291"/>
    <w:rsid w:val="00786819"/>
    <w:rsid w:val="007A325A"/>
    <w:rsid w:val="007C3099"/>
    <w:rsid w:val="007D4E02"/>
    <w:rsid w:val="007E72BE"/>
    <w:rsid w:val="007F1523"/>
    <w:rsid w:val="007F509E"/>
    <w:rsid w:val="007F5799"/>
    <w:rsid w:val="007F6947"/>
    <w:rsid w:val="00817EA6"/>
    <w:rsid w:val="00825782"/>
    <w:rsid w:val="00834A12"/>
    <w:rsid w:val="00862145"/>
    <w:rsid w:val="00872729"/>
    <w:rsid w:val="008B10B0"/>
    <w:rsid w:val="008F4429"/>
    <w:rsid w:val="00932670"/>
    <w:rsid w:val="009352BB"/>
    <w:rsid w:val="009455D9"/>
    <w:rsid w:val="0094707B"/>
    <w:rsid w:val="00990668"/>
    <w:rsid w:val="009B397B"/>
    <w:rsid w:val="009F0C77"/>
    <w:rsid w:val="009F4DD1"/>
    <w:rsid w:val="00A344B7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BD4401"/>
    <w:rsid w:val="00C038D8"/>
    <w:rsid w:val="00C045DD"/>
    <w:rsid w:val="00C22D77"/>
    <w:rsid w:val="00C3136F"/>
    <w:rsid w:val="00C3483A"/>
    <w:rsid w:val="00C57DBA"/>
    <w:rsid w:val="00C74E9D"/>
    <w:rsid w:val="00C82FD3"/>
    <w:rsid w:val="00CC6B7B"/>
    <w:rsid w:val="00CD3619"/>
    <w:rsid w:val="00CE1859"/>
    <w:rsid w:val="00CF4447"/>
    <w:rsid w:val="00D17238"/>
    <w:rsid w:val="00D25704"/>
    <w:rsid w:val="00D32331"/>
    <w:rsid w:val="00D405E7"/>
    <w:rsid w:val="00D41D56"/>
    <w:rsid w:val="00D45950"/>
    <w:rsid w:val="00D6260D"/>
    <w:rsid w:val="00D64BC8"/>
    <w:rsid w:val="00D6662B"/>
    <w:rsid w:val="00D95E2F"/>
    <w:rsid w:val="00D970A9"/>
    <w:rsid w:val="00DB3AC0"/>
    <w:rsid w:val="00DB7AA3"/>
    <w:rsid w:val="00DC2B6F"/>
    <w:rsid w:val="00DC6813"/>
    <w:rsid w:val="00DC7082"/>
    <w:rsid w:val="00DD3BA8"/>
    <w:rsid w:val="00DE31F2"/>
    <w:rsid w:val="00DE50C3"/>
    <w:rsid w:val="00DE68F0"/>
    <w:rsid w:val="00DF3845"/>
    <w:rsid w:val="00DF7E17"/>
    <w:rsid w:val="00E16988"/>
    <w:rsid w:val="00E70505"/>
    <w:rsid w:val="00EA1D38"/>
    <w:rsid w:val="00EB00A2"/>
    <w:rsid w:val="00EB1BF3"/>
    <w:rsid w:val="00EB4C19"/>
    <w:rsid w:val="00EF358B"/>
    <w:rsid w:val="00EF3EEE"/>
    <w:rsid w:val="00EF695B"/>
    <w:rsid w:val="00F07DFA"/>
    <w:rsid w:val="00F149A7"/>
    <w:rsid w:val="00F50BAF"/>
    <w:rsid w:val="00F52C10"/>
    <w:rsid w:val="00F81FFD"/>
    <w:rsid w:val="00F85228"/>
    <w:rsid w:val="00FB6773"/>
    <w:rsid w:val="00FC338B"/>
    <w:rsid w:val="00FF7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C57AA5-0E8E-489A-9536-F9E2E8C0F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5B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B9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D44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0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1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209_201701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9333CC-1D4A-4C79-8682-DCE88384C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E2B06AF7.dotm</Template>
  <TotalTime>0</TotalTime>
  <Pages>3</Pages>
  <Words>669</Words>
  <Characters>3527</Characters>
  <Application>Microsoft Office Word</Application>
  <DocSecurity>0</DocSecurity>
  <Lines>116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209: Bethel African Methodist Episcopal Church - South Carolina Legislature Online</dc:title>
  <dc:subject/>
  <dc:creator>Rosanne McDowell</dc:creator>
  <cp:keywords/>
  <dc:description/>
  <cp:lastModifiedBy>S Volk</cp:lastModifiedBy>
  <cp:revision>2</cp:revision>
  <cp:lastPrinted>2016-07-21T14:43:00Z</cp:lastPrinted>
  <dcterms:created xsi:type="dcterms:W3CDTF">2017-01-13T21:49:00Z</dcterms:created>
  <dcterms:modified xsi:type="dcterms:W3CDTF">2017-01-13T21:49:00Z</dcterms:modified>
</cp:coreProperties>
</file>