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353" w:rsidRDefault="00D81353" w:rsidP="00D81353">
      <w:pPr>
        <w:widowControl w:val="0"/>
        <w:jc w:val="center"/>
      </w:pPr>
      <w:r w:rsidRPr="00D81353">
        <w:rPr>
          <w:b/>
        </w:rPr>
        <w:t>South Carolina General Assembly</w:t>
      </w:r>
    </w:p>
    <w:p w:rsidR="00D81353" w:rsidRDefault="00D81353" w:rsidP="00D81353">
      <w:pPr>
        <w:widowControl w:val="0"/>
        <w:jc w:val="center"/>
      </w:pPr>
      <w:r>
        <w:t>122nd Session, 2017-2018</w:t>
      </w:r>
    </w:p>
    <w:p w:rsidR="00D81353" w:rsidRDefault="00D81353" w:rsidP="00D81353">
      <w:pPr>
        <w:widowControl w:val="0"/>
        <w:jc w:val="left"/>
      </w:pPr>
    </w:p>
    <w:p w:rsidR="00D81353" w:rsidRDefault="00D81353" w:rsidP="00D81353">
      <w:pPr>
        <w:widowControl w:val="0"/>
        <w:jc w:val="left"/>
        <w:rPr>
          <w:b/>
        </w:rPr>
      </w:pPr>
      <w:r w:rsidRPr="00D81353">
        <w:rPr>
          <w:b/>
        </w:rPr>
        <w:t>H. 3296</w:t>
      </w:r>
    </w:p>
    <w:p w:rsidR="00D81353" w:rsidRDefault="00D81353" w:rsidP="00D81353">
      <w:pPr>
        <w:widowControl w:val="0"/>
        <w:jc w:val="left"/>
        <w:rPr>
          <w:b/>
        </w:rPr>
      </w:pPr>
    </w:p>
    <w:p w:rsidR="00D81353" w:rsidRDefault="00D81353" w:rsidP="00D81353">
      <w:pPr>
        <w:widowControl w:val="0"/>
        <w:jc w:val="left"/>
      </w:pPr>
      <w:r w:rsidRPr="00D81353">
        <w:rPr>
          <w:b/>
        </w:rPr>
        <w:t>STATUS INFORMATION</w:t>
      </w:r>
    </w:p>
    <w:p w:rsidR="00D81353" w:rsidRDefault="00D81353" w:rsidP="00D81353">
      <w:pPr>
        <w:widowControl w:val="0"/>
        <w:jc w:val="left"/>
      </w:pPr>
    </w:p>
    <w:p w:rsidR="00D81353" w:rsidRDefault="00D81353" w:rsidP="00D81353">
      <w:pPr>
        <w:widowControl w:val="0"/>
        <w:jc w:val="left"/>
      </w:pPr>
      <w:r>
        <w:t>General Bill</w:t>
      </w:r>
    </w:p>
    <w:p w:rsidR="00D81353" w:rsidRDefault="00D81353" w:rsidP="00D81353">
      <w:pPr>
        <w:widowControl w:val="0"/>
        <w:jc w:val="left"/>
      </w:pPr>
      <w:r>
        <w:t>Sponsors: Reps. Willis, Hamilton and G.R. Smith</w:t>
      </w:r>
    </w:p>
    <w:p w:rsidR="00D81353" w:rsidRDefault="00D81353" w:rsidP="00D81353">
      <w:pPr>
        <w:widowControl w:val="0"/>
        <w:jc w:val="left"/>
      </w:pPr>
      <w:r>
        <w:t>Document Path: l:\council\bills\gt\5175cm17.docx</w:t>
      </w:r>
    </w:p>
    <w:p w:rsidR="00D81353" w:rsidRDefault="00D81353" w:rsidP="00D81353">
      <w:pPr>
        <w:widowControl w:val="0"/>
        <w:jc w:val="left"/>
      </w:pPr>
    </w:p>
    <w:p w:rsidR="00AA4476" w:rsidRDefault="00AA4476" w:rsidP="00D81353">
      <w:pPr>
        <w:widowControl w:val="0"/>
        <w:jc w:val="left"/>
      </w:pPr>
      <w:r>
        <w:t>Introduced in the House on January 10, 2017</w:t>
      </w:r>
    </w:p>
    <w:p w:rsidR="00AA4476" w:rsidRDefault="00AA4476" w:rsidP="00D81353">
      <w:pPr>
        <w:widowControl w:val="0"/>
        <w:jc w:val="left"/>
      </w:pPr>
      <w:r>
        <w:t>Introduced in the Senate on February 7, 2017</w:t>
      </w:r>
    </w:p>
    <w:p w:rsidR="00AA4476" w:rsidRDefault="00AA4476" w:rsidP="00D81353">
      <w:pPr>
        <w:widowControl w:val="0"/>
        <w:jc w:val="left"/>
      </w:pPr>
      <w:r>
        <w:t>Last Amended on February 1, 2017</w:t>
      </w:r>
    </w:p>
    <w:p w:rsidR="00AA4476" w:rsidRPr="00AA4476" w:rsidRDefault="00AA4476" w:rsidP="00D81353">
      <w:pPr>
        <w:widowControl w:val="0"/>
        <w:jc w:val="left"/>
      </w:pPr>
      <w:r>
        <w:t xml:space="preserve">Currently residing in the Senate Committee on </w:t>
      </w:r>
      <w:r w:rsidRPr="00AA4476">
        <w:rPr>
          <w:b/>
        </w:rPr>
        <w:t>Transportation</w:t>
      </w:r>
    </w:p>
    <w:p w:rsidR="00AA4476" w:rsidRDefault="00AA4476" w:rsidP="00D81353">
      <w:pPr>
        <w:widowControl w:val="0"/>
        <w:jc w:val="left"/>
      </w:pPr>
    </w:p>
    <w:p w:rsidR="00D81353" w:rsidRDefault="00D81353" w:rsidP="00D81353">
      <w:pPr>
        <w:widowControl w:val="0"/>
        <w:jc w:val="left"/>
      </w:pPr>
      <w:r>
        <w:t xml:space="preserve">Summary: </w:t>
      </w:r>
      <w:r w:rsidR="00C946F5">
        <w:t>Virginia Tech special license plates</w:t>
      </w:r>
    </w:p>
    <w:p w:rsidR="00D81353" w:rsidRDefault="00D81353" w:rsidP="00D81353">
      <w:pPr>
        <w:widowControl w:val="0"/>
        <w:jc w:val="left"/>
      </w:pPr>
    </w:p>
    <w:p w:rsidR="00D81353" w:rsidRDefault="00D81353" w:rsidP="00D81353">
      <w:pPr>
        <w:widowControl w:val="0"/>
        <w:jc w:val="left"/>
      </w:pPr>
    </w:p>
    <w:p w:rsidR="00D81353" w:rsidRDefault="00D81353" w:rsidP="00D81353">
      <w:pPr>
        <w:widowControl w:val="0"/>
        <w:tabs>
          <w:tab w:val="center" w:pos="590"/>
          <w:tab w:val="center" w:pos="1440"/>
          <w:tab w:val="left" w:pos="1872"/>
          <w:tab w:val="left" w:pos="9187"/>
        </w:tabs>
        <w:jc w:val="left"/>
      </w:pPr>
      <w:r w:rsidRPr="00D81353">
        <w:rPr>
          <w:b/>
        </w:rPr>
        <w:t>HISTORY OF LEGISLATIVE ACTIONS</w:t>
      </w:r>
    </w:p>
    <w:p w:rsidR="00D81353" w:rsidRDefault="00D81353" w:rsidP="00D81353">
      <w:pPr>
        <w:widowControl w:val="0"/>
        <w:tabs>
          <w:tab w:val="center" w:pos="590"/>
          <w:tab w:val="center" w:pos="1440"/>
          <w:tab w:val="left" w:pos="1872"/>
          <w:tab w:val="left" w:pos="9187"/>
        </w:tabs>
        <w:jc w:val="left"/>
      </w:pPr>
    </w:p>
    <w:p w:rsidR="00D81353" w:rsidRPr="00D81353" w:rsidRDefault="00D81353" w:rsidP="00D81353">
      <w:pPr>
        <w:widowControl w:val="0"/>
        <w:tabs>
          <w:tab w:val="center" w:pos="590"/>
          <w:tab w:val="center" w:pos="1440"/>
          <w:tab w:val="left" w:pos="1872"/>
          <w:tab w:val="left" w:pos="9187"/>
        </w:tabs>
        <w:jc w:val="left"/>
      </w:pPr>
      <w:r w:rsidRPr="00D81353">
        <w:rPr>
          <w:u w:val="single"/>
        </w:rPr>
        <w:tab/>
        <w:t>Date</w:t>
      </w:r>
      <w:r w:rsidRPr="00D81353">
        <w:rPr>
          <w:u w:val="single"/>
        </w:rPr>
        <w:tab/>
        <w:t>Body</w:t>
      </w:r>
      <w:r w:rsidRPr="00D81353">
        <w:rPr>
          <w:u w:val="single"/>
        </w:rPr>
        <w:tab/>
        <w:t>Action Description with journal page number</w:t>
      </w:r>
      <w:r w:rsidRPr="00D81353">
        <w:rPr>
          <w:u w:val="single"/>
        </w:rPr>
        <w:tab/>
      </w:r>
    </w:p>
    <w:p w:rsidR="005E7566" w:rsidRDefault="005E7566" w:rsidP="005E7566">
      <w:pPr>
        <w:widowControl w:val="0"/>
        <w:tabs>
          <w:tab w:val="right" w:pos="1008"/>
          <w:tab w:val="left" w:pos="1152"/>
          <w:tab w:val="left" w:pos="1872"/>
          <w:tab w:val="left" w:pos="9187"/>
        </w:tabs>
        <w:ind w:left="2088" w:hanging="2088"/>
        <w:jc w:val="left"/>
      </w:pPr>
      <w:r>
        <w:tab/>
        <w:t>12/15/2016</w:t>
      </w:r>
      <w:r>
        <w:tab/>
        <w:t>House</w:t>
      </w:r>
      <w:r>
        <w:tab/>
      </w:r>
      <w:r w:rsidRPr="00C11F0B">
        <w:t>Prefiled</w:t>
      </w:r>
    </w:p>
    <w:p w:rsidR="005E7566" w:rsidRDefault="005E7566" w:rsidP="005E7566">
      <w:pPr>
        <w:widowControl w:val="0"/>
        <w:tabs>
          <w:tab w:val="right" w:pos="1008"/>
          <w:tab w:val="left" w:pos="1152"/>
          <w:tab w:val="left" w:pos="1872"/>
          <w:tab w:val="left" w:pos="9187"/>
        </w:tabs>
        <w:ind w:left="2088" w:hanging="2088"/>
        <w:jc w:val="left"/>
      </w:pPr>
      <w:r>
        <w:tab/>
        <w:t>12/15/2016</w:t>
      </w:r>
      <w:r>
        <w:tab/>
        <w:t>House</w:t>
      </w:r>
      <w:r>
        <w:tab/>
      </w:r>
      <w:r w:rsidRPr="00C11F0B">
        <w:t xml:space="preserve">Referred to Committee on </w:t>
      </w:r>
      <w:r w:rsidRPr="00C11F0B">
        <w:rPr>
          <w:b/>
        </w:rPr>
        <w:t>Education and Public Works</w:t>
      </w:r>
    </w:p>
    <w:p w:rsidR="005E7566" w:rsidRDefault="005E7566" w:rsidP="005E7566">
      <w:pPr>
        <w:widowControl w:val="0"/>
        <w:tabs>
          <w:tab w:val="right" w:pos="1008"/>
          <w:tab w:val="left" w:pos="1152"/>
          <w:tab w:val="left" w:pos="1872"/>
          <w:tab w:val="left" w:pos="9187"/>
        </w:tabs>
        <w:ind w:left="2088" w:hanging="2088"/>
        <w:jc w:val="left"/>
      </w:pPr>
      <w:r>
        <w:tab/>
        <w:t>1/10/2017</w:t>
      </w:r>
      <w:r>
        <w:tab/>
        <w:t>House</w:t>
      </w:r>
      <w:r>
        <w:tab/>
      </w:r>
      <w:r w:rsidRPr="00C11F0B">
        <w:t>Introduced and read first time (</w:t>
      </w:r>
      <w:hyperlink r:id="rId7" w:history="1">
        <w:r w:rsidRPr="00C11F0B">
          <w:rPr>
            <w:rStyle w:val="Hyperlink"/>
          </w:rPr>
          <w:t>House Journal</w:t>
        </w:r>
        <w:r w:rsidRPr="00C11F0B">
          <w:rPr>
            <w:rStyle w:val="Hyperlink"/>
          </w:rPr>
          <w:noBreakHyphen/>
          <w:t>page 151</w:t>
        </w:r>
      </w:hyperlink>
      <w:r w:rsidRPr="00C11F0B">
        <w:t>)</w:t>
      </w:r>
    </w:p>
    <w:p w:rsidR="005E7566" w:rsidRDefault="005E7566" w:rsidP="005E7566">
      <w:pPr>
        <w:widowControl w:val="0"/>
        <w:tabs>
          <w:tab w:val="right" w:pos="1008"/>
          <w:tab w:val="left" w:pos="1152"/>
          <w:tab w:val="left" w:pos="1872"/>
          <w:tab w:val="left" w:pos="9187"/>
        </w:tabs>
        <w:ind w:left="2088" w:hanging="2088"/>
        <w:jc w:val="left"/>
      </w:pPr>
      <w:r>
        <w:tab/>
        <w:t>1/10/2017</w:t>
      </w:r>
      <w:r>
        <w:tab/>
        <w:t>House</w:t>
      </w:r>
      <w:r>
        <w:tab/>
      </w:r>
      <w:r w:rsidRPr="00C11F0B">
        <w:t>Referred to Co</w:t>
      </w:r>
      <w:r>
        <w:t xml:space="preserve">mmittee on </w:t>
      </w:r>
      <w:r w:rsidRPr="00C11F0B">
        <w:rPr>
          <w:b/>
        </w:rPr>
        <w:t>Education and Public Works</w:t>
      </w:r>
      <w:r w:rsidRPr="00C11F0B">
        <w:t xml:space="preserve"> (</w:t>
      </w:r>
      <w:hyperlink r:id="rId8" w:history="1">
        <w:r w:rsidRPr="00C11F0B">
          <w:rPr>
            <w:rStyle w:val="Hyperlink"/>
          </w:rPr>
          <w:t>House Journal</w:t>
        </w:r>
        <w:r w:rsidRPr="00C11F0B">
          <w:rPr>
            <w:rStyle w:val="Hyperlink"/>
          </w:rPr>
          <w:noBreakHyphen/>
          <w:t>page 151</w:t>
        </w:r>
      </w:hyperlink>
      <w:r w:rsidRPr="00C11F0B">
        <w:t>)</w:t>
      </w:r>
    </w:p>
    <w:p w:rsidR="005E7566" w:rsidRDefault="005E7566" w:rsidP="005E7566">
      <w:pPr>
        <w:widowControl w:val="0"/>
        <w:tabs>
          <w:tab w:val="right" w:pos="1008"/>
          <w:tab w:val="left" w:pos="1152"/>
          <w:tab w:val="left" w:pos="1872"/>
          <w:tab w:val="left" w:pos="9187"/>
        </w:tabs>
        <w:ind w:left="2088" w:hanging="2088"/>
        <w:jc w:val="left"/>
      </w:pPr>
      <w:r>
        <w:tab/>
        <w:t>1/26/2017</w:t>
      </w:r>
      <w:r>
        <w:tab/>
        <w:t>House</w:t>
      </w:r>
      <w:r>
        <w:tab/>
      </w:r>
      <w:r w:rsidRPr="00C11F0B">
        <w:t>Committee r</w:t>
      </w:r>
      <w:r>
        <w:t xml:space="preserve">eport: Favorable with amendment </w:t>
      </w:r>
      <w:r w:rsidRPr="00C11F0B">
        <w:rPr>
          <w:b/>
        </w:rPr>
        <w:t>Education and Public Works</w:t>
      </w:r>
      <w:r w:rsidRPr="00C11F0B">
        <w:t xml:space="preserve"> (</w:t>
      </w:r>
      <w:hyperlink r:id="rId9" w:history="1">
        <w:r w:rsidRPr="00C11F0B">
          <w:rPr>
            <w:rStyle w:val="Hyperlink"/>
          </w:rPr>
          <w:t>House Journal</w:t>
        </w:r>
        <w:r w:rsidRPr="00C11F0B">
          <w:rPr>
            <w:rStyle w:val="Hyperlink"/>
          </w:rPr>
          <w:noBreakHyphen/>
          <w:t>page 4</w:t>
        </w:r>
      </w:hyperlink>
      <w:r w:rsidRPr="00C11F0B">
        <w:t>)</w:t>
      </w:r>
    </w:p>
    <w:p w:rsidR="005E7566" w:rsidRDefault="005E7566" w:rsidP="005E7566">
      <w:pPr>
        <w:widowControl w:val="0"/>
        <w:tabs>
          <w:tab w:val="right" w:pos="1008"/>
          <w:tab w:val="left" w:pos="1152"/>
          <w:tab w:val="left" w:pos="1872"/>
          <w:tab w:val="left" w:pos="9187"/>
        </w:tabs>
        <w:ind w:left="2088" w:hanging="2088"/>
        <w:jc w:val="left"/>
      </w:pPr>
      <w:r>
        <w:tab/>
        <w:t>2/1/2017</w:t>
      </w:r>
      <w:r>
        <w:tab/>
        <w:t>House</w:t>
      </w:r>
      <w:r>
        <w:tab/>
      </w:r>
      <w:r w:rsidRPr="00C11F0B">
        <w:t>Amended (</w:t>
      </w:r>
      <w:hyperlink r:id="rId10" w:history="1">
        <w:r w:rsidRPr="00C11F0B">
          <w:rPr>
            <w:rStyle w:val="Hyperlink"/>
          </w:rPr>
          <w:t>House Journal</w:t>
        </w:r>
        <w:r w:rsidRPr="00C11F0B">
          <w:rPr>
            <w:rStyle w:val="Hyperlink"/>
          </w:rPr>
          <w:noBreakHyphen/>
          <w:t>page 36</w:t>
        </w:r>
      </w:hyperlink>
      <w:r w:rsidRPr="00C11F0B">
        <w:t>)</w:t>
      </w:r>
    </w:p>
    <w:p w:rsidR="005E7566" w:rsidRDefault="005E7566" w:rsidP="005E7566">
      <w:pPr>
        <w:widowControl w:val="0"/>
        <w:tabs>
          <w:tab w:val="right" w:pos="1008"/>
          <w:tab w:val="left" w:pos="1152"/>
          <w:tab w:val="left" w:pos="1872"/>
          <w:tab w:val="left" w:pos="9187"/>
        </w:tabs>
        <w:ind w:left="2088" w:hanging="2088"/>
        <w:jc w:val="left"/>
      </w:pPr>
      <w:r>
        <w:tab/>
        <w:t>2/1/2017</w:t>
      </w:r>
      <w:r>
        <w:tab/>
        <w:t>House</w:t>
      </w:r>
      <w:r>
        <w:tab/>
      </w:r>
      <w:r w:rsidRPr="00C11F0B">
        <w:t>Read second time (</w:t>
      </w:r>
      <w:hyperlink r:id="rId11" w:history="1">
        <w:r w:rsidRPr="00C11F0B">
          <w:rPr>
            <w:rStyle w:val="Hyperlink"/>
          </w:rPr>
          <w:t>House Journal</w:t>
        </w:r>
        <w:r w:rsidRPr="00C11F0B">
          <w:rPr>
            <w:rStyle w:val="Hyperlink"/>
          </w:rPr>
          <w:noBreakHyphen/>
          <w:t>page 36</w:t>
        </w:r>
      </w:hyperlink>
      <w:r w:rsidRPr="00C11F0B">
        <w:t>)</w:t>
      </w:r>
    </w:p>
    <w:p w:rsidR="005E7566" w:rsidRDefault="005E7566" w:rsidP="005E7566">
      <w:pPr>
        <w:widowControl w:val="0"/>
        <w:tabs>
          <w:tab w:val="right" w:pos="1008"/>
          <w:tab w:val="left" w:pos="1152"/>
          <w:tab w:val="left" w:pos="1872"/>
          <w:tab w:val="left" w:pos="9187"/>
        </w:tabs>
        <w:ind w:left="2088" w:hanging="2088"/>
        <w:jc w:val="left"/>
      </w:pPr>
      <w:r>
        <w:tab/>
        <w:t>2/1/2017</w:t>
      </w:r>
      <w:r>
        <w:tab/>
        <w:t>House</w:t>
      </w:r>
      <w:r>
        <w:tab/>
      </w:r>
      <w:r w:rsidRPr="00C11F0B">
        <w:t>Roll call Yeas</w:t>
      </w:r>
      <w:r>
        <w:noBreakHyphen/>
      </w:r>
      <w:r w:rsidRPr="00C11F0B">
        <w:t>97  Nays</w:t>
      </w:r>
      <w:r>
        <w:noBreakHyphen/>
      </w:r>
      <w:r w:rsidRPr="00C11F0B">
        <w:t>1 (</w:t>
      </w:r>
      <w:hyperlink r:id="rId12" w:history="1">
        <w:r w:rsidRPr="00C11F0B">
          <w:rPr>
            <w:rStyle w:val="Hyperlink"/>
          </w:rPr>
          <w:t>House Journal</w:t>
        </w:r>
        <w:r w:rsidRPr="00C11F0B">
          <w:rPr>
            <w:rStyle w:val="Hyperlink"/>
          </w:rPr>
          <w:noBreakHyphen/>
          <w:t>page 36</w:t>
        </w:r>
      </w:hyperlink>
      <w:r w:rsidRPr="00C11F0B">
        <w:t>)</w:t>
      </w:r>
    </w:p>
    <w:p w:rsidR="005E7566" w:rsidRDefault="005E7566" w:rsidP="005E7566">
      <w:pPr>
        <w:widowControl w:val="0"/>
        <w:tabs>
          <w:tab w:val="right" w:pos="1008"/>
          <w:tab w:val="left" w:pos="1152"/>
          <w:tab w:val="left" w:pos="1872"/>
          <w:tab w:val="left" w:pos="9187"/>
        </w:tabs>
        <w:ind w:left="2088" w:hanging="2088"/>
        <w:jc w:val="left"/>
      </w:pPr>
      <w:r>
        <w:tab/>
        <w:t>2/2/2017</w:t>
      </w:r>
      <w:r>
        <w:tab/>
        <w:t>House</w:t>
      </w:r>
      <w:r>
        <w:tab/>
      </w:r>
      <w:r w:rsidRPr="00C11F0B">
        <w:t>Rea</w:t>
      </w:r>
      <w:r>
        <w:t xml:space="preserve">d third time and sent to Senate </w:t>
      </w:r>
      <w:r w:rsidRPr="00C11F0B">
        <w:t>(</w:t>
      </w:r>
      <w:hyperlink r:id="rId13" w:history="1">
        <w:r w:rsidRPr="00C11F0B">
          <w:rPr>
            <w:rStyle w:val="Hyperlink"/>
          </w:rPr>
          <w:t>House Journal</w:t>
        </w:r>
        <w:r w:rsidRPr="00C11F0B">
          <w:rPr>
            <w:rStyle w:val="Hyperlink"/>
          </w:rPr>
          <w:noBreakHyphen/>
          <w:t>page 25</w:t>
        </w:r>
      </w:hyperlink>
      <w:r w:rsidRPr="00C11F0B">
        <w:t>)</w:t>
      </w:r>
    </w:p>
    <w:p w:rsidR="005E7566" w:rsidRDefault="005E7566" w:rsidP="005E7566">
      <w:pPr>
        <w:widowControl w:val="0"/>
        <w:tabs>
          <w:tab w:val="right" w:pos="1008"/>
          <w:tab w:val="left" w:pos="1152"/>
          <w:tab w:val="left" w:pos="1872"/>
          <w:tab w:val="left" w:pos="9187"/>
        </w:tabs>
        <w:ind w:left="2088" w:hanging="2088"/>
        <w:jc w:val="left"/>
      </w:pPr>
      <w:r>
        <w:tab/>
        <w:t>2/7/2017</w:t>
      </w:r>
      <w:r>
        <w:tab/>
        <w:t>Senate</w:t>
      </w:r>
      <w:r>
        <w:tab/>
      </w:r>
      <w:r w:rsidRPr="00C11F0B">
        <w:t>Introduced and read first time (</w:t>
      </w:r>
      <w:hyperlink r:id="rId14" w:history="1">
        <w:r w:rsidRPr="00C11F0B">
          <w:rPr>
            <w:rStyle w:val="Hyperlink"/>
          </w:rPr>
          <w:t>Senate Journal</w:t>
        </w:r>
        <w:r w:rsidRPr="00C11F0B">
          <w:rPr>
            <w:rStyle w:val="Hyperlink"/>
          </w:rPr>
          <w:noBreakHyphen/>
          <w:t>page 12</w:t>
        </w:r>
      </w:hyperlink>
      <w:r w:rsidRPr="00C11F0B">
        <w:t>)</w:t>
      </w:r>
    </w:p>
    <w:p w:rsidR="005E7566" w:rsidRDefault="005E7566" w:rsidP="005E7566">
      <w:pPr>
        <w:widowControl w:val="0"/>
        <w:tabs>
          <w:tab w:val="right" w:pos="1008"/>
          <w:tab w:val="left" w:pos="1152"/>
          <w:tab w:val="left" w:pos="1872"/>
          <w:tab w:val="left" w:pos="9187"/>
        </w:tabs>
        <w:ind w:left="2088" w:hanging="2088"/>
        <w:jc w:val="left"/>
      </w:pPr>
      <w:r>
        <w:tab/>
        <w:t>2/7/2017</w:t>
      </w:r>
      <w:r>
        <w:tab/>
        <w:t>Senate</w:t>
      </w:r>
      <w:r>
        <w:tab/>
      </w:r>
      <w:r w:rsidRPr="00C11F0B">
        <w:t>Referred</w:t>
      </w:r>
      <w:r>
        <w:t xml:space="preserve"> to Committee on </w:t>
      </w:r>
      <w:r w:rsidRPr="00C11F0B">
        <w:rPr>
          <w:b/>
        </w:rPr>
        <w:t>Transportation</w:t>
      </w:r>
      <w:r>
        <w:t xml:space="preserve"> </w:t>
      </w:r>
      <w:r w:rsidRPr="00C11F0B">
        <w:t>(</w:t>
      </w:r>
      <w:hyperlink r:id="rId15" w:history="1">
        <w:r w:rsidRPr="00C11F0B">
          <w:rPr>
            <w:rStyle w:val="Hyperlink"/>
          </w:rPr>
          <w:t>Senate Journal</w:t>
        </w:r>
        <w:r w:rsidRPr="00C11F0B">
          <w:rPr>
            <w:rStyle w:val="Hyperlink"/>
          </w:rPr>
          <w:noBreakHyphen/>
          <w:t>page 12</w:t>
        </w:r>
      </w:hyperlink>
      <w:r w:rsidRPr="00C11F0B">
        <w:t>)</w:t>
      </w:r>
    </w:p>
    <w:p w:rsidR="005E7566" w:rsidRDefault="005E7566" w:rsidP="005E7566">
      <w:pPr>
        <w:widowControl w:val="0"/>
        <w:tabs>
          <w:tab w:val="right" w:pos="1008"/>
          <w:tab w:val="left" w:pos="1152"/>
          <w:tab w:val="left" w:pos="1872"/>
          <w:tab w:val="left" w:pos="9187"/>
        </w:tabs>
        <w:ind w:left="2088" w:hanging="2088"/>
        <w:jc w:val="left"/>
      </w:pPr>
    </w:p>
    <w:p w:rsidR="00D81353" w:rsidRDefault="00D81353" w:rsidP="00D813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D81353">
          <w:rPr>
            <w:rStyle w:val="Hyperlink"/>
          </w:rPr>
          <w:t>legislative information</w:t>
        </w:r>
      </w:hyperlink>
      <w:r>
        <w:t xml:space="preserve"> at the website</w:t>
      </w:r>
    </w:p>
    <w:p w:rsidR="00D81353" w:rsidRDefault="00D81353" w:rsidP="00D81353">
      <w:pPr>
        <w:widowControl w:val="0"/>
        <w:tabs>
          <w:tab w:val="right" w:pos="1008"/>
          <w:tab w:val="left" w:pos="1152"/>
          <w:tab w:val="left" w:pos="1872"/>
          <w:tab w:val="left" w:pos="9187"/>
        </w:tabs>
        <w:ind w:left="2088" w:hanging="2088"/>
        <w:jc w:val="left"/>
      </w:pPr>
    </w:p>
    <w:p w:rsidR="00D81353" w:rsidRPr="00D81353" w:rsidRDefault="00D81353" w:rsidP="00D81353">
      <w:pPr>
        <w:widowControl w:val="0"/>
        <w:tabs>
          <w:tab w:val="right" w:pos="1008"/>
          <w:tab w:val="left" w:pos="1152"/>
          <w:tab w:val="left" w:pos="1872"/>
          <w:tab w:val="left" w:pos="9187"/>
        </w:tabs>
        <w:ind w:left="2088" w:hanging="2088"/>
        <w:jc w:val="left"/>
      </w:pPr>
    </w:p>
    <w:p w:rsidR="00D81353" w:rsidRDefault="00D81353" w:rsidP="00D81353">
      <w:pPr>
        <w:widowControl w:val="0"/>
        <w:jc w:val="left"/>
      </w:pPr>
      <w:r w:rsidRPr="00D81353">
        <w:rPr>
          <w:b/>
        </w:rPr>
        <w:t>VERSIONS OF THIS BILL</w:t>
      </w:r>
    </w:p>
    <w:p w:rsidR="00D81353" w:rsidRDefault="00D81353" w:rsidP="00D81353">
      <w:pPr>
        <w:widowControl w:val="0"/>
        <w:jc w:val="left"/>
      </w:pPr>
    </w:p>
    <w:p w:rsidR="00D81353" w:rsidRDefault="00377F78" w:rsidP="00D81353">
      <w:pPr>
        <w:widowControl w:val="0"/>
        <w:jc w:val="left"/>
      </w:pPr>
      <w:hyperlink r:id="rId17" w:history="1">
        <w:r w:rsidR="00D81353">
          <w:rPr>
            <w:rStyle w:val="Hyperlink"/>
          </w:rPr>
          <w:t>12/15/2016</w:t>
        </w:r>
      </w:hyperlink>
    </w:p>
    <w:p w:rsidR="00D81353" w:rsidRDefault="00377F78" w:rsidP="00D81353">
      <w:hyperlink r:id="rId18" w:history="1">
        <w:r w:rsidR="00667180" w:rsidRPr="00667180">
          <w:rPr>
            <w:rStyle w:val="Hyperlink"/>
          </w:rPr>
          <w:t>1/26/2017</w:t>
        </w:r>
      </w:hyperlink>
    </w:p>
    <w:p w:rsidR="00667180" w:rsidRDefault="00377F78" w:rsidP="00D81353">
      <w:hyperlink r:id="rId19" w:history="1">
        <w:r w:rsidR="004D36BD" w:rsidRPr="004D36BD">
          <w:rPr>
            <w:rStyle w:val="Hyperlink"/>
          </w:rPr>
          <w:t>2/1/2017</w:t>
        </w:r>
      </w:hyperlink>
    </w:p>
    <w:p w:rsidR="004D36BD" w:rsidRDefault="004D36BD" w:rsidP="00D81353"/>
    <w:p w:rsidR="00D81353" w:rsidRDefault="00D81353" w:rsidP="00D81353">
      <w:pPr>
        <w:sectPr w:rsidR="00D81353" w:rsidSect="00D81353">
          <w:pgSz w:w="12240" w:h="15840" w:code="1"/>
          <w:pgMar w:top="1080" w:right="1440" w:bottom="1080" w:left="1440" w:header="720" w:footer="720" w:gutter="0"/>
          <w:cols w:space="720"/>
          <w:noEndnote/>
          <w:docGrid w:linePitch="360"/>
        </w:sectPr>
      </w:pPr>
    </w:p>
    <w:p w:rsidR="004D36BD" w:rsidRDefault="004D36B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4D36BD" w:rsidRDefault="004D36B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2017</w:t>
      </w:r>
    </w:p>
    <w:p w:rsidR="004D36BD" w:rsidRDefault="004D36B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BD" w:rsidRPr="00C57917" w:rsidRDefault="004D36BD" w:rsidP="00C57917">
      <w:pPr>
        <w:tabs>
          <w:tab w:val="right" w:pos="5933"/>
        </w:tabs>
        <w:suppressAutoHyphens/>
      </w:pPr>
      <w:r>
        <w:tab/>
      </w:r>
      <w:r>
        <w:rPr>
          <w:b/>
          <w:sz w:val="36"/>
        </w:rPr>
        <w:t>H. 3296</w:t>
      </w:r>
    </w:p>
    <w:p w:rsidR="004D36BD" w:rsidRDefault="004D36B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BD" w:rsidRDefault="004D36BD" w:rsidP="00C5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8701A">
        <w:t>Reps. Willis, Hamilton and G.R. Smith</w:t>
      </w:r>
    </w:p>
    <w:p w:rsidR="004D36BD" w:rsidRDefault="004D36B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BD" w:rsidRDefault="004D36B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2/1/17--H.</w:t>
      </w:r>
    </w:p>
    <w:p w:rsidR="004D36BD" w:rsidRDefault="004D36B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4D36BD" w:rsidRPr="00C57917" w:rsidRDefault="004D36BD" w:rsidP="00C5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36BD" w:rsidRDefault="004D36B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BD" w:rsidRDefault="004D36B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36BD" w:rsidSect="00304F23">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4D36BD" w:rsidRDefault="004D36B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BD" w:rsidRDefault="004D36B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BD" w:rsidRDefault="004D36B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BD" w:rsidRDefault="004D36B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BD" w:rsidRDefault="004D36B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BD" w:rsidRDefault="004D36B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BD" w:rsidRDefault="004D36B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BD" w:rsidRDefault="004D36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BD" w:rsidRPr="00325348" w:rsidRDefault="004D36BD" w:rsidP="005D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D36BD" w:rsidRDefault="004D36B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BD" w:rsidRDefault="004D3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140 TO CHAPTER 3, TITLE 56 SO AS TO PROVIDE THAT THE DEPARTMENT OF MOTOR VEHICLES MAY ISSUE VIRGINIA TECH SPECIAL LICENSE PLATES.</w:t>
      </w:r>
    </w:p>
    <w:p w:rsidR="004D36BD" w:rsidRDefault="004D3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D36BD" w:rsidRDefault="004D3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BD" w:rsidRDefault="004D3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36BD" w:rsidRDefault="004D3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BD" w:rsidRDefault="004D3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rsidR="004D36BD" w:rsidRDefault="004D36BD"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140</w:t>
      </w:r>
    </w:p>
    <w:p w:rsidR="004D36BD" w:rsidRDefault="004D36BD"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36BD" w:rsidRDefault="004D36BD"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Virginia Tech Special License Plates</w:t>
      </w:r>
    </w:p>
    <w:p w:rsidR="004D36BD" w:rsidRDefault="004D36BD"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36BD" w:rsidRDefault="004D36BD"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14010.</w:t>
      </w:r>
      <w:r>
        <w:tab/>
        <w:t>(A)</w:t>
      </w:r>
      <w:r>
        <w:tab/>
        <w:t xml:space="preserve">The Department of Motor Vehicles may issue </w:t>
      </w:r>
      <w:r w:rsidRPr="002C13B3">
        <w:t>‘</w:t>
      </w:r>
      <w:r>
        <w:t>Virginia Tech</w:t>
      </w:r>
      <w:r w:rsidRPr="002C13B3">
        <w:t>’</w:t>
      </w:r>
      <w:r>
        <w:t xml:space="preserve"> special license plates to owners of private passenger</w:t>
      </w:r>
      <w:r>
        <w:noBreakHyphen/>
        <w:t>carrying motor vehicles as defined in Section 56</w:t>
      </w:r>
      <w:r>
        <w:noBreakHyphen/>
        <w:t>3</w:t>
      </w:r>
      <w:r>
        <w:noBreakHyphen/>
        <w:t>630, and motorcycles as defined in Section 56</w:t>
      </w:r>
      <w:r>
        <w:noBreakHyphen/>
        <w:t>3</w:t>
      </w:r>
      <w:r>
        <w:noBreakHyphen/>
        <w:t>20, registered in their names. The fee for each special license plate is seventy dollars every two years in addition to the regular motor vehicle license fee set forth in Article 5, Chapter 3. Each license plate must be of the same size and general design of regular motor vehicle license plates. Each special license plate must be issued or revalidated for a biennial period which expires twenty</w:t>
      </w:r>
      <w:r>
        <w:noBreakHyphen/>
        <w:t xml:space="preserve">four months from the month the special license plate is issued. </w:t>
      </w:r>
    </w:p>
    <w:p w:rsidR="004D36BD" w:rsidRDefault="004D36BD"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4F23">
        <w:tab/>
      </w:r>
      <w:r w:rsidRPr="00304F23">
        <w:rPr>
          <w:rFonts w:eastAsiaTheme="minorHAnsi"/>
          <w:szCs w:val="22"/>
        </w:rPr>
        <w:t>(B)</w:t>
      </w:r>
      <w:r w:rsidRPr="00304F23">
        <w:rPr>
          <w:rFonts w:eastAsiaTheme="minorHAnsi"/>
          <w:szCs w:val="22"/>
        </w:rPr>
        <w:tab/>
        <w:t>The fees collected in excess of the cost of producing the license plates must be distributed to the South Carolina Palmetto Chapter of Virginia Tech.</w:t>
      </w:r>
      <w:r w:rsidRPr="00304F23">
        <w:rPr>
          <w:rFonts w:eastAsiaTheme="minorHAnsi"/>
          <w:szCs w:val="22"/>
        </w:rPr>
        <w:tab/>
      </w:r>
    </w:p>
    <w:p w:rsidR="004D36BD" w:rsidRDefault="004D36BD"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guidelines for the production, collection, and distribution of fees for a special license plate under this section must meet the requirements of Section 56</w:t>
      </w:r>
      <w:r>
        <w:noBreakHyphen/>
        <w:t>3</w:t>
      </w:r>
      <w:r>
        <w:noBreakHyphen/>
        <w:t>8100.”</w:t>
      </w:r>
    </w:p>
    <w:p w:rsidR="004D36BD" w:rsidRDefault="004D36BD"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BD" w:rsidRDefault="004D3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D36BD" w:rsidRDefault="004D36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1353" w:rsidRDefault="00D81353" w:rsidP="004D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81353" w:rsidSect="00304F23">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CF6" w:rsidRDefault="00DD5CF6" w:rsidP="009F0C77">
      <w:r>
        <w:separator/>
      </w:r>
    </w:p>
  </w:endnote>
  <w:endnote w:type="continuationSeparator" w:id="0">
    <w:p w:rsidR="00DD5CF6" w:rsidRDefault="00DD5C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61A5D3-CC09-44D3-B52A-40CFB8D7829D}"/>
    <w:embedBold r:id="rId2" w:fontKey="{30A5C71F-46C2-4538-A91F-F26AB8E7AAF7}"/>
  </w:font>
  <w:font w:name="Calibri">
    <w:panose1 w:val="020F0502020204030204"/>
    <w:charset w:val="00"/>
    <w:family w:val="swiss"/>
    <w:pitch w:val="variable"/>
    <w:sig w:usb0="E00002FF" w:usb1="4000ACFF" w:usb2="00000001" w:usb3="00000000" w:csb0="0000019F" w:csb1="00000000"/>
    <w:embedRegular r:id="rId3" w:fontKey="{70AAB50B-B232-4C0F-9699-F917574251F0}"/>
  </w:font>
  <w:font w:name="Segoe UI">
    <w:panose1 w:val="020B0502040204020203"/>
    <w:charset w:val="00"/>
    <w:family w:val="swiss"/>
    <w:pitch w:val="variable"/>
    <w:sig w:usb0="E10022FF" w:usb1="C000E47F" w:usb2="00000029" w:usb3="00000000" w:csb0="000001DF" w:csb1="00000000"/>
    <w:embedRegular r:id="rId4" w:fontKey="{05DE1824-51C2-4FB0-A0D0-94CF7250EC0F}"/>
  </w:font>
  <w:font w:name="Cambria">
    <w:panose1 w:val="02040503050406030204"/>
    <w:charset w:val="00"/>
    <w:family w:val="roman"/>
    <w:pitch w:val="variable"/>
    <w:sig w:usb0="E00002FF" w:usb1="400004FF" w:usb2="00000000" w:usb3="00000000" w:csb0="0000019F" w:csb1="00000000"/>
    <w:embedRegular r:id="rId5" w:fontKey="{C2CEC26D-F256-478F-93BA-A9401C5134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6BD" w:rsidRPr="005D16FD" w:rsidRDefault="004D36BD" w:rsidP="005D16FD">
    <w:pPr>
      <w:pStyle w:val="Footer"/>
      <w:tabs>
        <w:tab w:val="clear" w:pos="4680"/>
        <w:tab w:val="clear" w:pos="9360"/>
        <w:tab w:val="center" w:pos="2995"/>
      </w:tabs>
      <w:spacing w:before="120"/>
    </w:pPr>
    <w:r>
      <w:t>[3296-</w:t>
    </w:r>
    <w:r>
      <w:fldChar w:fldCharType="begin"/>
    </w:r>
    <w:r>
      <w:instrText xml:space="preserve"> PAGE  \* MERGEFORMAT </w:instrText>
    </w:r>
    <w:r>
      <w:fldChar w:fldCharType="separate"/>
    </w:r>
    <w:r w:rsidR="005E756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23" w:rsidRPr="005D16FD" w:rsidRDefault="004D36BD" w:rsidP="005D16FD">
    <w:pPr>
      <w:pStyle w:val="Footer"/>
      <w:tabs>
        <w:tab w:val="clear" w:pos="4680"/>
        <w:tab w:val="clear" w:pos="9360"/>
        <w:tab w:val="center" w:pos="2995"/>
      </w:tabs>
      <w:spacing w:before="120"/>
    </w:pPr>
    <w:r>
      <w:t>[3296]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CF6" w:rsidRDefault="00DD5CF6" w:rsidP="009F0C77">
      <w:r>
        <w:separator/>
      </w:r>
    </w:p>
  </w:footnote>
  <w:footnote w:type="continuationSeparator" w:id="0">
    <w:p w:rsidR="00DD5CF6" w:rsidRDefault="00DD5C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5CM17"/>
    <w:docVar w:name="CoverBillType" w:val="b"/>
    <w:docVar w:name="docpath" w:val="L:\Council\bills\GT\5175CM17.DOCX"/>
    <w:docVar w:name="dvBillNumber" w:val="3296"/>
    <w:docVar w:name="dvBillNumberPrefix" w:val="H. "/>
    <w:docVar w:name="dvOriginalBody" w:val="House"/>
    <w:docVar w:name="dvSteno" w:val="GT"/>
    <w:docVar w:name="NameofBody" w:val="h"/>
    <w:docVar w:name="vgroup2" w:val="Council"/>
  </w:docVars>
  <w:rsids>
    <w:rsidRoot w:val="00DD5CF6"/>
    <w:rsid w:val="00011869"/>
    <w:rsid w:val="00015CD6"/>
    <w:rsid w:val="000B7DA9"/>
    <w:rsid w:val="000C008B"/>
    <w:rsid w:val="000C0E95"/>
    <w:rsid w:val="000E1785"/>
    <w:rsid w:val="000F40FA"/>
    <w:rsid w:val="0010776B"/>
    <w:rsid w:val="00112C2A"/>
    <w:rsid w:val="00133E66"/>
    <w:rsid w:val="001435A3"/>
    <w:rsid w:val="00146ED3"/>
    <w:rsid w:val="00151044"/>
    <w:rsid w:val="00162982"/>
    <w:rsid w:val="0019137D"/>
    <w:rsid w:val="001D08F2"/>
    <w:rsid w:val="001D525B"/>
    <w:rsid w:val="001D7F4F"/>
    <w:rsid w:val="00205238"/>
    <w:rsid w:val="002321B6"/>
    <w:rsid w:val="00250967"/>
    <w:rsid w:val="002543C8"/>
    <w:rsid w:val="0025541D"/>
    <w:rsid w:val="00284AAE"/>
    <w:rsid w:val="002C13B3"/>
    <w:rsid w:val="002D603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D27"/>
    <w:rsid w:val="004809EE"/>
    <w:rsid w:val="004D36BD"/>
    <w:rsid w:val="004E7D54"/>
    <w:rsid w:val="005273C6"/>
    <w:rsid w:val="00530A69"/>
    <w:rsid w:val="00545593"/>
    <w:rsid w:val="00577C6C"/>
    <w:rsid w:val="005C2FE2"/>
    <w:rsid w:val="005D16FD"/>
    <w:rsid w:val="005E2BC9"/>
    <w:rsid w:val="005E4BC7"/>
    <w:rsid w:val="005E7566"/>
    <w:rsid w:val="00605102"/>
    <w:rsid w:val="006215AA"/>
    <w:rsid w:val="00667180"/>
    <w:rsid w:val="006913C9"/>
    <w:rsid w:val="0069470D"/>
    <w:rsid w:val="00697E9C"/>
    <w:rsid w:val="00734F00"/>
    <w:rsid w:val="007A70AE"/>
    <w:rsid w:val="008362E8"/>
    <w:rsid w:val="008A1768"/>
    <w:rsid w:val="008C2D59"/>
    <w:rsid w:val="008E72E8"/>
    <w:rsid w:val="008F0F33"/>
    <w:rsid w:val="008F4429"/>
    <w:rsid w:val="0094021A"/>
    <w:rsid w:val="00955317"/>
    <w:rsid w:val="009B44AF"/>
    <w:rsid w:val="009C6A0B"/>
    <w:rsid w:val="009F0C77"/>
    <w:rsid w:val="009F4DD1"/>
    <w:rsid w:val="00A029BB"/>
    <w:rsid w:val="00A41684"/>
    <w:rsid w:val="00A64E80"/>
    <w:rsid w:val="00A669A1"/>
    <w:rsid w:val="00A72BCD"/>
    <w:rsid w:val="00A741D9"/>
    <w:rsid w:val="00A833AB"/>
    <w:rsid w:val="00A86B17"/>
    <w:rsid w:val="00A9741D"/>
    <w:rsid w:val="00AA4476"/>
    <w:rsid w:val="00AD4B17"/>
    <w:rsid w:val="00B412D4"/>
    <w:rsid w:val="00BA5079"/>
    <w:rsid w:val="00BE3C22"/>
    <w:rsid w:val="00BF0682"/>
    <w:rsid w:val="00C0345E"/>
    <w:rsid w:val="00C3483A"/>
    <w:rsid w:val="00C74E9D"/>
    <w:rsid w:val="00C82FD3"/>
    <w:rsid w:val="00C92819"/>
    <w:rsid w:val="00C946F5"/>
    <w:rsid w:val="00CC6B7B"/>
    <w:rsid w:val="00CD2089"/>
    <w:rsid w:val="00D22324"/>
    <w:rsid w:val="00D73A67"/>
    <w:rsid w:val="00D81353"/>
    <w:rsid w:val="00D970A9"/>
    <w:rsid w:val="00DB4141"/>
    <w:rsid w:val="00DD5CF6"/>
    <w:rsid w:val="00DF3845"/>
    <w:rsid w:val="00E41911"/>
    <w:rsid w:val="00E92EEF"/>
    <w:rsid w:val="00EF2368"/>
    <w:rsid w:val="00F24442"/>
    <w:rsid w:val="00F50AE3"/>
    <w:rsid w:val="00F656BA"/>
    <w:rsid w:val="00F67CF1"/>
    <w:rsid w:val="00F840F0"/>
    <w:rsid w:val="00FB0D0D"/>
    <w:rsid w:val="00FB43B4"/>
    <w:rsid w:val="00FB4A5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59917-B26B-482C-A9B8-D5564944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1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3B3"/>
    <w:rPr>
      <w:rFonts w:ascii="Segoe UI" w:eastAsia="Times New Roman" w:hAnsi="Segoe UI" w:cs="Segoe UI"/>
      <w:sz w:val="18"/>
      <w:szCs w:val="18"/>
    </w:rPr>
  </w:style>
  <w:style w:type="character" w:styleId="Hyperlink">
    <w:name w:val="Hyperlink"/>
    <w:basedOn w:val="DefaultParagraphFont"/>
    <w:uiPriority w:val="99"/>
    <w:unhideWhenUsed/>
    <w:rsid w:val="00D813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70202.docx" TargetMode="External"/><Relationship Id="rId18" Type="http://schemas.openxmlformats.org/officeDocument/2006/relationships/hyperlink" Target="file:///p:\pprever\2017-18\3296_20170126.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70110.docx" TargetMode="External"/><Relationship Id="rId12" Type="http://schemas.openxmlformats.org/officeDocument/2006/relationships/hyperlink" Target="file:///h:\hj\20170201.docx" TargetMode="External"/><Relationship Id="rId17" Type="http://schemas.openxmlformats.org/officeDocument/2006/relationships/hyperlink" Target="file:///p:\pprever\2017-18\3296_20161215.docx" TargetMode="External"/><Relationship Id="rId2" Type="http://schemas.openxmlformats.org/officeDocument/2006/relationships/styles" Target="styles.xml"/><Relationship Id="rId16" Type="http://schemas.openxmlformats.org/officeDocument/2006/relationships/hyperlink" Target="http://www.scstatehouse.gov/billsearch.php?billnumbers=3296&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01.docx" TargetMode="External"/><Relationship Id="rId5" Type="http://schemas.openxmlformats.org/officeDocument/2006/relationships/footnotes" Target="footnotes.xml"/><Relationship Id="rId15" Type="http://schemas.openxmlformats.org/officeDocument/2006/relationships/hyperlink" Target="file:///h:\sj\20170207.docx" TargetMode="External"/><Relationship Id="rId23" Type="http://schemas.openxmlformats.org/officeDocument/2006/relationships/theme" Target="theme/theme1.xml"/><Relationship Id="rId10" Type="http://schemas.openxmlformats.org/officeDocument/2006/relationships/hyperlink" Target="file:///h:\hj\20170201.docx" TargetMode="External"/><Relationship Id="rId19" Type="http://schemas.openxmlformats.org/officeDocument/2006/relationships/hyperlink" Target="file:///p:\pprever\2017-18\3296_20170201.docx" TargetMode="External"/><Relationship Id="rId4" Type="http://schemas.openxmlformats.org/officeDocument/2006/relationships/webSettings" Target="webSettings.xml"/><Relationship Id="rId9" Type="http://schemas.openxmlformats.org/officeDocument/2006/relationships/hyperlink" Target="file:///h:\hj\20170126.docx" TargetMode="External"/><Relationship Id="rId14" Type="http://schemas.openxmlformats.org/officeDocument/2006/relationships/hyperlink" Target="file:///h:\sj\20170207.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261E4-C14A-48C9-A717-6BF51D7F2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135F8790.dotm</Template>
  <TotalTime>0</TotalTime>
  <Pages>3</Pages>
  <Words>622</Words>
  <Characters>3131</Characters>
  <Application>Microsoft Office Word</Application>
  <DocSecurity>0</DocSecurity>
  <Lines>107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3296: Virginia Tech special license plates - South Carolina Legislature Online</dc:title>
  <dc:creator>Gwen Thurmond</dc:creator>
  <cp:lastModifiedBy>S Volk</cp:lastModifiedBy>
  <cp:revision>2</cp:revision>
  <cp:lastPrinted>2016-11-21T20:55:00Z</cp:lastPrinted>
  <dcterms:created xsi:type="dcterms:W3CDTF">2017-02-09T15:29:00Z</dcterms:created>
  <dcterms:modified xsi:type="dcterms:W3CDTF">2017-02-09T15:29:00Z</dcterms:modified>
</cp:coreProperties>
</file>