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5A9" w:rsidRDefault="005645A9" w:rsidP="005645A9">
      <w:pPr>
        <w:widowControl w:val="0"/>
        <w:jc w:val="center"/>
      </w:pPr>
      <w:r w:rsidRPr="005645A9">
        <w:rPr>
          <w:b/>
        </w:rPr>
        <w:t>South Carolina General Assembly</w:t>
      </w:r>
    </w:p>
    <w:p w:rsidR="005645A9" w:rsidRDefault="005645A9" w:rsidP="005645A9">
      <w:pPr>
        <w:widowControl w:val="0"/>
        <w:jc w:val="center"/>
      </w:pPr>
      <w:r>
        <w:t>122nd Session, 2017-2018</w:t>
      </w:r>
    </w:p>
    <w:p w:rsidR="005645A9" w:rsidRDefault="005645A9" w:rsidP="005645A9">
      <w:pPr>
        <w:widowControl w:val="0"/>
        <w:jc w:val="left"/>
      </w:pPr>
    </w:p>
    <w:p w:rsidR="005645A9" w:rsidRDefault="005645A9" w:rsidP="005645A9">
      <w:pPr>
        <w:widowControl w:val="0"/>
        <w:jc w:val="left"/>
        <w:rPr>
          <w:b/>
        </w:rPr>
      </w:pPr>
      <w:r w:rsidRPr="005645A9">
        <w:rPr>
          <w:b/>
        </w:rPr>
        <w:t>H. 3611</w:t>
      </w:r>
    </w:p>
    <w:p w:rsidR="005645A9" w:rsidRDefault="005645A9" w:rsidP="005645A9">
      <w:pPr>
        <w:widowControl w:val="0"/>
        <w:jc w:val="left"/>
        <w:rPr>
          <w:b/>
        </w:rPr>
      </w:pPr>
    </w:p>
    <w:p w:rsidR="005645A9" w:rsidRDefault="005645A9" w:rsidP="005645A9">
      <w:pPr>
        <w:widowControl w:val="0"/>
        <w:jc w:val="left"/>
      </w:pPr>
      <w:r w:rsidRPr="005645A9">
        <w:rPr>
          <w:b/>
        </w:rPr>
        <w:t>STATUS INFORMATION</w:t>
      </w:r>
    </w:p>
    <w:p w:rsidR="005645A9" w:rsidRDefault="005645A9" w:rsidP="005645A9">
      <w:pPr>
        <w:widowControl w:val="0"/>
        <w:jc w:val="left"/>
      </w:pPr>
    </w:p>
    <w:p w:rsidR="005645A9" w:rsidRDefault="005645A9" w:rsidP="005645A9">
      <w:pPr>
        <w:widowControl w:val="0"/>
        <w:jc w:val="left"/>
      </w:pPr>
      <w:r>
        <w:t>House Resolution</w:t>
      </w:r>
    </w:p>
    <w:p w:rsidR="005645A9" w:rsidRDefault="005645A9" w:rsidP="005645A9">
      <w:pPr>
        <w:widowControl w:val="0"/>
        <w:jc w:val="left"/>
      </w:pPr>
      <w:r>
        <w:t>Sponsors: Reps. Putnam,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645A9" w:rsidRDefault="005645A9" w:rsidP="005645A9">
      <w:pPr>
        <w:widowControl w:val="0"/>
        <w:jc w:val="left"/>
      </w:pPr>
      <w:r>
        <w:t>Document Path: l:\council\bills\rt\17054vr17.docx</w:t>
      </w:r>
    </w:p>
    <w:p w:rsidR="005645A9" w:rsidRDefault="005645A9" w:rsidP="005645A9">
      <w:pPr>
        <w:widowControl w:val="0"/>
        <w:jc w:val="left"/>
      </w:pPr>
    </w:p>
    <w:p w:rsidR="005645A9" w:rsidRDefault="005645A9" w:rsidP="005645A9">
      <w:pPr>
        <w:widowControl w:val="0"/>
        <w:jc w:val="left"/>
      </w:pPr>
      <w:r>
        <w:t>Introduced in the House on January 31, 2017</w:t>
      </w:r>
    </w:p>
    <w:p w:rsidR="005645A9" w:rsidRDefault="005645A9" w:rsidP="005645A9">
      <w:pPr>
        <w:widowControl w:val="0"/>
        <w:jc w:val="left"/>
      </w:pPr>
      <w:r>
        <w:t>Adopted by the House on January 31, 2017</w:t>
      </w:r>
    </w:p>
    <w:p w:rsidR="005645A9" w:rsidRDefault="005645A9" w:rsidP="005645A9">
      <w:pPr>
        <w:widowControl w:val="0"/>
        <w:jc w:val="left"/>
      </w:pPr>
    </w:p>
    <w:p w:rsidR="005645A9" w:rsidRDefault="005645A9" w:rsidP="005645A9">
      <w:pPr>
        <w:widowControl w:val="0"/>
        <w:jc w:val="left"/>
      </w:pPr>
      <w:r>
        <w:t xml:space="preserve">Summary: </w:t>
      </w:r>
      <w:r w:rsidR="000D72EF">
        <w:t>Fred Alexander</w:t>
      </w:r>
    </w:p>
    <w:p w:rsidR="005645A9" w:rsidRDefault="005645A9" w:rsidP="005645A9">
      <w:pPr>
        <w:widowControl w:val="0"/>
        <w:jc w:val="left"/>
      </w:pPr>
    </w:p>
    <w:p w:rsidR="005645A9" w:rsidRDefault="005645A9" w:rsidP="005645A9">
      <w:pPr>
        <w:widowControl w:val="0"/>
        <w:jc w:val="left"/>
      </w:pPr>
    </w:p>
    <w:p w:rsidR="005645A9" w:rsidRDefault="005645A9" w:rsidP="005645A9">
      <w:pPr>
        <w:widowControl w:val="0"/>
        <w:tabs>
          <w:tab w:val="center" w:pos="590"/>
          <w:tab w:val="center" w:pos="1440"/>
          <w:tab w:val="left" w:pos="1872"/>
          <w:tab w:val="left" w:pos="9187"/>
        </w:tabs>
        <w:jc w:val="left"/>
      </w:pPr>
      <w:r w:rsidRPr="005645A9">
        <w:rPr>
          <w:b/>
        </w:rPr>
        <w:t>HISTORY OF LEGISLATIVE ACTIONS</w:t>
      </w:r>
    </w:p>
    <w:p w:rsidR="005645A9" w:rsidRDefault="005645A9" w:rsidP="005645A9">
      <w:pPr>
        <w:widowControl w:val="0"/>
        <w:tabs>
          <w:tab w:val="center" w:pos="590"/>
          <w:tab w:val="center" w:pos="1440"/>
          <w:tab w:val="left" w:pos="1872"/>
          <w:tab w:val="left" w:pos="9187"/>
        </w:tabs>
        <w:jc w:val="left"/>
      </w:pPr>
    </w:p>
    <w:p w:rsidR="005645A9" w:rsidRPr="005645A9" w:rsidRDefault="005645A9" w:rsidP="005645A9">
      <w:pPr>
        <w:widowControl w:val="0"/>
        <w:tabs>
          <w:tab w:val="center" w:pos="590"/>
          <w:tab w:val="center" w:pos="1440"/>
          <w:tab w:val="left" w:pos="1872"/>
          <w:tab w:val="left" w:pos="9187"/>
        </w:tabs>
        <w:jc w:val="left"/>
      </w:pPr>
      <w:r w:rsidRPr="005645A9">
        <w:rPr>
          <w:u w:val="single"/>
        </w:rPr>
        <w:tab/>
        <w:t>Date</w:t>
      </w:r>
      <w:r w:rsidRPr="005645A9">
        <w:rPr>
          <w:u w:val="single"/>
        </w:rPr>
        <w:tab/>
        <w:t>Body</w:t>
      </w:r>
      <w:r w:rsidRPr="005645A9">
        <w:rPr>
          <w:u w:val="single"/>
        </w:rPr>
        <w:tab/>
        <w:t>Action Description with journal page number</w:t>
      </w:r>
      <w:r w:rsidRPr="005645A9">
        <w:rPr>
          <w:u w:val="single"/>
        </w:rPr>
        <w:tab/>
      </w:r>
    </w:p>
    <w:p w:rsidR="007D7C2A" w:rsidRDefault="007D7C2A" w:rsidP="007D7C2A">
      <w:pPr>
        <w:widowControl w:val="0"/>
        <w:tabs>
          <w:tab w:val="right" w:pos="1008"/>
          <w:tab w:val="left" w:pos="1152"/>
          <w:tab w:val="left" w:pos="1872"/>
          <w:tab w:val="left" w:pos="9187"/>
        </w:tabs>
        <w:ind w:left="2088" w:hanging="2088"/>
        <w:jc w:val="left"/>
      </w:pPr>
      <w:r>
        <w:tab/>
        <w:t>1/31/2017</w:t>
      </w:r>
      <w:r>
        <w:tab/>
        <w:t>House</w:t>
      </w:r>
      <w:r>
        <w:tab/>
      </w:r>
      <w:r w:rsidRPr="004F04CA">
        <w:t>Introduced and adopted (</w:t>
      </w:r>
      <w:hyperlink r:id="rId7" w:history="1">
        <w:r w:rsidRPr="004F04CA">
          <w:rPr>
            <w:rStyle w:val="Hyperlink"/>
          </w:rPr>
          <w:t>House Journal</w:t>
        </w:r>
        <w:r w:rsidRPr="004F04CA">
          <w:rPr>
            <w:rStyle w:val="Hyperlink"/>
          </w:rPr>
          <w:noBreakHyphen/>
          <w:t>page 5</w:t>
        </w:r>
      </w:hyperlink>
      <w:r w:rsidRPr="004F04CA">
        <w:t>)</w:t>
      </w:r>
    </w:p>
    <w:p w:rsidR="007D7C2A" w:rsidRDefault="007D7C2A" w:rsidP="007D7C2A">
      <w:pPr>
        <w:widowControl w:val="0"/>
        <w:tabs>
          <w:tab w:val="right" w:pos="1008"/>
          <w:tab w:val="left" w:pos="1152"/>
          <w:tab w:val="left" w:pos="1872"/>
          <w:tab w:val="left" w:pos="9187"/>
        </w:tabs>
        <w:ind w:left="2088" w:hanging="2088"/>
        <w:jc w:val="left"/>
      </w:pPr>
    </w:p>
    <w:p w:rsidR="005645A9" w:rsidRDefault="005645A9" w:rsidP="005645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45A9">
          <w:rPr>
            <w:rStyle w:val="Hyperlink"/>
          </w:rPr>
          <w:t>legislative information</w:t>
        </w:r>
      </w:hyperlink>
      <w:r>
        <w:t xml:space="preserve"> at the website</w:t>
      </w:r>
    </w:p>
    <w:p w:rsidR="005645A9" w:rsidRDefault="005645A9" w:rsidP="005645A9">
      <w:pPr>
        <w:widowControl w:val="0"/>
        <w:tabs>
          <w:tab w:val="right" w:pos="1008"/>
          <w:tab w:val="left" w:pos="1152"/>
          <w:tab w:val="left" w:pos="1872"/>
          <w:tab w:val="left" w:pos="9187"/>
        </w:tabs>
        <w:ind w:left="2088" w:hanging="2088"/>
        <w:jc w:val="left"/>
      </w:pPr>
    </w:p>
    <w:p w:rsidR="005645A9" w:rsidRPr="005645A9" w:rsidRDefault="005645A9" w:rsidP="005645A9">
      <w:pPr>
        <w:widowControl w:val="0"/>
        <w:tabs>
          <w:tab w:val="right" w:pos="1008"/>
          <w:tab w:val="left" w:pos="1152"/>
          <w:tab w:val="left" w:pos="1872"/>
          <w:tab w:val="left" w:pos="9187"/>
        </w:tabs>
        <w:ind w:left="2088" w:hanging="2088"/>
        <w:jc w:val="left"/>
      </w:pPr>
    </w:p>
    <w:p w:rsidR="005645A9" w:rsidRDefault="005645A9" w:rsidP="005645A9">
      <w:r w:rsidRPr="005645A9">
        <w:rPr>
          <w:b/>
        </w:rPr>
        <w:t>VERSIONS OF THIS BILL</w:t>
      </w:r>
    </w:p>
    <w:p w:rsidR="005645A9" w:rsidRDefault="005645A9" w:rsidP="005645A9"/>
    <w:p w:rsidR="005645A9" w:rsidRDefault="002E0948" w:rsidP="005645A9">
      <w:hyperlink r:id="rId9" w:history="1">
        <w:r w:rsidR="005645A9">
          <w:rPr>
            <w:rStyle w:val="Hyperlink"/>
          </w:rPr>
          <w:t>1/31/2017</w:t>
        </w:r>
      </w:hyperlink>
    </w:p>
    <w:p w:rsidR="005645A9" w:rsidRDefault="005645A9" w:rsidP="005645A9"/>
    <w:p w:rsidR="005645A9" w:rsidRDefault="005645A9" w:rsidP="005645A9">
      <w:pPr>
        <w:sectPr w:rsidR="005645A9" w:rsidSect="005645A9">
          <w:pgSz w:w="12240" w:h="15840" w:code="1"/>
          <w:pgMar w:top="1080" w:right="1440" w:bottom="1080" w:left="1440" w:header="720" w:footer="720" w:gutter="0"/>
          <w:cols w:space="720"/>
          <w:noEndnote/>
          <w:docGrid w:linePitch="360"/>
        </w:sectPr>
      </w:pPr>
    </w:p>
    <w:p w:rsidR="00052C53" w:rsidRDefault="0005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8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w:t>
      </w:r>
      <w:r w:rsidR="00B65F4B">
        <w:t xml:space="preserve"> FRED ALEXANDER OF ANDERSON COUNTY </w:t>
      </w:r>
      <w:r>
        <w:t xml:space="preserve">UPON </w:t>
      </w:r>
      <w:r w:rsidR="00B65F4B">
        <w:t>HIS PASSING</w:t>
      </w:r>
      <w:r>
        <w:rPr>
          <w:color w:val="000000" w:themeColor="text1"/>
          <w:u w:color="000000" w:themeColor="text1"/>
        </w:rPr>
        <w:t xml:space="preserve">, </w:t>
      </w:r>
      <w:r w:rsidR="00120415">
        <w:t xml:space="preserve">AND </w:t>
      </w:r>
      <w:r w:rsidR="00315516">
        <w:t xml:space="preserve">TO EXPRESS THE PROFOUND </w:t>
      </w:r>
      <w:r>
        <w:t xml:space="preserve">SYMPATHY </w:t>
      </w:r>
      <w:r w:rsidR="00315516">
        <w:t xml:space="preserve">OF THE MEMBERS OF THE SOUTH CAROLINA HOUSE OF REPRESENTATIVES </w:t>
      </w:r>
      <w:r>
        <w:t>TO HIS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Fred Alexander on</w:t>
      </w:r>
      <w:r w:rsidR="00120415">
        <w:t xml:space="preserve"> November 30, 2016</w:t>
      </w:r>
      <w:r>
        <w:t>; and</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20415">
        <w:t xml:space="preserve">revered and respected, Fred </w:t>
      </w:r>
      <w:r w:rsidR="00CF4EF4">
        <w:t xml:space="preserve">Alexander </w:t>
      </w:r>
      <w:r w:rsidR="00120415">
        <w:t xml:space="preserve">began serving on the Board of Trustees for Anderson School District One in 1990. </w:t>
      </w:r>
      <w:r w:rsidR="00D644F1">
        <w:t xml:space="preserve">He </w:t>
      </w:r>
      <w:r w:rsidR="00120415">
        <w:t>was elected to serve as chairman for twenty</w:t>
      </w:r>
      <w:r w:rsidR="00D644F1">
        <w:noBreakHyphen/>
      </w:r>
      <w:r w:rsidR="00120415">
        <w:t>five</w:t>
      </w:r>
      <w:r w:rsidR="00D644F1">
        <w:t xml:space="preserve"> of those twenty</w:t>
      </w:r>
      <w:r w:rsidR="00D644F1">
        <w:noBreakHyphen/>
        <w:t>six years</w:t>
      </w:r>
      <w:r w:rsidR="00120415">
        <w:t>. His fellow board members described</w:t>
      </w:r>
      <w:r w:rsidR="00D644F1">
        <w:t xml:space="preserve"> him</w:t>
      </w:r>
      <w:r w:rsidR="00120415">
        <w:t xml:space="preserve"> as a person who led by example, </w:t>
      </w:r>
      <w:r w:rsidR="003C4876">
        <w:t xml:space="preserve">was </w:t>
      </w:r>
      <w:r w:rsidR="00120415">
        <w:t>well prepared, dependable, collaborative, and a true public servant; and</w:t>
      </w: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0415" w:rsidRDefault="00CF4EF4"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w:t>
      </w:r>
      <w:r w:rsidR="00120415">
        <w:t xml:space="preserve"> truly had a passion for public education and</w:t>
      </w:r>
      <w:r w:rsidR="00D644F1">
        <w:t>,</w:t>
      </w:r>
      <w:r w:rsidR="00120415">
        <w:t xml:space="preserve"> as a board member, he worked consistently and diligently to do what he knew was best for the children of the school district. His duties were performed tirelessly and in an exemplary fashion</w:t>
      </w:r>
      <w:r w:rsidR="00D644F1">
        <w:t>.</w:t>
      </w:r>
      <w:r w:rsidR="00120415">
        <w:t xml:space="preserve"> </w:t>
      </w:r>
      <w:r w:rsidR="00D644F1">
        <w:t>E</w:t>
      </w:r>
      <w:r w:rsidR="00120415">
        <w:t>ven though the tasks were often time</w:t>
      </w:r>
      <w:r w:rsidR="00D644F1">
        <w:t>s consuming and challenging,</w:t>
      </w:r>
      <w:r w:rsidR="00120415">
        <w:t xml:space="preserve"> </w:t>
      </w:r>
      <w:r>
        <w:t>he</w:t>
      </w:r>
      <w:r w:rsidR="00120415">
        <w:t xml:space="preserve"> always remained a positive advocate for the children, the community, and public education as a whole; and</w:t>
      </w: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0415" w:rsidRDefault="00120415"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w:t>
      </w:r>
      <w:r w:rsidR="00CF4EF4">
        <w:t>as, as chairman of the board, Fred Alexander h</w:t>
      </w:r>
      <w:r>
        <w:t>andled his responsibilities with great leadership, efficiency, expert</w:t>
      </w:r>
      <w:r w:rsidR="00315516">
        <w:t>ise, professionalism, and care, helping</w:t>
      </w:r>
      <w:r>
        <w:t xml:space="preserve"> build the school system into one of</w:t>
      </w:r>
      <w:r w:rsidR="00315516">
        <w:t xml:space="preserve"> the finest in the State. </w:t>
      </w:r>
      <w:r>
        <w:t>A</w:t>
      </w:r>
      <w:r w:rsidR="00315516">
        <w:t>s expressed by a</w:t>
      </w:r>
      <w:r>
        <w:t>n An</w:t>
      </w:r>
      <w:r w:rsidR="00315516">
        <w:t>derson district administrator</w:t>
      </w:r>
      <w:r>
        <w:t xml:space="preserve">, “His kind and gentle manner have been the approach I have tried to emulate with administrators and teachers over the </w:t>
      </w:r>
      <w:r>
        <w:lastRenderedPageBreak/>
        <w:t>years. He believed in me, he encouraged me to work hard to maintain our tradition of excellence</w:t>
      </w:r>
      <w:r w:rsidR="00D644F1">
        <w:t>,</w:t>
      </w:r>
      <w:r>
        <w:t xml:space="preserve"> and he always had such tremendous gratitude for my efforts. I will forever strive to make this the best</w:t>
      </w:r>
      <w:r w:rsidR="00315516">
        <w:t xml:space="preserve"> school district in the state.”</w:t>
      </w:r>
      <w:r>
        <w:t>; and</w:t>
      </w: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F4B" w:rsidRDefault="00315516"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4EF4">
        <w:t>he</w:t>
      </w:r>
      <w:r>
        <w:t xml:space="preserve"> </w:t>
      </w:r>
      <w:r w:rsidR="00B65F4B">
        <w:t>found his inspiration in his loving wife of sixty years,</w:t>
      </w:r>
      <w:r>
        <w:t xml:space="preserve"> Wanda,</w:t>
      </w:r>
      <w:r w:rsidR="00B65F4B">
        <w:t xml:space="preserve"> and their three children, Rhonda, Barry, and Randy; and</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B65F4B">
        <w:t xml:space="preserve">Fred </w:t>
      </w:r>
      <w:r w:rsidR="00D644F1">
        <w:t>Alexander</w:t>
      </w:r>
      <w:r>
        <w:t xml:space="preserve"> and for the example </w:t>
      </w:r>
      <w:r w:rsidR="00B65F4B">
        <w:t>of sacrif</w:t>
      </w:r>
      <w:r w:rsidR="00D644F1">
        <w:t>ice and kindness he set for all</w:t>
      </w:r>
      <w:r w:rsidR="00B65F4B">
        <w:t xml:space="preserve">. Now, therefore, </w:t>
      </w: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F4B"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members of the House of Representatives:</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B65F4B"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w:t>
      </w:r>
      <w:r w:rsidR="00957F1D" w:rsidRPr="00C90AA3">
        <w:t xml:space="preserve">he members of the South Carolina House of Representatives, by this resolution, </w:t>
      </w:r>
      <w:r w:rsidR="00957F1D">
        <w:t>remember and celebrate the life of</w:t>
      </w:r>
      <w:r>
        <w:t xml:space="preserve"> Fred Alexander of Anderson </w:t>
      </w:r>
      <w:r w:rsidR="00957F1D">
        <w:t>County</w:t>
      </w:r>
      <w:r>
        <w:t xml:space="preserve"> upon his passing</w:t>
      </w:r>
      <w:r w:rsidR="00315516">
        <w:t xml:space="preserve"> and</w:t>
      </w:r>
      <w:r>
        <w:t xml:space="preserve"> </w:t>
      </w:r>
      <w:r w:rsidR="00315516">
        <w:t>express</w:t>
      </w:r>
      <w:r>
        <w:t xml:space="preserve"> their </w:t>
      </w:r>
      <w:r w:rsidR="00315516">
        <w:t>profound</w:t>
      </w:r>
      <w:r>
        <w:t xml:space="preserve"> sympathy to his</w:t>
      </w:r>
      <w:r w:rsidR="00957F1D">
        <w:t xml:space="preserve"> loving family and many friends.</w:t>
      </w: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F1D" w:rsidRDefault="00957F1D" w:rsidP="0005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B65F4B">
        <w:t>Wanda Alexander.</w:t>
      </w:r>
    </w:p>
    <w:p w:rsidR="0056061A" w:rsidRDefault="00D64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5A9" w:rsidRDefault="005645A9" w:rsidP="005645A9">
      <w:pPr>
        <w:suppressAutoHyphens/>
      </w:pPr>
    </w:p>
    <w:sectPr w:rsidR="005645A9" w:rsidSect="005645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16" w:rsidRDefault="00315516" w:rsidP="009F0C77">
      <w:r>
        <w:separator/>
      </w:r>
    </w:p>
  </w:endnote>
  <w:endnote w:type="continuationSeparator" w:id="0">
    <w:p w:rsidR="00315516" w:rsidRDefault="00315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E5941-B10A-4488-B0AD-482A33158E93}"/>
    <w:embedBold r:id="rId2" w:fontKey="{DB705B45-08F4-426D-BB68-1A54FD0D4D71}"/>
  </w:font>
  <w:font w:name="Calibri">
    <w:panose1 w:val="020F0502020204030204"/>
    <w:charset w:val="00"/>
    <w:family w:val="swiss"/>
    <w:pitch w:val="variable"/>
    <w:sig w:usb0="E00002FF" w:usb1="4000ACFF" w:usb2="00000001" w:usb3="00000000" w:csb0="0000019F" w:csb1="00000000"/>
    <w:embedRegular r:id="rId3" w:fontKey="{EECAEB08-4CE0-4F40-B8E5-F492A6E17910}"/>
  </w:font>
  <w:font w:name="Segoe UI">
    <w:panose1 w:val="020B0502040204020203"/>
    <w:charset w:val="00"/>
    <w:family w:val="swiss"/>
    <w:pitch w:val="variable"/>
    <w:sig w:usb0="E10022FF" w:usb1="C000E47F" w:usb2="00000029" w:usb3="00000000" w:csb0="000001DF" w:csb1="00000000"/>
    <w:embedRegular r:id="rId4" w:fontKey="{B37498F6-0C42-479F-9495-D983DD4D0DC8}"/>
  </w:font>
  <w:font w:name="Cambria">
    <w:panose1 w:val="02040503050406030204"/>
    <w:charset w:val="00"/>
    <w:family w:val="roman"/>
    <w:pitch w:val="variable"/>
    <w:sig w:usb0="E00002FF" w:usb1="400004FF" w:usb2="00000000" w:usb3="00000000" w:csb0="0000019F" w:csb1="00000000"/>
    <w:embedRegular r:id="rId5" w:fontKey="{1AA9A863-9CC7-494F-B474-A383E14928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5A9" w:rsidRPr="00052C53" w:rsidRDefault="005645A9" w:rsidP="00052C53">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sidR="000D72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16" w:rsidRDefault="00315516" w:rsidP="009F0C77">
      <w:r>
        <w:separator/>
      </w:r>
    </w:p>
  </w:footnote>
  <w:footnote w:type="continuationSeparator" w:id="0">
    <w:p w:rsidR="00315516" w:rsidRDefault="00315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4VR17"/>
    <w:docVar w:name="CoverBillType" w:val="r"/>
    <w:docVar w:name="DocPath" w:val="L:\Council\bills\RT\17054VR17.DOCX"/>
    <w:docVar w:name="dvBillNumber" w:val="3611"/>
    <w:docVar w:name="dvBillNumberPrefix" w:val="H. "/>
    <w:docVar w:name="dvOriginalBody" w:val="House"/>
    <w:docVar w:name="dvSteno" w:val="RT"/>
    <w:docVar w:name="NameofBody" w:val="h"/>
    <w:docVar w:name="vGroup2" w:val="Council"/>
  </w:docVars>
  <w:rsids>
    <w:rsidRoot w:val="00B43853"/>
    <w:rsid w:val="00011869"/>
    <w:rsid w:val="00015CD6"/>
    <w:rsid w:val="00052C53"/>
    <w:rsid w:val="000D72EF"/>
    <w:rsid w:val="000E0100"/>
    <w:rsid w:val="000E1785"/>
    <w:rsid w:val="000F40FA"/>
    <w:rsid w:val="001035F1"/>
    <w:rsid w:val="0010776B"/>
    <w:rsid w:val="00120415"/>
    <w:rsid w:val="00133E66"/>
    <w:rsid w:val="001435A3"/>
    <w:rsid w:val="00146ED3"/>
    <w:rsid w:val="00151044"/>
    <w:rsid w:val="001D08F2"/>
    <w:rsid w:val="001D3A58"/>
    <w:rsid w:val="001D525B"/>
    <w:rsid w:val="001D7F4F"/>
    <w:rsid w:val="00205238"/>
    <w:rsid w:val="002119C2"/>
    <w:rsid w:val="002321B6"/>
    <w:rsid w:val="00250967"/>
    <w:rsid w:val="002543C8"/>
    <w:rsid w:val="0025541D"/>
    <w:rsid w:val="00284AAE"/>
    <w:rsid w:val="002E5912"/>
    <w:rsid w:val="00301B21"/>
    <w:rsid w:val="00315516"/>
    <w:rsid w:val="00325348"/>
    <w:rsid w:val="0032732C"/>
    <w:rsid w:val="00336AD0"/>
    <w:rsid w:val="0037079A"/>
    <w:rsid w:val="003C4876"/>
    <w:rsid w:val="003C4DAB"/>
    <w:rsid w:val="003D01E8"/>
    <w:rsid w:val="003E5288"/>
    <w:rsid w:val="003F6D79"/>
    <w:rsid w:val="0041760A"/>
    <w:rsid w:val="00417C01"/>
    <w:rsid w:val="004403BD"/>
    <w:rsid w:val="00461441"/>
    <w:rsid w:val="00462129"/>
    <w:rsid w:val="004809EE"/>
    <w:rsid w:val="004E7D54"/>
    <w:rsid w:val="005273C6"/>
    <w:rsid w:val="00530A69"/>
    <w:rsid w:val="00545593"/>
    <w:rsid w:val="00556EBF"/>
    <w:rsid w:val="0056061A"/>
    <w:rsid w:val="005645A9"/>
    <w:rsid w:val="00577C6C"/>
    <w:rsid w:val="005A62FE"/>
    <w:rsid w:val="005C2FE2"/>
    <w:rsid w:val="005E2BC9"/>
    <w:rsid w:val="00605102"/>
    <w:rsid w:val="006215AA"/>
    <w:rsid w:val="006913C9"/>
    <w:rsid w:val="0069470D"/>
    <w:rsid w:val="006D58AA"/>
    <w:rsid w:val="00734F00"/>
    <w:rsid w:val="007A70AE"/>
    <w:rsid w:val="007D7C2A"/>
    <w:rsid w:val="008362E8"/>
    <w:rsid w:val="0085786E"/>
    <w:rsid w:val="008A1768"/>
    <w:rsid w:val="008A489F"/>
    <w:rsid w:val="008F0F33"/>
    <w:rsid w:val="008F4429"/>
    <w:rsid w:val="0094021A"/>
    <w:rsid w:val="00957F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853"/>
    <w:rsid w:val="00B65F4B"/>
    <w:rsid w:val="00BE3C22"/>
    <w:rsid w:val="00C0345E"/>
    <w:rsid w:val="00C31C95"/>
    <w:rsid w:val="00C3483A"/>
    <w:rsid w:val="00C74E9D"/>
    <w:rsid w:val="00C826DD"/>
    <w:rsid w:val="00C82FD3"/>
    <w:rsid w:val="00C92819"/>
    <w:rsid w:val="00CC6B7B"/>
    <w:rsid w:val="00CD2089"/>
    <w:rsid w:val="00CF4EF4"/>
    <w:rsid w:val="00D644F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AF243-82E2-40AA-A0E8-B5FEBC66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876"/>
    <w:rPr>
      <w:rFonts w:ascii="Segoe UI" w:eastAsia="Times New Roman" w:hAnsi="Segoe UI" w:cs="Segoe UI"/>
      <w:sz w:val="18"/>
      <w:szCs w:val="18"/>
    </w:rPr>
  </w:style>
  <w:style w:type="character" w:styleId="Hyperlink">
    <w:name w:val="Hyperlink"/>
    <w:basedOn w:val="DefaultParagraphFont"/>
    <w:uiPriority w:val="99"/>
    <w:unhideWhenUsed/>
    <w:rsid w:val="00564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11&amp;session=122&amp;summary=B" TargetMode="Externa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11_2017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ACBA3-6B0D-4CDF-BF6B-C43E99F6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620</Words>
  <Characters>3521</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3611: Fred Alexander - South Carolina Legislature Online</dc:title>
  <dc:creator>Rebecca Turner</dc:creator>
  <cp:lastModifiedBy>S Volk</cp:lastModifiedBy>
  <cp:revision>2</cp:revision>
  <cp:lastPrinted>2017-01-31T17:13:00Z</cp:lastPrinted>
  <dcterms:created xsi:type="dcterms:W3CDTF">2017-02-03T16:59:00Z</dcterms:created>
  <dcterms:modified xsi:type="dcterms:W3CDTF">2017-02-03T16:59:00Z</dcterms:modified>
</cp:coreProperties>
</file>