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394F" w:rsidRDefault="007D1B97">
      <w:pPr>
        <w:pStyle w:val="Heading6"/>
        <w:jc w:val="center"/>
        <w:rPr>
          <w:sz w:val="22"/>
        </w:rPr>
      </w:pPr>
      <w:bookmarkStart w:id="0" w:name="_GoBack"/>
      <w:bookmarkEnd w:id="0"/>
      <w:r>
        <w:rPr>
          <w:sz w:val="22"/>
        </w:rPr>
        <w:t xml:space="preserve">HOUSE TO MEET AT </w:t>
      </w:r>
      <w:r w:rsidR="0054394F">
        <w:rPr>
          <w:sz w:val="22"/>
        </w:rPr>
        <w:t xml:space="preserve">2:00 </w:t>
      </w:r>
      <w:r>
        <w:rPr>
          <w:sz w:val="22"/>
        </w:rPr>
        <w:t>P.M.</w:t>
      </w:r>
    </w:p>
    <w:p w:rsidR="0054394F" w:rsidRDefault="0054394F">
      <w:pPr>
        <w:tabs>
          <w:tab w:val="right" w:pos="6336"/>
        </w:tabs>
        <w:ind w:left="0" w:firstLine="0"/>
        <w:jc w:val="center"/>
      </w:pPr>
    </w:p>
    <w:p w:rsidR="0054394F" w:rsidRDefault="0054394F">
      <w:pPr>
        <w:tabs>
          <w:tab w:val="right" w:pos="6336"/>
        </w:tabs>
        <w:ind w:left="0" w:firstLine="0"/>
        <w:jc w:val="right"/>
        <w:rPr>
          <w:b/>
        </w:rPr>
      </w:pPr>
      <w:r>
        <w:rPr>
          <w:b/>
        </w:rPr>
        <w:t>NO. 2</w:t>
      </w:r>
    </w:p>
    <w:p w:rsidR="0054394F" w:rsidRDefault="0054394F">
      <w:pPr>
        <w:tabs>
          <w:tab w:val="center" w:pos="3168"/>
        </w:tabs>
        <w:ind w:left="0" w:firstLine="0"/>
        <w:jc w:val="center"/>
      </w:pPr>
      <w:r>
        <w:rPr>
          <w:b/>
        </w:rPr>
        <w:t>CALENDAR</w:t>
      </w:r>
    </w:p>
    <w:p w:rsidR="0054394F" w:rsidRDefault="0054394F">
      <w:pPr>
        <w:ind w:left="0" w:firstLine="0"/>
        <w:jc w:val="center"/>
      </w:pPr>
    </w:p>
    <w:p w:rsidR="0054394F" w:rsidRDefault="0054394F">
      <w:pPr>
        <w:tabs>
          <w:tab w:val="center" w:pos="3168"/>
        </w:tabs>
        <w:ind w:left="0" w:firstLine="0"/>
        <w:jc w:val="center"/>
        <w:rPr>
          <w:b/>
        </w:rPr>
      </w:pPr>
      <w:r>
        <w:rPr>
          <w:b/>
        </w:rPr>
        <w:t>OF THE</w:t>
      </w:r>
    </w:p>
    <w:p w:rsidR="0054394F" w:rsidRDefault="0054394F">
      <w:pPr>
        <w:ind w:left="0" w:firstLine="0"/>
        <w:jc w:val="center"/>
      </w:pPr>
    </w:p>
    <w:p w:rsidR="0054394F" w:rsidRDefault="0054394F">
      <w:pPr>
        <w:tabs>
          <w:tab w:val="center" w:pos="3168"/>
        </w:tabs>
        <w:ind w:left="0" w:firstLine="0"/>
        <w:jc w:val="center"/>
      </w:pPr>
      <w:r>
        <w:rPr>
          <w:b/>
        </w:rPr>
        <w:t>HOUSE OF REPRESENTATIVES</w:t>
      </w:r>
    </w:p>
    <w:p w:rsidR="0054394F" w:rsidRDefault="0054394F">
      <w:pPr>
        <w:ind w:left="0" w:firstLine="0"/>
        <w:jc w:val="center"/>
      </w:pPr>
    </w:p>
    <w:p w:rsidR="0054394F" w:rsidRDefault="0054394F">
      <w:pPr>
        <w:pStyle w:val="Heading4"/>
        <w:jc w:val="center"/>
        <w:rPr>
          <w:snapToGrid/>
        </w:rPr>
      </w:pPr>
      <w:r>
        <w:rPr>
          <w:snapToGrid/>
        </w:rPr>
        <w:t>OF THE</w:t>
      </w:r>
    </w:p>
    <w:p w:rsidR="0054394F" w:rsidRDefault="0054394F">
      <w:pPr>
        <w:ind w:left="0" w:firstLine="0"/>
        <w:jc w:val="center"/>
      </w:pPr>
    </w:p>
    <w:p w:rsidR="0054394F" w:rsidRDefault="0054394F">
      <w:pPr>
        <w:tabs>
          <w:tab w:val="center" w:pos="3168"/>
        </w:tabs>
        <w:ind w:left="0" w:firstLine="0"/>
        <w:jc w:val="center"/>
        <w:rPr>
          <w:b/>
        </w:rPr>
      </w:pPr>
      <w:r>
        <w:rPr>
          <w:b/>
        </w:rPr>
        <w:t>STATE OF SOUTH CAROLINA</w:t>
      </w:r>
    </w:p>
    <w:p w:rsidR="0054394F" w:rsidRDefault="0054394F">
      <w:pPr>
        <w:ind w:left="0" w:firstLine="0"/>
        <w:jc w:val="center"/>
        <w:rPr>
          <w:b/>
        </w:rPr>
      </w:pPr>
    </w:p>
    <w:p w:rsidR="0054394F" w:rsidRDefault="0054394F">
      <w:pPr>
        <w:ind w:left="0" w:firstLine="0"/>
        <w:jc w:val="center"/>
        <w:rPr>
          <w:b/>
        </w:rPr>
      </w:pPr>
    </w:p>
    <w:p w:rsidR="0054394F" w:rsidRDefault="0054394F">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54394F" w:rsidRDefault="0054394F">
      <w:pPr>
        <w:ind w:left="0" w:firstLine="0"/>
        <w:jc w:val="center"/>
        <w:rPr>
          <w:b/>
        </w:rPr>
      </w:pPr>
    </w:p>
    <w:p w:rsidR="0054394F" w:rsidRDefault="0054394F">
      <w:pPr>
        <w:pStyle w:val="Heading3"/>
        <w:jc w:val="center"/>
      </w:pPr>
      <w:r>
        <w:t>REGULAR SESSION BEGINNING TUESDAY, JANUARY 10, 2017</w:t>
      </w:r>
    </w:p>
    <w:p w:rsidR="0054394F" w:rsidRDefault="0054394F">
      <w:pPr>
        <w:ind w:left="0" w:firstLine="0"/>
        <w:jc w:val="center"/>
        <w:rPr>
          <w:b/>
        </w:rPr>
      </w:pPr>
    </w:p>
    <w:p w:rsidR="0054394F" w:rsidRDefault="0054394F">
      <w:pPr>
        <w:ind w:left="0" w:firstLine="0"/>
        <w:jc w:val="center"/>
        <w:rPr>
          <w:b/>
        </w:rPr>
      </w:pPr>
    </w:p>
    <w:p w:rsidR="0054394F" w:rsidRPr="002624E7" w:rsidRDefault="0054394F">
      <w:pPr>
        <w:ind w:left="0" w:firstLine="0"/>
        <w:jc w:val="center"/>
        <w:rPr>
          <w:b/>
        </w:rPr>
      </w:pPr>
      <w:r w:rsidRPr="002624E7">
        <w:rPr>
          <w:b/>
        </w:rPr>
        <w:t>WEDNESDAY, JANUARY 10, 2018</w:t>
      </w:r>
    </w:p>
    <w:p w:rsidR="0054394F" w:rsidRDefault="0054394F">
      <w:pPr>
        <w:ind w:left="0" w:firstLine="0"/>
        <w:jc w:val="center"/>
        <w:rPr>
          <w:b/>
        </w:rPr>
      </w:pPr>
    </w:p>
    <w:p w:rsidR="0054394F" w:rsidRDefault="0054394F">
      <w:pPr>
        <w:pStyle w:val="ActionText"/>
        <w:sectPr w:rsidR="0054394F">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54394F" w:rsidRDefault="0054394F">
      <w:pPr>
        <w:pStyle w:val="ActionText"/>
        <w:sectPr w:rsidR="0054394F">
          <w:pgSz w:w="12240" w:h="15840" w:code="1"/>
          <w:pgMar w:top="1008" w:right="4694" w:bottom="3499" w:left="1224" w:header="1008" w:footer="3499" w:gutter="0"/>
          <w:cols w:space="720"/>
          <w:titlePg/>
        </w:sectPr>
      </w:pPr>
    </w:p>
    <w:p w:rsidR="0054394F" w:rsidRPr="0054394F" w:rsidRDefault="0054394F" w:rsidP="0054394F">
      <w:pPr>
        <w:pStyle w:val="ActionText"/>
        <w:jc w:val="center"/>
        <w:rPr>
          <w:b/>
        </w:rPr>
      </w:pPr>
      <w:r w:rsidRPr="0054394F">
        <w:rPr>
          <w:b/>
        </w:rPr>
        <w:lastRenderedPageBreak/>
        <w:t>INVITATIONS</w:t>
      </w:r>
    </w:p>
    <w:p w:rsidR="0054394F" w:rsidRDefault="0054394F" w:rsidP="0054394F">
      <w:pPr>
        <w:pStyle w:val="ActionText"/>
        <w:jc w:val="center"/>
        <w:rPr>
          <w:b/>
        </w:rPr>
      </w:pPr>
    </w:p>
    <w:p w:rsidR="0054394F" w:rsidRDefault="0054394F" w:rsidP="0054394F">
      <w:pPr>
        <w:pStyle w:val="ActionText"/>
        <w:jc w:val="center"/>
        <w:rPr>
          <w:b/>
        </w:rPr>
      </w:pPr>
      <w:r>
        <w:rPr>
          <w:b/>
        </w:rPr>
        <w:t>Wednesday, January 10, 2018, 8:00 a.m. - 10:00 a.m.</w:t>
      </w:r>
    </w:p>
    <w:p w:rsidR="0054394F" w:rsidRDefault="0054394F" w:rsidP="0054394F">
      <w:pPr>
        <w:pStyle w:val="ActionText"/>
        <w:ind w:left="0" w:firstLine="0"/>
      </w:pPr>
      <w:r>
        <w:t>Members of the House and staff, breakfast, Room 112, Blatt Bldg., by the Forestry Association of South Carolina.</w:t>
      </w:r>
    </w:p>
    <w:p w:rsidR="0054394F" w:rsidRDefault="0054394F" w:rsidP="0054394F">
      <w:pPr>
        <w:pStyle w:val="ActionText"/>
        <w:keepNext w:val="0"/>
        <w:ind w:left="0" w:firstLine="0"/>
        <w:jc w:val="center"/>
      </w:pPr>
      <w:r>
        <w:t>(Accepted--January 9, 2018)</w:t>
      </w:r>
    </w:p>
    <w:p w:rsidR="0054394F" w:rsidRDefault="0054394F" w:rsidP="0054394F">
      <w:pPr>
        <w:pStyle w:val="ActionText"/>
        <w:keepNext w:val="0"/>
        <w:ind w:left="0" w:firstLine="0"/>
        <w:jc w:val="center"/>
      </w:pPr>
    </w:p>
    <w:p w:rsidR="0054394F" w:rsidRDefault="0054394F" w:rsidP="0054394F">
      <w:pPr>
        <w:pStyle w:val="ActionText"/>
        <w:ind w:left="0" w:firstLine="0"/>
        <w:jc w:val="center"/>
        <w:rPr>
          <w:b/>
        </w:rPr>
      </w:pPr>
      <w:r>
        <w:rPr>
          <w:b/>
        </w:rPr>
        <w:t>Wednesday, January 10, 2018, 12:00 p.m. - 2:00 p.m.</w:t>
      </w:r>
    </w:p>
    <w:p w:rsidR="0054394F" w:rsidRDefault="0054394F" w:rsidP="0054394F">
      <w:pPr>
        <w:pStyle w:val="ActionText"/>
        <w:ind w:left="0" w:firstLine="0"/>
      </w:pPr>
      <w:r>
        <w:t>Members of the House and staff, luncheon, Room 112 Blatt Bldg., by AMIKids.</w:t>
      </w:r>
    </w:p>
    <w:p w:rsidR="0054394F" w:rsidRDefault="0054394F" w:rsidP="0054394F">
      <w:pPr>
        <w:pStyle w:val="ActionText"/>
        <w:keepNext w:val="0"/>
        <w:ind w:left="0" w:firstLine="0"/>
        <w:jc w:val="center"/>
      </w:pPr>
      <w:r>
        <w:t>(Accepted--January 9, 2018)</w:t>
      </w:r>
    </w:p>
    <w:p w:rsidR="0054394F" w:rsidRDefault="0054394F" w:rsidP="0054394F">
      <w:pPr>
        <w:pStyle w:val="ActionText"/>
        <w:keepNext w:val="0"/>
        <w:ind w:left="0" w:firstLine="0"/>
        <w:jc w:val="center"/>
      </w:pPr>
    </w:p>
    <w:p w:rsidR="0054394F" w:rsidRDefault="0054394F" w:rsidP="0054394F">
      <w:pPr>
        <w:pStyle w:val="ActionText"/>
        <w:ind w:left="0" w:firstLine="0"/>
        <w:jc w:val="center"/>
        <w:rPr>
          <w:b/>
        </w:rPr>
      </w:pPr>
      <w:r>
        <w:rPr>
          <w:b/>
        </w:rPr>
        <w:t>Wednesday, January 10, 2018, 5:00 p.m. - 7:00 p.m.</w:t>
      </w:r>
    </w:p>
    <w:p w:rsidR="0054394F" w:rsidRDefault="0054394F" w:rsidP="0054394F">
      <w:pPr>
        <w:pStyle w:val="ActionText"/>
        <w:ind w:left="0" w:firstLine="0"/>
      </w:pPr>
      <w:r>
        <w:t>Members of the House, reception, Capital City Club, by the South Carolina Economic Developer's Association.</w:t>
      </w:r>
    </w:p>
    <w:p w:rsidR="0054394F" w:rsidRDefault="0054394F" w:rsidP="0054394F">
      <w:pPr>
        <w:pStyle w:val="ActionText"/>
        <w:keepNext w:val="0"/>
        <w:ind w:left="0" w:firstLine="0"/>
        <w:jc w:val="center"/>
      </w:pPr>
      <w:r>
        <w:t>(Accepted--January 9, 2018)</w:t>
      </w:r>
    </w:p>
    <w:p w:rsidR="0054394F" w:rsidRDefault="0054394F" w:rsidP="0054394F">
      <w:pPr>
        <w:pStyle w:val="ActionText"/>
        <w:keepNext w:val="0"/>
        <w:ind w:left="0" w:firstLine="0"/>
        <w:jc w:val="center"/>
      </w:pPr>
    </w:p>
    <w:p w:rsidR="0054394F" w:rsidRDefault="0054394F" w:rsidP="0054394F">
      <w:pPr>
        <w:pStyle w:val="ActionText"/>
        <w:ind w:left="0" w:firstLine="0"/>
        <w:jc w:val="center"/>
        <w:rPr>
          <w:b/>
        </w:rPr>
      </w:pPr>
      <w:r>
        <w:rPr>
          <w:b/>
        </w:rPr>
        <w:t>Wednesday, January 10, 2018, 6:00 p.m. - 8:00 p.m.</w:t>
      </w:r>
    </w:p>
    <w:p w:rsidR="0054394F" w:rsidRDefault="0054394F" w:rsidP="0054394F">
      <w:pPr>
        <w:pStyle w:val="ActionText"/>
        <w:ind w:left="0" w:firstLine="0"/>
      </w:pPr>
      <w:r>
        <w:t>Members of the House and staff, reception, Palmetto Club, by the Wine and Spirits Wholesalers Association of South Carolina.</w:t>
      </w:r>
    </w:p>
    <w:p w:rsidR="0054394F" w:rsidRDefault="0054394F" w:rsidP="0054394F">
      <w:pPr>
        <w:pStyle w:val="ActionText"/>
        <w:keepNext w:val="0"/>
        <w:ind w:left="0" w:firstLine="0"/>
        <w:jc w:val="center"/>
      </w:pPr>
      <w:r>
        <w:t>(Accepted--January 9, 2018)</w:t>
      </w:r>
    </w:p>
    <w:p w:rsidR="0054394F" w:rsidRDefault="0054394F" w:rsidP="0054394F">
      <w:pPr>
        <w:pStyle w:val="ActionText"/>
        <w:keepNext w:val="0"/>
        <w:ind w:left="0" w:firstLine="0"/>
        <w:jc w:val="center"/>
      </w:pPr>
    </w:p>
    <w:p w:rsidR="0054394F" w:rsidRDefault="0054394F" w:rsidP="0054394F">
      <w:pPr>
        <w:pStyle w:val="ActionText"/>
        <w:ind w:left="0" w:firstLine="0"/>
        <w:jc w:val="center"/>
        <w:rPr>
          <w:b/>
        </w:rPr>
      </w:pPr>
      <w:r>
        <w:rPr>
          <w:b/>
        </w:rPr>
        <w:t>Thursday, January 11, 2018, 8:00 a.m. - 10:00 a.m.</w:t>
      </w:r>
    </w:p>
    <w:p w:rsidR="0054394F" w:rsidRDefault="0054394F" w:rsidP="0054394F">
      <w:pPr>
        <w:pStyle w:val="ActionText"/>
        <w:ind w:left="0" w:firstLine="0"/>
      </w:pPr>
      <w:r>
        <w:t>Members of the House, breakfast, Room 112 Blatt Bldg., given by the South Carolina High School League.</w:t>
      </w:r>
    </w:p>
    <w:p w:rsidR="0054394F" w:rsidRDefault="0054394F" w:rsidP="0054394F">
      <w:pPr>
        <w:pStyle w:val="ActionText"/>
        <w:keepNext w:val="0"/>
        <w:ind w:left="0" w:firstLine="0"/>
        <w:jc w:val="center"/>
      </w:pPr>
      <w:r>
        <w:t>(Accepted--January 9, 2018)</w:t>
      </w:r>
    </w:p>
    <w:p w:rsidR="0054394F" w:rsidRDefault="0054394F" w:rsidP="0054394F">
      <w:pPr>
        <w:pStyle w:val="ActionText"/>
        <w:keepNext w:val="0"/>
        <w:ind w:left="0" w:firstLine="0"/>
        <w:jc w:val="center"/>
      </w:pPr>
    </w:p>
    <w:p w:rsidR="0054394F" w:rsidRDefault="0054394F" w:rsidP="0054394F">
      <w:pPr>
        <w:pStyle w:val="ActionText"/>
        <w:ind w:left="0" w:firstLine="0"/>
        <w:jc w:val="center"/>
        <w:rPr>
          <w:b/>
        </w:rPr>
      </w:pPr>
      <w:r>
        <w:rPr>
          <w:b/>
        </w:rPr>
        <w:t>Tuesday, January 16, 2018, 6:00 p.m. - 8:00 p.m.</w:t>
      </w:r>
    </w:p>
    <w:p w:rsidR="0054394F" w:rsidRDefault="0054394F" w:rsidP="0054394F">
      <w:pPr>
        <w:pStyle w:val="ActionText"/>
        <w:ind w:left="0" w:firstLine="0"/>
      </w:pPr>
      <w:r>
        <w:t>Members of the House, reception, Columbia Convention Center, given by Lexington County.</w:t>
      </w:r>
    </w:p>
    <w:p w:rsidR="0054394F" w:rsidRDefault="0054394F" w:rsidP="0054394F">
      <w:pPr>
        <w:pStyle w:val="ActionText"/>
        <w:keepNext w:val="0"/>
        <w:ind w:left="0" w:firstLine="0"/>
        <w:jc w:val="center"/>
      </w:pPr>
      <w:r>
        <w:t>(Accepted--January 9, 2018)</w:t>
      </w:r>
    </w:p>
    <w:p w:rsidR="0054394F" w:rsidRDefault="0054394F" w:rsidP="0054394F">
      <w:pPr>
        <w:pStyle w:val="ActionText"/>
        <w:keepNext w:val="0"/>
        <w:ind w:left="0" w:firstLine="0"/>
        <w:jc w:val="center"/>
      </w:pPr>
    </w:p>
    <w:p w:rsidR="0054394F" w:rsidRDefault="0054394F" w:rsidP="0054394F">
      <w:pPr>
        <w:pStyle w:val="ActionText"/>
        <w:ind w:left="0" w:firstLine="0"/>
        <w:jc w:val="center"/>
        <w:rPr>
          <w:b/>
        </w:rPr>
      </w:pPr>
      <w:r>
        <w:rPr>
          <w:b/>
        </w:rPr>
        <w:t>Wednesday, January 17, 2018, 8:00 a.m. - 10:00 a.m.</w:t>
      </w:r>
    </w:p>
    <w:p w:rsidR="0054394F" w:rsidRDefault="0054394F" w:rsidP="0054394F">
      <w:pPr>
        <w:pStyle w:val="ActionText"/>
        <w:ind w:left="0" w:firstLine="0"/>
      </w:pPr>
      <w:r>
        <w:t>Members of the House and staff, breakfast, Room 112 Blatt Bldg., by the South Carolina Recyclers' Association.</w:t>
      </w:r>
    </w:p>
    <w:p w:rsidR="0054394F" w:rsidRDefault="0054394F" w:rsidP="0054394F">
      <w:pPr>
        <w:pStyle w:val="ActionText"/>
        <w:keepNext w:val="0"/>
        <w:ind w:left="0" w:firstLine="0"/>
        <w:jc w:val="center"/>
      </w:pPr>
      <w:r>
        <w:t>(Accepted--January 9, 2018)</w:t>
      </w:r>
    </w:p>
    <w:p w:rsidR="0054394F" w:rsidRDefault="0054394F" w:rsidP="0054394F">
      <w:pPr>
        <w:pStyle w:val="ActionText"/>
        <w:keepNext w:val="0"/>
        <w:ind w:left="0" w:firstLine="0"/>
        <w:jc w:val="center"/>
      </w:pPr>
    </w:p>
    <w:p w:rsidR="0054394F" w:rsidRDefault="0054394F" w:rsidP="0054394F">
      <w:pPr>
        <w:pStyle w:val="ActionText"/>
        <w:ind w:left="0" w:firstLine="0"/>
        <w:jc w:val="center"/>
        <w:rPr>
          <w:b/>
        </w:rPr>
      </w:pPr>
      <w:r>
        <w:rPr>
          <w:b/>
        </w:rPr>
        <w:t>Wednesday, January 17, 2018, 12:00 p.m. - 2:00 p.m.</w:t>
      </w:r>
    </w:p>
    <w:p w:rsidR="0054394F" w:rsidRDefault="0054394F" w:rsidP="0054394F">
      <w:pPr>
        <w:pStyle w:val="ActionText"/>
        <w:ind w:left="0" w:firstLine="0"/>
      </w:pPr>
      <w:r>
        <w:t>Members of the House and staff, luncheon, Room 112 Blatt Bldg., by the South Carolina Athletic Trainers' Association.</w:t>
      </w:r>
    </w:p>
    <w:p w:rsidR="0054394F" w:rsidRDefault="0054394F" w:rsidP="0054394F">
      <w:pPr>
        <w:pStyle w:val="ActionText"/>
        <w:keepNext w:val="0"/>
        <w:ind w:left="0" w:firstLine="0"/>
        <w:jc w:val="center"/>
      </w:pPr>
      <w:r>
        <w:t>(Accepted--January 9, 2018)</w:t>
      </w:r>
    </w:p>
    <w:p w:rsidR="0054394F" w:rsidRDefault="0054394F" w:rsidP="0054394F">
      <w:pPr>
        <w:pStyle w:val="ActionText"/>
        <w:keepNext w:val="0"/>
        <w:ind w:left="0" w:firstLine="0"/>
        <w:jc w:val="center"/>
      </w:pPr>
    </w:p>
    <w:p w:rsidR="0054394F" w:rsidRDefault="0054394F" w:rsidP="0054394F">
      <w:pPr>
        <w:pStyle w:val="ActionText"/>
        <w:ind w:left="0" w:firstLine="0"/>
        <w:jc w:val="center"/>
        <w:rPr>
          <w:b/>
        </w:rPr>
      </w:pPr>
      <w:r>
        <w:rPr>
          <w:b/>
        </w:rPr>
        <w:lastRenderedPageBreak/>
        <w:t>Wednesday, January 17, 2018, 5:00 p.m. -7:00 p.m.</w:t>
      </w:r>
    </w:p>
    <w:p w:rsidR="0054394F" w:rsidRDefault="0054394F" w:rsidP="0054394F">
      <w:pPr>
        <w:pStyle w:val="ActionText"/>
        <w:ind w:left="0" w:firstLine="0"/>
      </w:pPr>
      <w:r>
        <w:t>Members of the House and staff, reception, Capitol Center, 1201 Main Street, by the South Carolina Bar Association.</w:t>
      </w:r>
    </w:p>
    <w:p w:rsidR="0054394F" w:rsidRDefault="0054394F" w:rsidP="0054394F">
      <w:pPr>
        <w:pStyle w:val="ActionText"/>
        <w:keepNext w:val="0"/>
        <w:ind w:left="0" w:firstLine="0"/>
        <w:jc w:val="center"/>
      </w:pPr>
      <w:r>
        <w:t>(Accepted--January 9, 2018)</w:t>
      </w:r>
    </w:p>
    <w:p w:rsidR="0054394F" w:rsidRDefault="0054394F" w:rsidP="0054394F">
      <w:pPr>
        <w:pStyle w:val="ActionText"/>
        <w:keepNext w:val="0"/>
        <w:ind w:left="0" w:firstLine="0"/>
        <w:jc w:val="center"/>
      </w:pPr>
    </w:p>
    <w:p w:rsidR="0054394F" w:rsidRDefault="0054394F" w:rsidP="0054394F">
      <w:pPr>
        <w:pStyle w:val="ActionText"/>
        <w:ind w:left="0" w:firstLine="0"/>
        <w:jc w:val="center"/>
        <w:rPr>
          <w:b/>
        </w:rPr>
      </w:pPr>
      <w:r>
        <w:rPr>
          <w:b/>
        </w:rPr>
        <w:t>Thursday, January 18, 2018, 8:00 a.m. - 10:00 a.m.</w:t>
      </w:r>
    </w:p>
    <w:p w:rsidR="0054394F" w:rsidRDefault="0054394F" w:rsidP="0054394F">
      <w:pPr>
        <w:pStyle w:val="ActionText"/>
        <w:ind w:left="0" w:firstLine="0"/>
      </w:pPr>
      <w:r>
        <w:t>Members of the House and staff, breakfast, Room 112 Blatt Bldg., by the South Carolina Aviators' Association.</w:t>
      </w:r>
    </w:p>
    <w:p w:rsidR="0054394F" w:rsidRDefault="0054394F" w:rsidP="0054394F">
      <w:pPr>
        <w:pStyle w:val="ActionText"/>
        <w:keepNext w:val="0"/>
        <w:ind w:left="0" w:firstLine="0"/>
        <w:jc w:val="center"/>
      </w:pPr>
      <w:r>
        <w:t>(Accepted--January 9, 2018)</w:t>
      </w:r>
    </w:p>
    <w:p w:rsidR="0054394F" w:rsidRDefault="0054394F" w:rsidP="0054394F">
      <w:pPr>
        <w:pStyle w:val="ActionText"/>
        <w:keepNext w:val="0"/>
        <w:ind w:left="0" w:firstLine="0"/>
        <w:jc w:val="center"/>
      </w:pPr>
    </w:p>
    <w:p w:rsidR="0054394F" w:rsidRDefault="0054394F" w:rsidP="0054394F">
      <w:pPr>
        <w:pStyle w:val="ActionText"/>
        <w:ind w:left="0" w:firstLine="0"/>
        <w:jc w:val="center"/>
        <w:rPr>
          <w:b/>
        </w:rPr>
      </w:pPr>
      <w:r>
        <w:rPr>
          <w:b/>
        </w:rPr>
        <w:t>Tuesday, January 23, 2018, 5:00 p.m. - 7:00 p.m.</w:t>
      </w:r>
    </w:p>
    <w:p w:rsidR="0054394F" w:rsidRDefault="0054394F" w:rsidP="0054394F">
      <w:pPr>
        <w:pStyle w:val="ActionText"/>
        <w:ind w:left="0" w:firstLine="0"/>
      </w:pPr>
      <w:r>
        <w:t>Members of the House and staff, reception, Hilton Palmetto Ball Room, given by the South Carolina Association of Realtors.</w:t>
      </w:r>
    </w:p>
    <w:p w:rsidR="0054394F" w:rsidRDefault="0054394F" w:rsidP="0054394F">
      <w:pPr>
        <w:pStyle w:val="ActionText"/>
        <w:keepNext w:val="0"/>
        <w:ind w:left="0" w:firstLine="0"/>
        <w:jc w:val="center"/>
      </w:pPr>
      <w:r>
        <w:t>(Accepted--January 9, 2018)</w:t>
      </w:r>
    </w:p>
    <w:p w:rsidR="0054394F" w:rsidRDefault="0054394F" w:rsidP="0054394F">
      <w:pPr>
        <w:pStyle w:val="ActionText"/>
        <w:keepNext w:val="0"/>
        <w:ind w:left="0" w:firstLine="0"/>
        <w:jc w:val="center"/>
      </w:pPr>
    </w:p>
    <w:p w:rsidR="0054394F" w:rsidRDefault="0054394F" w:rsidP="0054394F">
      <w:pPr>
        <w:pStyle w:val="ActionText"/>
        <w:ind w:left="0" w:firstLine="0"/>
        <w:jc w:val="center"/>
        <w:rPr>
          <w:b/>
        </w:rPr>
      </w:pPr>
      <w:r>
        <w:rPr>
          <w:b/>
        </w:rPr>
        <w:t>Tuesday, January 23, 2018, 7:00 p.m. - 9:00 p.m.</w:t>
      </w:r>
    </w:p>
    <w:p w:rsidR="0054394F" w:rsidRDefault="0054394F" w:rsidP="0054394F">
      <w:pPr>
        <w:pStyle w:val="ActionText"/>
        <w:ind w:left="0" w:firstLine="0"/>
      </w:pPr>
      <w:r>
        <w:t>Members of the House and staff, reception, Blue Marlin, Vista Room, given by the Conservation Voters of South Carolina.</w:t>
      </w:r>
    </w:p>
    <w:p w:rsidR="0054394F" w:rsidRDefault="0054394F" w:rsidP="0054394F">
      <w:pPr>
        <w:pStyle w:val="ActionText"/>
        <w:keepNext w:val="0"/>
        <w:ind w:left="0" w:firstLine="0"/>
        <w:jc w:val="center"/>
      </w:pPr>
      <w:r>
        <w:t>(Accepted--January 9, 2018)</w:t>
      </w:r>
    </w:p>
    <w:p w:rsidR="0054394F" w:rsidRDefault="0054394F" w:rsidP="0054394F">
      <w:pPr>
        <w:pStyle w:val="ActionText"/>
        <w:keepNext w:val="0"/>
        <w:ind w:left="0" w:firstLine="0"/>
        <w:jc w:val="center"/>
      </w:pPr>
    </w:p>
    <w:p w:rsidR="0054394F" w:rsidRDefault="0054394F" w:rsidP="0054394F">
      <w:pPr>
        <w:pStyle w:val="ActionText"/>
        <w:ind w:left="0" w:firstLine="0"/>
        <w:jc w:val="center"/>
        <w:rPr>
          <w:b/>
        </w:rPr>
      </w:pPr>
      <w:r>
        <w:rPr>
          <w:b/>
        </w:rPr>
        <w:t>Wednesday, January 24, 2018, 8:00 a.m. - 10:00 a.m.</w:t>
      </w:r>
    </w:p>
    <w:p w:rsidR="0054394F" w:rsidRDefault="0054394F" w:rsidP="0054394F">
      <w:pPr>
        <w:pStyle w:val="ActionText"/>
        <w:ind w:left="0" w:firstLine="0"/>
      </w:pPr>
      <w:r>
        <w:t>Members of the House, breakfast, Room 112 Blatt Bldg., by the SC Governor's School for Science and Mathematics Foundation.</w:t>
      </w:r>
    </w:p>
    <w:p w:rsidR="0054394F" w:rsidRDefault="0054394F" w:rsidP="0054394F">
      <w:pPr>
        <w:pStyle w:val="ActionText"/>
        <w:keepNext w:val="0"/>
        <w:ind w:left="0" w:firstLine="0"/>
        <w:jc w:val="center"/>
      </w:pPr>
      <w:r>
        <w:t>(Accepted--January 9, 2018)</w:t>
      </w:r>
    </w:p>
    <w:p w:rsidR="0054394F" w:rsidRDefault="0054394F" w:rsidP="0054394F">
      <w:pPr>
        <w:pStyle w:val="ActionText"/>
        <w:keepNext w:val="0"/>
        <w:ind w:left="0" w:firstLine="0"/>
        <w:jc w:val="center"/>
      </w:pPr>
    </w:p>
    <w:p w:rsidR="0054394F" w:rsidRDefault="0054394F" w:rsidP="0054394F">
      <w:pPr>
        <w:pStyle w:val="ActionText"/>
        <w:ind w:left="0" w:firstLine="0"/>
        <w:jc w:val="center"/>
        <w:rPr>
          <w:b/>
        </w:rPr>
      </w:pPr>
      <w:r>
        <w:rPr>
          <w:b/>
        </w:rPr>
        <w:t>Wednesday, January 24, 2018, 12:00 p.m. - 2:00 p.m.</w:t>
      </w:r>
    </w:p>
    <w:p w:rsidR="0054394F" w:rsidRDefault="0054394F" w:rsidP="0054394F">
      <w:pPr>
        <w:pStyle w:val="ActionText"/>
        <w:ind w:left="0" w:firstLine="0"/>
      </w:pPr>
      <w:r>
        <w:t>Members of the House, luncheon, Room 112 Blatt Bldg., by Wil Lou Gray Opportunity School.</w:t>
      </w:r>
    </w:p>
    <w:p w:rsidR="0054394F" w:rsidRDefault="0054394F" w:rsidP="0054394F">
      <w:pPr>
        <w:pStyle w:val="ActionText"/>
        <w:keepNext w:val="0"/>
        <w:ind w:left="0" w:firstLine="0"/>
        <w:jc w:val="center"/>
      </w:pPr>
      <w:r>
        <w:t>(Accepted--January 9, 2018)</w:t>
      </w:r>
    </w:p>
    <w:p w:rsidR="0054394F" w:rsidRDefault="0054394F" w:rsidP="0054394F">
      <w:pPr>
        <w:pStyle w:val="ActionText"/>
        <w:keepNext w:val="0"/>
        <w:ind w:left="0" w:firstLine="0"/>
        <w:jc w:val="center"/>
      </w:pPr>
    </w:p>
    <w:p w:rsidR="0054394F" w:rsidRDefault="0054394F" w:rsidP="0054394F">
      <w:pPr>
        <w:pStyle w:val="ActionText"/>
        <w:ind w:left="0" w:firstLine="0"/>
        <w:jc w:val="center"/>
        <w:rPr>
          <w:b/>
        </w:rPr>
      </w:pPr>
      <w:r>
        <w:rPr>
          <w:b/>
        </w:rPr>
        <w:t>Wednesday, January 24, 2018, 6:00 p.m. - 8:00 p.m.</w:t>
      </w:r>
    </w:p>
    <w:p w:rsidR="0054394F" w:rsidRDefault="0054394F" w:rsidP="0054394F">
      <w:pPr>
        <w:pStyle w:val="ActionText"/>
        <w:ind w:left="0" w:firstLine="0"/>
      </w:pPr>
      <w:r>
        <w:t>Members of the House and staff, reception, Columbia Museum of Art, by the South Carolina Telecommunications and Broadband Association.</w:t>
      </w:r>
    </w:p>
    <w:p w:rsidR="0054394F" w:rsidRDefault="0054394F" w:rsidP="0054394F">
      <w:pPr>
        <w:pStyle w:val="ActionText"/>
        <w:keepNext w:val="0"/>
        <w:ind w:left="0" w:firstLine="0"/>
        <w:jc w:val="center"/>
      </w:pPr>
      <w:r>
        <w:t>(Accepted--January 9, 2018)</w:t>
      </w:r>
    </w:p>
    <w:p w:rsidR="0054394F" w:rsidRDefault="0054394F" w:rsidP="0054394F">
      <w:pPr>
        <w:pStyle w:val="ActionText"/>
        <w:keepNext w:val="0"/>
        <w:ind w:left="0" w:firstLine="0"/>
        <w:jc w:val="center"/>
      </w:pPr>
    </w:p>
    <w:p w:rsidR="0054394F" w:rsidRDefault="0054394F" w:rsidP="0054394F">
      <w:pPr>
        <w:pStyle w:val="ActionText"/>
        <w:ind w:left="0" w:firstLine="0"/>
        <w:jc w:val="center"/>
        <w:rPr>
          <w:b/>
        </w:rPr>
      </w:pPr>
      <w:r>
        <w:rPr>
          <w:b/>
        </w:rPr>
        <w:t>Wednesday, January 24, 2018, 6:00 p.m. -8:00 p.m.</w:t>
      </w:r>
    </w:p>
    <w:p w:rsidR="0054394F" w:rsidRDefault="0054394F" w:rsidP="0054394F">
      <w:pPr>
        <w:pStyle w:val="ActionText"/>
        <w:ind w:left="0" w:firstLine="0"/>
      </w:pPr>
      <w:r>
        <w:t>Members of the House, reception, Palmetto Club, by the Design/Construction Partnership.</w:t>
      </w:r>
    </w:p>
    <w:p w:rsidR="0054394F" w:rsidRDefault="0054394F" w:rsidP="0054394F">
      <w:pPr>
        <w:pStyle w:val="ActionText"/>
        <w:keepNext w:val="0"/>
        <w:ind w:left="0" w:firstLine="0"/>
        <w:jc w:val="center"/>
      </w:pPr>
      <w:r>
        <w:t>(Accepted--January 9, 2018)</w:t>
      </w:r>
    </w:p>
    <w:p w:rsidR="0054394F" w:rsidRDefault="0054394F" w:rsidP="0054394F">
      <w:pPr>
        <w:pStyle w:val="ActionText"/>
        <w:keepNext w:val="0"/>
        <w:ind w:left="0" w:firstLine="0"/>
        <w:jc w:val="center"/>
      </w:pPr>
    </w:p>
    <w:p w:rsidR="0054394F" w:rsidRDefault="0054394F" w:rsidP="0054394F">
      <w:pPr>
        <w:pStyle w:val="ActionText"/>
        <w:ind w:left="0" w:firstLine="0"/>
        <w:jc w:val="center"/>
        <w:rPr>
          <w:b/>
        </w:rPr>
      </w:pPr>
      <w:r>
        <w:rPr>
          <w:b/>
        </w:rPr>
        <w:lastRenderedPageBreak/>
        <w:t>Thursday, January 25, 2018, 8:00 a.m. - 10:00 a.m.</w:t>
      </w:r>
    </w:p>
    <w:p w:rsidR="0054394F" w:rsidRDefault="0054394F" w:rsidP="0054394F">
      <w:pPr>
        <w:pStyle w:val="ActionText"/>
        <w:ind w:left="0" w:firstLine="0"/>
      </w:pPr>
      <w:r>
        <w:t>Members of the House and staff, breakfast, Room 112 Blatt Bldg., by the South Carolina Broadcasters Association.</w:t>
      </w:r>
    </w:p>
    <w:p w:rsidR="0054394F" w:rsidRDefault="0054394F" w:rsidP="0054394F">
      <w:pPr>
        <w:pStyle w:val="ActionText"/>
        <w:keepNext w:val="0"/>
        <w:ind w:left="0" w:firstLine="0"/>
        <w:jc w:val="center"/>
      </w:pPr>
      <w:r>
        <w:t>(Accepted--January 9, 2018)</w:t>
      </w:r>
    </w:p>
    <w:p w:rsidR="0054394F" w:rsidRDefault="0054394F" w:rsidP="0054394F">
      <w:pPr>
        <w:pStyle w:val="ActionText"/>
        <w:keepNext w:val="0"/>
        <w:ind w:left="0" w:firstLine="0"/>
        <w:jc w:val="center"/>
      </w:pPr>
    </w:p>
    <w:p w:rsidR="0054394F" w:rsidRDefault="0054394F" w:rsidP="0054394F">
      <w:pPr>
        <w:pStyle w:val="ActionText"/>
        <w:ind w:left="0" w:firstLine="0"/>
        <w:jc w:val="center"/>
        <w:rPr>
          <w:b/>
        </w:rPr>
      </w:pPr>
      <w:r>
        <w:rPr>
          <w:b/>
        </w:rPr>
        <w:t>SPECIAL INTRODUCTIONS/ RECOGNITIONS/ANNOUNCEMENTS</w:t>
      </w:r>
    </w:p>
    <w:p w:rsidR="0054394F" w:rsidRDefault="0054394F" w:rsidP="0054394F">
      <w:pPr>
        <w:pStyle w:val="ActionText"/>
        <w:ind w:left="0" w:firstLine="0"/>
        <w:jc w:val="center"/>
        <w:rPr>
          <w:b/>
        </w:rPr>
      </w:pPr>
    </w:p>
    <w:p w:rsidR="0054394F" w:rsidRDefault="0054394F" w:rsidP="0054394F">
      <w:pPr>
        <w:pStyle w:val="ActionText"/>
        <w:ind w:left="0" w:firstLine="0"/>
        <w:jc w:val="center"/>
        <w:rPr>
          <w:b/>
        </w:rPr>
      </w:pPr>
      <w:r>
        <w:rPr>
          <w:b/>
        </w:rPr>
        <w:t>SECOND READING STATEWIDE UNCONTESTED BILLS</w:t>
      </w:r>
    </w:p>
    <w:p w:rsidR="0054394F" w:rsidRDefault="0054394F" w:rsidP="0054394F">
      <w:pPr>
        <w:pStyle w:val="ActionText"/>
        <w:ind w:left="0" w:firstLine="0"/>
        <w:jc w:val="center"/>
        <w:rPr>
          <w:b/>
        </w:rPr>
      </w:pPr>
    </w:p>
    <w:p w:rsidR="0054394F" w:rsidRPr="0054394F" w:rsidRDefault="0054394F" w:rsidP="0054394F">
      <w:pPr>
        <w:pStyle w:val="ActionText"/>
      </w:pPr>
      <w:r w:rsidRPr="0054394F">
        <w:rPr>
          <w:b/>
        </w:rPr>
        <w:t>H. 4036--</w:t>
      </w:r>
      <w:r w:rsidRPr="0054394F">
        <w:t xml:space="preserve">Reps. Murphy, Arrington, Bennett, Daning, Crosby, Sottile, Cogswell, McCoy, Collins, Clary, Davis, Putnam, S. Rivers, Thayer, Erickson and Jordan: </w:t>
      </w:r>
      <w:r w:rsidRPr="0054394F">
        <w:rPr>
          <w:b/>
        </w:rPr>
        <w:t>A BILL TO AMEND SECTION 2-15-50, AS AMENDED, CODE OF LAWS OF SOUTH CAROLINA, 1976, RELATING TO DEFINITIONS CONCERNING THE LEGISLATIVE AUDIT COUNCIL, SO AS TO EXPAND THE DEFINITION OF "STATE AGENCIES" TO INCLUDE SCHOOL DISTRICTS.</w:t>
      </w:r>
    </w:p>
    <w:p w:rsidR="0054394F" w:rsidRDefault="0054394F" w:rsidP="0054394F">
      <w:pPr>
        <w:pStyle w:val="ActionText"/>
        <w:ind w:left="648" w:firstLine="0"/>
      </w:pPr>
      <w:r>
        <w:t>(Judiciary Com.--March 22, 2017)</w:t>
      </w:r>
    </w:p>
    <w:p w:rsidR="0054394F" w:rsidRDefault="0054394F" w:rsidP="0054394F">
      <w:pPr>
        <w:pStyle w:val="ActionText"/>
        <w:ind w:left="648" w:firstLine="0"/>
      </w:pPr>
      <w:r>
        <w:t>(Fav. With Amdt.--April 26, 2017)</w:t>
      </w:r>
    </w:p>
    <w:p w:rsidR="0054394F" w:rsidRPr="0054394F" w:rsidRDefault="0054394F" w:rsidP="0054394F">
      <w:pPr>
        <w:pStyle w:val="ActionText"/>
        <w:keepNext w:val="0"/>
        <w:ind w:left="648" w:firstLine="0"/>
      </w:pPr>
      <w:r w:rsidRPr="0054394F">
        <w:t>(Debate adjourned until Tue., Jan. 09, 2018--May 02, 2017)</w:t>
      </w:r>
    </w:p>
    <w:p w:rsidR="0054394F" w:rsidRDefault="0054394F" w:rsidP="0054394F">
      <w:pPr>
        <w:pStyle w:val="ActionText"/>
        <w:keepNext w:val="0"/>
        <w:ind w:left="0" w:firstLine="0"/>
      </w:pPr>
    </w:p>
    <w:p w:rsidR="0054394F" w:rsidRPr="0054394F" w:rsidRDefault="0054394F" w:rsidP="0054394F">
      <w:pPr>
        <w:pStyle w:val="ActionText"/>
      </w:pPr>
      <w:r w:rsidRPr="0054394F">
        <w:rPr>
          <w:b/>
        </w:rPr>
        <w:t>S. 456--</w:t>
      </w:r>
      <w:r w:rsidRPr="0054394F">
        <w:t xml:space="preserve">Senators Grooms and Shealy: </w:t>
      </w:r>
      <w:r w:rsidRPr="0054394F">
        <w:rPr>
          <w:b/>
        </w:rPr>
        <w:t xml:space="preserve">A BILL TO AMEND SECTION 56-1-50 OF THE 1976 CODE, RELATING TO BEGINNER'S PERMITS, TO PROVIDE THAT A PERSON WHO HOLDS A MOTORCYCLE BEGINNER'S PERMIT WHO HAS FAILED THE MOTORCYCLE DRIVER'S LICENSE TEST THREE OR MORE TIMES MUST SUCCESSFULLY COMPLETE A SOUTH CAROLINA TECHNICAL COLLEGE MOTORCYCLE SAFETY COURSE, OR ITS EQUIVALENT, IN LIEU OF PASSING THE MOTORCYCLE DRIVER'S LICENSE TEST, IN ORDER TO OBTAIN A MOTORCYCLE LICENSE; AND TO AMEND SECTION 56-1-770, RELATING TO POINTS REDUCED FOR COMPLETING A DEFENSIVE DRIVING COURSE, TO PROVIDE THAT ANY DRIVER WITH A CLASS M (MOTORCYCLE) ENDORSEMENT WHO HAS ACCUMULATED POINTS UNDER THE PROVISIONS OF THIS ARTICLE SHALL HAVE THE NUMBER OF HIS POINTS REDUCED BY FOUR UPON PROVING TO THE SATISFACTION OF THE DEPARTMENT OF MOTOR VEHICLES THAT HE HAS SUCCESSFULLY COMPLETED A SOUTH CAROLINA TECHNICAL COLLEGE </w:t>
      </w:r>
      <w:r w:rsidRPr="0054394F">
        <w:rPr>
          <w:b/>
        </w:rPr>
        <w:lastRenderedPageBreak/>
        <w:t>MOTORCYCLE SAFETY COURSE OR ITS EQUIVALENT, TO PROVIDE FOR THE SPECIFICATIONS OF THE COURSE, AND TO PROVIDE THAT NO PERSON'S POINTS MAY BE REDUCED MORE THAN ONE TIME IN ANY THREE-YEAR PERIOD.</w:t>
      </w:r>
    </w:p>
    <w:p w:rsidR="0054394F" w:rsidRDefault="0054394F" w:rsidP="0054394F">
      <w:pPr>
        <w:pStyle w:val="ActionText"/>
        <w:ind w:left="648" w:firstLine="0"/>
      </w:pPr>
      <w:r>
        <w:t>(Educ. &amp; Pub. Wks. Com.--March 13, 2017)</w:t>
      </w:r>
    </w:p>
    <w:p w:rsidR="0054394F" w:rsidRDefault="0054394F" w:rsidP="0054394F">
      <w:pPr>
        <w:pStyle w:val="ActionText"/>
        <w:ind w:left="648" w:firstLine="0"/>
      </w:pPr>
      <w:r>
        <w:t>(Recalled--May 10, 2017)</w:t>
      </w:r>
    </w:p>
    <w:p w:rsidR="0054394F" w:rsidRPr="0054394F" w:rsidRDefault="0054394F" w:rsidP="0054394F">
      <w:pPr>
        <w:pStyle w:val="ActionText"/>
        <w:keepNext w:val="0"/>
        <w:ind w:left="648" w:firstLine="0"/>
      </w:pPr>
      <w:r w:rsidRPr="0054394F">
        <w:t>(Debate adjourned until Tue., Jan. 09, 2018--May 11, 2017)</w:t>
      </w:r>
    </w:p>
    <w:p w:rsidR="0054394F" w:rsidRDefault="0054394F" w:rsidP="0054394F">
      <w:pPr>
        <w:pStyle w:val="ActionText"/>
        <w:keepNext w:val="0"/>
        <w:ind w:left="0" w:firstLine="0"/>
      </w:pPr>
    </w:p>
    <w:p w:rsidR="0054394F" w:rsidRPr="0054394F" w:rsidRDefault="0054394F" w:rsidP="0054394F">
      <w:pPr>
        <w:pStyle w:val="ActionText"/>
      </w:pPr>
      <w:r w:rsidRPr="0054394F">
        <w:rPr>
          <w:b/>
        </w:rPr>
        <w:t>S. 671--</w:t>
      </w:r>
      <w:r w:rsidRPr="0054394F">
        <w:t xml:space="preserve">Senator Leatherman: </w:t>
      </w:r>
      <w:r w:rsidRPr="0054394F">
        <w:rPr>
          <w:b/>
        </w:rPr>
        <w:t>A JOINT RESOLUTION TO PROVIDE FOR THE CONTINUING AUTHORITY TO PAY THE EXPENSES OF STATE GOVERNMENT IF THE 2017-2018 FISCAL YEAR BEGINS WITHOUT A GENERAL APPROPRIATIONS ACT FOR THAT YEAR IN EFFECT, AND TO PROVIDE EXCEPTIONS.</w:t>
      </w:r>
    </w:p>
    <w:p w:rsidR="0054394F" w:rsidRPr="0054394F" w:rsidRDefault="0054394F" w:rsidP="0054394F">
      <w:pPr>
        <w:pStyle w:val="ActionText"/>
        <w:keepNext w:val="0"/>
        <w:ind w:left="648" w:firstLine="0"/>
      </w:pPr>
      <w:r w:rsidRPr="0054394F">
        <w:t>(Without reference--June 06, 2017)</w:t>
      </w:r>
    </w:p>
    <w:p w:rsidR="0054394F" w:rsidRDefault="0054394F" w:rsidP="0054394F">
      <w:pPr>
        <w:pStyle w:val="ActionText"/>
        <w:keepNext w:val="0"/>
        <w:ind w:left="0" w:firstLine="0"/>
      </w:pPr>
    </w:p>
    <w:p w:rsidR="0054394F" w:rsidRDefault="0054394F" w:rsidP="0054394F">
      <w:pPr>
        <w:pStyle w:val="ActionText"/>
        <w:ind w:left="0" w:firstLine="0"/>
        <w:jc w:val="center"/>
        <w:rPr>
          <w:b/>
        </w:rPr>
      </w:pPr>
      <w:r>
        <w:rPr>
          <w:b/>
        </w:rPr>
        <w:t>WITHDRAWAL OF OBJECTIONS/REQUEST FOR DEBATE</w:t>
      </w:r>
    </w:p>
    <w:p w:rsidR="0054394F" w:rsidRDefault="0054394F" w:rsidP="0054394F">
      <w:pPr>
        <w:pStyle w:val="ActionText"/>
        <w:ind w:left="0" w:firstLine="0"/>
        <w:jc w:val="center"/>
        <w:rPr>
          <w:b/>
        </w:rPr>
      </w:pPr>
    </w:p>
    <w:p w:rsidR="0054394F" w:rsidRDefault="0054394F" w:rsidP="0054394F">
      <w:pPr>
        <w:pStyle w:val="ActionText"/>
        <w:ind w:left="0" w:firstLine="0"/>
        <w:jc w:val="center"/>
        <w:rPr>
          <w:b/>
        </w:rPr>
      </w:pPr>
      <w:r>
        <w:rPr>
          <w:b/>
        </w:rPr>
        <w:t>UNANIMOUS CONSENT REQUESTS</w:t>
      </w:r>
    </w:p>
    <w:p w:rsidR="0054394F" w:rsidRDefault="0054394F" w:rsidP="0054394F">
      <w:pPr>
        <w:pStyle w:val="ActionText"/>
        <w:ind w:left="0" w:firstLine="0"/>
        <w:jc w:val="center"/>
        <w:rPr>
          <w:b/>
        </w:rPr>
      </w:pPr>
    </w:p>
    <w:p w:rsidR="0054394F" w:rsidRDefault="0054394F" w:rsidP="0054394F">
      <w:pPr>
        <w:pStyle w:val="ActionText"/>
        <w:ind w:left="0" w:firstLine="0"/>
        <w:jc w:val="center"/>
        <w:rPr>
          <w:b/>
        </w:rPr>
      </w:pPr>
      <w:r>
        <w:rPr>
          <w:b/>
        </w:rPr>
        <w:t>VETO ON:</w:t>
      </w:r>
    </w:p>
    <w:p w:rsidR="0054394F" w:rsidRDefault="0054394F" w:rsidP="0054394F">
      <w:pPr>
        <w:pStyle w:val="ActionText"/>
        <w:ind w:left="0" w:firstLine="0"/>
        <w:jc w:val="center"/>
        <w:rPr>
          <w:b/>
        </w:rPr>
      </w:pPr>
    </w:p>
    <w:p w:rsidR="0054394F" w:rsidRPr="0054394F" w:rsidRDefault="0054394F" w:rsidP="0054394F">
      <w:pPr>
        <w:pStyle w:val="ActionText"/>
        <w:keepNext w:val="0"/>
      </w:pPr>
      <w:r w:rsidRPr="0054394F">
        <w:rPr>
          <w:b/>
        </w:rPr>
        <w:t>H. 3462--</w:t>
      </w:r>
      <w:r w:rsidRPr="0054394F">
        <w:t>(Debate adjourned until Tue., Jan. 8, 2019--March 22, 2017)</w:t>
      </w:r>
    </w:p>
    <w:p w:rsidR="0054394F" w:rsidRDefault="0054394F" w:rsidP="0054394F">
      <w:pPr>
        <w:pStyle w:val="ActionText"/>
        <w:keepNext w:val="0"/>
        <w:ind w:left="0"/>
      </w:pPr>
    </w:p>
    <w:p w:rsidR="0054394F" w:rsidRDefault="0054394F" w:rsidP="0054394F">
      <w:pPr>
        <w:pStyle w:val="ActionText"/>
        <w:ind w:left="0"/>
        <w:jc w:val="center"/>
        <w:rPr>
          <w:b/>
        </w:rPr>
      </w:pPr>
      <w:r>
        <w:rPr>
          <w:b/>
        </w:rPr>
        <w:t>CONCURRENT RESOLUTION</w:t>
      </w:r>
    </w:p>
    <w:p w:rsidR="0054394F" w:rsidRDefault="0054394F" w:rsidP="0054394F">
      <w:pPr>
        <w:pStyle w:val="ActionText"/>
        <w:ind w:left="0"/>
        <w:jc w:val="center"/>
        <w:rPr>
          <w:b/>
        </w:rPr>
      </w:pPr>
    </w:p>
    <w:p w:rsidR="0054394F" w:rsidRPr="0054394F" w:rsidRDefault="0054394F" w:rsidP="0054394F">
      <w:pPr>
        <w:pStyle w:val="ActionText"/>
      </w:pPr>
      <w:r w:rsidRPr="0054394F">
        <w:rPr>
          <w:b/>
        </w:rPr>
        <w:t>H. 4210--</w:t>
      </w:r>
      <w:r w:rsidRPr="0054394F">
        <w:t xml:space="preserve">Rep. Toole: </w:t>
      </w:r>
      <w:r w:rsidRPr="0054394F">
        <w:rPr>
          <w:b/>
        </w:rPr>
        <w:t>A CONCURRENT RESOLUTION TO REQUEST THE DEPARTMENT OF TRANSPORTATION NAME THE INTERSECTION OF THE 12TH STREET EXTENSION (SC-35) AND I-77 IN CAYCE "NOEL K. YOBS INTERSECTION" AND TO ERECT APPROPRIATE MARKERS OR SIGNS AT THIS LOCATION CONTAINING THIS DESIGNATION.</w:t>
      </w:r>
    </w:p>
    <w:p w:rsidR="0054394F" w:rsidRDefault="0054394F" w:rsidP="0054394F">
      <w:pPr>
        <w:pStyle w:val="ActionText"/>
        <w:ind w:left="648" w:firstLine="0"/>
      </w:pPr>
      <w:r>
        <w:t>(Invitations and Memorial Resolutions--May 02, 2017)</w:t>
      </w:r>
    </w:p>
    <w:p w:rsidR="0054394F" w:rsidRPr="0054394F" w:rsidRDefault="0054394F" w:rsidP="0054394F">
      <w:pPr>
        <w:pStyle w:val="ActionText"/>
        <w:keepNext w:val="0"/>
        <w:ind w:left="648" w:firstLine="0"/>
      </w:pPr>
      <w:r w:rsidRPr="0054394F">
        <w:t>(Favorable--May 11, 2017)</w:t>
      </w:r>
    </w:p>
    <w:p w:rsidR="0054394F" w:rsidRDefault="0054394F" w:rsidP="0054394F">
      <w:pPr>
        <w:pStyle w:val="ActionText"/>
        <w:keepNext w:val="0"/>
        <w:ind w:left="0" w:firstLine="0"/>
      </w:pPr>
    </w:p>
    <w:p w:rsidR="0054394F" w:rsidRDefault="0054394F" w:rsidP="0054394F">
      <w:pPr>
        <w:pStyle w:val="ActionText"/>
        <w:ind w:left="0" w:firstLine="0"/>
        <w:jc w:val="center"/>
        <w:rPr>
          <w:b/>
        </w:rPr>
      </w:pPr>
      <w:r>
        <w:rPr>
          <w:b/>
        </w:rPr>
        <w:t>MOTION PERIOD</w:t>
      </w:r>
    </w:p>
    <w:p w:rsidR="0054394F" w:rsidRDefault="0054394F" w:rsidP="0054394F">
      <w:pPr>
        <w:pStyle w:val="ActionText"/>
        <w:ind w:left="0" w:firstLine="0"/>
        <w:jc w:val="center"/>
        <w:rPr>
          <w:b/>
        </w:rPr>
      </w:pPr>
    </w:p>
    <w:p w:rsidR="0054394F" w:rsidRDefault="0054394F" w:rsidP="0054394F">
      <w:pPr>
        <w:pStyle w:val="ActionText"/>
        <w:ind w:left="0" w:firstLine="0"/>
        <w:jc w:val="center"/>
        <w:rPr>
          <w:b/>
        </w:rPr>
      </w:pPr>
      <w:r>
        <w:rPr>
          <w:b/>
        </w:rPr>
        <w:t>SECOND READING STATEWIDE CONTESTED BILLS</w:t>
      </w:r>
    </w:p>
    <w:p w:rsidR="0054394F" w:rsidRDefault="0054394F" w:rsidP="0054394F">
      <w:pPr>
        <w:pStyle w:val="ActionText"/>
        <w:ind w:left="0" w:firstLine="0"/>
        <w:jc w:val="center"/>
        <w:rPr>
          <w:b/>
        </w:rPr>
      </w:pPr>
    </w:p>
    <w:p w:rsidR="0054394F" w:rsidRPr="0054394F" w:rsidRDefault="0054394F" w:rsidP="0054394F">
      <w:pPr>
        <w:pStyle w:val="ActionText"/>
      </w:pPr>
      <w:r w:rsidRPr="0054394F">
        <w:rPr>
          <w:b/>
        </w:rPr>
        <w:t>H. 3529--</w:t>
      </w:r>
      <w:r w:rsidRPr="0054394F">
        <w:t xml:space="preserve">Reps. Bedingfield, Sandifer, Hamilton, Forrester, Atwater, Yow, Clemmons, Crawford, Fry, Hill, Lowe, Pitts, Putnam, Anderson, Martin and G. R. Smith: </w:t>
      </w:r>
      <w:r w:rsidRPr="0054394F">
        <w:rPr>
          <w:b/>
        </w:rPr>
        <w:t>A BILL TO AMEND THE CODE OF LAWS OF SOUTH CAROLINA, 1976, BY ADDING CHAPTER 77 TO TITLE 39 SO AS TO PROVIDE THAT ANY REGULATION REGARDING THE USE, DISPOSITION, SALE, OR ANY IMPOSITION OF ANY PROHIBITION, RESTRICTION, FEE IMPOSITION, OR TAXATION OF AUXILIARY CONTAINERS MUST BE DONE ONLY BY THE GENERAL ASSEMBLY, TO DEFINE AUXILIARY CONTAINER, TO PROVIDE FOR LEGISLATIVE FINDINGS, AND TO PROVIDE FOR EXCEPTIONS.</w:t>
      </w:r>
    </w:p>
    <w:p w:rsidR="0054394F" w:rsidRDefault="0054394F" w:rsidP="0054394F">
      <w:pPr>
        <w:pStyle w:val="ActionText"/>
        <w:ind w:left="648" w:firstLine="0"/>
      </w:pPr>
      <w:r>
        <w:t>(Labor, Com. &amp; Ind. Com.--January 18, 2017)</w:t>
      </w:r>
    </w:p>
    <w:p w:rsidR="0054394F" w:rsidRDefault="0054394F" w:rsidP="0054394F">
      <w:pPr>
        <w:pStyle w:val="ActionText"/>
        <w:ind w:left="648" w:firstLine="0"/>
      </w:pPr>
      <w:r>
        <w:t>(Fav. With Amdt.--February 02, 2017)</w:t>
      </w:r>
    </w:p>
    <w:p w:rsidR="0054394F" w:rsidRDefault="0054394F" w:rsidP="0054394F">
      <w:pPr>
        <w:pStyle w:val="ActionText"/>
        <w:ind w:left="648" w:firstLine="0"/>
      </w:pPr>
      <w:r>
        <w:t>(Requests for debate by Reps. Arrington, Bedingfield, Bernstein, Bradley, Brown, Burns, Clary, Clemmons, Cobb-Hunter, Cogswell, Crosby, Daning, Dillard, Douglas, Erickson, Finlay, Forrester, Henderson, Henegan, Hiott, Jefferson, Johnson, King, Knight, Mack, Martin, McCoy, McEachern, Mitchell, V.S. Moss, B. Newton, W. Newton, Norrell, Ott, Ridgeway, S. Rivers, Robinson-Simpson, G.R. Smith, Stavrinakis, Toole, Williams and Yow--February 07, 2017)</w:t>
      </w:r>
    </w:p>
    <w:p w:rsidR="0054394F" w:rsidRPr="0054394F" w:rsidRDefault="0054394F" w:rsidP="0054394F">
      <w:pPr>
        <w:pStyle w:val="ActionText"/>
        <w:keepNext w:val="0"/>
        <w:ind w:left="648" w:firstLine="0"/>
      </w:pPr>
      <w:r w:rsidRPr="0054394F">
        <w:t>(Continued--March 07, 2017)</w:t>
      </w:r>
    </w:p>
    <w:p w:rsidR="0054394F" w:rsidRDefault="0054394F" w:rsidP="0054394F">
      <w:pPr>
        <w:pStyle w:val="ActionText"/>
        <w:keepNext w:val="0"/>
        <w:ind w:left="0" w:firstLine="0"/>
      </w:pPr>
    </w:p>
    <w:p w:rsidR="0054394F" w:rsidRPr="0054394F" w:rsidRDefault="0054394F" w:rsidP="0054394F">
      <w:pPr>
        <w:pStyle w:val="ActionText"/>
      </w:pPr>
      <w:r w:rsidRPr="0054394F">
        <w:rPr>
          <w:b/>
        </w:rPr>
        <w:t>H. 3565--</w:t>
      </w:r>
      <w:r w:rsidRPr="0054394F">
        <w:t xml:space="preserve">Reps. Fry, Crawford, Elliott, Burns, Clemmons, Allison, Jordan, Yow, Johnson, Atwater, Duckworth, Ryhal, Loftis, Hewitt, V. S. Moss, D. C. Moss, Daning, Hardee, Felder, Erickson, Bales, Hamilton, Huggins, Putnam, Anthony, Bedingfield, West, Atkinson, Bennett, B. Newton, Lucas, Arrington, Ballentine, Chumley, Crosby, Davis, Delleney, Forrester, Gagnon, Hixon, Long, Lowe, Murphy, Pitts, Pope, S. Rivers, Sandifer, Simrill, Stringer, Taylor, Thayer, White, Bannister, Tallon, McCravy, Quinn and McEachern: </w:t>
      </w:r>
      <w:r w:rsidRPr="0054394F">
        <w:rPr>
          <w:b/>
        </w:rPr>
        <w:t>A BILL TO AMEND SECTION 1-23-600, AS AMENDED, CODE OF LAWS OF SOUTH CAROLINA, 1976, RELATING TO TIMELY REQUESTS FOR CONTESTED CASE HEARINGS UNDER THE ADMINISTRATIVE PROCEDURES ACT AND RELATED PROVISIONS, SO AS TO ESTABLISH AN AUTOMATIC STAY CONCERNING LICENSE ISSUANCES, RENEWALS AND THE LIKE, AND TO PROVIDE FOR THE CIRCUMSTANCES UNDER WHICH THE AUTOMATIC STAY MAY BE LIFTED.</w:t>
      </w:r>
    </w:p>
    <w:p w:rsidR="0054394F" w:rsidRDefault="0054394F" w:rsidP="0054394F">
      <w:pPr>
        <w:pStyle w:val="ActionText"/>
        <w:ind w:left="648" w:firstLine="0"/>
      </w:pPr>
      <w:r>
        <w:t>(Judiciary Com.--January 24, 2017)</w:t>
      </w:r>
    </w:p>
    <w:p w:rsidR="0054394F" w:rsidRDefault="0054394F" w:rsidP="0054394F">
      <w:pPr>
        <w:pStyle w:val="ActionText"/>
        <w:ind w:left="648" w:firstLine="0"/>
      </w:pPr>
      <w:r>
        <w:t>(Fav. With Amdt.--February 15, 2017)</w:t>
      </w:r>
    </w:p>
    <w:p w:rsidR="0054394F" w:rsidRDefault="0054394F" w:rsidP="0054394F">
      <w:pPr>
        <w:pStyle w:val="ActionText"/>
        <w:ind w:left="648" w:firstLine="0"/>
      </w:pPr>
      <w:r>
        <w:t>(Requests for debate by Reps. Anderson, Bernstein, Brown, Clary, Crawford, Dillard, Douglas, Forrest, Fry, Hardee, Henegan, Hill, Hixon, Johnson, King, Knight, McCoy, McEachern, Murphy, Norrell, Ott, Pitts, Ridgeway, Robinson-Simpson, J.E. Smith, Taylor, Wheeler, Williams and Willis--February 21, 2017)</w:t>
      </w:r>
    </w:p>
    <w:p w:rsidR="0054394F" w:rsidRPr="0054394F" w:rsidRDefault="0054394F" w:rsidP="0054394F">
      <w:pPr>
        <w:pStyle w:val="ActionText"/>
        <w:keepNext w:val="0"/>
        <w:ind w:left="648" w:firstLine="0"/>
      </w:pPr>
      <w:r w:rsidRPr="0054394F">
        <w:t>(Debate adjourned until Thu., May 11, 2017--May 10, 2017)</w:t>
      </w:r>
    </w:p>
    <w:p w:rsidR="0054394F" w:rsidRDefault="0054394F" w:rsidP="0054394F">
      <w:pPr>
        <w:pStyle w:val="ActionText"/>
        <w:keepNext w:val="0"/>
        <w:ind w:left="0" w:firstLine="0"/>
      </w:pPr>
    </w:p>
    <w:p w:rsidR="0054394F" w:rsidRPr="0054394F" w:rsidRDefault="0054394F" w:rsidP="0054394F">
      <w:pPr>
        <w:pStyle w:val="ActionText"/>
      </w:pPr>
      <w:r w:rsidRPr="0054394F">
        <w:rPr>
          <w:b/>
        </w:rPr>
        <w:t>H. 3064--</w:t>
      </w:r>
      <w:r w:rsidRPr="0054394F">
        <w:t xml:space="preserve">Reps. Rutherford and Gilliard: </w:t>
      </w:r>
      <w:r w:rsidRPr="0054394F">
        <w:rPr>
          <w:b/>
        </w:rPr>
        <w:t>A BILL TO AMEND THE CODE OF LAWS OF SOUTH CAROLINA, 1976, BY ADDING SECTION 40-43-185 SO AS TO PROVIDE THE BOARD OF PHARMACY SHALL ISSUE A WRITTEN PROTOCOL IN COMPLIANCE WITH WHICH PHARMACISTS, WITHOUT AN ORDER OF A PRACTITIONER, MAY PRESCRIBE AND DISPENSE HORMONAL CONTRACEPTIVE PATCHES AND SELF-ADMINISTERED ORAL HORMONAL CONTRACEPTIVES; TO PROVIDE THE BOARD ALSO SHALL ADOPT CERTAIN RULES TO ESTABLISH STANDARD PROCEDURES FOR THESE PRESCRIPTIONS AND DISPENSATIONS; AND TO PROVIDE THAT LAWS GOVERNING INSURANCE COVERAGE OF CONTRACEPTIVE DRUGS, DEVICES, PRODUCTS, AND SERVICES MUST BE CONSTRUED TO APPLY TO HORMONAL CONTRACEPTIVE PATCHES AND SELF-ADMINISTERED ORAL HORMONAL CONTRACEPTIVES PRESCRIBED AND DISPENSED PURSUANT TO THIS ACT.</w:t>
      </w:r>
    </w:p>
    <w:p w:rsidR="0054394F" w:rsidRDefault="0054394F" w:rsidP="0054394F">
      <w:pPr>
        <w:pStyle w:val="ActionText"/>
        <w:ind w:left="648" w:firstLine="0"/>
      </w:pPr>
      <w:r>
        <w:t>(Prefiled--Thursday, December 15, 2016)</w:t>
      </w:r>
    </w:p>
    <w:p w:rsidR="0054394F" w:rsidRDefault="0054394F" w:rsidP="0054394F">
      <w:pPr>
        <w:pStyle w:val="ActionText"/>
        <w:ind w:left="648" w:firstLine="0"/>
      </w:pPr>
      <w:r>
        <w:t>(Med., Mil., Pub. &amp; Mun. Affrs. Com.--January 10, 2017)</w:t>
      </w:r>
    </w:p>
    <w:p w:rsidR="0054394F" w:rsidRDefault="0054394F" w:rsidP="0054394F">
      <w:pPr>
        <w:pStyle w:val="ActionText"/>
        <w:ind w:left="648" w:firstLine="0"/>
      </w:pPr>
      <w:r>
        <w:t>(Fav. With Amdt.--March 22, 2017)</w:t>
      </w:r>
    </w:p>
    <w:p w:rsidR="0054394F" w:rsidRDefault="0054394F" w:rsidP="0054394F">
      <w:pPr>
        <w:pStyle w:val="ActionText"/>
        <w:ind w:left="648" w:firstLine="0"/>
      </w:pPr>
      <w:r>
        <w:t>(Requests for debate by Reps. Bannister, Bennett, Brown, Burns, Cole, Crawford, Crosby, Daning, Dillard, Erickson, Forrester, Hart, Hewitt, Hiott, Kirby, Loftis, Magnuson, McEachern, S. Rivers, Robinson-Simpson, Ryhal, Simrill, G.M. Smith, G.R. Smith, Stringer, Tallon, Taylor and Whipper--March 28, 2017)</w:t>
      </w:r>
    </w:p>
    <w:p w:rsidR="0054394F" w:rsidRPr="0054394F" w:rsidRDefault="0054394F" w:rsidP="0054394F">
      <w:pPr>
        <w:pStyle w:val="ActionText"/>
        <w:keepNext w:val="0"/>
        <w:ind w:left="648" w:firstLine="0"/>
      </w:pPr>
      <w:r w:rsidRPr="0054394F">
        <w:t>(Debate adjourned until Thu., May 11, 2017--May 10, 2017)</w:t>
      </w:r>
    </w:p>
    <w:p w:rsidR="0054394F" w:rsidRDefault="0054394F" w:rsidP="0054394F">
      <w:pPr>
        <w:pStyle w:val="ActionText"/>
        <w:keepNext w:val="0"/>
        <w:ind w:left="0" w:firstLine="0"/>
      </w:pPr>
    </w:p>
    <w:p w:rsidR="0054394F" w:rsidRPr="0054394F" w:rsidRDefault="0054394F" w:rsidP="0054394F">
      <w:pPr>
        <w:pStyle w:val="ActionText"/>
      </w:pPr>
      <w:r w:rsidRPr="0054394F">
        <w:rPr>
          <w:b/>
        </w:rPr>
        <w:t>H. 3722--</w:t>
      </w:r>
      <w:r w:rsidRPr="0054394F">
        <w:t xml:space="preserve">Ways and Means Committee: </w:t>
      </w:r>
      <w:r w:rsidRPr="0054394F">
        <w:rPr>
          <w:b/>
        </w:rPr>
        <w:t>A BILL TO AMEND ACT 1377 OF 1968, AS AMENDED, RELATING TO THE ISSUANCE OF STATE CAPITAL IMPROVEMENT BONDS, SO AS TO AUTHORIZE ADDITIONAL PROJECTS AND CONFORM THE AGGREGATE PRINCIPAL INDEBTEDNESS AMOUNT TO THE ADDITIONAL AMOUNTS AUTHORIZED HEREBY, AND TO PROVIDE THAT THE PROVISIONS OF SECTION 2-7-105, CODE OF LAWS OF SOUTH CAROLINA, 1976, DO NOT APPLY TO THE PROVISIONS OF THIS ACT.</w:t>
      </w:r>
    </w:p>
    <w:p w:rsidR="0054394F" w:rsidRDefault="0054394F" w:rsidP="0054394F">
      <w:pPr>
        <w:pStyle w:val="ActionText"/>
        <w:ind w:left="648" w:firstLine="0"/>
      </w:pPr>
      <w:r>
        <w:t>(Without Reference--March 29, 2017)</w:t>
      </w:r>
    </w:p>
    <w:p w:rsidR="0054394F" w:rsidRDefault="0054394F" w:rsidP="0054394F">
      <w:pPr>
        <w:pStyle w:val="ActionText"/>
        <w:ind w:left="648" w:firstLine="0"/>
      </w:pPr>
      <w:r>
        <w:t>(Requests for debate by Reps. Anderson, Anthony, Bales, Bedingfield, Cobb-Hunter, Crosby, Davis, Dillard, Douglas, Gilliard, Govan, Hill, Hiott, Hosey, Jefferson, King, Loftis, Mack, Robinson-Simpson, G.M. Smith, G.R. Smith, Toole, Weeks, West, White and Williams--April 19, 2017)</w:t>
      </w:r>
    </w:p>
    <w:p w:rsidR="0054394F" w:rsidRPr="0054394F" w:rsidRDefault="0054394F" w:rsidP="0054394F">
      <w:pPr>
        <w:pStyle w:val="ActionText"/>
        <w:keepNext w:val="0"/>
        <w:ind w:left="648" w:firstLine="0"/>
      </w:pPr>
      <w:r w:rsidRPr="0054394F">
        <w:t>(Debate adjourned until Tue., Jan. 09, 2018--May 10, 2017)</w:t>
      </w:r>
    </w:p>
    <w:p w:rsidR="0054394F" w:rsidRDefault="0054394F" w:rsidP="0054394F">
      <w:pPr>
        <w:pStyle w:val="ActionText"/>
        <w:keepNext w:val="0"/>
        <w:ind w:left="0" w:firstLine="0"/>
      </w:pPr>
    </w:p>
    <w:p w:rsidR="0054394F" w:rsidRPr="0054394F" w:rsidRDefault="0054394F" w:rsidP="0054394F">
      <w:pPr>
        <w:pStyle w:val="ActionText"/>
      </w:pPr>
      <w:r w:rsidRPr="0054394F">
        <w:rPr>
          <w:b/>
        </w:rPr>
        <w:t>S. 367--</w:t>
      </w:r>
      <w:r w:rsidRPr="0054394F">
        <w:t xml:space="preserve">Senator Alexander: </w:t>
      </w:r>
      <w:r w:rsidRPr="0054394F">
        <w:rPr>
          <w:b/>
        </w:rPr>
        <w:t>A BILL TO AMEND SECTION 50-21-870(B)(6) OF THE 1976 CODE, RELATING TO PROVISIONS THAT REGULATE THE OPERATION OF VARIOUS TYPES OF WATERCRAFT, TO INCREASE THE DISTANCE BETWEEN A WATERCRAFT AND ANOTHER OBJECT NEAR WHICH A WATERCRAFT MAY BE OPERATED IN EXCESS OF IDLE SPEED, AND TO PROVIDE THAT CERTAIN WATERCRAFT MAY NOT BE OPERATED UPON THE INTRACOASTAL WATERWAY IN EXCESS OF IDLE SPEED WITHIN FIFTY FEET OF CERTAIN OBJECTS.</w:t>
      </w:r>
    </w:p>
    <w:p w:rsidR="0054394F" w:rsidRDefault="0054394F" w:rsidP="0054394F">
      <w:pPr>
        <w:pStyle w:val="ActionText"/>
        <w:ind w:left="648" w:firstLine="0"/>
      </w:pPr>
      <w:r>
        <w:t>(Agri., Natl. Res. and Environ. Affrs. Com.--April 18, 2017)</w:t>
      </w:r>
    </w:p>
    <w:p w:rsidR="0054394F" w:rsidRDefault="0054394F" w:rsidP="0054394F">
      <w:pPr>
        <w:pStyle w:val="ActionText"/>
        <w:ind w:left="648" w:firstLine="0"/>
      </w:pPr>
      <w:r>
        <w:t>(Favorable--April 27, 2017)</w:t>
      </w:r>
    </w:p>
    <w:p w:rsidR="0054394F" w:rsidRDefault="0054394F" w:rsidP="0054394F">
      <w:pPr>
        <w:pStyle w:val="ActionText"/>
        <w:ind w:left="648" w:firstLine="0"/>
      </w:pPr>
      <w:r>
        <w:t>(Requests for debate by Reps. Anderson, Ballentine, Bedingfield, Blackwell, Brown, Cogswell, Cole, Douglas, Erickson, Forrest, Fry, Gilliard, Govan, Henegan, Herbkersman, Hewitt, Hill, Hixon, Hosey, Huggins, Jefferson, Johnson, Kirby, Loftis, Long, Lowe, Magnuson, Martin, McEachern, B. Newton, W. Newton, Ott, Pope, Ridgeway, Simrill, G.R. Smith, Tallon and Weeks--May 03, 2017)</w:t>
      </w:r>
    </w:p>
    <w:p w:rsidR="0054394F" w:rsidRDefault="0054394F" w:rsidP="0054394F">
      <w:pPr>
        <w:pStyle w:val="ActionText"/>
        <w:keepNext w:val="0"/>
        <w:ind w:left="648" w:firstLine="0"/>
      </w:pPr>
      <w:r w:rsidRPr="0054394F">
        <w:t>(Debate adjourned until Thu., May 11, 2017--May 10, 2017)</w:t>
      </w:r>
    </w:p>
    <w:p w:rsidR="0054394F" w:rsidRDefault="0054394F" w:rsidP="0054394F">
      <w:pPr>
        <w:pStyle w:val="ActionText"/>
        <w:keepNext w:val="0"/>
        <w:ind w:left="648" w:firstLine="0"/>
      </w:pPr>
    </w:p>
    <w:p w:rsidR="0054394F" w:rsidRDefault="0054394F" w:rsidP="0054394F">
      <w:pPr>
        <w:pStyle w:val="ActionText"/>
        <w:keepNext w:val="0"/>
        <w:ind w:left="0" w:firstLine="0"/>
      </w:pPr>
    </w:p>
    <w:p w:rsidR="00C92484" w:rsidRDefault="00C92484" w:rsidP="0054394F">
      <w:pPr>
        <w:pStyle w:val="ActionText"/>
        <w:keepNext w:val="0"/>
        <w:ind w:left="0" w:firstLine="0"/>
      </w:pPr>
    </w:p>
    <w:p w:rsidR="00C92484" w:rsidRDefault="00C92484" w:rsidP="0054394F">
      <w:pPr>
        <w:pStyle w:val="ActionText"/>
        <w:keepNext w:val="0"/>
        <w:ind w:left="0" w:firstLine="0"/>
        <w:sectPr w:rsidR="00C92484" w:rsidSect="0054394F">
          <w:headerReference w:type="default" r:id="rId14"/>
          <w:pgSz w:w="12240" w:h="15840" w:code="1"/>
          <w:pgMar w:top="1008" w:right="4694" w:bottom="3499" w:left="1224" w:header="1008" w:footer="3499" w:gutter="0"/>
          <w:pgNumType w:start="1"/>
          <w:cols w:space="720"/>
        </w:sectPr>
      </w:pPr>
    </w:p>
    <w:p w:rsidR="00C92484" w:rsidRDefault="00C92484" w:rsidP="00C92484">
      <w:pPr>
        <w:pStyle w:val="ActionText"/>
        <w:keepNext w:val="0"/>
        <w:ind w:left="0" w:firstLine="0"/>
        <w:jc w:val="center"/>
        <w:rPr>
          <w:b/>
        </w:rPr>
      </w:pPr>
      <w:r w:rsidRPr="00C92484">
        <w:rPr>
          <w:b/>
        </w:rPr>
        <w:t>HOUSE CALENDAR INDEX</w:t>
      </w:r>
    </w:p>
    <w:p w:rsidR="00C92484" w:rsidRDefault="00C92484" w:rsidP="00C92484">
      <w:pPr>
        <w:pStyle w:val="ActionText"/>
        <w:keepNext w:val="0"/>
        <w:ind w:left="0" w:firstLine="0"/>
        <w:rPr>
          <w:b/>
        </w:rPr>
      </w:pPr>
    </w:p>
    <w:p w:rsidR="00C92484" w:rsidRDefault="00C92484" w:rsidP="00C92484">
      <w:pPr>
        <w:pStyle w:val="ActionText"/>
        <w:keepNext w:val="0"/>
        <w:ind w:left="0" w:firstLine="0"/>
        <w:rPr>
          <w:b/>
        </w:rPr>
        <w:sectPr w:rsidR="00C92484" w:rsidSect="00C92484">
          <w:pgSz w:w="12240" w:h="15840" w:code="1"/>
          <w:pgMar w:top="1008" w:right="4694" w:bottom="3499" w:left="1224" w:header="1008" w:footer="3499" w:gutter="0"/>
          <w:cols w:space="720"/>
        </w:sectPr>
      </w:pPr>
    </w:p>
    <w:p w:rsidR="00C92484" w:rsidRPr="00C92484" w:rsidRDefault="00C92484" w:rsidP="00C92484">
      <w:pPr>
        <w:pStyle w:val="ActionText"/>
        <w:keepNext w:val="0"/>
        <w:tabs>
          <w:tab w:val="right" w:leader="dot" w:pos="2520"/>
        </w:tabs>
        <w:ind w:left="0" w:firstLine="0"/>
      </w:pPr>
      <w:bookmarkStart w:id="1" w:name="index_start"/>
      <w:bookmarkEnd w:id="1"/>
      <w:r w:rsidRPr="00C92484">
        <w:t>H. 3064</w:t>
      </w:r>
      <w:r w:rsidRPr="00C92484">
        <w:tab/>
        <w:t>6</w:t>
      </w:r>
    </w:p>
    <w:p w:rsidR="00C92484" w:rsidRPr="00C92484" w:rsidRDefault="00C92484" w:rsidP="00C92484">
      <w:pPr>
        <w:pStyle w:val="ActionText"/>
        <w:keepNext w:val="0"/>
        <w:tabs>
          <w:tab w:val="right" w:leader="dot" w:pos="2520"/>
        </w:tabs>
        <w:ind w:left="0" w:firstLine="0"/>
      </w:pPr>
      <w:r w:rsidRPr="00C92484">
        <w:t>H. 3462</w:t>
      </w:r>
      <w:r w:rsidRPr="00C92484">
        <w:tab/>
        <w:t>4</w:t>
      </w:r>
    </w:p>
    <w:p w:rsidR="00C92484" w:rsidRPr="00C92484" w:rsidRDefault="00C92484" w:rsidP="00C92484">
      <w:pPr>
        <w:pStyle w:val="ActionText"/>
        <w:keepNext w:val="0"/>
        <w:tabs>
          <w:tab w:val="right" w:leader="dot" w:pos="2520"/>
        </w:tabs>
        <w:ind w:left="0" w:firstLine="0"/>
      </w:pPr>
      <w:r w:rsidRPr="00C92484">
        <w:t>H. 3529</w:t>
      </w:r>
      <w:r w:rsidRPr="00C92484">
        <w:tab/>
        <w:t>5</w:t>
      </w:r>
    </w:p>
    <w:p w:rsidR="00C92484" w:rsidRPr="00C92484" w:rsidRDefault="00C92484" w:rsidP="00C92484">
      <w:pPr>
        <w:pStyle w:val="ActionText"/>
        <w:keepNext w:val="0"/>
        <w:tabs>
          <w:tab w:val="right" w:leader="dot" w:pos="2520"/>
        </w:tabs>
        <w:ind w:left="0" w:firstLine="0"/>
      </w:pPr>
      <w:r w:rsidRPr="00C92484">
        <w:t>H. 3565</w:t>
      </w:r>
      <w:r w:rsidRPr="00C92484">
        <w:tab/>
        <w:t>5</w:t>
      </w:r>
    </w:p>
    <w:p w:rsidR="00C92484" w:rsidRPr="00C92484" w:rsidRDefault="00C92484" w:rsidP="00C92484">
      <w:pPr>
        <w:pStyle w:val="ActionText"/>
        <w:keepNext w:val="0"/>
        <w:tabs>
          <w:tab w:val="right" w:leader="dot" w:pos="2520"/>
        </w:tabs>
        <w:ind w:left="0" w:firstLine="0"/>
      </w:pPr>
      <w:r w:rsidRPr="00C92484">
        <w:t>H. 3722</w:t>
      </w:r>
      <w:r w:rsidRPr="00C92484">
        <w:tab/>
        <w:t>7</w:t>
      </w:r>
    </w:p>
    <w:p w:rsidR="00C92484" w:rsidRPr="00C92484" w:rsidRDefault="00C92484" w:rsidP="00C92484">
      <w:pPr>
        <w:pStyle w:val="ActionText"/>
        <w:keepNext w:val="0"/>
        <w:tabs>
          <w:tab w:val="right" w:leader="dot" w:pos="2520"/>
        </w:tabs>
        <w:ind w:left="0" w:firstLine="0"/>
      </w:pPr>
      <w:r w:rsidRPr="00C92484">
        <w:t>H. 4036</w:t>
      </w:r>
      <w:r w:rsidRPr="00C92484">
        <w:tab/>
        <w:t>3</w:t>
      </w:r>
    </w:p>
    <w:p w:rsidR="00C92484" w:rsidRPr="00C92484" w:rsidRDefault="00C92484" w:rsidP="00C92484">
      <w:pPr>
        <w:pStyle w:val="ActionText"/>
        <w:keepNext w:val="0"/>
        <w:tabs>
          <w:tab w:val="right" w:leader="dot" w:pos="2520"/>
        </w:tabs>
        <w:ind w:left="0" w:firstLine="0"/>
      </w:pPr>
      <w:r>
        <w:br w:type="column"/>
      </w:r>
      <w:r w:rsidRPr="00C92484">
        <w:t>H. 4210</w:t>
      </w:r>
      <w:r w:rsidRPr="00C92484">
        <w:tab/>
        <w:t>4</w:t>
      </w:r>
    </w:p>
    <w:p w:rsidR="00C92484" w:rsidRPr="00C92484" w:rsidRDefault="00C92484" w:rsidP="00C92484">
      <w:pPr>
        <w:pStyle w:val="ActionText"/>
        <w:keepNext w:val="0"/>
        <w:tabs>
          <w:tab w:val="right" w:leader="dot" w:pos="2520"/>
        </w:tabs>
        <w:ind w:left="0" w:firstLine="0"/>
      </w:pPr>
    </w:p>
    <w:p w:rsidR="00C92484" w:rsidRPr="00C92484" w:rsidRDefault="00C92484" w:rsidP="00C92484">
      <w:pPr>
        <w:pStyle w:val="ActionText"/>
        <w:keepNext w:val="0"/>
        <w:tabs>
          <w:tab w:val="right" w:leader="dot" w:pos="2520"/>
        </w:tabs>
        <w:ind w:left="0" w:firstLine="0"/>
      </w:pPr>
      <w:r w:rsidRPr="00C92484">
        <w:t>S. 367</w:t>
      </w:r>
      <w:r w:rsidRPr="00C92484">
        <w:tab/>
        <w:t>7</w:t>
      </w:r>
    </w:p>
    <w:p w:rsidR="00C92484" w:rsidRPr="00C92484" w:rsidRDefault="00C92484" w:rsidP="00C92484">
      <w:pPr>
        <w:pStyle w:val="ActionText"/>
        <w:keepNext w:val="0"/>
        <w:tabs>
          <w:tab w:val="right" w:leader="dot" w:pos="2520"/>
        </w:tabs>
        <w:ind w:left="0" w:firstLine="0"/>
      </w:pPr>
      <w:r w:rsidRPr="00C92484">
        <w:t>S. 456</w:t>
      </w:r>
      <w:r w:rsidRPr="00C92484">
        <w:tab/>
        <w:t>3</w:t>
      </w:r>
    </w:p>
    <w:p w:rsidR="00C92484" w:rsidRDefault="00C92484" w:rsidP="00C92484">
      <w:pPr>
        <w:pStyle w:val="ActionText"/>
        <w:keepNext w:val="0"/>
        <w:tabs>
          <w:tab w:val="right" w:leader="dot" w:pos="2520"/>
        </w:tabs>
        <w:ind w:left="0" w:firstLine="0"/>
      </w:pPr>
      <w:r w:rsidRPr="00C92484">
        <w:t>S. 671</w:t>
      </w:r>
      <w:r w:rsidRPr="00C92484">
        <w:tab/>
        <w:t>4</w:t>
      </w:r>
    </w:p>
    <w:p w:rsidR="00C92484" w:rsidRDefault="00C92484" w:rsidP="00C92484">
      <w:pPr>
        <w:pStyle w:val="ActionText"/>
        <w:keepNext w:val="0"/>
        <w:tabs>
          <w:tab w:val="right" w:leader="dot" w:pos="2520"/>
        </w:tabs>
        <w:ind w:left="0" w:firstLine="0"/>
        <w:sectPr w:rsidR="00C92484" w:rsidSect="00C92484">
          <w:type w:val="continuous"/>
          <w:pgSz w:w="12240" w:h="15840" w:code="1"/>
          <w:pgMar w:top="1008" w:right="4694" w:bottom="3499" w:left="1224" w:header="1008" w:footer="3499" w:gutter="0"/>
          <w:cols w:num="2" w:space="720"/>
        </w:sectPr>
      </w:pPr>
    </w:p>
    <w:p w:rsidR="00C92484" w:rsidRPr="00C92484" w:rsidRDefault="00C92484" w:rsidP="00C92484">
      <w:pPr>
        <w:pStyle w:val="ActionText"/>
        <w:keepNext w:val="0"/>
        <w:tabs>
          <w:tab w:val="right" w:leader="dot" w:pos="2520"/>
        </w:tabs>
        <w:ind w:left="0" w:firstLine="0"/>
      </w:pPr>
    </w:p>
    <w:sectPr w:rsidR="00C92484" w:rsidRPr="00C92484" w:rsidSect="00C92484">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394F" w:rsidRDefault="0054394F">
      <w:r>
        <w:separator/>
      </w:r>
    </w:p>
  </w:endnote>
  <w:endnote w:type="continuationSeparator" w:id="0">
    <w:p w:rsidR="0054394F" w:rsidRDefault="00543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B33" w:rsidRDefault="007D1B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57B33" w:rsidRDefault="00C57B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B33" w:rsidRDefault="007D1B9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72522D">
      <w:rPr>
        <w:rStyle w:val="PageNumber"/>
        <w:noProof/>
      </w:rPr>
      <w:t>1</w:t>
    </w:r>
    <w:r>
      <w:rPr>
        <w:rStyle w:val="PageNumber"/>
      </w:rPr>
      <w:fldChar w:fldCharType="end"/>
    </w:r>
  </w:p>
  <w:p w:rsidR="00C57B33" w:rsidRDefault="007D1B97">
    <w:pPr>
      <w:pStyle w:val="Footer"/>
    </w:pPr>
    <w:r>
      <w:t>HC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B33" w:rsidRDefault="00C57B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394F" w:rsidRDefault="0054394F">
      <w:r>
        <w:separator/>
      </w:r>
    </w:p>
  </w:footnote>
  <w:footnote w:type="continuationSeparator" w:id="0">
    <w:p w:rsidR="0054394F" w:rsidRDefault="005439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B33" w:rsidRDefault="00C57B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B33" w:rsidRDefault="00C57B3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B33" w:rsidRDefault="00C57B3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394F" w:rsidRDefault="005439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94F"/>
    <w:rsid w:val="0054394F"/>
    <w:rsid w:val="0072522D"/>
    <w:rsid w:val="007D1B97"/>
    <w:rsid w:val="00C57B33"/>
    <w:rsid w:val="00C924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4D0A909-B210-4044-B103-3A2366B60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54394F"/>
    <w:pPr>
      <w:keepNext/>
      <w:ind w:left="0" w:firstLine="0"/>
      <w:outlineLvl w:val="2"/>
    </w:pPr>
    <w:rPr>
      <w:b/>
      <w:sz w:val="20"/>
    </w:rPr>
  </w:style>
  <w:style w:type="paragraph" w:styleId="Heading4">
    <w:name w:val="heading 4"/>
    <w:basedOn w:val="Normal"/>
    <w:next w:val="Normal"/>
    <w:link w:val="Heading4Char"/>
    <w:qFormat/>
    <w:rsid w:val="0054394F"/>
    <w:pPr>
      <w:keepNext/>
      <w:tabs>
        <w:tab w:val="center" w:pos="3168"/>
      </w:tabs>
      <w:ind w:left="0" w:firstLine="0"/>
      <w:outlineLvl w:val="3"/>
    </w:pPr>
    <w:rPr>
      <w:b/>
      <w:snapToGrid w:val="0"/>
    </w:rPr>
  </w:style>
  <w:style w:type="paragraph" w:styleId="Heading6">
    <w:name w:val="heading 6"/>
    <w:basedOn w:val="Normal"/>
    <w:next w:val="Normal"/>
    <w:link w:val="Heading6Char"/>
    <w:qFormat/>
    <w:rsid w:val="0054394F"/>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54394F"/>
    <w:rPr>
      <w:b/>
    </w:rPr>
  </w:style>
  <w:style w:type="character" w:customStyle="1" w:styleId="Heading4Char">
    <w:name w:val="Heading 4 Char"/>
    <w:basedOn w:val="DefaultParagraphFont"/>
    <w:link w:val="Heading4"/>
    <w:rsid w:val="0054394F"/>
    <w:rPr>
      <w:b/>
      <w:snapToGrid w:val="0"/>
      <w:sz w:val="22"/>
    </w:rPr>
  </w:style>
  <w:style w:type="character" w:customStyle="1" w:styleId="Heading6Char">
    <w:name w:val="Heading 6 Char"/>
    <w:basedOn w:val="DefaultParagraphFont"/>
    <w:link w:val="Heading6"/>
    <w:rsid w:val="0054394F"/>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7DCCBC5A.dotm</Template>
  <TotalTime>0</TotalTime>
  <Pages>6</Pages>
  <Words>1777</Words>
  <Characters>9972</Characters>
  <Application>Microsoft Office Word</Application>
  <DocSecurity>0</DocSecurity>
  <Lines>325</Lines>
  <Paragraphs>119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11568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1/10/2018 - South Carolina Legislature Online</dc:title>
  <dc:subject/>
  <dc:creator>DJuana Wilson</dc:creator>
  <cp:keywords/>
  <cp:lastModifiedBy>Olivia Faile</cp:lastModifiedBy>
  <cp:revision>3</cp:revision>
  <dcterms:created xsi:type="dcterms:W3CDTF">2018-01-10T01:28:00Z</dcterms:created>
  <dcterms:modified xsi:type="dcterms:W3CDTF">2018-01-10T01:31:00Z</dcterms:modified>
</cp:coreProperties>
</file>