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DA9" w:rsidRDefault="00850AC3">
      <w:pPr>
        <w:pStyle w:val="Heading6"/>
        <w:jc w:val="center"/>
        <w:rPr>
          <w:sz w:val="22"/>
        </w:rPr>
      </w:pPr>
      <w:bookmarkStart w:id="0" w:name="_GoBack"/>
      <w:bookmarkEnd w:id="0"/>
      <w:r>
        <w:rPr>
          <w:sz w:val="22"/>
        </w:rPr>
        <w:t>HOUSE TO MEET AT 10</w:t>
      </w:r>
      <w:r w:rsidR="00C50DA9">
        <w:rPr>
          <w:sz w:val="22"/>
        </w:rPr>
        <w:t xml:space="preserve">:00 </w:t>
      </w:r>
      <w:r>
        <w:rPr>
          <w:sz w:val="22"/>
        </w:rPr>
        <w:t>A.M.</w:t>
      </w:r>
    </w:p>
    <w:p w:rsidR="00C50DA9" w:rsidRDefault="00C50DA9">
      <w:pPr>
        <w:tabs>
          <w:tab w:val="right" w:pos="6336"/>
        </w:tabs>
        <w:ind w:left="0" w:firstLine="0"/>
        <w:jc w:val="center"/>
      </w:pPr>
    </w:p>
    <w:p w:rsidR="00C50DA9" w:rsidRDefault="00C50DA9">
      <w:pPr>
        <w:tabs>
          <w:tab w:val="right" w:pos="6336"/>
        </w:tabs>
        <w:ind w:left="0" w:firstLine="0"/>
        <w:jc w:val="right"/>
        <w:rPr>
          <w:b/>
        </w:rPr>
      </w:pPr>
      <w:r>
        <w:rPr>
          <w:b/>
        </w:rPr>
        <w:t>NO. 33</w:t>
      </w:r>
    </w:p>
    <w:p w:rsidR="00C50DA9" w:rsidRDefault="00C50DA9">
      <w:pPr>
        <w:tabs>
          <w:tab w:val="center" w:pos="3168"/>
        </w:tabs>
        <w:ind w:left="0" w:firstLine="0"/>
        <w:jc w:val="center"/>
      </w:pPr>
      <w:r>
        <w:rPr>
          <w:b/>
        </w:rPr>
        <w:t>CALENDAR</w:t>
      </w:r>
    </w:p>
    <w:p w:rsidR="00C50DA9" w:rsidRDefault="00C50DA9">
      <w:pPr>
        <w:ind w:left="0" w:firstLine="0"/>
        <w:jc w:val="center"/>
      </w:pPr>
    </w:p>
    <w:p w:rsidR="00C50DA9" w:rsidRDefault="00C50DA9">
      <w:pPr>
        <w:tabs>
          <w:tab w:val="center" w:pos="3168"/>
        </w:tabs>
        <w:ind w:left="0" w:firstLine="0"/>
        <w:jc w:val="center"/>
        <w:rPr>
          <w:b/>
        </w:rPr>
      </w:pPr>
      <w:r>
        <w:rPr>
          <w:b/>
        </w:rPr>
        <w:t>OF THE</w:t>
      </w:r>
    </w:p>
    <w:p w:rsidR="00C50DA9" w:rsidRDefault="00C50DA9">
      <w:pPr>
        <w:ind w:left="0" w:firstLine="0"/>
        <w:jc w:val="center"/>
      </w:pPr>
    </w:p>
    <w:p w:rsidR="00C50DA9" w:rsidRDefault="00C50DA9">
      <w:pPr>
        <w:tabs>
          <w:tab w:val="center" w:pos="3168"/>
        </w:tabs>
        <w:ind w:left="0" w:firstLine="0"/>
        <w:jc w:val="center"/>
      </w:pPr>
      <w:r>
        <w:rPr>
          <w:b/>
        </w:rPr>
        <w:t>HOUSE OF REPRESENTATIVES</w:t>
      </w:r>
    </w:p>
    <w:p w:rsidR="00C50DA9" w:rsidRDefault="00C50DA9">
      <w:pPr>
        <w:ind w:left="0" w:firstLine="0"/>
        <w:jc w:val="center"/>
      </w:pPr>
    </w:p>
    <w:p w:rsidR="00C50DA9" w:rsidRDefault="00C50DA9">
      <w:pPr>
        <w:pStyle w:val="Heading4"/>
        <w:jc w:val="center"/>
        <w:rPr>
          <w:snapToGrid/>
        </w:rPr>
      </w:pPr>
      <w:r>
        <w:rPr>
          <w:snapToGrid/>
        </w:rPr>
        <w:t>OF THE</w:t>
      </w:r>
    </w:p>
    <w:p w:rsidR="00C50DA9" w:rsidRDefault="00C50DA9">
      <w:pPr>
        <w:ind w:left="0" w:firstLine="0"/>
        <w:jc w:val="center"/>
      </w:pPr>
    </w:p>
    <w:p w:rsidR="00C50DA9" w:rsidRDefault="00C50DA9">
      <w:pPr>
        <w:tabs>
          <w:tab w:val="center" w:pos="3168"/>
        </w:tabs>
        <w:ind w:left="0" w:firstLine="0"/>
        <w:jc w:val="center"/>
        <w:rPr>
          <w:b/>
        </w:rPr>
      </w:pPr>
      <w:r>
        <w:rPr>
          <w:b/>
        </w:rPr>
        <w:t>STATE OF SOUTH CAROLINA</w:t>
      </w:r>
    </w:p>
    <w:p w:rsidR="00C50DA9" w:rsidRDefault="00C50DA9">
      <w:pPr>
        <w:ind w:left="0" w:firstLine="0"/>
        <w:jc w:val="center"/>
        <w:rPr>
          <w:b/>
        </w:rPr>
      </w:pPr>
    </w:p>
    <w:p w:rsidR="00C50DA9" w:rsidRDefault="00C50DA9">
      <w:pPr>
        <w:ind w:left="0" w:firstLine="0"/>
        <w:jc w:val="center"/>
        <w:rPr>
          <w:b/>
        </w:rPr>
      </w:pPr>
    </w:p>
    <w:p w:rsidR="00C50DA9" w:rsidRDefault="00C50DA9">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50DA9" w:rsidRDefault="00C50DA9">
      <w:pPr>
        <w:ind w:left="0" w:firstLine="0"/>
        <w:jc w:val="center"/>
        <w:rPr>
          <w:b/>
        </w:rPr>
      </w:pPr>
    </w:p>
    <w:p w:rsidR="00C50DA9" w:rsidRDefault="00C50DA9">
      <w:pPr>
        <w:pStyle w:val="Heading3"/>
        <w:jc w:val="center"/>
      </w:pPr>
      <w:r>
        <w:t>REGULAR SESSION BEGINNING TUESDAY, JANUARY 10, 2017</w:t>
      </w:r>
    </w:p>
    <w:p w:rsidR="00C50DA9" w:rsidRDefault="00C50DA9">
      <w:pPr>
        <w:ind w:left="0" w:firstLine="0"/>
        <w:jc w:val="center"/>
        <w:rPr>
          <w:b/>
        </w:rPr>
      </w:pPr>
    </w:p>
    <w:p w:rsidR="00C50DA9" w:rsidRDefault="00C50DA9">
      <w:pPr>
        <w:ind w:left="0" w:firstLine="0"/>
        <w:jc w:val="center"/>
        <w:rPr>
          <w:b/>
        </w:rPr>
      </w:pPr>
    </w:p>
    <w:p w:rsidR="00C50DA9" w:rsidRDefault="00C50DA9">
      <w:pPr>
        <w:ind w:left="0" w:firstLine="0"/>
        <w:jc w:val="center"/>
        <w:rPr>
          <w:b/>
        </w:rPr>
      </w:pPr>
      <w:r w:rsidRPr="00965D50">
        <w:rPr>
          <w:b/>
        </w:rPr>
        <w:t>THURSDAY, MARCH 8, 2018</w:t>
      </w:r>
    </w:p>
    <w:p w:rsidR="00850AC3" w:rsidRPr="00965D50" w:rsidRDefault="00850AC3">
      <w:pPr>
        <w:ind w:left="0" w:firstLine="0"/>
        <w:jc w:val="center"/>
        <w:rPr>
          <w:b/>
        </w:rPr>
      </w:pPr>
    </w:p>
    <w:p w:rsidR="00C50DA9" w:rsidRDefault="00850AC3">
      <w:pPr>
        <w:ind w:left="0" w:firstLine="0"/>
        <w:jc w:val="center"/>
        <w:rPr>
          <w:b/>
        </w:rPr>
      </w:pPr>
      <w:r w:rsidRPr="00850AC3">
        <w:rPr>
          <w:b/>
          <w:noProof/>
        </w:rPr>
        <w:drawing>
          <wp:inline distT="0" distB="0" distL="0" distR="0">
            <wp:extent cx="1850697" cy="1387094"/>
            <wp:effectExtent l="0" t="0" r="0" b="3810"/>
            <wp:docPr id="4" name="Picture 4" descr="L:\H-CHAMB\TEAMGIFS\hartsville northern baseball dixie yo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H-CHAMB\TEAMGIFS\hartsville northern baseball dixie yout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0825" cy="1387190"/>
                    </a:xfrm>
                    <a:prstGeom prst="rect">
                      <a:avLst/>
                    </a:prstGeom>
                    <a:noFill/>
                    <a:ln>
                      <a:noFill/>
                    </a:ln>
                  </pic:spPr>
                </pic:pic>
              </a:graphicData>
            </a:graphic>
          </wp:inline>
        </w:drawing>
      </w:r>
      <w:r w:rsidR="00C50DA9">
        <w:rPr>
          <w:b/>
        </w:rPr>
        <w:t xml:space="preserve">        </w:t>
      </w:r>
      <w:r w:rsidR="00C50DA9">
        <w:rPr>
          <w:b/>
          <w:noProof/>
        </w:rPr>
        <w:drawing>
          <wp:inline distT="0" distB="0" distL="0" distR="0">
            <wp:extent cx="1670304" cy="1182603"/>
            <wp:effectExtent l="0" t="0" r="0" b="0"/>
            <wp:docPr id="2" name="Picture 2" descr="L:\H-CHAMB\TEAMGIFS\Ninety six wildc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Ninety six wildcats.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70735" cy="1182908"/>
                    </a:xfrm>
                    <a:prstGeom prst="rect">
                      <a:avLst/>
                    </a:prstGeom>
                    <a:noFill/>
                    <a:ln>
                      <a:noFill/>
                    </a:ln>
                  </pic:spPr>
                </pic:pic>
              </a:graphicData>
            </a:graphic>
          </wp:inline>
        </w:drawing>
      </w:r>
    </w:p>
    <w:p w:rsidR="00C50DA9" w:rsidRDefault="00C50DA9">
      <w:pPr>
        <w:pStyle w:val="ActionText"/>
        <w:sectPr w:rsidR="00C50DA9">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rsidR="00C50DA9" w:rsidRDefault="00C50DA9">
      <w:pPr>
        <w:pStyle w:val="ActionText"/>
        <w:sectPr w:rsidR="00C50DA9">
          <w:pgSz w:w="12240" w:h="15840" w:code="1"/>
          <w:pgMar w:top="1008" w:right="4694" w:bottom="3499" w:left="1224" w:header="1008" w:footer="3499" w:gutter="0"/>
          <w:cols w:space="720"/>
          <w:titlePg/>
        </w:sectPr>
      </w:pPr>
    </w:p>
    <w:p w:rsidR="00C50DA9" w:rsidRDefault="00C50DA9" w:rsidP="00C50DA9">
      <w:pPr>
        <w:jc w:val="center"/>
        <w:rPr>
          <w:b/>
        </w:rPr>
      </w:pPr>
      <w:r>
        <w:rPr>
          <w:b/>
        </w:rPr>
        <w:lastRenderedPageBreak/>
        <w:t>HARTSVILLE NORTHERN BASEBALL TEAM</w:t>
      </w:r>
    </w:p>
    <w:p w:rsidR="00C50DA9" w:rsidRDefault="00C50DA9" w:rsidP="00C50DA9">
      <w:pPr>
        <w:jc w:val="center"/>
        <w:rPr>
          <w:b/>
        </w:rPr>
      </w:pPr>
      <w:r>
        <w:rPr>
          <w:b/>
        </w:rPr>
        <w:t>2017 SOUTH CAROLINA AAA STATE CHAMPIONS</w:t>
      </w:r>
    </w:p>
    <w:p w:rsidR="00C50DA9" w:rsidRDefault="00C50DA9" w:rsidP="00C50DA9">
      <w:pPr>
        <w:jc w:val="center"/>
        <w:rPr>
          <w:b/>
        </w:rPr>
      </w:pPr>
      <w:r>
        <w:rPr>
          <w:b/>
        </w:rPr>
        <w:t>2017 DIXIE YOUTH AAA WORLD SERIES CHAMPIONS</w:t>
      </w:r>
    </w:p>
    <w:p w:rsidR="00C50DA9" w:rsidRPr="00F22FE8" w:rsidRDefault="00C50DA9" w:rsidP="00C50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p>
    <w:p w:rsidR="00C50DA9" w:rsidRDefault="00C50DA9" w:rsidP="00C50DA9">
      <w:pPr>
        <w:jc w:val="center"/>
      </w:pPr>
      <w:r>
        <w:t>Dylan Adams</w:t>
      </w:r>
    </w:p>
    <w:p w:rsidR="00C50DA9" w:rsidRDefault="00C50DA9" w:rsidP="00C50DA9">
      <w:pPr>
        <w:jc w:val="center"/>
      </w:pPr>
      <w:r>
        <w:t>Brandon Anderson</w:t>
      </w:r>
    </w:p>
    <w:p w:rsidR="00C50DA9" w:rsidRDefault="00C50DA9" w:rsidP="00C50DA9">
      <w:pPr>
        <w:jc w:val="center"/>
      </w:pPr>
      <w:r>
        <w:t>Jaden Atkinson</w:t>
      </w:r>
    </w:p>
    <w:p w:rsidR="00C50DA9" w:rsidRDefault="00C50DA9" w:rsidP="00C50DA9">
      <w:pPr>
        <w:jc w:val="center"/>
      </w:pPr>
      <w:r>
        <w:t>Web Barnes</w:t>
      </w:r>
    </w:p>
    <w:p w:rsidR="00C50DA9" w:rsidRDefault="00C50DA9" w:rsidP="00C50DA9">
      <w:pPr>
        <w:jc w:val="center"/>
      </w:pPr>
      <w:r>
        <w:t>Braden Crawley</w:t>
      </w:r>
    </w:p>
    <w:p w:rsidR="00C50DA9" w:rsidRDefault="00C50DA9" w:rsidP="00C50DA9">
      <w:pPr>
        <w:jc w:val="center"/>
      </w:pPr>
      <w:r>
        <w:t>Brandon Harrison</w:t>
      </w:r>
    </w:p>
    <w:p w:rsidR="00C50DA9" w:rsidRDefault="00C50DA9" w:rsidP="00C50DA9">
      <w:pPr>
        <w:jc w:val="center"/>
      </w:pPr>
      <w:r>
        <w:t>Wells Jackson</w:t>
      </w:r>
    </w:p>
    <w:p w:rsidR="00C50DA9" w:rsidRDefault="00C50DA9" w:rsidP="00C50DA9">
      <w:pPr>
        <w:jc w:val="center"/>
      </w:pPr>
      <w:r>
        <w:t>Dawson Lloyd</w:t>
      </w:r>
    </w:p>
    <w:p w:rsidR="00C50DA9" w:rsidRDefault="00C50DA9" w:rsidP="00C50DA9">
      <w:pPr>
        <w:jc w:val="center"/>
      </w:pPr>
      <w:r>
        <w:t>Jackson Moore</w:t>
      </w:r>
    </w:p>
    <w:p w:rsidR="00C50DA9" w:rsidRDefault="00C50DA9" w:rsidP="00C50DA9">
      <w:pPr>
        <w:jc w:val="center"/>
      </w:pPr>
      <w:r>
        <w:t>Daniel Parker</w:t>
      </w:r>
    </w:p>
    <w:p w:rsidR="00C50DA9" w:rsidRDefault="00C50DA9" w:rsidP="00C50DA9">
      <w:pPr>
        <w:jc w:val="center"/>
      </w:pPr>
      <w:r>
        <w:t>Chanler Smith</w:t>
      </w:r>
    </w:p>
    <w:p w:rsidR="00C50DA9" w:rsidRDefault="00C50DA9" w:rsidP="00C50DA9">
      <w:pPr>
        <w:jc w:val="center"/>
      </w:pPr>
      <w:r>
        <w:t>Elijah Williams</w:t>
      </w:r>
    </w:p>
    <w:p w:rsidR="00C50DA9" w:rsidRDefault="00C50DA9" w:rsidP="00C50DA9">
      <w:pPr>
        <w:jc w:val="center"/>
      </w:pPr>
    </w:p>
    <w:p w:rsidR="00C50DA9" w:rsidRDefault="00C50DA9" w:rsidP="00C50DA9">
      <w:pPr>
        <w:jc w:val="center"/>
        <w:rPr>
          <w:b/>
          <w:u w:val="single"/>
        </w:rPr>
      </w:pPr>
      <w:r w:rsidRPr="00164843">
        <w:rPr>
          <w:b/>
          <w:u w:val="single"/>
        </w:rPr>
        <w:t>COACH</w:t>
      </w:r>
      <w:r>
        <w:rPr>
          <w:b/>
          <w:u w:val="single"/>
        </w:rPr>
        <w:t>ES</w:t>
      </w:r>
    </w:p>
    <w:p w:rsidR="00C50DA9" w:rsidRDefault="00C50DA9" w:rsidP="00C50DA9">
      <w:pPr>
        <w:jc w:val="center"/>
      </w:pPr>
      <w:r>
        <w:t>Bret Moore, Mike Adams, and Robbie Parker</w:t>
      </w:r>
    </w:p>
    <w:p w:rsidR="00C50DA9" w:rsidRDefault="00850AC3" w:rsidP="00C50DA9">
      <w:pPr>
        <w:jc w:val="center"/>
        <w:rPr>
          <w:b/>
        </w:rPr>
      </w:pPr>
      <w:r>
        <w:br w:type="column"/>
      </w:r>
      <w:r w:rsidR="00C50DA9">
        <w:rPr>
          <w:b/>
        </w:rPr>
        <w:lastRenderedPageBreak/>
        <w:t>NINETY SIX HIGH SCHOOL “WILDCATS”</w:t>
      </w:r>
    </w:p>
    <w:p w:rsidR="00C50DA9" w:rsidRPr="00816EF6" w:rsidRDefault="00C50DA9" w:rsidP="00C50DA9">
      <w:pPr>
        <w:jc w:val="center"/>
        <w:rPr>
          <w:b/>
        </w:rPr>
      </w:pPr>
      <w:r w:rsidRPr="00816EF6">
        <w:rPr>
          <w:b/>
        </w:rPr>
        <w:t xml:space="preserve">2017 </w:t>
      </w:r>
      <w:r>
        <w:rPr>
          <w:b/>
        </w:rPr>
        <w:t xml:space="preserve">CLASS </w:t>
      </w:r>
      <w:r w:rsidRPr="00816EF6">
        <w:rPr>
          <w:b/>
        </w:rPr>
        <w:t>1A STATE MARCHING BAND CHAMPIONS</w:t>
      </w:r>
    </w:p>
    <w:p w:rsidR="00C50DA9" w:rsidRDefault="00C50DA9" w:rsidP="00C50DA9">
      <w:pPr>
        <w:jc w:val="center"/>
        <w:rPr>
          <w:b/>
        </w:rPr>
      </w:pPr>
    </w:p>
    <w:p w:rsidR="00850AC3" w:rsidRDefault="00850AC3" w:rsidP="00C50DA9">
      <w:pPr>
        <w:jc w:val="left"/>
        <w:rPr>
          <w:sz w:val="20"/>
        </w:rPr>
        <w:sectPr w:rsidR="00850AC3" w:rsidSect="00462B44">
          <w:headerReference w:type="even" r:id="rId17"/>
          <w:headerReference w:type="default" r:id="rId18"/>
          <w:footerReference w:type="even" r:id="rId19"/>
          <w:footerReference w:type="default" r:id="rId20"/>
          <w:headerReference w:type="first" r:id="rId21"/>
          <w:footerReference w:type="first" r:id="rId22"/>
          <w:pgSz w:w="12240" w:h="15840" w:code="1"/>
          <w:pgMar w:top="1008" w:right="4694" w:bottom="3499" w:left="1224" w:header="1008" w:footer="3499" w:gutter="0"/>
          <w:pgNumType w:start="1"/>
          <w:cols w:space="720"/>
          <w:docGrid w:linePitch="360"/>
        </w:sectPr>
      </w:pPr>
    </w:p>
    <w:p w:rsidR="00C50DA9" w:rsidRPr="00816EF6" w:rsidRDefault="00C50DA9" w:rsidP="00C50DA9">
      <w:pPr>
        <w:jc w:val="left"/>
        <w:rPr>
          <w:sz w:val="20"/>
        </w:rPr>
      </w:pPr>
      <w:r w:rsidRPr="00816EF6">
        <w:rPr>
          <w:sz w:val="20"/>
        </w:rPr>
        <w:t>Diashia Anthony</w:t>
      </w:r>
    </w:p>
    <w:p w:rsidR="00C50DA9" w:rsidRPr="00816EF6" w:rsidRDefault="00C50DA9" w:rsidP="00C50DA9">
      <w:pPr>
        <w:jc w:val="left"/>
        <w:rPr>
          <w:sz w:val="20"/>
        </w:rPr>
      </w:pPr>
      <w:r w:rsidRPr="00816EF6">
        <w:rPr>
          <w:sz w:val="20"/>
        </w:rPr>
        <w:t>Mikasha Barr</w:t>
      </w:r>
    </w:p>
    <w:p w:rsidR="00C50DA9" w:rsidRPr="00816EF6" w:rsidRDefault="00C50DA9" w:rsidP="00C50DA9">
      <w:pPr>
        <w:jc w:val="left"/>
        <w:rPr>
          <w:sz w:val="20"/>
        </w:rPr>
      </w:pPr>
      <w:r w:rsidRPr="00816EF6">
        <w:rPr>
          <w:sz w:val="20"/>
        </w:rPr>
        <w:t>Kourtney Berry</w:t>
      </w:r>
    </w:p>
    <w:p w:rsidR="00C50DA9" w:rsidRPr="00816EF6" w:rsidRDefault="00C50DA9" w:rsidP="00C50DA9">
      <w:pPr>
        <w:jc w:val="left"/>
        <w:rPr>
          <w:sz w:val="20"/>
        </w:rPr>
      </w:pPr>
      <w:r w:rsidRPr="00816EF6">
        <w:rPr>
          <w:sz w:val="20"/>
        </w:rPr>
        <w:t>Hannah Blythe</w:t>
      </w:r>
    </w:p>
    <w:p w:rsidR="00C50DA9" w:rsidRPr="00816EF6" w:rsidRDefault="00C50DA9" w:rsidP="00C50DA9">
      <w:pPr>
        <w:jc w:val="left"/>
        <w:rPr>
          <w:sz w:val="20"/>
        </w:rPr>
      </w:pPr>
      <w:r w:rsidRPr="00816EF6">
        <w:rPr>
          <w:sz w:val="20"/>
        </w:rPr>
        <w:t>Travis Boone</w:t>
      </w:r>
    </w:p>
    <w:p w:rsidR="00C50DA9" w:rsidRPr="00816EF6" w:rsidRDefault="00C50DA9" w:rsidP="00C50DA9">
      <w:pPr>
        <w:jc w:val="left"/>
        <w:rPr>
          <w:sz w:val="20"/>
        </w:rPr>
      </w:pPr>
      <w:r w:rsidRPr="00816EF6">
        <w:rPr>
          <w:sz w:val="20"/>
        </w:rPr>
        <w:t>Jada Brabham</w:t>
      </w:r>
    </w:p>
    <w:p w:rsidR="00C50DA9" w:rsidRPr="00816EF6" w:rsidRDefault="00C50DA9" w:rsidP="00C50DA9">
      <w:pPr>
        <w:jc w:val="left"/>
        <w:rPr>
          <w:sz w:val="20"/>
        </w:rPr>
      </w:pPr>
      <w:r w:rsidRPr="00816EF6">
        <w:rPr>
          <w:sz w:val="20"/>
        </w:rPr>
        <w:t>Ione Brancker</w:t>
      </w:r>
    </w:p>
    <w:p w:rsidR="00C50DA9" w:rsidRPr="00816EF6" w:rsidRDefault="00C50DA9" w:rsidP="00C50DA9">
      <w:pPr>
        <w:jc w:val="left"/>
        <w:rPr>
          <w:sz w:val="20"/>
        </w:rPr>
      </w:pPr>
      <w:r w:rsidRPr="00816EF6">
        <w:rPr>
          <w:sz w:val="20"/>
        </w:rPr>
        <w:t>Joseph Brancker</w:t>
      </w:r>
    </w:p>
    <w:p w:rsidR="00C50DA9" w:rsidRPr="00816EF6" w:rsidRDefault="00C50DA9" w:rsidP="00C50DA9">
      <w:pPr>
        <w:jc w:val="left"/>
        <w:rPr>
          <w:sz w:val="20"/>
        </w:rPr>
      </w:pPr>
      <w:r w:rsidRPr="00816EF6">
        <w:rPr>
          <w:sz w:val="20"/>
        </w:rPr>
        <w:t>Erin Briggs</w:t>
      </w:r>
    </w:p>
    <w:p w:rsidR="00C50DA9" w:rsidRPr="00816EF6" w:rsidRDefault="00C50DA9" w:rsidP="00C50DA9">
      <w:pPr>
        <w:jc w:val="left"/>
        <w:rPr>
          <w:sz w:val="20"/>
        </w:rPr>
      </w:pPr>
      <w:r w:rsidRPr="00816EF6">
        <w:rPr>
          <w:sz w:val="20"/>
        </w:rPr>
        <w:t>Kamryn Brock</w:t>
      </w:r>
    </w:p>
    <w:p w:rsidR="00C50DA9" w:rsidRPr="00816EF6" w:rsidRDefault="00C50DA9" w:rsidP="00C50DA9">
      <w:pPr>
        <w:jc w:val="left"/>
        <w:rPr>
          <w:sz w:val="20"/>
        </w:rPr>
      </w:pPr>
      <w:r w:rsidRPr="00816EF6">
        <w:rPr>
          <w:sz w:val="20"/>
        </w:rPr>
        <w:t>Elijah Brown</w:t>
      </w:r>
    </w:p>
    <w:p w:rsidR="00C50DA9" w:rsidRPr="00816EF6" w:rsidRDefault="00C50DA9" w:rsidP="00C50DA9">
      <w:pPr>
        <w:jc w:val="left"/>
        <w:rPr>
          <w:sz w:val="20"/>
        </w:rPr>
      </w:pPr>
      <w:r w:rsidRPr="00816EF6">
        <w:rPr>
          <w:sz w:val="20"/>
        </w:rPr>
        <w:t>Markayla Brown</w:t>
      </w:r>
    </w:p>
    <w:p w:rsidR="00C50DA9" w:rsidRPr="00816EF6" w:rsidRDefault="00C50DA9" w:rsidP="00C50DA9">
      <w:pPr>
        <w:jc w:val="left"/>
        <w:rPr>
          <w:sz w:val="20"/>
        </w:rPr>
      </w:pPr>
      <w:r w:rsidRPr="00816EF6">
        <w:rPr>
          <w:sz w:val="20"/>
        </w:rPr>
        <w:t>Jamison Bundrick</w:t>
      </w:r>
    </w:p>
    <w:p w:rsidR="00C50DA9" w:rsidRPr="00816EF6" w:rsidRDefault="00C50DA9" w:rsidP="00C50DA9">
      <w:pPr>
        <w:jc w:val="left"/>
        <w:rPr>
          <w:sz w:val="20"/>
        </w:rPr>
      </w:pPr>
      <w:r w:rsidRPr="00816EF6">
        <w:rPr>
          <w:sz w:val="20"/>
        </w:rPr>
        <w:t>Alyssa Calhoun</w:t>
      </w:r>
    </w:p>
    <w:p w:rsidR="00C50DA9" w:rsidRPr="00816EF6" w:rsidRDefault="00C50DA9" w:rsidP="00C50DA9">
      <w:pPr>
        <w:jc w:val="left"/>
        <w:rPr>
          <w:sz w:val="20"/>
        </w:rPr>
      </w:pPr>
      <w:r w:rsidRPr="00816EF6">
        <w:rPr>
          <w:sz w:val="20"/>
        </w:rPr>
        <w:t>Matthew Capps</w:t>
      </w:r>
    </w:p>
    <w:p w:rsidR="00C50DA9" w:rsidRPr="00816EF6" w:rsidRDefault="00C50DA9" w:rsidP="00C50DA9">
      <w:pPr>
        <w:jc w:val="left"/>
        <w:rPr>
          <w:sz w:val="20"/>
        </w:rPr>
      </w:pPr>
      <w:r w:rsidRPr="00816EF6">
        <w:rPr>
          <w:sz w:val="20"/>
        </w:rPr>
        <w:t>Alexis Clifford</w:t>
      </w:r>
    </w:p>
    <w:p w:rsidR="00C50DA9" w:rsidRPr="00816EF6" w:rsidRDefault="00C50DA9" w:rsidP="00C50DA9">
      <w:pPr>
        <w:jc w:val="left"/>
        <w:rPr>
          <w:sz w:val="20"/>
        </w:rPr>
      </w:pPr>
      <w:r w:rsidRPr="00816EF6">
        <w:rPr>
          <w:sz w:val="20"/>
        </w:rPr>
        <w:t>Emanuiel Cobb</w:t>
      </w:r>
    </w:p>
    <w:p w:rsidR="00C50DA9" w:rsidRPr="00816EF6" w:rsidRDefault="00C50DA9" w:rsidP="00C50DA9">
      <w:pPr>
        <w:jc w:val="left"/>
        <w:rPr>
          <w:sz w:val="20"/>
        </w:rPr>
      </w:pPr>
      <w:r w:rsidRPr="00816EF6">
        <w:rPr>
          <w:sz w:val="20"/>
        </w:rPr>
        <w:t>Jamie Cogburn</w:t>
      </w:r>
    </w:p>
    <w:p w:rsidR="00C50DA9" w:rsidRPr="00816EF6" w:rsidRDefault="00C50DA9" w:rsidP="00C50DA9">
      <w:pPr>
        <w:jc w:val="left"/>
        <w:rPr>
          <w:sz w:val="20"/>
        </w:rPr>
      </w:pPr>
      <w:r w:rsidRPr="00816EF6">
        <w:rPr>
          <w:sz w:val="20"/>
        </w:rPr>
        <w:t>David Croft</w:t>
      </w:r>
    </w:p>
    <w:p w:rsidR="00C50DA9" w:rsidRPr="00816EF6" w:rsidRDefault="00C50DA9" w:rsidP="00C50DA9">
      <w:pPr>
        <w:jc w:val="left"/>
        <w:rPr>
          <w:sz w:val="20"/>
        </w:rPr>
      </w:pPr>
      <w:r w:rsidRPr="00816EF6">
        <w:rPr>
          <w:sz w:val="20"/>
        </w:rPr>
        <w:t>Fritz David</w:t>
      </w:r>
    </w:p>
    <w:p w:rsidR="00C50DA9" w:rsidRPr="00816EF6" w:rsidRDefault="00C50DA9" w:rsidP="00C50DA9">
      <w:pPr>
        <w:jc w:val="left"/>
        <w:rPr>
          <w:sz w:val="20"/>
        </w:rPr>
      </w:pPr>
      <w:r w:rsidRPr="00816EF6">
        <w:rPr>
          <w:sz w:val="20"/>
        </w:rPr>
        <w:t>Hampton Dudley</w:t>
      </w:r>
    </w:p>
    <w:p w:rsidR="00C50DA9" w:rsidRPr="00816EF6" w:rsidRDefault="00C50DA9" w:rsidP="00C50DA9">
      <w:pPr>
        <w:jc w:val="left"/>
        <w:rPr>
          <w:sz w:val="20"/>
        </w:rPr>
      </w:pPr>
      <w:r w:rsidRPr="00816EF6">
        <w:rPr>
          <w:sz w:val="20"/>
        </w:rPr>
        <w:t>Will Dudley</w:t>
      </w:r>
    </w:p>
    <w:p w:rsidR="00C50DA9" w:rsidRPr="00816EF6" w:rsidRDefault="00C50DA9" w:rsidP="00C50DA9">
      <w:pPr>
        <w:jc w:val="left"/>
        <w:rPr>
          <w:sz w:val="20"/>
        </w:rPr>
      </w:pPr>
      <w:r w:rsidRPr="00816EF6">
        <w:rPr>
          <w:sz w:val="20"/>
        </w:rPr>
        <w:t>Skylar Evans</w:t>
      </w:r>
    </w:p>
    <w:p w:rsidR="00C50DA9" w:rsidRPr="00816EF6" w:rsidRDefault="00C50DA9" w:rsidP="00C50DA9">
      <w:pPr>
        <w:jc w:val="left"/>
        <w:rPr>
          <w:sz w:val="20"/>
        </w:rPr>
      </w:pPr>
      <w:r w:rsidRPr="00816EF6">
        <w:rPr>
          <w:sz w:val="20"/>
        </w:rPr>
        <w:t>Willa Kate Farrar</w:t>
      </w:r>
    </w:p>
    <w:p w:rsidR="00C50DA9" w:rsidRPr="00816EF6" w:rsidRDefault="00C50DA9" w:rsidP="00C50DA9">
      <w:pPr>
        <w:jc w:val="left"/>
        <w:rPr>
          <w:sz w:val="20"/>
        </w:rPr>
      </w:pPr>
      <w:r w:rsidRPr="00816EF6">
        <w:rPr>
          <w:sz w:val="20"/>
        </w:rPr>
        <w:t>Alex Floyd</w:t>
      </w:r>
    </w:p>
    <w:p w:rsidR="00C50DA9" w:rsidRPr="00816EF6" w:rsidRDefault="00C50DA9" w:rsidP="00C50DA9">
      <w:pPr>
        <w:jc w:val="left"/>
        <w:rPr>
          <w:sz w:val="20"/>
        </w:rPr>
      </w:pPr>
      <w:r w:rsidRPr="00816EF6">
        <w:rPr>
          <w:sz w:val="20"/>
        </w:rPr>
        <w:t>Ny’Keria Foster</w:t>
      </w:r>
    </w:p>
    <w:p w:rsidR="00C50DA9" w:rsidRPr="00816EF6" w:rsidRDefault="00C50DA9" w:rsidP="00C50DA9">
      <w:pPr>
        <w:jc w:val="left"/>
        <w:rPr>
          <w:sz w:val="20"/>
        </w:rPr>
      </w:pPr>
      <w:r w:rsidRPr="00816EF6">
        <w:rPr>
          <w:sz w:val="20"/>
        </w:rPr>
        <w:t>Alyssa Fox</w:t>
      </w:r>
    </w:p>
    <w:p w:rsidR="00C50DA9" w:rsidRPr="00816EF6" w:rsidRDefault="00C50DA9" w:rsidP="00C50DA9">
      <w:pPr>
        <w:jc w:val="left"/>
        <w:rPr>
          <w:sz w:val="20"/>
        </w:rPr>
      </w:pPr>
      <w:r w:rsidRPr="00816EF6">
        <w:rPr>
          <w:sz w:val="20"/>
        </w:rPr>
        <w:t>Emily Fuller</w:t>
      </w:r>
    </w:p>
    <w:p w:rsidR="00C50DA9" w:rsidRPr="00816EF6" w:rsidRDefault="00C50DA9" w:rsidP="00C50DA9">
      <w:pPr>
        <w:jc w:val="left"/>
        <w:rPr>
          <w:sz w:val="20"/>
        </w:rPr>
      </w:pPr>
      <w:r w:rsidRPr="00816EF6">
        <w:rPr>
          <w:sz w:val="20"/>
        </w:rPr>
        <w:t>Hannah Fuller</w:t>
      </w:r>
    </w:p>
    <w:p w:rsidR="00C50DA9" w:rsidRPr="00816EF6" w:rsidRDefault="00C50DA9" w:rsidP="00C50DA9">
      <w:pPr>
        <w:jc w:val="left"/>
        <w:rPr>
          <w:sz w:val="20"/>
        </w:rPr>
      </w:pPr>
      <w:r w:rsidRPr="00816EF6">
        <w:rPr>
          <w:sz w:val="20"/>
        </w:rPr>
        <w:t>Alex Gettys</w:t>
      </w:r>
    </w:p>
    <w:p w:rsidR="00C50DA9" w:rsidRPr="00816EF6" w:rsidRDefault="00C50DA9" w:rsidP="00C50DA9">
      <w:pPr>
        <w:jc w:val="left"/>
        <w:rPr>
          <w:sz w:val="20"/>
        </w:rPr>
      </w:pPr>
      <w:r w:rsidRPr="00816EF6">
        <w:rPr>
          <w:sz w:val="20"/>
        </w:rPr>
        <w:t>Elisa Gonzalez</w:t>
      </w:r>
    </w:p>
    <w:p w:rsidR="00C50DA9" w:rsidRPr="00816EF6" w:rsidRDefault="00C50DA9" w:rsidP="00C50DA9">
      <w:pPr>
        <w:jc w:val="left"/>
        <w:rPr>
          <w:sz w:val="20"/>
        </w:rPr>
      </w:pPr>
      <w:r w:rsidRPr="00816EF6">
        <w:rPr>
          <w:sz w:val="20"/>
        </w:rPr>
        <w:t>Zaylan Griffin</w:t>
      </w:r>
    </w:p>
    <w:p w:rsidR="00C50DA9" w:rsidRPr="00816EF6" w:rsidRDefault="00C50DA9" w:rsidP="00C50DA9">
      <w:pPr>
        <w:jc w:val="left"/>
        <w:rPr>
          <w:sz w:val="20"/>
        </w:rPr>
      </w:pPr>
      <w:r w:rsidRPr="00816EF6">
        <w:rPr>
          <w:sz w:val="20"/>
        </w:rPr>
        <w:t>Kaitlyn Haston</w:t>
      </w:r>
    </w:p>
    <w:p w:rsidR="00C50DA9" w:rsidRPr="00816EF6" w:rsidRDefault="00C50DA9" w:rsidP="00C50DA9">
      <w:pPr>
        <w:jc w:val="left"/>
        <w:rPr>
          <w:sz w:val="20"/>
        </w:rPr>
      </w:pPr>
      <w:r w:rsidRPr="00816EF6">
        <w:rPr>
          <w:sz w:val="20"/>
        </w:rPr>
        <w:t>Lain Hewett</w:t>
      </w:r>
    </w:p>
    <w:p w:rsidR="00C50DA9" w:rsidRPr="00816EF6" w:rsidRDefault="00C50DA9" w:rsidP="00C50DA9">
      <w:pPr>
        <w:jc w:val="left"/>
        <w:rPr>
          <w:sz w:val="20"/>
        </w:rPr>
      </w:pPr>
      <w:r w:rsidRPr="00816EF6">
        <w:rPr>
          <w:sz w:val="20"/>
        </w:rPr>
        <w:t>Justin Hill</w:t>
      </w:r>
    </w:p>
    <w:p w:rsidR="00C50DA9" w:rsidRPr="00816EF6" w:rsidRDefault="00C50DA9" w:rsidP="00C50DA9">
      <w:pPr>
        <w:jc w:val="left"/>
        <w:rPr>
          <w:sz w:val="20"/>
        </w:rPr>
      </w:pPr>
      <w:r w:rsidRPr="00816EF6">
        <w:rPr>
          <w:sz w:val="20"/>
        </w:rPr>
        <w:t>Annie Holliday</w:t>
      </w:r>
    </w:p>
    <w:p w:rsidR="00C50DA9" w:rsidRPr="00816EF6" w:rsidRDefault="00C50DA9" w:rsidP="00C50DA9">
      <w:pPr>
        <w:jc w:val="left"/>
        <w:rPr>
          <w:sz w:val="20"/>
        </w:rPr>
      </w:pPr>
      <w:r w:rsidRPr="00816EF6">
        <w:rPr>
          <w:sz w:val="20"/>
        </w:rPr>
        <w:t>Gage Hopkins</w:t>
      </w:r>
    </w:p>
    <w:p w:rsidR="00C50DA9" w:rsidRPr="00816EF6" w:rsidRDefault="00C50DA9" w:rsidP="00C50DA9">
      <w:pPr>
        <w:jc w:val="left"/>
        <w:rPr>
          <w:sz w:val="20"/>
        </w:rPr>
      </w:pPr>
      <w:r w:rsidRPr="00816EF6">
        <w:rPr>
          <w:sz w:val="20"/>
        </w:rPr>
        <w:t>Kaitlyn Jackson</w:t>
      </w:r>
    </w:p>
    <w:p w:rsidR="00C50DA9" w:rsidRPr="00816EF6" w:rsidRDefault="00C50DA9" w:rsidP="00C50DA9">
      <w:pPr>
        <w:jc w:val="left"/>
        <w:rPr>
          <w:sz w:val="20"/>
        </w:rPr>
      </w:pPr>
      <w:r w:rsidRPr="00816EF6">
        <w:rPr>
          <w:sz w:val="20"/>
        </w:rPr>
        <w:t>Cassidy Johnson</w:t>
      </w:r>
    </w:p>
    <w:p w:rsidR="00C50DA9" w:rsidRPr="00816EF6" w:rsidRDefault="00C50DA9" w:rsidP="00C50DA9">
      <w:pPr>
        <w:jc w:val="left"/>
        <w:rPr>
          <w:sz w:val="20"/>
        </w:rPr>
      </w:pPr>
      <w:r w:rsidRPr="00816EF6">
        <w:rPr>
          <w:sz w:val="20"/>
        </w:rPr>
        <w:t>Aliyah Keeno</w:t>
      </w:r>
    </w:p>
    <w:p w:rsidR="00C50DA9" w:rsidRPr="00816EF6" w:rsidRDefault="00C50DA9" w:rsidP="00C50DA9">
      <w:pPr>
        <w:jc w:val="left"/>
        <w:rPr>
          <w:sz w:val="20"/>
        </w:rPr>
      </w:pPr>
      <w:r w:rsidRPr="00816EF6">
        <w:rPr>
          <w:sz w:val="20"/>
        </w:rPr>
        <w:t>Cooper Kelly</w:t>
      </w:r>
    </w:p>
    <w:p w:rsidR="00C50DA9" w:rsidRPr="00816EF6" w:rsidRDefault="00C50DA9" w:rsidP="00C50DA9">
      <w:pPr>
        <w:jc w:val="left"/>
        <w:rPr>
          <w:sz w:val="20"/>
        </w:rPr>
      </w:pPr>
      <w:r w:rsidRPr="00816EF6">
        <w:rPr>
          <w:sz w:val="20"/>
        </w:rPr>
        <w:t>Payne Kelly</w:t>
      </w:r>
    </w:p>
    <w:p w:rsidR="00C50DA9" w:rsidRPr="00816EF6" w:rsidRDefault="00C50DA9" w:rsidP="00C50DA9">
      <w:pPr>
        <w:jc w:val="left"/>
        <w:rPr>
          <w:sz w:val="20"/>
        </w:rPr>
      </w:pPr>
      <w:r w:rsidRPr="00816EF6">
        <w:rPr>
          <w:sz w:val="20"/>
        </w:rPr>
        <w:t>Patrick Klugh</w:t>
      </w:r>
    </w:p>
    <w:p w:rsidR="00C50DA9" w:rsidRPr="00816EF6" w:rsidRDefault="00C50DA9" w:rsidP="00C50DA9">
      <w:pPr>
        <w:jc w:val="left"/>
        <w:rPr>
          <w:sz w:val="20"/>
        </w:rPr>
      </w:pPr>
      <w:r w:rsidRPr="00816EF6">
        <w:rPr>
          <w:sz w:val="20"/>
        </w:rPr>
        <w:t>Gavin Long</w:t>
      </w:r>
    </w:p>
    <w:p w:rsidR="00C50DA9" w:rsidRPr="00816EF6" w:rsidRDefault="00C50DA9" w:rsidP="00C50DA9">
      <w:pPr>
        <w:jc w:val="left"/>
        <w:rPr>
          <w:sz w:val="20"/>
        </w:rPr>
      </w:pPr>
      <w:r w:rsidRPr="00816EF6">
        <w:rPr>
          <w:sz w:val="20"/>
        </w:rPr>
        <w:t>Ryan Luepke</w:t>
      </w:r>
    </w:p>
    <w:p w:rsidR="00C50DA9" w:rsidRPr="00816EF6" w:rsidRDefault="00C50DA9" w:rsidP="00C50DA9">
      <w:pPr>
        <w:jc w:val="left"/>
        <w:rPr>
          <w:sz w:val="20"/>
        </w:rPr>
      </w:pPr>
      <w:r w:rsidRPr="00816EF6">
        <w:rPr>
          <w:sz w:val="20"/>
        </w:rPr>
        <w:t>AJ Manning</w:t>
      </w:r>
    </w:p>
    <w:p w:rsidR="00C50DA9" w:rsidRPr="00816EF6" w:rsidRDefault="00C50DA9" w:rsidP="00C50DA9">
      <w:pPr>
        <w:jc w:val="left"/>
        <w:rPr>
          <w:sz w:val="20"/>
        </w:rPr>
      </w:pPr>
      <w:r w:rsidRPr="00816EF6">
        <w:rPr>
          <w:sz w:val="20"/>
        </w:rPr>
        <w:t>Hannah Matthews</w:t>
      </w:r>
    </w:p>
    <w:p w:rsidR="00C50DA9" w:rsidRPr="00816EF6" w:rsidRDefault="00C50DA9" w:rsidP="00C50DA9">
      <w:pPr>
        <w:jc w:val="left"/>
        <w:rPr>
          <w:sz w:val="20"/>
        </w:rPr>
      </w:pPr>
      <w:r w:rsidRPr="00816EF6">
        <w:rPr>
          <w:sz w:val="20"/>
        </w:rPr>
        <w:t>JB Moore</w:t>
      </w:r>
    </w:p>
    <w:p w:rsidR="00C50DA9" w:rsidRPr="00816EF6" w:rsidRDefault="00C50DA9" w:rsidP="00C50DA9">
      <w:pPr>
        <w:jc w:val="left"/>
        <w:rPr>
          <w:sz w:val="20"/>
        </w:rPr>
      </w:pPr>
      <w:r w:rsidRPr="00816EF6">
        <w:rPr>
          <w:sz w:val="20"/>
        </w:rPr>
        <w:t>Skylar Moore</w:t>
      </w:r>
    </w:p>
    <w:p w:rsidR="00C50DA9" w:rsidRPr="00816EF6" w:rsidRDefault="00C50DA9" w:rsidP="00C50DA9">
      <w:pPr>
        <w:jc w:val="left"/>
        <w:rPr>
          <w:sz w:val="20"/>
        </w:rPr>
      </w:pPr>
      <w:r w:rsidRPr="00816EF6">
        <w:rPr>
          <w:sz w:val="20"/>
        </w:rPr>
        <w:t>Patricia Myers</w:t>
      </w:r>
    </w:p>
    <w:p w:rsidR="00C50DA9" w:rsidRPr="00816EF6" w:rsidRDefault="00C50DA9" w:rsidP="00C50DA9">
      <w:pPr>
        <w:jc w:val="left"/>
        <w:rPr>
          <w:sz w:val="20"/>
        </w:rPr>
      </w:pPr>
      <w:r w:rsidRPr="00816EF6">
        <w:rPr>
          <w:sz w:val="20"/>
        </w:rPr>
        <w:t>CJ Newton</w:t>
      </w:r>
    </w:p>
    <w:p w:rsidR="00C50DA9" w:rsidRPr="00816EF6" w:rsidRDefault="00C50DA9" w:rsidP="00C50DA9">
      <w:pPr>
        <w:jc w:val="left"/>
        <w:rPr>
          <w:sz w:val="20"/>
        </w:rPr>
      </w:pPr>
      <w:r w:rsidRPr="00816EF6">
        <w:rPr>
          <w:sz w:val="20"/>
        </w:rPr>
        <w:t>Eli Oliver</w:t>
      </w:r>
    </w:p>
    <w:p w:rsidR="00C50DA9" w:rsidRPr="00816EF6" w:rsidRDefault="00C50DA9" w:rsidP="00C50DA9">
      <w:pPr>
        <w:jc w:val="left"/>
        <w:rPr>
          <w:sz w:val="20"/>
        </w:rPr>
      </w:pPr>
      <w:r w:rsidRPr="00816EF6">
        <w:rPr>
          <w:sz w:val="20"/>
        </w:rPr>
        <w:t>Nigel Ouzts</w:t>
      </w:r>
    </w:p>
    <w:p w:rsidR="00C50DA9" w:rsidRPr="00816EF6" w:rsidRDefault="00C50DA9" w:rsidP="00C50DA9">
      <w:pPr>
        <w:jc w:val="left"/>
        <w:rPr>
          <w:sz w:val="20"/>
        </w:rPr>
      </w:pPr>
      <w:r w:rsidRPr="00816EF6">
        <w:rPr>
          <w:sz w:val="20"/>
        </w:rPr>
        <w:t>Brianna Owings</w:t>
      </w:r>
    </w:p>
    <w:p w:rsidR="00C50DA9" w:rsidRPr="00816EF6" w:rsidRDefault="00C50DA9" w:rsidP="00C50DA9">
      <w:pPr>
        <w:ind w:right="-173"/>
        <w:jc w:val="left"/>
        <w:rPr>
          <w:sz w:val="20"/>
        </w:rPr>
      </w:pPr>
      <w:r w:rsidRPr="00816EF6">
        <w:rPr>
          <w:sz w:val="20"/>
        </w:rPr>
        <w:t>Keith Paysinger</w:t>
      </w:r>
    </w:p>
    <w:p w:rsidR="00C50DA9" w:rsidRPr="00816EF6" w:rsidRDefault="00C50DA9" w:rsidP="00C50DA9">
      <w:pPr>
        <w:ind w:right="-173"/>
        <w:jc w:val="left"/>
        <w:rPr>
          <w:sz w:val="20"/>
        </w:rPr>
      </w:pPr>
      <w:r w:rsidRPr="00816EF6">
        <w:rPr>
          <w:sz w:val="20"/>
        </w:rPr>
        <w:t>Emily Pearson</w:t>
      </w:r>
    </w:p>
    <w:p w:rsidR="00C50DA9" w:rsidRPr="00816EF6" w:rsidRDefault="00C50DA9" w:rsidP="00C50DA9">
      <w:pPr>
        <w:ind w:right="-173"/>
        <w:jc w:val="left"/>
        <w:rPr>
          <w:sz w:val="20"/>
        </w:rPr>
      </w:pPr>
      <w:r w:rsidRPr="00816EF6">
        <w:rPr>
          <w:sz w:val="20"/>
        </w:rPr>
        <w:t>Lyndsay Peppers</w:t>
      </w:r>
    </w:p>
    <w:p w:rsidR="00C50DA9" w:rsidRPr="00816EF6" w:rsidRDefault="00C50DA9" w:rsidP="00C50DA9">
      <w:pPr>
        <w:ind w:right="-173"/>
        <w:jc w:val="left"/>
        <w:rPr>
          <w:sz w:val="20"/>
        </w:rPr>
      </w:pPr>
      <w:r w:rsidRPr="00816EF6">
        <w:rPr>
          <w:sz w:val="20"/>
        </w:rPr>
        <w:t>Erynn Price</w:t>
      </w:r>
    </w:p>
    <w:p w:rsidR="00C50DA9" w:rsidRPr="00816EF6" w:rsidRDefault="00C50DA9" w:rsidP="00C50DA9">
      <w:pPr>
        <w:ind w:right="-173"/>
        <w:jc w:val="left"/>
        <w:rPr>
          <w:sz w:val="20"/>
        </w:rPr>
      </w:pPr>
      <w:r w:rsidRPr="00816EF6">
        <w:rPr>
          <w:sz w:val="20"/>
        </w:rPr>
        <w:t>Tyler Rodgers</w:t>
      </w:r>
    </w:p>
    <w:p w:rsidR="00C50DA9" w:rsidRPr="00816EF6" w:rsidRDefault="00C50DA9" w:rsidP="00C50DA9">
      <w:pPr>
        <w:ind w:right="-173"/>
        <w:jc w:val="left"/>
        <w:rPr>
          <w:sz w:val="20"/>
        </w:rPr>
      </w:pPr>
      <w:r w:rsidRPr="00816EF6">
        <w:rPr>
          <w:sz w:val="20"/>
        </w:rPr>
        <w:t>Chan Russian</w:t>
      </w:r>
    </w:p>
    <w:p w:rsidR="00C50DA9" w:rsidRPr="00816EF6" w:rsidRDefault="00C50DA9" w:rsidP="00C50DA9">
      <w:pPr>
        <w:ind w:right="-173"/>
        <w:jc w:val="left"/>
        <w:rPr>
          <w:sz w:val="20"/>
        </w:rPr>
      </w:pPr>
      <w:r w:rsidRPr="00816EF6">
        <w:rPr>
          <w:sz w:val="20"/>
        </w:rPr>
        <w:t>Olivia Russian</w:t>
      </w:r>
    </w:p>
    <w:p w:rsidR="00C50DA9" w:rsidRPr="00816EF6" w:rsidRDefault="00C50DA9" w:rsidP="00C50DA9">
      <w:pPr>
        <w:ind w:right="-173"/>
        <w:jc w:val="left"/>
        <w:rPr>
          <w:sz w:val="20"/>
        </w:rPr>
      </w:pPr>
      <w:r w:rsidRPr="00816EF6">
        <w:rPr>
          <w:sz w:val="20"/>
        </w:rPr>
        <w:t>Hannah Saxon</w:t>
      </w:r>
    </w:p>
    <w:p w:rsidR="00C50DA9" w:rsidRPr="00816EF6" w:rsidRDefault="00C50DA9" w:rsidP="00C50DA9">
      <w:pPr>
        <w:ind w:right="-173"/>
        <w:jc w:val="left"/>
        <w:rPr>
          <w:sz w:val="20"/>
        </w:rPr>
      </w:pPr>
      <w:r w:rsidRPr="00816EF6">
        <w:rPr>
          <w:sz w:val="20"/>
        </w:rPr>
        <w:t>Trinity Shirk</w:t>
      </w:r>
    </w:p>
    <w:p w:rsidR="00C50DA9" w:rsidRPr="00816EF6" w:rsidRDefault="00C50DA9" w:rsidP="00C50DA9">
      <w:pPr>
        <w:ind w:right="-173"/>
        <w:jc w:val="left"/>
        <w:rPr>
          <w:sz w:val="20"/>
        </w:rPr>
      </w:pPr>
      <w:r w:rsidRPr="00816EF6">
        <w:rPr>
          <w:sz w:val="20"/>
        </w:rPr>
        <w:t>Brooke Smith</w:t>
      </w:r>
    </w:p>
    <w:p w:rsidR="00C50DA9" w:rsidRPr="00816EF6" w:rsidRDefault="00C50DA9" w:rsidP="00C50DA9">
      <w:pPr>
        <w:ind w:right="-173"/>
        <w:jc w:val="left"/>
        <w:rPr>
          <w:sz w:val="20"/>
        </w:rPr>
      </w:pPr>
      <w:r w:rsidRPr="00816EF6">
        <w:rPr>
          <w:sz w:val="20"/>
        </w:rPr>
        <w:t>Deanna Smith</w:t>
      </w:r>
    </w:p>
    <w:p w:rsidR="00C50DA9" w:rsidRPr="00816EF6" w:rsidRDefault="00C50DA9" w:rsidP="00C50DA9">
      <w:pPr>
        <w:ind w:right="-173"/>
        <w:jc w:val="left"/>
        <w:rPr>
          <w:sz w:val="20"/>
        </w:rPr>
      </w:pPr>
      <w:r w:rsidRPr="00816EF6">
        <w:rPr>
          <w:sz w:val="20"/>
        </w:rPr>
        <w:t>Halee Smith</w:t>
      </w:r>
    </w:p>
    <w:p w:rsidR="00C50DA9" w:rsidRPr="00816EF6" w:rsidRDefault="00C50DA9" w:rsidP="00C50DA9">
      <w:pPr>
        <w:ind w:right="-173"/>
        <w:jc w:val="left"/>
        <w:rPr>
          <w:sz w:val="20"/>
        </w:rPr>
      </w:pPr>
      <w:r w:rsidRPr="00816EF6">
        <w:rPr>
          <w:sz w:val="20"/>
        </w:rPr>
        <w:t>Taylor Smith</w:t>
      </w:r>
    </w:p>
    <w:p w:rsidR="00C50DA9" w:rsidRPr="00816EF6" w:rsidRDefault="00C50DA9" w:rsidP="00C50DA9">
      <w:pPr>
        <w:ind w:right="-173"/>
        <w:jc w:val="left"/>
        <w:rPr>
          <w:sz w:val="20"/>
        </w:rPr>
      </w:pPr>
      <w:r w:rsidRPr="00816EF6">
        <w:rPr>
          <w:sz w:val="20"/>
        </w:rPr>
        <w:t>Jayleigh Spearman</w:t>
      </w:r>
    </w:p>
    <w:p w:rsidR="00C50DA9" w:rsidRPr="00816EF6" w:rsidRDefault="00C50DA9" w:rsidP="00C50DA9">
      <w:pPr>
        <w:ind w:right="-173"/>
        <w:jc w:val="left"/>
        <w:rPr>
          <w:sz w:val="20"/>
        </w:rPr>
      </w:pPr>
      <w:r w:rsidRPr="00816EF6">
        <w:rPr>
          <w:sz w:val="20"/>
        </w:rPr>
        <w:t>Anna Stevens</w:t>
      </w:r>
    </w:p>
    <w:p w:rsidR="00C50DA9" w:rsidRPr="00816EF6" w:rsidRDefault="00C50DA9" w:rsidP="00C50DA9">
      <w:pPr>
        <w:ind w:right="-173"/>
        <w:jc w:val="left"/>
        <w:rPr>
          <w:sz w:val="20"/>
        </w:rPr>
      </w:pPr>
      <w:r w:rsidRPr="00816EF6">
        <w:rPr>
          <w:sz w:val="20"/>
        </w:rPr>
        <w:t>Nicholas Tafta</w:t>
      </w:r>
    </w:p>
    <w:p w:rsidR="00C50DA9" w:rsidRPr="00816EF6" w:rsidRDefault="00C50DA9" w:rsidP="00C50DA9">
      <w:pPr>
        <w:ind w:right="-173"/>
        <w:jc w:val="left"/>
        <w:rPr>
          <w:sz w:val="20"/>
        </w:rPr>
      </w:pPr>
      <w:r w:rsidRPr="00816EF6">
        <w:rPr>
          <w:sz w:val="20"/>
        </w:rPr>
        <w:t>Sophia Tafta</w:t>
      </w:r>
    </w:p>
    <w:p w:rsidR="00C50DA9" w:rsidRPr="00816EF6" w:rsidRDefault="00C50DA9" w:rsidP="00C50DA9">
      <w:pPr>
        <w:ind w:right="-173"/>
        <w:jc w:val="left"/>
        <w:rPr>
          <w:sz w:val="20"/>
        </w:rPr>
      </w:pPr>
      <w:r w:rsidRPr="00816EF6">
        <w:rPr>
          <w:sz w:val="20"/>
        </w:rPr>
        <w:t>Tarah Thompson</w:t>
      </w:r>
    </w:p>
    <w:p w:rsidR="00C50DA9" w:rsidRPr="00816EF6" w:rsidRDefault="00C50DA9" w:rsidP="00C50DA9">
      <w:pPr>
        <w:ind w:right="-173"/>
        <w:jc w:val="left"/>
        <w:rPr>
          <w:sz w:val="20"/>
        </w:rPr>
      </w:pPr>
      <w:r w:rsidRPr="00816EF6">
        <w:rPr>
          <w:sz w:val="20"/>
        </w:rPr>
        <w:t>Holly Timmerman</w:t>
      </w:r>
    </w:p>
    <w:p w:rsidR="00C50DA9" w:rsidRPr="00816EF6" w:rsidRDefault="00C50DA9" w:rsidP="00C50DA9">
      <w:pPr>
        <w:ind w:right="-173"/>
        <w:jc w:val="left"/>
        <w:rPr>
          <w:sz w:val="20"/>
        </w:rPr>
      </w:pPr>
      <w:r w:rsidRPr="00816EF6">
        <w:rPr>
          <w:sz w:val="20"/>
        </w:rPr>
        <w:t>Kendall Waters</w:t>
      </w:r>
    </w:p>
    <w:p w:rsidR="00C50DA9" w:rsidRPr="00816EF6" w:rsidRDefault="00C50DA9" w:rsidP="00C50DA9">
      <w:pPr>
        <w:ind w:right="-173"/>
        <w:jc w:val="left"/>
        <w:rPr>
          <w:sz w:val="20"/>
        </w:rPr>
      </w:pPr>
      <w:r w:rsidRPr="00816EF6">
        <w:rPr>
          <w:sz w:val="20"/>
        </w:rPr>
        <w:t>Camron Wells</w:t>
      </w:r>
    </w:p>
    <w:p w:rsidR="00C50DA9" w:rsidRPr="00816EF6" w:rsidRDefault="00C50DA9" w:rsidP="00C50DA9">
      <w:pPr>
        <w:ind w:right="-173"/>
        <w:jc w:val="left"/>
        <w:rPr>
          <w:sz w:val="20"/>
        </w:rPr>
      </w:pPr>
      <w:r w:rsidRPr="00816EF6">
        <w:rPr>
          <w:sz w:val="20"/>
        </w:rPr>
        <w:t>Keitoria Williams</w:t>
      </w:r>
    </w:p>
    <w:p w:rsidR="00C50DA9" w:rsidRPr="00816EF6" w:rsidRDefault="00C50DA9" w:rsidP="00C50DA9">
      <w:pPr>
        <w:ind w:right="-173"/>
        <w:jc w:val="left"/>
        <w:rPr>
          <w:sz w:val="20"/>
        </w:rPr>
      </w:pPr>
      <w:r w:rsidRPr="00816EF6">
        <w:rPr>
          <w:sz w:val="20"/>
        </w:rPr>
        <w:t>Olivia Wilson</w:t>
      </w:r>
    </w:p>
    <w:p w:rsidR="00850AC3" w:rsidRDefault="00C50DA9" w:rsidP="00C50DA9">
      <w:pPr>
        <w:tabs>
          <w:tab w:val="left" w:pos="2520"/>
          <w:tab w:val="left" w:pos="4500"/>
        </w:tabs>
        <w:ind w:left="0" w:right="-173" w:firstLine="0"/>
        <w:jc w:val="left"/>
        <w:rPr>
          <w:sz w:val="20"/>
        </w:rPr>
        <w:sectPr w:rsidR="00850AC3" w:rsidSect="00850AC3">
          <w:type w:val="continuous"/>
          <w:pgSz w:w="12240" w:h="15840" w:code="1"/>
          <w:pgMar w:top="1008" w:right="4694" w:bottom="3499" w:left="1224" w:header="1008" w:footer="3499" w:gutter="0"/>
          <w:cols w:num="3" w:space="720"/>
          <w:docGrid w:linePitch="360"/>
        </w:sectPr>
      </w:pPr>
      <w:r w:rsidRPr="00816EF6">
        <w:rPr>
          <w:sz w:val="20"/>
        </w:rPr>
        <w:t>Wesley Wood</w:t>
      </w:r>
    </w:p>
    <w:p w:rsidR="00C50DA9" w:rsidRPr="00816EF6" w:rsidRDefault="00C50DA9" w:rsidP="00C50DA9">
      <w:pPr>
        <w:tabs>
          <w:tab w:val="left" w:pos="2520"/>
          <w:tab w:val="left" w:pos="4500"/>
        </w:tabs>
        <w:ind w:left="0" w:right="-173" w:firstLine="0"/>
        <w:jc w:val="left"/>
        <w:rPr>
          <w:bCs/>
          <w:sz w:val="20"/>
        </w:rPr>
      </w:pPr>
    </w:p>
    <w:p w:rsidR="00C50DA9" w:rsidRDefault="00C50DA9" w:rsidP="00C50DA9">
      <w:pPr>
        <w:jc w:val="center"/>
        <w:rPr>
          <w:b/>
          <w:u w:val="single"/>
        </w:rPr>
      </w:pPr>
      <w:r>
        <w:rPr>
          <w:b/>
          <w:u w:val="single"/>
        </w:rPr>
        <w:t>BAND DIRECTOR</w:t>
      </w:r>
    </w:p>
    <w:p w:rsidR="00C50DA9" w:rsidRDefault="00C50DA9" w:rsidP="00C50DA9">
      <w:pPr>
        <w:jc w:val="center"/>
      </w:pPr>
      <w:r w:rsidRPr="00816EF6">
        <w:t>David N. Vickery</w:t>
      </w:r>
    </w:p>
    <w:p w:rsidR="00850AC3" w:rsidRDefault="00850AC3" w:rsidP="00C50DA9">
      <w:pPr>
        <w:jc w:val="center"/>
      </w:pPr>
    </w:p>
    <w:p w:rsidR="00C50DA9" w:rsidRPr="00850AC3" w:rsidRDefault="00C50DA9" w:rsidP="00850AC3">
      <w:pPr>
        <w:pStyle w:val="Heading1"/>
        <w:spacing w:before="0" w:after="0"/>
        <w:jc w:val="center"/>
        <w:rPr>
          <w:rFonts w:ascii="Times New Roman" w:hAnsi="Times New Roman" w:cs="Times New Roman"/>
          <w:b w:val="0"/>
          <w:bCs w:val="0"/>
          <w:sz w:val="22"/>
          <w:szCs w:val="22"/>
          <w:u w:val="single"/>
        </w:rPr>
      </w:pPr>
      <w:r w:rsidRPr="00850AC3">
        <w:rPr>
          <w:rFonts w:ascii="Times New Roman" w:hAnsi="Times New Roman" w:cs="Times New Roman"/>
          <w:sz w:val="22"/>
          <w:szCs w:val="22"/>
          <w:u w:val="single"/>
        </w:rPr>
        <w:t>ASSISTANT DIRECTORS</w:t>
      </w:r>
    </w:p>
    <w:p w:rsidR="00C50DA9" w:rsidRDefault="00C50DA9" w:rsidP="00850AC3">
      <w:pPr>
        <w:jc w:val="center"/>
      </w:pPr>
      <w:r>
        <w:t>Joey Bagwell, Torey Riser, Zay</w:t>
      </w:r>
      <w:r>
        <w:tab/>
        <w:t xml:space="preserve"> Sanders, Olivia LeCompte,</w:t>
      </w:r>
    </w:p>
    <w:p w:rsidR="00C50DA9" w:rsidRDefault="00C50DA9" w:rsidP="00850AC3">
      <w:pPr>
        <w:jc w:val="center"/>
      </w:pPr>
      <w:r>
        <w:t>Jimmy Jones, and Molly Burbol</w:t>
      </w:r>
    </w:p>
    <w:p w:rsidR="00C50DA9" w:rsidRPr="00816EF6" w:rsidRDefault="00C50DA9" w:rsidP="00C50DA9">
      <w:pPr>
        <w:jc w:val="center"/>
        <w:rPr>
          <w:sz w:val="18"/>
          <w:szCs w:val="18"/>
        </w:rPr>
      </w:pPr>
    </w:p>
    <w:p w:rsidR="00C50DA9" w:rsidRDefault="00C50DA9" w:rsidP="00C50DA9">
      <w:pPr>
        <w:jc w:val="center"/>
        <w:rPr>
          <w:b/>
          <w:bCs/>
          <w:u w:val="single"/>
        </w:rPr>
      </w:pPr>
      <w:r>
        <w:rPr>
          <w:b/>
          <w:bCs/>
          <w:u w:val="single"/>
        </w:rPr>
        <w:t>PRINCIPAL</w:t>
      </w:r>
    </w:p>
    <w:p w:rsidR="00C50DA9" w:rsidRDefault="00C50DA9" w:rsidP="00C50DA9">
      <w:pPr>
        <w:jc w:val="center"/>
      </w:pPr>
      <w:r w:rsidRPr="00816EF6">
        <w:t>Darin Rice</w:t>
      </w:r>
    </w:p>
    <w:p w:rsidR="00C50DA9" w:rsidRPr="00816EF6" w:rsidRDefault="00C50DA9" w:rsidP="00C50DA9">
      <w:pPr>
        <w:jc w:val="center"/>
        <w:rPr>
          <w:sz w:val="18"/>
          <w:szCs w:val="18"/>
        </w:rPr>
      </w:pPr>
    </w:p>
    <w:p w:rsidR="00C50DA9" w:rsidRDefault="00C50DA9" w:rsidP="00C50DA9">
      <w:pPr>
        <w:jc w:val="center"/>
        <w:rPr>
          <w:b/>
          <w:bCs/>
          <w:u w:val="single"/>
        </w:rPr>
      </w:pPr>
      <w:r>
        <w:rPr>
          <w:b/>
          <w:bCs/>
          <w:u w:val="single"/>
        </w:rPr>
        <w:t xml:space="preserve">SUPERINTENDENT </w:t>
      </w:r>
    </w:p>
    <w:p w:rsidR="00C50DA9" w:rsidRDefault="00C50DA9" w:rsidP="00C50DA9">
      <w:pPr>
        <w:jc w:val="center"/>
      </w:pPr>
      <w:r w:rsidRPr="00FA4B06">
        <w:t>Dr. Rex Ward</w:t>
      </w:r>
    </w:p>
    <w:p w:rsidR="00C50DA9" w:rsidRPr="00816EF6" w:rsidRDefault="00C50DA9" w:rsidP="00C50DA9">
      <w:pPr>
        <w:jc w:val="center"/>
        <w:rPr>
          <w:sz w:val="18"/>
          <w:szCs w:val="18"/>
        </w:rPr>
      </w:pPr>
    </w:p>
    <w:p w:rsidR="00C50DA9" w:rsidRDefault="00C50DA9" w:rsidP="00C50DA9">
      <w:pPr>
        <w:jc w:val="center"/>
        <w:rPr>
          <w:b/>
          <w:bCs/>
          <w:u w:val="single"/>
        </w:rPr>
      </w:pPr>
      <w:r>
        <w:rPr>
          <w:b/>
          <w:bCs/>
          <w:u w:val="single"/>
        </w:rPr>
        <w:t>SCHOOL MASCOT</w:t>
      </w:r>
    </w:p>
    <w:p w:rsidR="00C50DA9" w:rsidRDefault="00C50DA9" w:rsidP="00C50DA9">
      <w:pPr>
        <w:jc w:val="center"/>
      </w:pPr>
      <w:r>
        <w:t>Wildcat</w:t>
      </w:r>
    </w:p>
    <w:p w:rsidR="00C50DA9" w:rsidRPr="00C50DA9" w:rsidRDefault="00C50DA9" w:rsidP="00C50DA9">
      <w:pPr>
        <w:pStyle w:val="ActionText"/>
        <w:jc w:val="center"/>
        <w:rPr>
          <w:b/>
        </w:rPr>
      </w:pPr>
      <w:r w:rsidRPr="00C50DA9">
        <w:rPr>
          <w:b/>
        </w:rPr>
        <w:br w:type="page"/>
        <w:t>INVITATIONS</w:t>
      </w:r>
    </w:p>
    <w:p w:rsidR="00C50DA9" w:rsidRDefault="00C50DA9" w:rsidP="00C50DA9">
      <w:pPr>
        <w:pStyle w:val="ActionText"/>
        <w:jc w:val="center"/>
      </w:pPr>
    </w:p>
    <w:p w:rsidR="00C50DA9" w:rsidRDefault="00C50DA9" w:rsidP="00C50DA9">
      <w:pPr>
        <w:pStyle w:val="ActionText"/>
        <w:jc w:val="center"/>
        <w:rPr>
          <w:b/>
        </w:rPr>
      </w:pPr>
      <w:r>
        <w:rPr>
          <w:b/>
        </w:rPr>
        <w:t>Tuesday, March 20, 2018, 5:30-8:00 p.m.</w:t>
      </w:r>
    </w:p>
    <w:p w:rsidR="00C50DA9" w:rsidRDefault="00C50DA9" w:rsidP="00C50DA9">
      <w:pPr>
        <w:pStyle w:val="ActionText"/>
        <w:ind w:left="0" w:firstLine="0"/>
      </w:pPr>
      <w:r>
        <w:t>Members of the House and staff, reception, 701 Whaley Street, by the Conservation Voters of South Carolina.</w:t>
      </w:r>
    </w:p>
    <w:p w:rsidR="00C50DA9" w:rsidRDefault="00C50DA9" w:rsidP="00C50DA9">
      <w:pPr>
        <w:pStyle w:val="ActionText"/>
        <w:keepNext w:val="0"/>
        <w:ind w:left="0" w:firstLine="0"/>
        <w:jc w:val="center"/>
      </w:pPr>
      <w:r>
        <w:t>(Accepted--February 22, 2018)</w:t>
      </w:r>
    </w:p>
    <w:p w:rsidR="00C50DA9" w:rsidRDefault="00C50DA9" w:rsidP="00C50DA9">
      <w:pPr>
        <w:pStyle w:val="ActionText"/>
        <w:keepNext w:val="0"/>
        <w:ind w:left="0" w:firstLine="0"/>
        <w:jc w:val="center"/>
      </w:pPr>
    </w:p>
    <w:p w:rsidR="00C50DA9" w:rsidRDefault="00C50DA9" w:rsidP="00C50DA9">
      <w:pPr>
        <w:pStyle w:val="ActionText"/>
        <w:ind w:left="0" w:firstLine="0"/>
        <w:jc w:val="center"/>
        <w:rPr>
          <w:b/>
        </w:rPr>
      </w:pPr>
      <w:r>
        <w:rPr>
          <w:b/>
        </w:rPr>
        <w:t>Tuesday, March 20, 2018, 6:00-8:00 p.m.</w:t>
      </w:r>
    </w:p>
    <w:p w:rsidR="00C50DA9" w:rsidRDefault="00C50DA9" w:rsidP="00C50DA9">
      <w:pPr>
        <w:pStyle w:val="ActionText"/>
        <w:ind w:left="0" w:firstLine="0"/>
      </w:pPr>
      <w:r>
        <w:t>Members of the House, reception, the Capital City Club, by the Governor's School for the Arts Foundation.</w:t>
      </w:r>
    </w:p>
    <w:p w:rsidR="00C50DA9" w:rsidRDefault="00C50DA9" w:rsidP="00C50DA9">
      <w:pPr>
        <w:pStyle w:val="ActionText"/>
        <w:keepNext w:val="0"/>
        <w:ind w:left="0" w:firstLine="0"/>
        <w:jc w:val="center"/>
      </w:pPr>
      <w:r>
        <w:t>(Accepted--February 22, 2018)</w:t>
      </w:r>
    </w:p>
    <w:p w:rsidR="00C50DA9" w:rsidRDefault="00C50DA9" w:rsidP="00C50DA9">
      <w:pPr>
        <w:pStyle w:val="ActionText"/>
        <w:keepNext w:val="0"/>
        <w:ind w:left="0" w:firstLine="0"/>
        <w:jc w:val="center"/>
      </w:pPr>
    </w:p>
    <w:p w:rsidR="00C50DA9" w:rsidRDefault="00C50DA9" w:rsidP="00C50DA9">
      <w:pPr>
        <w:pStyle w:val="ActionText"/>
        <w:ind w:left="0" w:firstLine="0"/>
        <w:jc w:val="center"/>
        <w:rPr>
          <w:b/>
        </w:rPr>
      </w:pPr>
      <w:r>
        <w:rPr>
          <w:b/>
        </w:rPr>
        <w:t>Wednesday, March 21, 2018, 8:00-10:00 a.m.</w:t>
      </w:r>
    </w:p>
    <w:p w:rsidR="00C50DA9" w:rsidRDefault="00C50DA9" w:rsidP="00C50DA9">
      <w:pPr>
        <w:pStyle w:val="ActionText"/>
        <w:ind w:left="0" w:firstLine="0"/>
      </w:pPr>
      <w:r>
        <w:t>Members of the House and staff, breakfast, Room 112, Blatt Bldg., by the South Carolina Association of Municipal Power Systems and PMPA (Piedmont Municipal Power Agency).</w:t>
      </w:r>
    </w:p>
    <w:p w:rsidR="00C50DA9" w:rsidRDefault="00C50DA9" w:rsidP="00C50DA9">
      <w:pPr>
        <w:pStyle w:val="ActionText"/>
        <w:keepNext w:val="0"/>
        <w:ind w:left="0" w:firstLine="0"/>
        <w:jc w:val="center"/>
      </w:pPr>
      <w:r>
        <w:t>(Accepted--February 22, 2018)</w:t>
      </w:r>
    </w:p>
    <w:p w:rsidR="00C50DA9" w:rsidRDefault="00C50DA9" w:rsidP="00C50DA9">
      <w:pPr>
        <w:pStyle w:val="ActionText"/>
        <w:keepNext w:val="0"/>
        <w:ind w:left="0" w:firstLine="0"/>
        <w:jc w:val="center"/>
      </w:pPr>
    </w:p>
    <w:p w:rsidR="00C50DA9" w:rsidRDefault="00C50DA9" w:rsidP="00C50DA9">
      <w:pPr>
        <w:pStyle w:val="ActionText"/>
        <w:ind w:left="0" w:firstLine="0"/>
        <w:jc w:val="center"/>
        <w:rPr>
          <w:b/>
        </w:rPr>
      </w:pPr>
      <w:r>
        <w:rPr>
          <w:b/>
        </w:rPr>
        <w:t>Wednesday, March 21, 2018, 11:30 a.m.-1:00 p.m.</w:t>
      </w:r>
    </w:p>
    <w:p w:rsidR="00C50DA9" w:rsidRDefault="00C50DA9" w:rsidP="00C50DA9">
      <w:pPr>
        <w:pStyle w:val="ActionText"/>
        <w:ind w:left="0" w:firstLine="0"/>
      </w:pPr>
      <w:r>
        <w:t>Members of the House and staff, lunch</w:t>
      </w:r>
      <w:r w:rsidR="00850AC3">
        <w:t>eon</w:t>
      </w:r>
      <w:r>
        <w:t>, Room 112, Blatt Bldg., by the South Carolina Human Services Provider Association.</w:t>
      </w:r>
    </w:p>
    <w:p w:rsidR="00C50DA9" w:rsidRDefault="00C50DA9" w:rsidP="00C50DA9">
      <w:pPr>
        <w:pStyle w:val="ActionText"/>
        <w:keepNext w:val="0"/>
        <w:ind w:left="0" w:firstLine="0"/>
        <w:jc w:val="center"/>
      </w:pPr>
      <w:r>
        <w:t>(Accepted--February 22, 2018)</w:t>
      </w:r>
    </w:p>
    <w:p w:rsidR="00C50DA9" w:rsidRDefault="00C50DA9" w:rsidP="00C50DA9">
      <w:pPr>
        <w:pStyle w:val="ActionText"/>
        <w:keepNext w:val="0"/>
        <w:ind w:left="0" w:firstLine="0"/>
        <w:jc w:val="center"/>
      </w:pPr>
    </w:p>
    <w:p w:rsidR="00C50DA9" w:rsidRDefault="00C50DA9" w:rsidP="00C50DA9">
      <w:pPr>
        <w:pStyle w:val="ActionText"/>
        <w:ind w:left="0" w:firstLine="0"/>
        <w:jc w:val="center"/>
        <w:rPr>
          <w:b/>
        </w:rPr>
      </w:pPr>
      <w:r>
        <w:rPr>
          <w:b/>
        </w:rPr>
        <w:t>Wednesday, March 21, 2018, 5:30</w:t>
      </w:r>
      <w:r w:rsidR="00850AC3">
        <w:rPr>
          <w:b/>
        </w:rPr>
        <w:t>-8:00</w:t>
      </w:r>
      <w:r>
        <w:rPr>
          <w:b/>
        </w:rPr>
        <w:t xml:space="preserve"> p.m.</w:t>
      </w:r>
    </w:p>
    <w:p w:rsidR="00C50DA9" w:rsidRDefault="00C50DA9" w:rsidP="00C50DA9">
      <w:pPr>
        <w:pStyle w:val="ActionText"/>
        <w:ind w:left="0" w:firstLine="0"/>
      </w:pPr>
      <w:r>
        <w:t xml:space="preserve">Members of the House, staff and families, </w:t>
      </w:r>
      <w:r w:rsidR="00850AC3">
        <w:t xml:space="preserve">Legislative Ball Game and Picnic, </w:t>
      </w:r>
      <w:r>
        <w:t>Spirit Communications Ball Park, by BlueCross BlueShield of South Carolina.</w:t>
      </w:r>
    </w:p>
    <w:p w:rsidR="00C50DA9" w:rsidRDefault="00C50DA9" w:rsidP="00C50DA9">
      <w:pPr>
        <w:pStyle w:val="ActionText"/>
        <w:keepNext w:val="0"/>
        <w:ind w:left="0" w:firstLine="0"/>
        <w:jc w:val="center"/>
      </w:pPr>
      <w:r>
        <w:t>(Accepted--February 22, 2018)</w:t>
      </w:r>
    </w:p>
    <w:p w:rsidR="00C50DA9" w:rsidRDefault="00C50DA9" w:rsidP="00C50DA9">
      <w:pPr>
        <w:pStyle w:val="ActionText"/>
        <w:keepNext w:val="0"/>
        <w:ind w:left="0" w:firstLine="0"/>
        <w:jc w:val="center"/>
      </w:pPr>
    </w:p>
    <w:p w:rsidR="00C50DA9" w:rsidRDefault="00C50DA9" w:rsidP="00C50DA9">
      <w:pPr>
        <w:pStyle w:val="ActionText"/>
        <w:ind w:left="0" w:firstLine="0"/>
        <w:jc w:val="center"/>
        <w:rPr>
          <w:b/>
        </w:rPr>
      </w:pPr>
      <w:r>
        <w:rPr>
          <w:b/>
        </w:rPr>
        <w:t>Thursday, March 22, 2018, 8:00-10:00 a.m.</w:t>
      </w:r>
    </w:p>
    <w:p w:rsidR="00C50DA9" w:rsidRDefault="00C50DA9" w:rsidP="00C50DA9">
      <w:pPr>
        <w:pStyle w:val="ActionText"/>
        <w:ind w:left="0" w:firstLine="0"/>
      </w:pPr>
      <w:r>
        <w:t>Members of the House and staff, breakfast, Room 112, Blatt Bldg., by Leadership South Carolina.</w:t>
      </w:r>
    </w:p>
    <w:p w:rsidR="00C50DA9" w:rsidRDefault="00C50DA9" w:rsidP="00C50DA9">
      <w:pPr>
        <w:pStyle w:val="ActionText"/>
        <w:keepNext w:val="0"/>
        <w:ind w:left="0" w:firstLine="0"/>
        <w:jc w:val="center"/>
      </w:pPr>
      <w:r>
        <w:t>(Accepted--February 22, 2018)</w:t>
      </w:r>
    </w:p>
    <w:p w:rsidR="00C50DA9" w:rsidRDefault="00C50DA9" w:rsidP="00C50DA9">
      <w:pPr>
        <w:pStyle w:val="ActionText"/>
        <w:keepNext w:val="0"/>
        <w:ind w:left="0" w:firstLine="0"/>
        <w:jc w:val="center"/>
      </w:pPr>
    </w:p>
    <w:p w:rsidR="00C50DA9" w:rsidRDefault="00C50DA9" w:rsidP="00C50DA9">
      <w:pPr>
        <w:pStyle w:val="ActionText"/>
        <w:ind w:left="0" w:firstLine="0"/>
        <w:jc w:val="center"/>
        <w:rPr>
          <w:b/>
        </w:rPr>
      </w:pPr>
      <w:r>
        <w:rPr>
          <w:b/>
        </w:rPr>
        <w:t>HOUSE ASSEMBLIES</w:t>
      </w:r>
    </w:p>
    <w:p w:rsidR="00C50DA9" w:rsidRDefault="00C50DA9" w:rsidP="00C50DA9">
      <w:pPr>
        <w:pStyle w:val="ActionText"/>
        <w:ind w:left="0" w:firstLine="0"/>
        <w:jc w:val="center"/>
        <w:rPr>
          <w:b/>
        </w:rPr>
      </w:pPr>
    </w:p>
    <w:p w:rsidR="00C50DA9" w:rsidRDefault="00C50DA9" w:rsidP="00C50DA9">
      <w:pPr>
        <w:pStyle w:val="ActionText"/>
        <w:ind w:left="0" w:firstLine="0"/>
        <w:jc w:val="center"/>
        <w:rPr>
          <w:b/>
        </w:rPr>
      </w:pPr>
      <w:r>
        <w:rPr>
          <w:b/>
        </w:rPr>
        <w:t>Thursday, March 8, 2018</w:t>
      </w:r>
    </w:p>
    <w:p w:rsidR="00C50DA9" w:rsidRDefault="00C50DA9" w:rsidP="00C50DA9">
      <w:pPr>
        <w:pStyle w:val="ActionText"/>
        <w:ind w:left="0" w:firstLine="0"/>
      </w:pPr>
      <w:r>
        <w:t>To recognize the Ninety Six High School Marching Band, band directors, and other school officials.</w:t>
      </w:r>
    </w:p>
    <w:p w:rsidR="00C50DA9" w:rsidRDefault="00C50DA9" w:rsidP="00C50DA9">
      <w:pPr>
        <w:pStyle w:val="ActionText"/>
        <w:keepNext w:val="0"/>
        <w:ind w:left="0" w:firstLine="0"/>
        <w:jc w:val="center"/>
      </w:pPr>
      <w:r>
        <w:t>(Under H.4636--Adopted--January 23, 2018)</w:t>
      </w:r>
    </w:p>
    <w:p w:rsidR="00C50DA9" w:rsidRDefault="00C50DA9" w:rsidP="00C50DA9">
      <w:pPr>
        <w:pStyle w:val="ActionText"/>
        <w:keepNext w:val="0"/>
        <w:ind w:left="0" w:firstLine="0"/>
        <w:jc w:val="center"/>
      </w:pPr>
    </w:p>
    <w:p w:rsidR="00C50DA9" w:rsidRDefault="00C50DA9" w:rsidP="00C50DA9">
      <w:pPr>
        <w:pStyle w:val="ActionText"/>
        <w:ind w:left="0" w:firstLine="0"/>
        <w:jc w:val="center"/>
        <w:rPr>
          <w:b/>
        </w:rPr>
      </w:pPr>
      <w:r>
        <w:rPr>
          <w:b/>
        </w:rPr>
        <w:t>Thursday, March 8, 2018</w:t>
      </w:r>
    </w:p>
    <w:p w:rsidR="00C50DA9" w:rsidRDefault="00C50DA9" w:rsidP="00C50DA9">
      <w:pPr>
        <w:pStyle w:val="ActionText"/>
        <w:ind w:left="0" w:firstLine="0"/>
      </w:pPr>
      <w:r>
        <w:t>To recognize the Hartsville Northern Baseball Team, coaches, and other officials.</w:t>
      </w:r>
    </w:p>
    <w:p w:rsidR="00C50DA9" w:rsidRDefault="00C50DA9" w:rsidP="00C50DA9">
      <w:pPr>
        <w:pStyle w:val="ActionText"/>
        <w:keepNext w:val="0"/>
        <w:ind w:left="0" w:firstLine="0"/>
        <w:jc w:val="center"/>
      </w:pPr>
      <w:r>
        <w:t>(Under H.5023--Adopted--February 27, 2018)</w:t>
      </w:r>
    </w:p>
    <w:p w:rsidR="00C50DA9" w:rsidRDefault="00C50DA9" w:rsidP="00C50DA9">
      <w:pPr>
        <w:pStyle w:val="ActionText"/>
        <w:keepNext w:val="0"/>
        <w:ind w:left="0" w:firstLine="0"/>
        <w:jc w:val="center"/>
      </w:pPr>
    </w:p>
    <w:p w:rsidR="00C50DA9" w:rsidRDefault="00C50DA9" w:rsidP="00C50DA9">
      <w:pPr>
        <w:pStyle w:val="ActionText"/>
        <w:ind w:left="0" w:firstLine="0"/>
        <w:jc w:val="center"/>
        <w:rPr>
          <w:b/>
        </w:rPr>
      </w:pPr>
      <w:r>
        <w:rPr>
          <w:b/>
        </w:rPr>
        <w:t>Wednesday, March 21, 2018</w:t>
      </w:r>
    </w:p>
    <w:p w:rsidR="00C50DA9" w:rsidRDefault="00C50DA9" w:rsidP="00C50DA9">
      <w:pPr>
        <w:pStyle w:val="ActionText"/>
        <w:ind w:left="0" w:firstLine="0"/>
      </w:pPr>
      <w:r>
        <w:t>To recognize the Ben Lippen School Boys Cross Country Team and the Ben Lippen School Girls Competition Cheer Squad, coaches, and other school officials.</w:t>
      </w:r>
    </w:p>
    <w:p w:rsidR="00C50DA9" w:rsidRDefault="00C50DA9" w:rsidP="00C50DA9">
      <w:pPr>
        <w:pStyle w:val="ActionText"/>
        <w:keepNext w:val="0"/>
        <w:ind w:left="0" w:firstLine="0"/>
        <w:jc w:val="center"/>
      </w:pPr>
      <w:r>
        <w:t>(Under H.5030--Adopted--March 7, 2018)</w:t>
      </w:r>
    </w:p>
    <w:p w:rsidR="00C50DA9" w:rsidRDefault="00C50DA9" w:rsidP="00C50DA9">
      <w:pPr>
        <w:pStyle w:val="ActionText"/>
        <w:keepNext w:val="0"/>
        <w:ind w:left="0" w:firstLine="0"/>
        <w:jc w:val="center"/>
      </w:pPr>
    </w:p>
    <w:p w:rsidR="00C50DA9" w:rsidRDefault="00C50DA9" w:rsidP="00C50DA9">
      <w:pPr>
        <w:pStyle w:val="ActionText"/>
        <w:ind w:left="0" w:firstLine="0"/>
        <w:jc w:val="center"/>
        <w:rPr>
          <w:b/>
        </w:rPr>
      </w:pPr>
      <w:r>
        <w:rPr>
          <w:b/>
        </w:rPr>
        <w:t>Thursday, March 22, 2018</w:t>
      </w:r>
    </w:p>
    <w:p w:rsidR="00C50DA9" w:rsidRDefault="00C50DA9" w:rsidP="00C50DA9">
      <w:pPr>
        <w:pStyle w:val="ActionText"/>
        <w:ind w:left="0" w:firstLine="0"/>
      </w:pPr>
      <w:r>
        <w:t>To recognize Abbeville High School Varsity Football Team, coaches, and other school officials.</w:t>
      </w:r>
    </w:p>
    <w:p w:rsidR="00C50DA9" w:rsidRDefault="00C50DA9" w:rsidP="00C50DA9">
      <w:pPr>
        <w:pStyle w:val="ActionText"/>
        <w:keepNext w:val="0"/>
        <w:ind w:left="0" w:firstLine="0"/>
        <w:jc w:val="center"/>
      </w:pPr>
      <w:r>
        <w:t>(Under H.4607--</w:t>
      </w:r>
      <w:r w:rsidR="00850AC3">
        <w:t>Adopted</w:t>
      </w:r>
      <w:r>
        <w:t>--January 11, 2018)</w:t>
      </w:r>
    </w:p>
    <w:p w:rsidR="00C50DA9" w:rsidRDefault="00C50DA9" w:rsidP="00C50DA9">
      <w:pPr>
        <w:pStyle w:val="ActionText"/>
        <w:keepNext w:val="0"/>
        <w:ind w:left="0" w:firstLine="0"/>
        <w:jc w:val="center"/>
      </w:pPr>
    </w:p>
    <w:p w:rsidR="00C50DA9" w:rsidRDefault="00C50DA9" w:rsidP="00C50DA9">
      <w:pPr>
        <w:pStyle w:val="ActionText"/>
        <w:ind w:left="0" w:firstLine="0"/>
        <w:jc w:val="center"/>
        <w:rPr>
          <w:b/>
        </w:rPr>
      </w:pPr>
      <w:r>
        <w:rPr>
          <w:b/>
        </w:rPr>
        <w:t>Thursday, March 22, 2018</w:t>
      </w:r>
    </w:p>
    <w:p w:rsidR="00C50DA9" w:rsidRDefault="00C50DA9" w:rsidP="00C50DA9">
      <w:pPr>
        <w:pStyle w:val="ActionText"/>
        <w:ind w:left="0" w:firstLine="0"/>
      </w:pPr>
      <w:r>
        <w:t>To recognize the Latta High School Varsity Softball Team, coaches, and other school officials.</w:t>
      </w:r>
    </w:p>
    <w:p w:rsidR="00C50DA9" w:rsidRDefault="00C50DA9" w:rsidP="00C50DA9">
      <w:pPr>
        <w:pStyle w:val="ActionText"/>
        <w:keepNext w:val="0"/>
        <w:ind w:left="0" w:firstLine="0"/>
        <w:jc w:val="center"/>
      </w:pPr>
      <w:r>
        <w:t>(Under H.4923--Adopted--February 14, 2018)</w:t>
      </w:r>
    </w:p>
    <w:p w:rsidR="00C50DA9" w:rsidRDefault="00C50DA9" w:rsidP="00C50DA9">
      <w:pPr>
        <w:pStyle w:val="ActionText"/>
        <w:keepNext w:val="0"/>
        <w:ind w:left="0" w:firstLine="0"/>
        <w:jc w:val="center"/>
      </w:pPr>
    </w:p>
    <w:p w:rsidR="00C50DA9" w:rsidRDefault="00C50DA9" w:rsidP="00C50DA9">
      <w:pPr>
        <w:pStyle w:val="ActionText"/>
        <w:ind w:left="0" w:firstLine="0"/>
        <w:jc w:val="center"/>
        <w:rPr>
          <w:b/>
        </w:rPr>
      </w:pPr>
      <w:r>
        <w:rPr>
          <w:b/>
        </w:rPr>
        <w:t>SECOND READING LOCAL UNCONTESTED BILL</w:t>
      </w:r>
    </w:p>
    <w:p w:rsidR="00C50DA9" w:rsidRDefault="00C50DA9" w:rsidP="00C50DA9">
      <w:pPr>
        <w:pStyle w:val="ActionText"/>
        <w:ind w:left="0" w:firstLine="0"/>
        <w:jc w:val="center"/>
        <w:rPr>
          <w:b/>
        </w:rPr>
      </w:pPr>
    </w:p>
    <w:p w:rsidR="00C50DA9" w:rsidRPr="00C50DA9" w:rsidRDefault="00C50DA9" w:rsidP="00C50DA9">
      <w:pPr>
        <w:pStyle w:val="ActionText"/>
      </w:pPr>
      <w:r w:rsidRPr="00C50DA9">
        <w:rPr>
          <w:b/>
        </w:rPr>
        <w:t>H. 4968--</w:t>
      </w:r>
      <w:r w:rsidRPr="00C50DA9">
        <w:t xml:space="preserve">Reps. Hiott, Clary and Collins: </w:t>
      </w:r>
      <w:r w:rsidRPr="00C50DA9">
        <w:rPr>
          <w:b/>
        </w:rPr>
        <w:t>A BILL TO AMEND ACT 489 OF 1998, RELATING TO THE ADVISORY ELECTION AMONG PICKENS COUNTY VETERANS TO NOMINATE A CANDIDATE TO THE PICKENS COUNTY LEGISLATIVE DELEGATION FOR RECOMMENDATION FOR APPOINTMENT AS PICKENS COUNTY VETERANS AFFAIRS OFFICER, SO AS TO DESIGNATE THE OFFICE OF THE PICKENS COUNTY BOARD OF VOTER REGISTRATION AND ELECTIONS AS THE POLLING LOCATION FOR THE ELECTION; TO ESTABLISH A THREE-WEEK VOTING PERIOD DURING THE BOARD'S NORMAL HOURS OF OPERATION IN WHICH TO CONDUCT THE ELECTION, TO AUTHORIZE ABSENTEE VOTING, AND TO SPECIFY WHEN THE BOARD OF VOTER REGISTRATION AND ELECTIONS OF PICKENS COUNTY SHALL MEET TO CERTIFY RESULTS.</w:t>
      </w:r>
    </w:p>
    <w:p w:rsidR="00C50DA9" w:rsidRDefault="00C50DA9" w:rsidP="00C50DA9">
      <w:pPr>
        <w:pStyle w:val="ActionText"/>
        <w:ind w:left="648" w:firstLine="0"/>
      </w:pPr>
      <w:r>
        <w:t>(Pickens Delegation Com.--February 21, 2018)</w:t>
      </w:r>
    </w:p>
    <w:p w:rsidR="00C50DA9" w:rsidRPr="00C50DA9" w:rsidRDefault="00C50DA9" w:rsidP="00C50DA9">
      <w:pPr>
        <w:pStyle w:val="ActionText"/>
        <w:keepNext w:val="0"/>
        <w:ind w:left="648" w:firstLine="0"/>
      </w:pPr>
      <w:r w:rsidRPr="00C50DA9">
        <w:t>(Favorable--March 07, 2018)</w:t>
      </w:r>
    </w:p>
    <w:p w:rsidR="00C50DA9" w:rsidRDefault="00C50DA9" w:rsidP="00C50DA9">
      <w:pPr>
        <w:pStyle w:val="ActionText"/>
        <w:keepNext w:val="0"/>
        <w:ind w:left="0" w:firstLine="0"/>
      </w:pPr>
    </w:p>
    <w:p w:rsidR="00C50DA9" w:rsidRDefault="00C50DA9" w:rsidP="00C50DA9">
      <w:pPr>
        <w:pStyle w:val="ActionText"/>
        <w:ind w:left="0" w:firstLine="0"/>
        <w:jc w:val="center"/>
        <w:rPr>
          <w:b/>
        </w:rPr>
      </w:pPr>
      <w:r>
        <w:rPr>
          <w:b/>
        </w:rPr>
        <w:t>SPECIAL INTRODUCTIONS/ RECOGNITIONS/ANNOUNCEMENTS</w:t>
      </w:r>
    </w:p>
    <w:p w:rsidR="00C50DA9" w:rsidRDefault="00C50DA9" w:rsidP="00C50DA9">
      <w:pPr>
        <w:pStyle w:val="ActionText"/>
        <w:ind w:left="0" w:firstLine="0"/>
        <w:jc w:val="center"/>
        <w:rPr>
          <w:b/>
        </w:rPr>
      </w:pPr>
    </w:p>
    <w:p w:rsidR="00C50DA9" w:rsidRDefault="00C50DA9" w:rsidP="00C50DA9">
      <w:pPr>
        <w:pStyle w:val="ActionText"/>
        <w:ind w:left="0" w:firstLine="0"/>
        <w:jc w:val="center"/>
        <w:rPr>
          <w:b/>
        </w:rPr>
      </w:pPr>
      <w:r>
        <w:rPr>
          <w:b/>
        </w:rPr>
        <w:t>THIRD READING STATEWIDE UNCONTESTED BILLS</w:t>
      </w:r>
    </w:p>
    <w:p w:rsidR="00C50DA9" w:rsidRDefault="00C50DA9" w:rsidP="00C50DA9">
      <w:pPr>
        <w:pStyle w:val="ActionText"/>
        <w:ind w:left="0" w:firstLine="0"/>
        <w:jc w:val="center"/>
        <w:rPr>
          <w:b/>
        </w:rPr>
      </w:pPr>
    </w:p>
    <w:p w:rsidR="00C50DA9" w:rsidRPr="00C50DA9" w:rsidRDefault="00C50DA9" w:rsidP="00C50DA9">
      <w:pPr>
        <w:pStyle w:val="ActionText"/>
      </w:pPr>
      <w:r w:rsidRPr="00C50DA9">
        <w:rPr>
          <w:b/>
        </w:rPr>
        <w:t>H. 3211--</w:t>
      </w:r>
      <w:r w:rsidRPr="00C50DA9">
        <w:t xml:space="preserve">Reps. Rutherford and Gilliard: </w:t>
      </w:r>
      <w:r w:rsidRPr="00C50DA9">
        <w:rPr>
          <w:b/>
        </w:rPr>
        <w:t>A BILL TO AMEND SECTION 17-25-65, CODE OF LAWS OF SOUTH CAROLINA, 1976, RELATING TO REDUCTION OF A SENTENCE FOR SUBSTANTIAL ASSISTANCE TO THE STATE, SO AS TO ADD THAT THE ATTORNEY GENERAL IS ALSO AUTHORIZED TO FILE A MOTION UNDER THE PROVISIONS OF THE SECTION.</w:t>
      </w:r>
    </w:p>
    <w:p w:rsidR="00C50DA9" w:rsidRDefault="00C50DA9" w:rsidP="00C50DA9">
      <w:pPr>
        <w:pStyle w:val="ActionText"/>
        <w:ind w:left="648" w:firstLine="0"/>
      </w:pPr>
      <w:r>
        <w:t>(Prefiled--Thursday, December 15, 2016)</w:t>
      </w:r>
    </w:p>
    <w:p w:rsidR="00C50DA9" w:rsidRDefault="00C50DA9" w:rsidP="00C50DA9">
      <w:pPr>
        <w:pStyle w:val="ActionText"/>
        <w:ind w:left="648" w:firstLine="0"/>
      </w:pPr>
      <w:r>
        <w:t>(Judiciary Com.--January 10, 2017)</w:t>
      </w:r>
    </w:p>
    <w:p w:rsidR="00C50DA9" w:rsidRDefault="00C50DA9" w:rsidP="00C50DA9">
      <w:pPr>
        <w:pStyle w:val="ActionText"/>
        <w:ind w:left="648" w:firstLine="0"/>
      </w:pPr>
      <w:r>
        <w:t>(Recalled--February 27, 2018)</w:t>
      </w:r>
    </w:p>
    <w:p w:rsidR="00C50DA9" w:rsidRPr="00C50DA9" w:rsidRDefault="00C50DA9" w:rsidP="00C50DA9">
      <w:pPr>
        <w:pStyle w:val="ActionText"/>
        <w:keepNext w:val="0"/>
        <w:ind w:left="648" w:firstLine="0"/>
      </w:pPr>
      <w:r w:rsidRPr="00C50DA9">
        <w:t>(Read second time--March 07,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S. 954--</w:t>
      </w:r>
      <w:r w:rsidRPr="00C50DA9">
        <w:t xml:space="preserve">Senators Leatherman, Setzler, Massey and Fanning: </w:t>
      </w:r>
      <w:r w:rsidRPr="00C50DA9">
        <w:rPr>
          <w:b/>
        </w:rPr>
        <w:t>A JOINT RESOLUTION 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C50DA9" w:rsidRDefault="00C50DA9" w:rsidP="00C50DA9">
      <w:pPr>
        <w:pStyle w:val="ActionText"/>
        <w:ind w:left="648" w:firstLine="0"/>
      </w:pPr>
      <w:r>
        <w:t>(Judiciary Com.--February 21, 2018)</w:t>
      </w:r>
    </w:p>
    <w:p w:rsidR="00C50DA9" w:rsidRDefault="00C50DA9" w:rsidP="00C50DA9">
      <w:pPr>
        <w:pStyle w:val="ActionText"/>
        <w:ind w:left="648" w:firstLine="0"/>
      </w:pPr>
      <w:r>
        <w:t>(Fav. With Amdt.--March 01, 2018)</w:t>
      </w:r>
    </w:p>
    <w:p w:rsidR="00C50DA9" w:rsidRPr="00C50DA9" w:rsidRDefault="00C50DA9" w:rsidP="00C50DA9">
      <w:pPr>
        <w:pStyle w:val="ActionText"/>
        <w:keepNext w:val="0"/>
        <w:ind w:left="648" w:firstLine="0"/>
      </w:pPr>
      <w:r w:rsidRPr="00C50DA9">
        <w:t>(Amended and read second time--March 07, 2018)</w:t>
      </w:r>
    </w:p>
    <w:p w:rsidR="00C50DA9" w:rsidRDefault="00C50DA9" w:rsidP="00C50DA9">
      <w:pPr>
        <w:pStyle w:val="ActionText"/>
        <w:keepNext w:val="0"/>
        <w:ind w:left="0" w:firstLine="0"/>
      </w:pPr>
    </w:p>
    <w:p w:rsidR="00C50DA9" w:rsidRDefault="00C50DA9" w:rsidP="00C50DA9">
      <w:pPr>
        <w:pStyle w:val="ActionText"/>
        <w:ind w:left="0" w:firstLine="0"/>
        <w:jc w:val="center"/>
        <w:rPr>
          <w:b/>
        </w:rPr>
      </w:pPr>
      <w:r>
        <w:rPr>
          <w:b/>
        </w:rPr>
        <w:t>SECOND READING STATEWIDE UNCONTESTED BILLS</w:t>
      </w:r>
    </w:p>
    <w:p w:rsidR="00C50DA9" w:rsidRDefault="00C50DA9" w:rsidP="00C50DA9">
      <w:pPr>
        <w:pStyle w:val="ActionText"/>
        <w:ind w:left="0" w:firstLine="0"/>
        <w:jc w:val="center"/>
        <w:rPr>
          <w:b/>
        </w:rPr>
      </w:pPr>
    </w:p>
    <w:p w:rsidR="00C50DA9" w:rsidRPr="00C50DA9" w:rsidRDefault="00C50DA9" w:rsidP="00C50DA9">
      <w:pPr>
        <w:pStyle w:val="ActionText"/>
        <w:keepNext w:val="0"/>
      </w:pPr>
      <w:r w:rsidRPr="00C50DA9">
        <w:rPr>
          <w:b/>
        </w:rPr>
        <w:t>H. 4795--</w:t>
      </w:r>
      <w:r w:rsidRPr="00C50DA9">
        <w:t>(Debate adjourned until Tue., Mar. 13, 2018--February 27, 2018)</w:t>
      </w:r>
    </w:p>
    <w:p w:rsidR="00C50DA9" w:rsidRDefault="00C50DA9" w:rsidP="00C50DA9">
      <w:pPr>
        <w:pStyle w:val="ActionText"/>
        <w:keepNext w:val="0"/>
        <w:ind w:left="0"/>
      </w:pPr>
    </w:p>
    <w:p w:rsidR="00C50DA9" w:rsidRPr="00C50DA9" w:rsidRDefault="00C50DA9" w:rsidP="00C50DA9">
      <w:pPr>
        <w:pStyle w:val="ActionText"/>
      </w:pPr>
      <w:r w:rsidRPr="00C50DA9">
        <w:rPr>
          <w:b/>
        </w:rPr>
        <w:t>H. 4683--</w:t>
      </w:r>
      <w:r w:rsidRPr="00C50DA9">
        <w:t xml:space="preserve">Reps. Hewitt, Fry, Erickson, Clemmons, Duckworth, Yow, Martin, Hardee, Johnson, McGinnis, Crawford, Anderson, Herbkersman, Sottile, Hixon, Taylor, Arrington, D. C. Moss, Atwater, S. Rivers, Mace, Lucas, Bradley, Elliott, Atkinson, Bannister and Loftis: </w:t>
      </w:r>
      <w:r w:rsidRPr="00C50DA9">
        <w:rPr>
          <w:b/>
        </w:rPr>
        <w:t>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C50DA9" w:rsidRDefault="00C50DA9" w:rsidP="00C50DA9">
      <w:pPr>
        <w:pStyle w:val="ActionText"/>
        <w:ind w:left="648" w:firstLine="0"/>
      </w:pPr>
      <w:r>
        <w:t>(Agri., Natl. Res. and Environ. Affrs. Com.--January 24, 2018)</w:t>
      </w:r>
    </w:p>
    <w:p w:rsidR="00C50DA9" w:rsidRDefault="00C50DA9" w:rsidP="00C50DA9">
      <w:pPr>
        <w:pStyle w:val="ActionText"/>
        <w:ind w:left="648" w:firstLine="0"/>
      </w:pPr>
      <w:r>
        <w:t>(Fav. With Amdt.--February 15, 2018)</w:t>
      </w:r>
    </w:p>
    <w:p w:rsidR="00C50DA9" w:rsidRPr="00C50DA9" w:rsidRDefault="00C50DA9" w:rsidP="00C50DA9">
      <w:pPr>
        <w:pStyle w:val="ActionText"/>
        <w:keepNext w:val="0"/>
        <w:ind w:left="648" w:firstLine="0"/>
      </w:pPr>
      <w:r w:rsidRPr="00C50DA9">
        <w:t>(Debate adjourned until Thu., Mar. 08, 2018--March 07,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4889--</w:t>
      </w:r>
      <w:r w:rsidRPr="00C50DA9">
        <w:t xml:space="preserve">Reps. Delleney and D. C. Moss: </w:t>
      </w:r>
      <w:r w:rsidRPr="00C50DA9">
        <w:rPr>
          <w:b/>
        </w:rPr>
        <w:t>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C50DA9" w:rsidRDefault="00C50DA9" w:rsidP="00C50DA9">
      <w:pPr>
        <w:pStyle w:val="ActionText"/>
        <w:ind w:left="648" w:firstLine="0"/>
      </w:pPr>
      <w:r>
        <w:t>(Agri., Natl. Res. and Environ. Affrs. Com.--February 08, 2018)</w:t>
      </w:r>
    </w:p>
    <w:p w:rsidR="00C50DA9" w:rsidRDefault="00C50DA9" w:rsidP="00C50DA9">
      <w:pPr>
        <w:pStyle w:val="ActionText"/>
        <w:ind w:left="648" w:firstLine="0"/>
      </w:pPr>
      <w:r>
        <w:t>(Recalled and referred to Judiciary Com.--February 08, 2018)</w:t>
      </w:r>
    </w:p>
    <w:p w:rsidR="00C50DA9" w:rsidRPr="00C50DA9" w:rsidRDefault="00C50DA9" w:rsidP="00C50DA9">
      <w:pPr>
        <w:pStyle w:val="ActionText"/>
        <w:keepNext w:val="0"/>
        <w:ind w:left="648" w:firstLine="0"/>
      </w:pPr>
      <w:r w:rsidRPr="00C50DA9">
        <w:t>(Fav. With Amdt.--March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4830--</w:t>
      </w:r>
      <w:r w:rsidRPr="00C50DA9">
        <w:t xml:space="preserve">Reps. Delleney and Pope: </w:t>
      </w:r>
      <w:r w:rsidRPr="00C50DA9">
        <w:rPr>
          <w:b/>
        </w:rPr>
        <w:t>A BILL TO AMEND THE CODE OF LAWS OF SOUTH CAROLINA, 1976, BY ADDING SECTION 17-3-47 SO AS TO REQUIRE CERTAIN INFORMATION TO BE CONTAINED ON ALL AFFIDAVITS OF INDIGENCY AND APPLICATION FOR COUNSEL FORMS, TO REQUIRE CERTAIN CERTIFICATIONS REGARDING THE WILFUL PROVISION OF FALSE INFORMATION ON A FORM, REQUIRE THE FORM TO BE NOTARIZED, PROVIDE FOR NOTIFICATION TO THE COURT WHEN THE DEPARTMENT OF PROBATION, PAROLE AND PARDON SERVICES OR AN APPOINTED ATTORNEY FINDS THAT A DEFENDANT IS FINANCIALLY ABLE TO EMPLOY COUNSEL OR CONTRIBUTE TO THE COSTS OF EMPLOYING COUNSEL, AND TO PROVIDE A PROCEDURE FOR THE SOUTH CAROLINA DEPARTMENT OF PROBATION, PAROLE AND PARDON SERVICES TO FOLLOW TO AID THE COURT WHEN DETERMINING IF INDIGENCY EXISTS; BY ADDING SECTION 17-3-48 SO AS TO CREATE THE OFFENSE OF WILFULLY PROVIDING FALSE, MISLEADING, OR INCOMPLETE INFORMATION ON AN AFFIDAVIT FOR INDIGENCY AND APPLICATION FOR COUNSEL FORM AND TO PROVIDE A PENALTY; AND TO DIRECT THE SOUTH CAROLINA COURT ADMINISTRATION TO REVISE THE AFFIDAVITS OF INDIGENCY AND APPLICATION FOR COUNSEL FORMS FOR PUBLICATION BY THE SUPREME COURT, TO DIRECT THE SOUTH CAROLINA DEPARTMENT OF PROBATION, PAROLE AND PARDON SERVICES TO REPORT TO THE GENERAL ASSEMBLY BY JANUARY FIFTEENTH OF EACH YEAR ON THE NUMBER OF AFFIDAVITS BOTH ACCEPTED AND REJECTED ALONG WITH AN EXPLANATION OF THOSE AFFIDAVITS REJECTED AND THE GROUNDS UPON WHICH THEY WERE REJECTED, AND TO REQUIRE THAT THE RESPECTIVE LEGISLATIVE OVERSIGHT COMMITTEES INCLUDE THE REVIEW OF THESE REPORTS IN THEIR REGULARLY SCHEDULED REVIEW OF THE SOUTH CAROLINA DEPARTMENT OF PROBATION, PAROLE AND PARDON SERVICES.</w:t>
      </w:r>
    </w:p>
    <w:p w:rsidR="00C50DA9" w:rsidRDefault="00C50DA9" w:rsidP="00C50DA9">
      <w:pPr>
        <w:pStyle w:val="ActionText"/>
        <w:ind w:left="648" w:firstLine="0"/>
      </w:pPr>
      <w:r>
        <w:t>(Judiciary Com.--February 01, 2018)</w:t>
      </w:r>
    </w:p>
    <w:p w:rsidR="00C50DA9" w:rsidRPr="00C50DA9" w:rsidRDefault="00C50DA9" w:rsidP="00C50DA9">
      <w:pPr>
        <w:pStyle w:val="ActionText"/>
        <w:keepNext w:val="0"/>
        <w:ind w:left="648" w:firstLine="0"/>
      </w:pPr>
      <w:r w:rsidRPr="00C50DA9">
        <w:t>(Fav. With Amdt.--March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4976--</w:t>
      </w:r>
      <w:r w:rsidRPr="00C50DA9">
        <w:t xml:space="preserve">Reps. McCoy, Stavrinakis, Arrington, Crosby, Daning, Gilliard, Cogswell, W. Newton, Bennett, Hewitt, Brown, Pendarvis, Yow, Blackwell, Hixon and Forrest: </w:t>
      </w:r>
      <w:r w:rsidRPr="00C50DA9">
        <w:rPr>
          <w:b/>
        </w:rPr>
        <w:t>A BILL TO AMEND SECTION 50-21-190, CODE OF LAWS OF SOUTH CAROLINA, 1976, RELATING TO THE ABANDONMENT OF WATERCRAFT AND OUTBOARD MOTORS, SO AS TO PROVIDE THAT A SHERIFF MAY ENFORCE THE PROVISIONS CONTAINED IN THIS SECTION UNDER CERTAIN CIRCUMSTANCES.</w:t>
      </w:r>
    </w:p>
    <w:p w:rsidR="00C50DA9" w:rsidRDefault="00C50DA9" w:rsidP="00C50DA9">
      <w:pPr>
        <w:pStyle w:val="ActionText"/>
        <w:ind w:left="648" w:firstLine="0"/>
      </w:pPr>
      <w:r>
        <w:t>(Agri., Natl. Res. and Environ. Affrs. Com.--February 21, 2018)</w:t>
      </w:r>
    </w:p>
    <w:p w:rsidR="00C50DA9" w:rsidRPr="00C50DA9" w:rsidRDefault="00C50DA9" w:rsidP="00C50DA9">
      <w:pPr>
        <w:pStyle w:val="ActionText"/>
        <w:keepNext w:val="0"/>
        <w:ind w:left="648" w:firstLine="0"/>
      </w:pPr>
      <w:r w:rsidRPr="00C50DA9">
        <w:t>(Fav. With Amdt.--March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4971--</w:t>
      </w:r>
      <w:r w:rsidRPr="00C50DA9">
        <w:t xml:space="preserve">Reps. Hixon, McCoy, Hewitt, Kirby, Forrest, Yow and Blackwell: </w:t>
      </w:r>
      <w:r w:rsidRPr="00C50DA9">
        <w:rPr>
          <w:b/>
        </w:rPr>
        <w:t>A BILL TO AMEND SECTION 50-5-1705, CODE OF LAWS OF SOUTH CAROLINA, 1976, RELATING TO CATCH LIMITS FOR ESTUARINE AND SALTWATER FINFISH, SO AS TO REDUCE THE CATCH LIMIT FOR RED DRUM.</w:t>
      </w:r>
    </w:p>
    <w:p w:rsidR="00C50DA9" w:rsidRDefault="00C50DA9" w:rsidP="00C50DA9">
      <w:pPr>
        <w:pStyle w:val="ActionText"/>
        <w:ind w:left="648" w:firstLine="0"/>
      </w:pPr>
      <w:r>
        <w:t>(Agri., Natl. Res. and Environ. Affrs. Com.--February 21, 2018)</w:t>
      </w:r>
    </w:p>
    <w:p w:rsidR="00C50DA9" w:rsidRPr="00C50DA9" w:rsidRDefault="00C50DA9" w:rsidP="00C50DA9">
      <w:pPr>
        <w:pStyle w:val="ActionText"/>
        <w:keepNext w:val="0"/>
        <w:ind w:left="648" w:firstLine="0"/>
      </w:pPr>
      <w:r w:rsidRPr="00C50DA9">
        <w:t>(Fav. With Amdt.--March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4644--</w:t>
      </w:r>
      <w:r w:rsidRPr="00C50DA9">
        <w:t xml:space="preserve">Reps. Dillard, Anthony, Atkinson, Kirby, Henderson-Myers, Martin, Burns, Williams, Yow, W. Newton, Hewitt, Blackwell, Forrest and Hixon: </w:t>
      </w:r>
      <w:r w:rsidRPr="00C50DA9">
        <w:rPr>
          <w:b/>
        </w:rPr>
        <w:t>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C50DA9" w:rsidRDefault="00C50DA9" w:rsidP="00C50DA9">
      <w:pPr>
        <w:pStyle w:val="ActionText"/>
        <w:ind w:left="648" w:firstLine="0"/>
      </w:pPr>
      <w:r>
        <w:t>(Agri., Natl. Res. and Environ. Affrs. Com.--January 23, 2018)</w:t>
      </w:r>
    </w:p>
    <w:p w:rsidR="00C50DA9" w:rsidRPr="00C50DA9" w:rsidRDefault="00C50DA9" w:rsidP="00C50DA9">
      <w:pPr>
        <w:pStyle w:val="ActionText"/>
        <w:keepNext w:val="0"/>
        <w:ind w:left="648" w:firstLine="0"/>
      </w:pPr>
      <w:r w:rsidRPr="00C50DA9">
        <w:t>(Fav. With Amdt.--March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4628--</w:t>
      </w:r>
      <w:r w:rsidRPr="00C50DA9">
        <w:t xml:space="preserve">Reps. Martin, B. Newton, Daning, Lucas, D. C. Moss, Willis, Caskey, Bennett, Arrington, Spires, Young, Bryant, Delleney, Magnuson, Norrell, Pope, Sandifer, Simrill, Davis, Toole and Henderson: </w:t>
      </w:r>
      <w:r w:rsidRPr="00C50DA9">
        <w:rPr>
          <w:b/>
        </w:rPr>
        <w:t>A BILL TO AMEND THE CODE OF LAWS OF SOUTH CAROLINA, 1976, BY ADDING SECTION 37-20-210 SO AS TO DEFINE NECESSARY TERMS, TO PROHIBIT A TELEMARKETER OR TELEPHONE SOLICITOR FROM MAKING A CONSUMER TELEPHONE CALL WITH A SPOOFED TELEPHONE NUMBER THAT DISPLAYS A SOUTH CAROLINA AREA CODE ON THE RECIPIENT'S CALLER IDENTIFICATION SYSTEM UNLESS THE TELEMARKETER OR TELEPHONE SOLICITOR MAINTAINS A PHYSICAL PRESENCE IN THE STATE, TO PROVIDE REMEDIES FOR VIOLATIONS, AND TO PROVIDE EXCEPTIONS.</w:t>
      </w:r>
    </w:p>
    <w:p w:rsidR="00C50DA9" w:rsidRDefault="00C50DA9" w:rsidP="00C50DA9">
      <w:pPr>
        <w:pStyle w:val="ActionText"/>
        <w:ind w:left="648" w:firstLine="0"/>
      </w:pPr>
      <w:r>
        <w:t>(Labor, Com. &amp; Ind. Com.--January 16, 2018)</w:t>
      </w:r>
    </w:p>
    <w:p w:rsidR="00C50DA9" w:rsidRPr="00C50DA9" w:rsidRDefault="00C50DA9" w:rsidP="00C50DA9">
      <w:pPr>
        <w:pStyle w:val="ActionText"/>
        <w:keepNext w:val="0"/>
        <w:ind w:left="648" w:firstLine="0"/>
      </w:pPr>
      <w:r w:rsidRPr="00C50DA9">
        <w:t>(Fav. With Amdt.--March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5050--</w:t>
      </w:r>
      <w:r w:rsidRPr="00C50DA9">
        <w:t xml:space="preserve">Reps. Parks, Pitts and McCravy: </w:t>
      </w:r>
      <w:r w:rsidRPr="00C50DA9">
        <w:rPr>
          <w:b/>
        </w:rPr>
        <w:t>A BILL TO AMEND ACT 546 OF 1982, AS AMENDED, RELATING TO THE ELECTION AND TERMS OF OFFICE OF MEMBERS OF THE BOARDS OF TRUSTEES OF GREENWOOD SCHOOL DISTRICT 50, SCHOOL DISTRICT 51 COMPOSED OF AREAS OF ABBEVILLE, GREENWOOD, AND LAURENS COUNTIES, AND NINETY SIX SCHOOL DISTRICT 52 IN GREENWOOD COUNTY, SO AS TO REVISE THE FILING PERIOD FOR STATEMENTS OF INTENTION OF CANDIDACY FOR DISTRICTS 51 AND 52 AND TO CORRECT OUTDATED REFERENCES TO THE COUNTY ELECTION COMMISSION.</w:t>
      </w:r>
    </w:p>
    <w:p w:rsidR="00C50DA9" w:rsidRPr="00C50DA9" w:rsidRDefault="00C50DA9" w:rsidP="00C50DA9">
      <w:pPr>
        <w:pStyle w:val="ActionText"/>
        <w:keepNext w:val="0"/>
        <w:ind w:left="648" w:firstLine="0"/>
      </w:pPr>
      <w:r w:rsidRPr="00C50DA9">
        <w:t>(Without reference--March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4701--</w:t>
      </w:r>
      <w:r w:rsidRPr="00C50DA9">
        <w:t xml:space="preserve">Reps. S. Rivers, King, Allison and Gilliard: </w:t>
      </w:r>
      <w:r w:rsidRPr="00C50DA9">
        <w:rPr>
          <w:b/>
        </w:rPr>
        <w:t>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C50DA9" w:rsidRDefault="00C50DA9" w:rsidP="00C50DA9">
      <w:pPr>
        <w:pStyle w:val="ActionText"/>
        <w:ind w:left="648" w:firstLine="0"/>
      </w:pPr>
      <w:r>
        <w:t>(Educ. &amp; Pub. Wks. Com.--January 24, 2018)</w:t>
      </w:r>
    </w:p>
    <w:p w:rsidR="00C50DA9" w:rsidRPr="00C50DA9" w:rsidRDefault="00C50DA9" w:rsidP="00C50DA9">
      <w:pPr>
        <w:pStyle w:val="ActionText"/>
        <w:keepNext w:val="0"/>
        <w:ind w:left="648" w:firstLine="0"/>
      </w:pPr>
      <w:r w:rsidRPr="00C50DA9">
        <w:t>(Fav. With Amdt.--March 06,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4710--</w:t>
      </w:r>
      <w:r w:rsidRPr="00C50DA9">
        <w:t xml:space="preserve">Reps. Hill, Williams, McKnight, Yow, West, Gagnon, McCravy, Wheeler, Parks, Henegan, Caskey, Gilliard, Brown, B. Newton, Allison, Chumley and Long: </w:t>
      </w:r>
      <w:r w:rsidRPr="00C50DA9">
        <w:rPr>
          <w:b/>
        </w:rPr>
        <w:t>A BILL TO AMEND THE CODE OF LAWS OF SOUTH CAROLINA, 1976, BY ADDING ARTICLE 147 TO CHAPTER 3, TITLE 56 SO AS TO PROVIDE THAT THE DEPARTMENT OF MOTOR VEHICLES MAY ISSUE PERSIAN GULF WAR VETERAN SPECIAL LICENSE PLATES.</w:t>
      </w:r>
    </w:p>
    <w:p w:rsidR="00C50DA9" w:rsidRDefault="00C50DA9" w:rsidP="00C50DA9">
      <w:pPr>
        <w:pStyle w:val="ActionText"/>
        <w:ind w:left="648" w:firstLine="0"/>
      </w:pPr>
      <w:r>
        <w:t>(Educ. &amp; Pub. Wks. Com.--January 24, 2018)</w:t>
      </w:r>
    </w:p>
    <w:p w:rsidR="00C50DA9" w:rsidRPr="00C50DA9" w:rsidRDefault="00C50DA9" w:rsidP="00C50DA9">
      <w:pPr>
        <w:pStyle w:val="ActionText"/>
        <w:keepNext w:val="0"/>
        <w:ind w:left="648" w:firstLine="0"/>
      </w:pPr>
      <w:r w:rsidRPr="00C50DA9">
        <w:t>(Fav. With Amdt.--March 06,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4931--</w:t>
      </w:r>
      <w:r w:rsidRPr="00C50DA9">
        <w:t xml:space="preserve">Reps. Elliott, Alexander, Simrill, Stringer, West, Allison, Henderson, G. R. Smith, Burns, Trantham, Hamilton, Bannister, Putnam, Robinson-Simpson, Chumley, Taylor, Douglas, Knight and Dillard: </w:t>
      </w:r>
      <w:r w:rsidRPr="00C50DA9">
        <w:rPr>
          <w:b/>
        </w:rPr>
        <w:t>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C50DA9" w:rsidRDefault="00C50DA9" w:rsidP="00C50DA9">
      <w:pPr>
        <w:pStyle w:val="ActionText"/>
        <w:ind w:left="648" w:firstLine="0"/>
      </w:pPr>
      <w:r>
        <w:t>(Ways and Means Com.--February 14, 2018)</w:t>
      </w:r>
    </w:p>
    <w:p w:rsidR="00C50DA9" w:rsidRDefault="00C50DA9" w:rsidP="00C50DA9">
      <w:pPr>
        <w:pStyle w:val="ActionText"/>
        <w:ind w:left="648" w:firstLine="0"/>
      </w:pPr>
      <w:r>
        <w:t>(Recalled and referred to Educ. &amp; Pub. Wks. Com.--February 15, 2018)</w:t>
      </w:r>
    </w:p>
    <w:p w:rsidR="00C50DA9" w:rsidRPr="00C50DA9" w:rsidRDefault="00C50DA9" w:rsidP="00C50DA9">
      <w:pPr>
        <w:pStyle w:val="ActionText"/>
        <w:keepNext w:val="0"/>
        <w:ind w:left="648" w:firstLine="0"/>
      </w:pPr>
      <w:r w:rsidRPr="00C50DA9">
        <w:t>(Fav. With Amdt.--March 06,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S. 499--</w:t>
      </w:r>
      <w:r w:rsidRPr="00C50DA9">
        <w:t xml:space="preserve">Senator Malloy: </w:t>
      </w:r>
      <w:r w:rsidRPr="00C50DA9">
        <w:rPr>
          <w:b/>
        </w:rPr>
        <w:t>A BILL TO AMEND SECTION 56-1-148 OF THE 1976 CODE, RELATING TO THE IDENTIFYING CODE AFFIXED TO THE DRIVER'S LICENSE OF A PERSON CONVICTED OF CERTAIN CRIMES, TO REMOVE THE FIFTY DOLLAR FEE ASSOCIATED WITH PLACING THE IDENTIFYING CODE ON A DRIVER'S LICENSE.</w:t>
      </w:r>
    </w:p>
    <w:p w:rsidR="00C50DA9" w:rsidRDefault="00C50DA9" w:rsidP="00C50DA9">
      <w:pPr>
        <w:pStyle w:val="ActionText"/>
        <w:ind w:left="648" w:firstLine="0"/>
      </w:pPr>
      <w:r>
        <w:t>(Educ. &amp; Pub. Wks. Com.--April 26, 2017)</w:t>
      </w:r>
    </w:p>
    <w:p w:rsidR="00C50DA9" w:rsidRPr="00C50DA9" w:rsidRDefault="00C50DA9" w:rsidP="00C50DA9">
      <w:pPr>
        <w:pStyle w:val="ActionText"/>
        <w:keepNext w:val="0"/>
        <w:ind w:left="648" w:firstLine="0"/>
      </w:pPr>
      <w:r w:rsidRPr="00C50DA9">
        <w:t>(Favorable--March 06,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3197--</w:t>
      </w:r>
      <w:r w:rsidRPr="00C50DA9">
        <w:t xml:space="preserve">Rep. King: </w:t>
      </w:r>
      <w:r w:rsidRPr="00C50DA9">
        <w:rPr>
          <w:b/>
        </w:rPr>
        <w:t>A BILL TO AMEND SECTION 17-5-600, CODE OF LAWS OF SOUTH CAROLINA, 1976, RELATING TO PERMITS FOR CREMATION WHICH MUST BE ISSUED BY CORONERS, SO AS TO PROVIDE THAT NO FEE FOR A PERMIT FOR CREMATION MAY BE CHARGED.</w:t>
      </w:r>
    </w:p>
    <w:p w:rsidR="00C50DA9" w:rsidRDefault="00C50DA9" w:rsidP="00C50DA9">
      <w:pPr>
        <w:pStyle w:val="ActionText"/>
        <w:ind w:left="648" w:firstLine="0"/>
      </w:pPr>
      <w:r>
        <w:t>(Prefiled--Thursday, December 15, 2016)</w:t>
      </w:r>
    </w:p>
    <w:p w:rsidR="00C50DA9" w:rsidRDefault="00C50DA9" w:rsidP="00C50DA9">
      <w:pPr>
        <w:pStyle w:val="ActionText"/>
        <w:ind w:left="648" w:firstLine="0"/>
      </w:pPr>
      <w:r>
        <w:t>(Labor, Com. &amp; Ind. Com.--January 10, 2017)</w:t>
      </w:r>
    </w:p>
    <w:p w:rsidR="00C50DA9" w:rsidRPr="00C50DA9" w:rsidRDefault="00C50DA9" w:rsidP="00C50DA9">
      <w:pPr>
        <w:pStyle w:val="ActionText"/>
        <w:keepNext w:val="0"/>
        <w:ind w:left="648" w:firstLine="0"/>
      </w:pPr>
      <w:r w:rsidRPr="00C50DA9">
        <w:t>(Fav. With Amdt.--March 06,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5045--</w:t>
      </w:r>
      <w:r w:rsidRPr="00C50DA9">
        <w:t xml:space="preserve">Reps. Sandifer, White and Forrester: </w:t>
      </w:r>
      <w:r w:rsidRPr="00C50DA9">
        <w:rPr>
          <w:b/>
        </w:rPr>
        <w:t>A BILL TO AMEND THE CODE OF LAWS OF SOUTH CAROLINA, 1976, BY REPEALING CHAPTERS 39 AND 40 OF TITLE 58 RELATING TO THE SOUTH CAROLINA DISTRIBUTED ENERGY RESOURCE PROGRAM AND NET ENERGY METERING, RESPECTIVELY.</w:t>
      </w:r>
    </w:p>
    <w:p w:rsidR="00C50DA9" w:rsidRDefault="00C50DA9" w:rsidP="00C50DA9">
      <w:pPr>
        <w:pStyle w:val="ActionText"/>
        <w:ind w:left="648" w:firstLine="0"/>
      </w:pPr>
      <w:r>
        <w:t>(Labor, Com. &amp; Ind. Com.--March 01, 2018)</w:t>
      </w:r>
    </w:p>
    <w:p w:rsidR="00C50DA9" w:rsidRPr="00C50DA9" w:rsidRDefault="00C50DA9" w:rsidP="00C50DA9">
      <w:pPr>
        <w:pStyle w:val="ActionText"/>
        <w:keepNext w:val="0"/>
        <w:ind w:left="648" w:firstLine="0"/>
      </w:pPr>
      <w:r w:rsidRPr="00C50DA9">
        <w:t>(Fav. With Amdt.--March 06,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4950--</w:t>
      </w:r>
      <w:r w:rsidRPr="00C50DA9">
        <w:t xml:space="preserve">Ways and Means Committee: </w:t>
      </w:r>
      <w:r w:rsidRPr="00C50DA9">
        <w:rPr>
          <w:b/>
        </w:rPr>
        <w:t>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C50DA9" w:rsidRPr="00C50DA9" w:rsidRDefault="00C50DA9" w:rsidP="00C50DA9">
      <w:pPr>
        <w:pStyle w:val="ActionText"/>
        <w:keepNext w:val="0"/>
        <w:ind w:left="648" w:firstLine="0"/>
      </w:pPr>
      <w:r w:rsidRPr="00C50DA9">
        <w:t>(Without Reference--March 06,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4951--</w:t>
      </w:r>
      <w:r w:rsidRPr="00C50DA9">
        <w:t xml:space="preserve">Ways and Means Committee: </w:t>
      </w:r>
      <w:r w:rsidRPr="00C50DA9">
        <w:rPr>
          <w:b/>
        </w:rPr>
        <w:t>A JOINT RESOLUTION TO APPROPRIATE MONIES FROM THE CAPITAL RESERVE FUND FOR FISCAL YEAR 2017-2018, AND TO ALLOW UNEXPENDED FUNDS APPROPRIATED TO BE CARRIED FORWARD TO SUCCEEDING FISCAL YEARS AND EXPENDED FOR THE SAME PURPOSES.</w:t>
      </w:r>
    </w:p>
    <w:p w:rsidR="00C50DA9" w:rsidRPr="00C50DA9" w:rsidRDefault="00C50DA9" w:rsidP="00C50DA9">
      <w:pPr>
        <w:pStyle w:val="ActionText"/>
        <w:keepNext w:val="0"/>
        <w:ind w:left="648" w:firstLine="0"/>
      </w:pPr>
      <w:r w:rsidRPr="00C50DA9">
        <w:t>(Without Reference--March 06,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3970--</w:t>
      </w:r>
      <w:r w:rsidRPr="00C50DA9">
        <w:t xml:space="preserve">Rep. Delleney: </w:t>
      </w:r>
      <w:r w:rsidRPr="00C50DA9">
        <w:rPr>
          <w:b/>
        </w:rPr>
        <w:t>A BILL TO AMEND SECTION 39-20-45, AS AMENDED, CODE OF LAWS OF SOUTH CAROLINA, 1976, RELATING TO ENFORCEMENT OF SELF-SERVICE STORAGE FACILITY LIENS, SO AS TO REVISE THE MANNER OF ENFORCEMENT TO REQUIRE COMMERCIALLY REASONABLE SALES, AND TO PROVIDE REQUIREMENTS FOR SUCH SALES.</w:t>
      </w:r>
    </w:p>
    <w:p w:rsidR="00C50DA9" w:rsidRDefault="00C50DA9" w:rsidP="00C50DA9">
      <w:pPr>
        <w:pStyle w:val="ActionText"/>
        <w:ind w:left="648" w:firstLine="0"/>
      </w:pPr>
      <w:r>
        <w:t>(Judiciary Com.--March 13, 2017)</w:t>
      </w:r>
    </w:p>
    <w:p w:rsidR="00C50DA9" w:rsidRPr="00C50DA9" w:rsidRDefault="00C50DA9" w:rsidP="00C50DA9">
      <w:pPr>
        <w:pStyle w:val="ActionText"/>
        <w:keepNext w:val="0"/>
        <w:ind w:left="648" w:firstLine="0"/>
      </w:pPr>
      <w:r w:rsidRPr="00C50DA9">
        <w:t>(Fav. With Amdt.--March 07,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4403--</w:t>
      </w:r>
      <w:r w:rsidRPr="00C50DA9">
        <w:t xml:space="preserve">Reps. Pope, Clyburn and Bryant: </w:t>
      </w:r>
      <w:r w:rsidRPr="00C50DA9">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C50DA9" w:rsidRDefault="00C50DA9" w:rsidP="00C50DA9">
      <w:pPr>
        <w:pStyle w:val="ActionText"/>
        <w:ind w:left="648" w:firstLine="0"/>
      </w:pPr>
      <w:r>
        <w:t>(Prefiled--Thursday, November 09, 2017)</w:t>
      </w:r>
    </w:p>
    <w:p w:rsidR="00C50DA9" w:rsidRDefault="00C50DA9" w:rsidP="00C50DA9">
      <w:pPr>
        <w:pStyle w:val="ActionText"/>
        <w:ind w:left="648" w:firstLine="0"/>
      </w:pPr>
      <w:r>
        <w:t>(Judiciary Com.--January 09, 2018)</w:t>
      </w:r>
    </w:p>
    <w:p w:rsidR="00C50DA9" w:rsidRPr="00C50DA9" w:rsidRDefault="00C50DA9" w:rsidP="00C50DA9">
      <w:pPr>
        <w:pStyle w:val="ActionText"/>
        <w:keepNext w:val="0"/>
        <w:ind w:left="648" w:firstLine="0"/>
      </w:pPr>
      <w:r w:rsidRPr="00C50DA9">
        <w:t>(Fav. With Amdt.--March 07,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3448--</w:t>
      </w:r>
      <w:r w:rsidRPr="00C50DA9">
        <w:t xml:space="preserve">Reps. Funderburk, Lucas, W. Newton, Bernstein, Norrell, Pope, Wheeler and Clary: </w:t>
      </w:r>
      <w:r w:rsidRPr="00C50DA9">
        <w:rPr>
          <w:b/>
        </w:rPr>
        <w:t>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C50DA9" w:rsidRDefault="00C50DA9" w:rsidP="00C50DA9">
      <w:pPr>
        <w:pStyle w:val="ActionText"/>
        <w:ind w:left="648" w:firstLine="0"/>
      </w:pPr>
      <w:r>
        <w:t>(Judiciary Com.--January 12, 2017)</w:t>
      </w:r>
    </w:p>
    <w:p w:rsidR="00C50DA9" w:rsidRPr="00C50DA9" w:rsidRDefault="00C50DA9" w:rsidP="00C50DA9">
      <w:pPr>
        <w:pStyle w:val="ActionText"/>
        <w:keepNext w:val="0"/>
        <w:ind w:left="648" w:firstLine="0"/>
      </w:pPr>
      <w:r w:rsidRPr="00C50DA9">
        <w:t>(Favorable--March 07,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4421--</w:t>
      </w:r>
      <w:r w:rsidRPr="00C50DA9">
        <w:t xml:space="preserve">Reps. J. E. Smith, McCoy, Ott, G. M. Smith, Ballentine, W. Newton, Bales, McEachern, Brown, Henegan, Clary, Arrington and Stavrinakis: </w:t>
      </w:r>
      <w:r w:rsidRPr="00C50DA9">
        <w:rPr>
          <w:b/>
        </w:rPr>
        <w:t>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C50DA9" w:rsidRDefault="00C50DA9" w:rsidP="00C50DA9">
      <w:pPr>
        <w:pStyle w:val="ActionText"/>
        <w:ind w:left="648" w:firstLine="0"/>
      </w:pPr>
      <w:r>
        <w:t>(Prefiled--Thursday, November 09, 2017)</w:t>
      </w:r>
    </w:p>
    <w:p w:rsidR="00C50DA9" w:rsidRDefault="00C50DA9" w:rsidP="00C50DA9">
      <w:pPr>
        <w:pStyle w:val="ActionText"/>
        <w:ind w:left="648" w:firstLine="0"/>
      </w:pPr>
      <w:r>
        <w:t>(Judiciary Com.--January 09, 2018)</w:t>
      </w:r>
    </w:p>
    <w:p w:rsidR="00C50DA9" w:rsidRPr="00C50DA9" w:rsidRDefault="00C50DA9" w:rsidP="00C50DA9">
      <w:pPr>
        <w:pStyle w:val="ActionText"/>
        <w:keepNext w:val="0"/>
        <w:ind w:left="648" w:firstLine="0"/>
      </w:pPr>
      <w:r w:rsidRPr="00C50DA9">
        <w:t>(Fav. With Amdt.--March 07, 2018)</w:t>
      </w:r>
    </w:p>
    <w:p w:rsidR="00C50DA9" w:rsidRDefault="00C50DA9" w:rsidP="00C50DA9">
      <w:pPr>
        <w:pStyle w:val="ActionText"/>
        <w:keepNext w:val="0"/>
        <w:ind w:left="0" w:firstLine="0"/>
      </w:pPr>
    </w:p>
    <w:p w:rsidR="00C50DA9" w:rsidRDefault="00C50DA9" w:rsidP="00C50DA9">
      <w:pPr>
        <w:pStyle w:val="ActionText"/>
        <w:ind w:left="0" w:firstLine="0"/>
        <w:jc w:val="center"/>
        <w:rPr>
          <w:b/>
        </w:rPr>
      </w:pPr>
      <w:r>
        <w:rPr>
          <w:b/>
        </w:rPr>
        <w:t>WITHDRAWAL OF OBJECTIONS/REQUEST FOR DEBATE</w:t>
      </w:r>
    </w:p>
    <w:p w:rsidR="00C50DA9" w:rsidRDefault="00C50DA9" w:rsidP="00C50DA9">
      <w:pPr>
        <w:pStyle w:val="ActionText"/>
        <w:ind w:left="0" w:firstLine="0"/>
        <w:jc w:val="center"/>
        <w:rPr>
          <w:b/>
        </w:rPr>
      </w:pPr>
    </w:p>
    <w:p w:rsidR="00C50DA9" w:rsidRDefault="00C50DA9" w:rsidP="00C50DA9">
      <w:pPr>
        <w:pStyle w:val="ActionText"/>
        <w:ind w:left="0" w:firstLine="0"/>
        <w:jc w:val="center"/>
        <w:rPr>
          <w:b/>
        </w:rPr>
      </w:pPr>
      <w:r>
        <w:rPr>
          <w:b/>
        </w:rPr>
        <w:t>MOTION TO RECONSIDER</w:t>
      </w:r>
    </w:p>
    <w:p w:rsidR="00C50DA9" w:rsidRDefault="00C50DA9" w:rsidP="00C50DA9">
      <w:pPr>
        <w:pStyle w:val="ActionText"/>
        <w:ind w:left="0" w:firstLine="0"/>
        <w:jc w:val="center"/>
        <w:rPr>
          <w:b/>
        </w:rPr>
      </w:pPr>
    </w:p>
    <w:p w:rsidR="00C50DA9" w:rsidRPr="00C50DA9" w:rsidRDefault="00C50DA9" w:rsidP="00C50DA9">
      <w:pPr>
        <w:pStyle w:val="ActionText"/>
        <w:keepNext w:val="0"/>
        <w:ind w:left="0" w:firstLine="0"/>
      </w:pPr>
      <w:r w:rsidRPr="00C50DA9">
        <w:t>Rep. Simrill made a motion to reconsider the vote whereby S. 340 was rejected--March 7, 2018</w:t>
      </w:r>
    </w:p>
    <w:p w:rsidR="00C50DA9" w:rsidRPr="00C50DA9" w:rsidRDefault="00850AC3" w:rsidP="00C50DA9">
      <w:pPr>
        <w:pStyle w:val="ActionText"/>
        <w:keepNext w:val="0"/>
        <w:ind w:left="0" w:firstLine="0"/>
      </w:pPr>
      <w:r>
        <w:tab/>
      </w:r>
      <w:r>
        <w:tab/>
      </w:r>
      <w:r>
        <w:tab/>
      </w:r>
      <w:r w:rsidR="00C50DA9" w:rsidRPr="00C50DA9">
        <w:t>(Motion noted--March 7, 2018)</w:t>
      </w:r>
    </w:p>
    <w:p w:rsidR="00C50DA9" w:rsidRPr="00C50DA9" w:rsidRDefault="00C50DA9" w:rsidP="00C50DA9">
      <w:pPr>
        <w:pStyle w:val="ActionText"/>
        <w:keepNext w:val="0"/>
        <w:ind w:left="0" w:firstLine="0"/>
      </w:pPr>
    </w:p>
    <w:p w:rsidR="00C50DA9" w:rsidRDefault="00C50DA9" w:rsidP="00C50DA9">
      <w:pPr>
        <w:pStyle w:val="ActionText"/>
        <w:ind w:left="0" w:firstLine="0"/>
        <w:jc w:val="center"/>
        <w:rPr>
          <w:b/>
        </w:rPr>
      </w:pPr>
      <w:r>
        <w:rPr>
          <w:b/>
        </w:rPr>
        <w:t>UNANIMOUS CONSENT REQUESTS</w:t>
      </w:r>
    </w:p>
    <w:p w:rsidR="00C50DA9" w:rsidRDefault="00C50DA9" w:rsidP="00C50DA9">
      <w:pPr>
        <w:pStyle w:val="ActionText"/>
        <w:ind w:left="0" w:firstLine="0"/>
        <w:jc w:val="center"/>
        <w:rPr>
          <w:b/>
        </w:rPr>
      </w:pPr>
    </w:p>
    <w:p w:rsidR="00C50DA9" w:rsidRDefault="00C50DA9" w:rsidP="00C50DA9">
      <w:pPr>
        <w:pStyle w:val="ActionText"/>
        <w:ind w:left="0" w:firstLine="0"/>
        <w:jc w:val="center"/>
        <w:rPr>
          <w:b/>
        </w:rPr>
      </w:pPr>
      <w:r>
        <w:rPr>
          <w:b/>
        </w:rPr>
        <w:t>VETO ON:</w:t>
      </w:r>
    </w:p>
    <w:p w:rsidR="00C50DA9" w:rsidRDefault="00C50DA9" w:rsidP="00C50DA9">
      <w:pPr>
        <w:pStyle w:val="ActionText"/>
        <w:ind w:left="0" w:firstLine="0"/>
        <w:jc w:val="center"/>
        <w:rPr>
          <w:b/>
        </w:rPr>
      </w:pPr>
    </w:p>
    <w:p w:rsidR="00C50DA9" w:rsidRPr="00C50DA9" w:rsidRDefault="00C50DA9" w:rsidP="00C50DA9">
      <w:pPr>
        <w:pStyle w:val="ActionText"/>
        <w:keepNext w:val="0"/>
      </w:pPr>
      <w:r w:rsidRPr="00C50DA9">
        <w:rPr>
          <w:b/>
        </w:rPr>
        <w:t>H. 3462--</w:t>
      </w:r>
      <w:r w:rsidRPr="00C50DA9">
        <w:t>(Debate adjourned until Tue., Jan. 8, 2019--March 22, 2017)</w:t>
      </w:r>
    </w:p>
    <w:p w:rsidR="00C50DA9" w:rsidRDefault="00C50DA9" w:rsidP="00C50DA9">
      <w:pPr>
        <w:pStyle w:val="ActionText"/>
        <w:keepNext w:val="0"/>
        <w:ind w:left="0"/>
      </w:pPr>
    </w:p>
    <w:p w:rsidR="00C50DA9" w:rsidRDefault="00C50DA9" w:rsidP="00C50DA9">
      <w:pPr>
        <w:pStyle w:val="ActionText"/>
        <w:ind w:left="0"/>
        <w:jc w:val="center"/>
        <w:rPr>
          <w:b/>
        </w:rPr>
      </w:pPr>
      <w:r>
        <w:rPr>
          <w:b/>
        </w:rPr>
        <w:t>SENATE AMENDMENTS ON</w:t>
      </w:r>
    </w:p>
    <w:p w:rsidR="00C50DA9" w:rsidRDefault="00C50DA9" w:rsidP="00C50DA9">
      <w:pPr>
        <w:pStyle w:val="ActionText"/>
        <w:ind w:left="0"/>
        <w:jc w:val="center"/>
        <w:rPr>
          <w:b/>
        </w:rPr>
      </w:pPr>
    </w:p>
    <w:p w:rsidR="00C50DA9" w:rsidRPr="00C50DA9" w:rsidRDefault="00C50DA9" w:rsidP="00C50DA9">
      <w:pPr>
        <w:pStyle w:val="ActionText"/>
      </w:pPr>
      <w:r w:rsidRPr="00C50DA9">
        <w:rPr>
          <w:b/>
        </w:rPr>
        <w:t>H. 4612--</w:t>
      </w:r>
      <w:r w:rsidRPr="00C50DA9">
        <w:t xml:space="preserve">Reps. Sandifer and Toole: </w:t>
      </w:r>
      <w:r w:rsidRPr="00C50DA9">
        <w:rPr>
          <w:b/>
        </w:rPr>
        <w:t>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C50DA9" w:rsidRDefault="00C50DA9" w:rsidP="00C50DA9">
      <w:pPr>
        <w:pStyle w:val="ActionText"/>
        <w:keepNext w:val="0"/>
        <w:ind w:left="648" w:firstLine="0"/>
      </w:pPr>
      <w:r w:rsidRPr="00C50DA9">
        <w:t>(Pending question: Shall the House concur in the Senate Amendments--March 06, 2018)</w:t>
      </w:r>
    </w:p>
    <w:p w:rsidR="00C50DA9" w:rsidRDefault="00C50DA9" w:rsidP="00C50DA9">
      <w:pPr>
        <w:pStyle w:val="ActionText"/>
        <w:keepNext w:val="0"/>
        <w:ind w:left="648" w:firstLine="0"/>
      </w:pPr>
    </w:p>
    <w:p w:rsidR="00C50DA9" w:rsidRDefault="00C50DA9" w:rsidP="00C50DA9">
      <w:pPr>
        <w:pStyle w:val="ActionText"/>
        <w:ind w:left="0" w:firstLine="0"/>
        <w:jc w:val="center"/>
        <w:rPr>
          <w:b/>
        </w:rPr>
      </w:pPr>
      <w:r>
        <w:rPr>
          <w:b/>
        </w:rPr>
        <w:t>MOTION PERIOD</w:t>
      </w:r>
    </w:p>
    <w:p w:rsidR="00C50DA9" w:rsidRDefault="00C50DA9" w:rsidP="00C50DA9">
      <w:pPr>
        <w:pStyle w:val="ActionText"/>
        <w:ind w:left="0" w:firstLine="0"/>
        <w:jc w:val="center"/>
        <w:rPr>
          <w:b/>
        </w:rPr>
      </w:pPr>
    </w:p>
    <w:p w:rsidR="00C50DA9" w:rsidRDefault="00C50DA9" w:rsidP="00C50DA9">
      <w:pPr>
        <w:pStyle w:val="ActionText"/>
        <w:ind w:left="0" w:firstLine="0"/>
        <w:jc w:val="center"/>
        <w:rPr>
          <w:b/>
        </w:rPr>
      </w:pPr>
      <w:r>
        <w:rPr>
          <w:b/>
        </w:rPr>
        <w:t>SECOND READING STATEWIDE CONTESTED BILLS</w:t>
      </w:r>
    </w:p>
    <w:p w:rsidR="00C50DA9" w:rsidRDefault="00C50DA9" w:rsidP="00C50DA9">
      <w:pPr>
        <w:pStyle w:val="ActionText"/>
        <w:ind w:left="0" w:firstLine="0"/>
        <w:jc w:val="center"/>
        <w:rPr>
          <w:b/>
        </w:rPr>
      </w:pPr>
    </w:p>
    <w:p w:rsidR="00850AC3" w:rsidRDefault="00C50DA9" w:rsidP="00C50DA9">
      <w:pPr>
        <w:pStyle w:val="ActionText"/>
        <w:rPr>
          <w:b/>
        </w:rPr>
      </w:pPr>
      <w:r w:rsidRPr="00C50DA9">
        <w:rPr>
          <w:b/>
        </w:rPr>
        <w:t>H. 3064--</w:t>
      </w:r>
      <w:r w:rsidRPr="00C50DA9">
        <w:t xml:space="preserve">Reps. Rutherford, Gilliard, Williams and Jefferson: </w:t>
      </w:r>
      <w:r w:rsidRPr="00C50DA9">
        <w:rPr>
          <w:b/>
        </w:rPr>
        <w:t xml:space="preserve">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w:t>
      </w:r>
      <w:r w:rsidR="00850AC3">
        <w:rPr>
          <w:b/>
        </w:rPr>
        <w:br/>
      </w:r>
    </w:p>
    <w:p w:rsidR="00C50DA9" w:rsidRPr="00C50DA9" w:rsidRDefault="00850AC3" w:rsidP="00C50DA9">
      <w:pPr>
        <w:pStyle w:val="ActionText"/>
      </w:pPr>
      <w:r>
        <w:rPr>
          <w:b/>
        </w:rPr>
        <w:br w:type="column"/>
      </w:r>
      <w:r>
        <w:rPr>
          <w:b/>
        </w:rPr>
        <w:tab/>
      </w:r>
      <w:r w:rsidR="00C50DA9" w:rsidRPr="00C50DA9">
        <w:rPr>
          <w:b/>
        </w:rPr>
        <w:t>CONTRACEPTIVES PRESCRIBED AND DISPENSED PURSUANT TO THIS ACT.</w:t>
      </w:r>
    </w:p>
    <w:p w:rsidR="00C50DA9" w:rsidRDefault="00C50DA9" w:rsidP="00C50DA9">
      <w:pPr>
        <w:pStyle w:val="ActionText"/>
        <w:ind w:left="648" w:firstLine="0"/>
      </w:pPr>
      <w:r>
        <w:t>(Prefiled--Thursday, December 15, 2016)</w:t>
      </w:r>
    </w:p>
    <w:p w:rsidR="00C50DA9" w:rsidRDefault="00C50DA9" w:rsidP="00C50DA9">
      <w:pPr>
        <w:pStyle w:val="ActionText"/>
        <w:ind w:left="648" w:firstLine="0"/>
      </w:pPr>
      <w:r>
        <w:t>(Med., Mil., Pub. &amp; Mun. Affrs. Com.--January 10, 2017)</w:t>
      </w:r>
    </w:p>
    <w:p w:rsidR="00C50DA9" w:rsidRDefault="00C50DA9" w:rsidP="00C50DA9">
      <w:pPr>
        <w:pStyle w:val="ActionText"/>
        <w:ind w:left="648" w:firstLine="0"/>
      </w:pPr>
      <w:r>
        <w:t>(Fav. With Amdt.--March 22, 2017)</w:t>
      </w:r>
    </w:p>
    <w:p w:rsidR="00C50DA9" w:rsidRDefault="00C50DA9" w:rsidP="00C50DA9">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C50DA9" w:rsidRDefault="00C50DA9" w:rsidP="00C50DA9">
      <w:pPr>
        <w:pStyle w:val="ActionText"/>
        <w:ind w:left="648" w:firstLine="0"/>
      </w:pPr>
      <w:r>
        <w:t>(Amended--February 27, 2018)</w:t>
      </w:r>
    </w:p>
    <w:p w:rsidR="00C50DA9" w:rsidRDefault="00C50DA9" w:rsidP="00C50DA9">
      <w:pPr>
        <w:pStyle w:val="ActionText"/>
        <w:ind w:left="648" w:firstLine="0"/>
      </w:pPr>
      <w:r>
        <w:t>(Rejected--February 27, 2018)</w:t>
      </w:r>
    </w:p>
    <w:p w:rsidR="00C50DA9" w:rsidRDefault="00C50DA9" w:rsidP="00C50DA9">
      <w:pPr>
        <w:pStyle w:val="ActionText"/>
        <w:ind w:left="648" w:firstLine="0"/>
      </w:pPr>
      <w:r>
        <w:t>(Motion noted--February 27, 2018)</w:t>
      </w:r>
    </w:p>
    <w:p w:rsidR="00C50DA9" w:rsidRDefault="00C50DA9" w:rsidP="00C50DA9">
      <w:pPr>
        <w:pStyle w:val="ActionText"/>
        <w:ind w:left="648" w:firstLine="0"/>
      </w:pPr>
      <w:r>
        <w:t>(Reconsidered--February 28, 2018)</w:t>
      </w:r>
    </w:p>
    <w:p w:rsidR="00C50DA9" w:rsidRPr="00C50DA9" w:rsidRDefault="00C50DA9" w:rsidP="00C50DA9">
      <w:pPr>
        <w:pStyle w:val="ActionText"/>
        <w:keepNext w:val="0"/>
        <w:ind w:left="648" w:firstLine="0"/>
      </w:pPr>
      <w:r w:rsidRPr="00C50DA9">
        <w:t>(Debate adjourned until Tue., Mar. 06, 2018--March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3722--</w:t>
      </w:r>
      <w:r w:rsidRPr="00C50DA9">
        <w:t xml:space="preserve">Ways and Means Committee: </w:t>
      </w:r>
      <w:r w:rsidRPr="00C50DA9">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C50DA9" w:rsidRDefault="00C50DA9" w:rsidP="00C50DA9">
      <w:pPr>
        <w:pStyle w:val="ActionText"/>
        <w:ind w:left="648" w:firstLine="0"/>
      </w:pPr>
      <w:r>
        <w:t>(Without Reference--March 29, 2017)</w:t>
      </w:r>
    </w:p>
    <w:p w:rsidR="00C50DA9" w:rsidRDefault="00C50DA9" w:rsidP="00C50DA9">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C50DA9" w:rsidRPr="00C50DA9" w:rsidRDefault="00C50DA9" w:rsidP="00C50DA9">
      <w:pPr>
        <w:pStyle w:val="ActionText"/>
        <w:keepNext w:val="0"/>
        <w:ind w:left="648" w:firstLine="0"/>
      </w:pPr>
      <w:r w:rsidRPr="00C50DA9">
        <w:t>(Debate adjourned until Tue., Mar. 06, 2018--March 01, 2018)</w:t>
      </w:r>
    </w:p>
    <w:p w:rsidR="00C50DA9" w:rsidRDefault="00C50DA9" w:rsidP="00C50DA9">
      <w:pPr>
        <w:pStyle w:val="ActionText"/>
        <w:keepNext w:val="0"/>
        <w:ind w:left="0" w:firstLine="0"/>
      </w:pPr>
    </w:p>
    <w:p w:rsidR="00C50DA9" w:rsidRPr="00C50DA9" w:rsidRDefault="00C50DA9" w:rsidP="00C50DA9">
      <w:pPr>
        <w:pStyle w:val="ActionText"/>
        <w:keepNext w:val="0"/>
      </w:pPr>
      <w:r w:rsidRPr="00C50DA9">
        <w:rPr>
          <w:b/>
        </w:rPr>
        <w:t>S. 367--</w:t>
      </w:r>
      <w:r w:rsidRPr="00C50DA9">
        <w:t>(Debate adjourned until Thu., Apr. 26, 2018--February 27, 2018)</w:t>
      </w:r>
    </w:p>
    <w:p w:rsidR="00C50DA9" w:rsidRDefault="00C50DA9" w:rsidP="00C50DA9">
      <w:pPr>
        <w:pStyle w:val="ActionText"/>
        <w:keepNext w:val="0"/>
        <w:ind w:left="0"/>
      </w:pPr>
    </w:p>
    <w:p w:rsidR="00C50DA9" w:rsidRPr="00C50DA9" w:rsidRDefault="00C50DA9" w:rsidP="00C50DA9">
      <w:pPr>
        <w:pStyle w:val="ActionText"/>
      </w:pPr>
      <w:r w:rsidRPr="00C50DA9">
        <w:rPr>
          <w:b/>
        </w:rPr>
        <w:t>H. 4380--</w:t>
      </w:r>
      <w:r w:rsidRPr="00C50DA9">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C50DA9">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C50DA9" w:rsidRDefault="00C50DA9" w:rsidP="00C50DA9">
      <w:pPr>
        <w:pStyle w:val="ActionText"/>
        <w:ind w:left="648" w:firstLine="0"/>
      </w:pPr>
      <w:r>
        <w:t>(Prefiled--Thursday, November 09, 2017)</w:t>
      </w:r>
    </w:p>
    <w:p w:rsidR="00C50DA9" w:rsidRDefault="00C50DA9" w:rsidP="00C50DA9">
      <w:pPr>
        <w:pStyle w:val="ActionText"/>
        <w:ind w:left="648" w:firstLine="0"/>
      </w:pPr>
      <w:r>
        <w:t>(Judiciary Com.--January 09, 2018)</w:t>
      </w:r>
    </w:p>
    <w:p w:rsidR="00C50DA9" w:rsidRDefault="00C50DA9" w:rsidP="00C50DA9">
      <w:pPr>
        <w:pStyle w:val="ActionText"/>
        <w:ind w:left="648" w:firstLine="0"/>
      </w:pPr>
      <w:r>
        <w:t>(Favorable--January 10, 2018)</w:t>
      </w:r>
    </w:p>
    <w:p w:rsidR="00C50DA9" w:rsidRDefault="00C50DA9" w:rsidP="00C50DA9">
      <w:pPr>
        <w:pStyle w:val="ActionText"/>
        <w:ind w:left="648" w:firstLine="0"/>
      </w:pPr>
      <w:r>
        <w:t>(Requests for debate by Reps. Anderson, Blackwell, Bryant, Caskey, Clary, Davis, Delleney, Hardee, Hart, Herbkersman, Jefferson, McCoy, B. Newton, Ott, Pope and West--February 01, 2018)</w:t>
      </w:r>
    </w:p>
    <w:p w:rsidR="00C50DA9" w:rsidRPr="00C50DA9" w:rsidRDefault="00C50DA9" w:rsidP="00C50DA9">
      <w:pPr>
        <w:pStyle w:val="ActionText"/>
        <w:keepNext w:val="0"/>
        <w:ind w:left="648" w:firstLine="0"/>
      </w:pPr>
      <w:r w:rsidRPr="00C50DA9">
        <w:t>(Debate adjourned until Tue., Mar. 06, 2018--March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4376--</w:t>
      </w:r>
      <w:r w:rsidRPr="00C50DA9">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C50DA9">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C50DA9" w:rsidRDefault="00C50DA9" w:rsidP="00C50DA9">
      <w:pPr>
        <w:pStyle w:val="ActionText"/>
        <w:ind w:left="648" w:firstLine="0"/>
      </w:pPr>
      <w:r>
        <w:t>(Prefiled--Thursday, November 09, 2017)</w:t>
      </w:r>
    </w:p>
    <w:p w:rsidR="00C50DA9" w:rsidRDefault="00C50DA9" w:rsidP="00C50DA9">
      <w:pPr>
        <w:pStyle w:val="ActionText"/>
        <w:ind w:left="648" w:firstLine="0"/>
      </w:pPr>
      <w:r>
        <w:t>(Judiciary Com.--January 09, 2018)</w:t>
      </w:r>
    </w:p>
    <w:p w:rsidR="00C50DA9" w:rsidRDefault="00C50DA9" w:rsidP="00C50DA9">
      <w:pPr>
        <w:pStyle w:val="ActionText"/>
        <w:ind w:left="648" w:firstLine="0"/>
      </w:pPr>
      <w:r>
        <w:t>(Favorable--January 10, 2018)</w:t>
      </w:r>
    </w:p>
    <w:p w:rsidR="00C50DA9" w:rsidRDefault="00C50DA9" w:rsidP="00C50DA9">
      <w:pPr>
        <w:pStyle w:val="ActionText"/>
        <w:ind w:left="648" w:firstLine="0"/>
      </w:pPr>
      <w:r>
        <w:t>(Requests for debate by Reps. Anderson, Blackwell, Brown, Bryant, Clary, Delleney, Elliott, Hart, Hiott, Hixon, Jefferson, Murphy, B. Newton, Ott, Sandifer and Young--February 06, 2018)</w:t>
      </w:r>
    </w:p>
    <w:p w:rsidR="00C50DA9" w:rsidRPr="00C50DA9" w:rsidRDefault="00C50DA9" w:rsidP="00C50DA9">
      <w:pPr>
        <w:pStyle w:val="ActionText"/>
        <w:keepNext w:val="0"/>
        <w:ind w:left="648" w:firstLine="0"/>
      </w:pPr>
      <w:r w:rsidRPr="00C50DA9">
        <w:t>(Debate adjourned until Tue., Mar. 06, 2018--March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4618--</w:t>
      </w:r>
      <w:r w:rsidRPr="00C50DA9">
        <w:t xml:space="preserve">Reps. Willis, Elliott and Allison: </w:t>
      </w:r>
      <w:r w:rsidRPr="00C50DA9">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C50DA9" w:rsidRDefault="00C50DA9" w:rsidP="00C50DA9">
      <w:pPr>
        <w:pStyle w:val="ActionText"/>
        <w:ind w:left="648" w:firstLine="0"/>
      </w:pPr>
      <w:r>
        <w:t>(Educ. &amp; Pub. Wks. Com.--January 16, 2018)</w:t>
      </w:r>
    </w:p>
    <w:p w:rsidR="00C50DA9" w:rsidRDefault="00C50DA9" w:rsidP="00C50DA9">
      <w:pPr>
        <w:pStyle w:val="ActionText"/>
        <w:ind w:left="648" w:firstLine="0"/>
      </w:pPr>
      <w:r>
        <w:t>(Favorable--February 14, 2018)</w:t>
      </w:r>
    </w:p>
    <w:p w:rsidR="00C50DA9" w:rsidRDefault="00C50DA9" w:rsidP="00C50DA9">
      <w:pPr>
        <w:pStyle w:val="ActionText"/>
        <w:ind w:left="648" w:firstLine="0"/>
      </w:pPr>
      <w:r>
        <w:t>(Requests for debate by Reps. Atwater, Ballentine, Bennett, Brown, Clemmons, Cobb-Hunter, Crosby, Daning, Davis, Duckworth, Fry, Hixon, Jefferson, Johnson, Kirby, Loftis, G.R. Smith, Taylor, Trantham, Willis and Young--February 21, 2018)</w:t>
      </w:r>
    </w:p>
    <w:p w:rsidR="00C50DA9" w:rsidRPr="00C50DA9" w:rsidRDefault="00C50DA9" w:rsidP="00C50DA9">
      <w:pPr>
        <w:pStyle w:val="ActionText"/>
        <w:keepNext w:val="0"/>
        <w:ind w:left="648" w:firstLine="0"/>
      </w:pPr>
      <w:r w:rsidRPr="00C50DA9">
        <w:t>(Debate adjourned until Tue., Mar. 06, 2018--March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S. 6--</w:t>
      </w:r>
      <w:r w:rsidRPr="00C50DA9">
        <w:t xml:space="preserve">Senators Bryant, Hembree, Campbell and Senn: </w:t>
      </w:r>
      <w:r w:rsidRPr="00C50DA9">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C50DA9" w:rsidRDefault="00C50DA9" w:rsidP="00C50DA9">
      <w:pPr>
        <w:pStyle w:val="ActionText"/>
        <w:ind w:left="648" w:firstLine="0"/>
      </w:pPr>
      <w:r>
        <w:t>(Judiciary Com.--February 14, 2017)</w:t>
      </w:r>
    </w:p>
    <w:p w:rsidR="00C50DA9" w:rsidRDefault="00C50DA9" w:rsidP="00C50DA9">
      <w:pPr>
        <w:pStyle w:val="ActionText"/>
        <w:ind w:left="648" w:firstLine="0"/>
      </w:pPr>
      <w:r>
        <w:t>(Favorable--February 14, 2018)</w:t>
      </w:r>
    </w:p>
    <w:p w:rsidR="00C50DA9" w:rsidRDefault="00C50DA9" w:rsidP="00C50DA9">
      <w:pPr>
        <w:pStyle w:val="ActionText"/>
        <w:ind w:left="648" w:firstLine="0"/>
      </w:pPr>
      <w:r>
        <w:t>(Amended--February 21, 2018)</w:t>
      </w:r>
    </w:p>
    <w:p w:rsidR="00C50DA9" w:rsidRDefault="00C50DA9" w:rsidP="00C50DA9">
      <w:pPr>
        <w:pStyle w:val="ActionText"/>
        <w:ind w:left="648" w:firstLine="0"/>
      </w:pPr>
      <w:r>
        <w:t>(Requests for debate by Reps. Bennett, Brown, Clyburn, Henderson, King, McKnight, Robinson-Simpson, Rutherford, Toole and Williams--February 21, 2018)</w:t>
      </w:r>
    </w:p>
    <w:p w:rsidR="00C50DA9" w:rsidRPr="00C50DA9" w:rsidRDefault="00C50DA9" w:rsidP="00C50DA9">
      <w:pPr>
        <w:pStyle w:val="ActionText"/>
        <w:keepNext w:val="0"/>
        <w:ind w:left="648" w:firstLine="0"/>
      </w:pPr>
      <w:r w:rsidRPr="00C50DA9">
        <w:t>(Debate adjourned until Tue., Mar. 06, 2018--March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3595--</w:t>
      </w:r>
      <w:r w:rsidRPr="00C50DA9">
        <w:t xml:space="preserve">Reps. Thayer, Hardee, Ryhal, Hewitt, Clary, Hiott, V. S. Moss, Williams, Taylor, Hixon, Young and Bales: </w:t>
      </w:r>
      <w:r w:rsidRPr="00C50DA9">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C50DA9" w:rsidRDefault="00C50DA9" w:rsidP="00C50DA9">
      <w:pPr>
        <w:pStyle w:val="ActionText"/>
        <w:ind w:left="648" w:firstLine="0"/>
      </w:pPr>
      <w:r>
        <w:t>(Educ. &amp; Pub. Wks. Com.--January 25, 2017)</w:t>
      </w:r>
    </w:p>
    <w:p w:rsidR="00C50DA9" w:rsidRDefault="00C50DA9" w:rsidP="00C50DA9">
      <w:pPr>
        <w:pStyle w:val="ActionText"/>
        <w:ind w:left="648" w:firstLine="0"/>
      </w:pPr>
      <w:r>
        <w:t>(Fav. With Amdt.--February 15, 2018)</w:t>
      </w:r>
    </w:p>
    <w:p w:rsidR="00C50DA9" w:rsidRDefault="00C50DA9" w:rsidP="00C50DA9">
      <w:pPr>
        <w:pStyle w:val="ActionText"/>
        <w:ind w:left="648" w:firstLine="0"/>
      </w:pPr>
      <w:r>
        <w:t>(Requests for debate by Reps. Bernstein, Bryant, Delleney, Hart, Hill, Kirby, Magnuson, Norrell, M. Rivers, Rutherford, J.E. Smith, Stavrinakis, Thigpen, Weeks and Wheeler--February 21, 2018)</w:t>
      </w:r>
    </w:p>
    <w:p w:rsidR="00C50DA9" w:rsidRPr="00C50DA9" w:rsidRDefault="00C50DA9" w:rsidP="00C50DA9">
      <w:pPr>
        <w:pStyle w:val="ActionText"/>
        <w:keepNext w:val="0"/>
        <w:ind w:left="648" w:firstLine="0"/>
      </w:pPr>
      <w:r w:rsidRPr="00C50DA9">
        <w:t>(Debate adjourned until Tue., Mar. 06, 2018--March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4836--</w:t>
      </w:r>
      <w:r w:rsidRPr="00C50DA9">
        <w:t xml:space="preserve">Reps. Ott, Atwater and Williams: </w:t>
      </w:r>
      <w:r w:rsidRPr="00C50DA9">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C50DA9" w:rsidRDefault="00C50DA9" w:rsidP="00C50DA9">
      <w:pPr>
        <w:pStyle w:val="ActionText"/>
        <w:ind w:left="648" w:firstLine="0"/>
      </w:pPr>
      <w:r>
        <w:t>(Agri., Natl. Res. and Environ. Affrs. Com.--February 06, 2018)</w:t>
      </w:r>
    </w:p>
    <w:p w:rsidR="00C50DA9" w:rsidRDefault="00C50DA9" w:rsidP="00C50DA9">
      <w:pPr>
        <w:pStyle w:val="ActionText"/>
        <w:ind w:left="648" w:firstLine="0"/>
      </w:pPr>
      <w:r>
        <w:t>(Favorable--February 15, 2018)</w:t>
      </w:r>
    </w:p>
    <w:p w:rsidR="00C50DA9" w:rsidRDefault="00C50DA9" w:rsidP="00C50DA9">
      <w:pPr>
        <w:pStyle w:val="ActionText"/>
        <w:ind w:left="648" w:firstLine="0"/>
      </w:pPr>
      <w:r>
        <w:t>(Requests for debate by Reps. Gagnon, Ott, J.E. Smith, Thayer, Thigpen, Toole, White and Whitmire--February 22, 2018)</w:t>
      </w:r>
    </w:p>
    <w:p w:rsidR="00C50DA9" w:rsidRPr="00C50DA9" w:rsidRDefault="00C50DA9" w:rsidP="00C50DA9">
      <w:pPr>
        <w:pStyle w:val="ActionText"/>
        <w:keepNext w:val="0"/>
        <w:ind w:left="648" w:firstLine="0"/>
      </w:pPr>
      <w:r w:rsidRPr="00C50DA9">
        <w:t>(Debate adjourned until Tue., Mar. 06, 2018--March 01,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3622--</w:t>
      </w:r>
      <w:r w:rsidRPr="00C50DA9">
        <w:t xml:space="preserve">Reps. Ryhal, Atkinson, Burns, Duckworth, Gagnon, Henegan, Herbkersman, Hill, Hixon, Johnson, V. S. Moss, Ridgeway, Spires, Taylor, Thayer, Yow, Robinson-Simpson, Magnuson, Long and Thigpen: </w:t>
      </w:r>
      <w:r w:rsidRPr="00C50DA9">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C50DA9" w:rsidRDefault="00C50DA9" w:rsidP="00C50DA9">
      <w:pPr>
        <w:pStyle w:val="ActionText"/>
        <w:ind w:left="648" w:firstLine="0"/>
      </w:pPr>
      <w:r>
        <w:t>(Med., Mil., Pub. &amp; Mun. Affrs. Com.--February 1, 2018)</w:t>
      </w:r>
    </w:p>
    <w:p w:rsidR="00C50DA9" w:rsidRDefault="00C50DA9" w:rsidP="00C50DA9">
      <w:pPr>
        <w:pStyle w:val="ActionText"/>
        <w:ind w:left="648" w:firstLine="0"/>
      </w:pPr>
      <w:r>
        <w:t>(Favorable--February 15, 2018)</w:t>
      </w:r>
    </w:p>
    <w:p w:rsidR="00C50DA9" w:rsidRPr="00C50DA9" w:rsidRDefault="00C50DA9" w:rsidP="00C50DA9">
      <w:pPr>
        <w:pStyle w:val="ActionText"/>
        <w:keepNext w:val="0"/>
        <w:ind w:left="648" w:firstLine="0"/>
      </w:pPr>
      <w:r w:rsidRPr="00C50DA9">
        <w:t>(Requests for debate by Reps. Bannister, Bennett, Cole, Fry, Henderson, Mace, McCoy, and Stavrinakis--February 22,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3739--</w:t>
      </w:r>
      <w:r w:rsidRPr="00C50DA9">
        <w:t xml:space="preserve">Reps. Loftis, Burns, Williams and Jefferson: </w:t>
      </w:r>
      <w:r w:rsidRPr="00C50DA9">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C50DA9" w:rsidRDefault="00C50DA9" w:rsidP="00C50DA9">
      <w:pPr>
        <w:pStyle w:val="ActionText"/>
        <w:ind w:left="648" w:firstLine="0"/>
      </w:pPr>
      <w:r>
        <w:t>(Educ. &amp; Pub. Wks. Com.--February 14, 2017)</w:t>
      </w:r>
    </w:p>
    <w:p w:rsidR="00C50DA9" w:rsidRDefault="00C50DA9" w:rsidP="00C50DA9">
      <w:pPr>
        <w:pStyle w:val="ActionText"/>
        <w:ind w:left="648" w:firstLine="0"/>
      </w:pPr>
      <w:r>
        <w:t>(Fav. With Amdt.--February 20, 2018)</w:t>
      </w:r>
    </w:p>
    <w:p w:rsidR="00C50DA9" w:rsidRPr="00C50DA9" w:rsidRDefault="00C50DA9" w:rsidP="00C50DA9">
      <w:pPr>
        <w:pStyle w:val="ActionText"/>
        <w:keepNext w:val="0"/>
        <w:ind w:left="648" w:firstLine="0"/>
      </w:pPr>
      <w:r w:rsidRPr="00C50DA9">
        <w:t>(Requests for debate by Reps. Caskey, Clemmons, Cogswell, Crosby, Davis, Douglas, Erickson, Finlay, Fry, Hewitt, Hosey, Kirby, Knight, McEachern, B. Newton, M. Rivers, G.M. Smith, G.R. Smith, Thayer and White--February 22, 2018)</w:t>
      </w:r>
    </w:p>
    <w:p w:rsidR="00C50DA9" w:rsidRDefault="00C50DA9" w:rsidP="00C50DA9">
      <w:pPr>
        <w:pStyle w:val="ActionText"/>
        <w:keepNext w:val="0"/>
        <w:ind w:left="0" w:firstLine="0"/>
      </w:pPr>
    </w:p>
    <w:p w:rsidR="00C50DA9" w:rsidRPr="00C50DA9" w:rsidRDefault="00C50DA9" w:rsidP="00C50DA9">
      <w:pPr>
        <w:pStyle w:val="ActionText"/>
      </w:pPr>
      <w:r w:rsidRPr="00C50DA9">
        <w:rPr>
          <w:b/>
        </w:rPr>
        <w:t>H. 4811--</w:t>
      </w:r>
      <w:r w:rsidRPr="00C50DA9">
        <w:t xml:space="preserve">Reps. S. Rivers, G. M. Smith, Elliott, Davis, Stavrinakis, Murphy, Jordan, Caskey, Fry, W. Newton, Bannister, Clemmons, Cole and Lowe: </w:t>
      </w:r>
      <w:r w:rsidRPr="00C50DA9">
        <w:rPr>
          <w:b/>
        </w:rPr>
        <w:t>A BILL TO AMEND SECTION 22-1-10, AS AMENDED, CODE OF LAWS OF SOUTH CAROLINA, 1976, RELATING TO THE APPOINTMENT OF MAGISTRATES, SO AS TO REQUIRE THAT A MAGISTRATE MUST BE A LICENSED ATTORNEY AND TO PROVIDE EXCEPTIONS UNDER CERTAIN CIRCUMSTANCES.</w:t>
      </w:r>
    </w:p>
    <w:p w:rsidR="00C50DA9" w:rsidRDefault="00C50DA9" w:rsidP="00C50DA9">
      <w:pPr>
        <w:pStyle w:val="ActionText"/>
        <w:ind w:left="648" w:firstLine="0"/>
      </w:pPr>
      <w:r>
        <w:t>(Judiciary Com.--January 31, 2018)</w:t>
      </w:r>
    </w:p>
    <w:p w:rsidR="00C50DA9" w:rsidRDefault="00C50DA9" w:rsidP="00C50DA9">
      <w:pPr>
        <w:pStyle w:val="ActionText"/>
        <w:keepNext w:val="0"/>
        <w:ind w:left="648" w:firstLine="0"/>
      </w:pPr>
      <w:r w:rsidRPr="00C50DA9">
        <w:t>(Maj. Fav. with Amdt., Min. Unfav.--March 07, 2018)</w:t>
      </w:r>
    </w:p>
    <w:p w:rsidR="00C50DA9" w:rsidRDefault="00C50DA9" w:rsidP="00C50DA9">
      <w:pPr>
        <w:pStyle w:val="ActionText"/>
        <w:keepNext w:val="0"/>
        <w:ind w:left="648" w:firstLine="0"/>
      </w:pPr>
    </w:p>
    <w:p w:rsidR="00C50DA9" w:rsidRDefault="00C50DA9" w:rsidP="00C50DA9">
      <w:pPr>
        <w:pStyle w:val="ActionText"/>
        <w:keepNext w:val="0"/>
        <w:ind w:left="0" w:firstLine="0"/>
      </w:pPr>
    </w:p>
    <w:p w:rsidR="00252778" w:rsidRDefault="00252778" w:rsidP="00252778">
      <w:pPr>
        <w:pStyle w:val="ActionText"/>
        <w:keepNext w:val="0"/>
        <w:tabs>
          <w:tab w:val="right" w:leader="dot" w:pos="2520"/>
        </w:tabs>
        <w:ind w:left="0" w:firstLine="0"/>
      </w:pPr>
    </w:p>
    <w:p w:rsidR="00223338" w:rsidRDefault="00223338" w:rsidP="00252778">
      <w:pPr>
        <w:pStyle w:val="ActionText"/>
        <w:keepNext w:val="0"/>
        <w:tabs>
          <w:tab w:val="right" w:leader="dot" w:pos="2520"/>
        </w:tabs>
        <w:ind w:left="0" w:firstLine="0"/>
      </w:pPr>
    </w:p>
    <w:p w:rsidR="00223338" w:rsidRDefault="00223338" w:rsidP="00252778">
      <w:pPr>
        <w:pStyle w:val="ActionText"/>
        <w:keepNext w:val="0"/>
        <w:tabs>
          <w:tab w:val="right" w:leader="dot" w:pos="2520"/>
        </w:tabs>
        <w:ind w:left="0" w:firstLine="0"/>
        <w:sectPr w:rsidR="00223338" w:rsidSect="00A92A58">
          <w:type w:val="continuous"/>
          <w:pgSz w:w="12240" w:h="15840" w:code="1"/>
          <w:pgMar w:top="1008" w:right="4694" w:bottom="3499" w:left="1224" w:header="1008" w:footer="3499" w:gutter="0"/>
          <w:cols w:space="720"/>
          <w:docGrid w:linePitch="360"/>
        </w:sectPr>
      </w:pPr>
    </w:p>
    <w:p w:rsidR="00223338" w:rsidRDefault="00223338" w:rsidP="00223338">
      <w:pPr>
        <w:pStyle w:val="ActionText"/>
        <w:keepNext w:val="0"/>
        <w:tabs>
          <w:tab w:val="right" w:leader="dot" w:pos="2520"/>
        </w:tabs>
        <w:ind w:left="0" w:firstLine="0"/>
        <w:jc w:val="center"/>
        <w:rPr>
          <w:b/>
        </w:rPr>
      </w:pPr>
      <w:r w:rsidRPr="00223338">
        <w:rPr>
          <w:b/>
        </w:rPr>
        <w:t>HOUSE CALENDAR INDEX</w:t>
      </w:r>
    </w:p>
    <w:p w:rsidR="00223338" w:rsidRDefault="00223338" w:rsidP="00223338">
      <w:pPr>
        <w:pStyle w:val="ActionText"/>
        <w:keepNext w:val="0"/>
        <w:tabs>
          <w:tab w:val="right" w:leader="dot" w:pos="2520"/>
        </w:tabs>
        <w:ind w:left="0" w:firstLine="0"/>
        <w:rPr>
          <w:b/>
        </w:rPr>
      </w:pPr>
    </w:p>
    <w:p w:rsidR="00223338" w:rsidRDefault="00223338" w:rsidP="00223338">
      <w:pPr>
        <w:pStyle w:val="ActionText"/>
        <w:keepNext w:val="0"/>
        <w:tabs>
          <w:tab w:val="right" w:leader="dot" w:pos="2520"/>
        </w:tabs>
        <w:ind w:left="0" w:firstLine="0"/>
        <w:rPr>
          <w:b/>
        </w:rPr>
        <w:sectPr w:rsidR="00223338" w:rsidSect="00223338">
          <w:pgSz w:w="12240" w:h="15840" w:code="1"/>
          <w:pgMar w:top="1008" w:right="4694" w:bottom="3499" w:left="1224" w:header="1008" w:footer="3499" w:gutter="0"/>
          <w:cols w:space="720"/>
          <w:docGrid w:linePitch="360"/>
        </w:sectPr>
      </w:pPr>
    </w:p>
    <w:p w:rsidR="00223338" w:rsidRPr="00223338" w:rsidRDefault="00223338" w:rsidP="00223338">
      <w:pPr>
        <w:pStyle w:val="ActionText"/>
        <w:keepNext w:val="0"/>
        <w:tabs>
          <w:tab w:val="right" w:leader="dot" w:pos="2520"/>
        </w:tabs>
        <w:ind w:left="0" w:firstLine="0"/>
      </w:pPr>
      <w:bookmarkStart w:id="1" w:name="index_start"/>
      <w:bookmarkEnd w:id="1"/>
      <w:r w:rsidRPr="00223338">
        <w:t>H. 3064</w:t>
      </w:r>
      <w:r w:rsidRPr="00223338">
        <w:tab/>
        <w:t>16</w:t>
      </w:r>
    </w:p>
    <w:p w:rsidR="00223338" w:rsidRPr="00223338" w:rsidRDefault="00223338" w:rsidP="00223338">
      <w:pPr>
        <w:pStyle w:val="ActionText"/>
        <w:keepNext w:val="0"/>
        <w:tabs>
          <w:tab w:val="right" w:leader="dot" w:pos="2520"/>
        </w:tabs>
        <w:ind w:left="0" w:firstLine="0"/>
      </w:pPr>
      <w:r w:rsidRPr="00223338">
        <w:t>H. 3197</w:t>
      </w:r>
      <w:r w:rsidRPr="00223338">
        <w:tab/>
        <w:t>11</w:t>
      </w:r>
    </w:p>
    <w:p w:rsidR="00223338" w:rsidRPr="00223338" w:rsidRDefault="00223338" w:rsidP="00223338">
      <w:pPr>
        <w:pStyle w:val="ActionText"/>
        <w:keepNext w:val="0"/>
        <w:tabs>
          <w:tab w:val="right" w:leader="dot" w:pos="2520"/>
        </w:tabs>
        <w:ind w:left="0" w:firstLine="0"/>
      </w:pPr>
      <w:r w:rsidRPr="00223338">
        <w:t>H. 3211</w:t>
      </w:r>
      <w:r w:rsidRPr="00223338">
        <w:tab/>
        <w:t>5</w:t>
      </w:r>
    </w:p>
    <w:p w:rsidR="00223338" w:rsidRPr="00223338" w:rsidRDefault="00223338" w:rsidP="00223338">
      <w:pPr>
        <w:pStyle w:val="ActionText"/>
        <w:keepNext w:val="0"/>
        <w:tabs>
          <w:tab w:val="right" w:leader="dot" w:pos="2520"/>
        </w:tabs>
        <w:ind w:left="0" w:firstLine="0"/>
      </w:pPr>
      <w:r w:rsidRPr="00223338">
        <w:t>H. 3448</w:t>
      </w:r>
      <w:r w:rsidRPr="00223338">
        <w:tab/>
        <w:t>12</w:t>
      </w:r>
    </w:p>
    <w:p w:rsidR="00223338" w:rsidRPr="00223338" w:rsidRDefault="00223338" w:rsidP="00223338">
      <w:pPr>
        <w:pStyle w:val="ActionText"/>
        <w:keepNext w:val="0"/>
        <w:tabs>
          <w:tab w:val="right" w:leader="dot" w:pos="2520"/>
        </w:tabs>
        <w:ind w:left="0" w:firstLine="0"/>
      </w:pPr>
      <w:r w:rsidRPr="00223338">
        <w:t>H. 3462</w:t>
      </w:r>
      <w:r w:rsidRPr="00223338">
        <w:tab/>
        <w:t>15</w:t>
      </w:r>
    </w:p>
    <w:p w:rsidR="00223338" w:rsidRPr="00223338" w:rsidRDefault="00223338" w:rsidP="00223338">
      <w:pPr>
        <w:pStyle w:val="ActionText"/>
        <w:keepNext w:val="0"/>
        <w:tabs>
          <w:tab w:val="right" w:leader="dot" w:pos="2520"/>
        </w:tabs>
        <w:ind w:left="0" w:firstLine="0"/>
      </w:pPr>
      <w:r w:rsidRPr="00223338">
        <w:t>H. 3595</w:t>
      </w:r>
      <w:r w:rsidRPr="00223338">
        <w:tab/>
        <w:t>20</w:t>
      </w:r>
    </w:p>
    <w:p w:rsidR="00223338" w:rsidRPr="00223338" w:rsidRDefault="00223338" w:rsidP="00223338">
      <w:pPr>
        <w:pStyle w:val="ActionText"/>
        <w:keepNext w:val="0"/>
        <w:tabs>
          <w:tab w:val="right" w:leader="dot" w:pos="2520"/>
        </w:tabs>
        <w:ind w:left="0" w:firstLine="0"/>
      </w:pPr>
      <w:r w:rsidRPr="00223338">
        <w:t>H. 3622</w:t>
      </w:r>
      <w:r w:rsidRPr="00223338">
        <w:tab/>
        <w:t>22</w:t>
      </w:r>
    </w:p>
    <w:p w:rsidR="00223338" w:rsidRPr="00223338" w:rsidRDefault="00223338" w:rsidP="00223338">
      <w:pPr>
        <w:pStyle w:val="ActionText"/>
        <w:keepNext w:val="0"/>
        <w:tabs>
          <w:tab w:val="right" w:leader="dot" w:pos="2520"/>
        </w:tabs>
        <w:ind w:left="0" w:firstLine="0"/>
      </w:pPr>
      <w:r w:rsidRPr="00223338">
        <w:t>H. 3722</w:t>
      </w:r>
      <w:r w:rsidRPr="00223338">
        <w:tab/>
        <w:t>17</w:t>
      </w:r>
    </w:p>
    <w:p w:rsidR="00223338" w:rsidRPr="00223338" w:rsidRDefault="00223338" w:rsidP="00223338">
      <w:pPr>
        <w:pStyle w:val="ActionText"/>
        <w:keepNext w:val="0"/>
        <w:tabs>
          <w:tab w:val="right" w:leader="dot" w:pos="2520"/>
        </w:tabs>
        <w:ind w:left="0" w:firstLine="0"/>
      </w:pPr>
      <w:r w:rsidRPr="00223338">
        <w:t>H. 3739</w:t>
      </w:r>
      <w:r w:rsidRPr="00223338">
        <w:tab/>
        <w:t>22</w:t>
      </w:r>
    </w:p>
    <w:p w:rsidR="00223338" w:rsidRPr="00223338" w:rsidRDefault="00223338" w:rsidP="00223338">
      <w:pPr>
        <w:pStyle w:val="ActionText"/>
        <w:keepNext w:val="0"/>
        <w:tabs>
          <w:tab w:val="right" w:leader="dot" w:pos="2520"/>
        </w:tabs>
        <w:ind w:left="0" w:firstLine="0"/>
      </w:pPr>
      <w:r w:rsidRPr="00223338">
        <w:t>H. 3970</w:t>
      </w:r>
      <w:r w:rsidRPr="00223338">
        <w:tab/>
        <w:t>12</w:t>
      </w:r>
    </w:p>
    <w:p w:rsidR="00223338" w:rsidRPr="00223338" w:rsidRDefault="00223338" w:rsidP="00223338">
      <w:pPr>
        <w:pStyle w:val="ActionText"/>
        <w:keepNext w:val="0"/>
        <w:tabs>
          <w:tab w:val="right" w:leader="dot" w:pos="2520"/>
        </w:tabs>
        <w:ind w:left="0" w:firstLine="0"/>
      </w:pPr>
      <w:r w:rsidRPr="00223338">
        <w:t>H. 4376</w:t>
      </w:r>
      <w:r w:rsidRPr="00223338">
        <w:tab/>
        <w:t>18</w:t>
      </w:r>
    </w:p>
    <w:p w:rsidR="00223338" w:rsidRPr="00223338" w:rsidRDefault="00223338" w:rsidP="00223338">
      <w:pPr>
        <w:pStyle w:val="ActionText"/>
        <w:keepNext w:val="0"/>
        <w:tabs>
          <w:tab w:val="right" w:leader="dot" w:pos="2520"/>
        </w:tabs>
        <w:ind w:left="0" w:firstLine="0"/>
      </w:pPr>
      <w:r w:rsidRPr="00223338">
        <w:t>H. 4380</w:t>
      </w:r>
      <w:r w:rsidRPr="00223338">
        <w:tab/>
        <w:t>17</w:t>
      </w:r>
    </w:p>
    <w:p w:rsidR="00223338" w:rsidRPr="00223338" w:rsidRDefault="00223338" w:rsidP="00223338">
      <w:pPr>
        <w:pStyle w:val="ActionText"/>
        <w:keepNext w:val="0"/>
        <w:tabs>
          <w:tab w:val="right" w:leader="dot" w:pos="2520"/>
        </w:tabs>
        <w:ind w:left="0" w:firstLine="0"/>
      </w:pPr>
      <w:r w:rsidRPr="00223338">
        <w:t>H. 4403</w:t>
      </w:r>
      <w:r w:rsidRPr="00223338">
        <w:tab/>
        <w:t>12</w:t>
      </w:r>
    </w:p>
    <w:p w:rsidR="00223338" w:rsidRPr="00223338" w:rsidRDefault="00223338" w:rsidP="00223338">
      <w:pPr>
        <w:pStyle w:val="ActionText"/>
        <w:keepNext w:val="0"/>
        <w:tabs>
          <w:tab w:val="right" w:leader="dot" w:pos="2520"/>
        </w:tabs>
        <w:ind w:left="0" w:firstLine="0"/>
      </w:pPr>
      <w:r w:rsidRPr="00223338">
        <w:t>H. 4421</w:t>
      </w:r>
      <w:r w:rsidRPr="00223338">
        <w:tab/>
        <w:t>13</w:t>
      </w:r>
    </w:p>
    <w:p w:rsidR="00223338" w:rsidRPr="00223338" w:rsidRDefault="00223338" w:rsidP="00223338">
      <w:pPr>
        <w:pStyle w:val="ActionText"/>
        <w:keepNext w:val="0"/>
        <w:tabs>
          <w:tab w:val="right" w:leader="dot" w:pos="2520"/>
        </w:tabs>
        <w:ind w:left="0" w:firstLine="0"/>
      </w:pPr>
      <w:r w:rsidRPr="00223338">
        <w:t>H. 4612</w:t>
      </w:r>
      <w:r w:rsidRPr="00223338">
        <w:tab/>
        <w:t>16</w:t>
      </w:r>
    </w:p>
    <w:p w:rsidR="00223338" w:rsidRPr="00223338" w:rsidRDefault="00223338" w:rsidP="00223338">
      <w:pPr>
        <w:pStyle w:val="ActionText"/>
        <w:keepNext w:val="0"/>
        <w:tabs>
          <w:tab w:val="right" w:leader="dot" w:pos="2520"/>
        </w:tabs>
        <w:ind w:left="0" w:firstLine="0"/>
      </w:pPr>
      <w:r w:rsidRPr="00223338">
        <w:t>H. 4618</w:t>
      </w:r>
      <w:r w:rsidRPr="00223338">
        <w:tab/>
        <w:t>19</w:t>
      </w:r>
    </w:p>
    <w:p w:rsidR="00223338" w:rsidRPr="00223338" w:rsidRDefault="00223338" w:rsidP="00223338">
      <w:pPr>
        <w:pStyle w:val="ActionText"/>
        <w:keepNext w:val="0"/>
        <w:tabs>
          <w:tab w:val="right" w:leader="dot" w:pos="2520"/>
        </w:tabs>
        <w:ind w:left="0" w:firstLine="0"/>
      </w:pPr>
      <w:r w:rsidRPr="00223338">
        <w:t>H. 4628</w:t>
      </w:r>
      <w:r w:rsidRPr="00223338">
        <w:tab/>
        <w:t>9</w:t>
      </w:r>
    </w:p>
    <w:p w:rsidR="00223338" w:rsidRPr="00223338" w:rsidRDefault="00223338" w:rsidP="00223338">
      <w:pPr>
        <w:pStyle w:val="ActionText"/>
        <w:keepNext w:val="0"/>
        <w:tabs>
          <w:tab w:val="right" w:leader="dot" w:pos="2520"/>
        </w:tabs>
        <w:ind w:left="0" w:firstLine="0"/>
      </w:pPr>
      <w:r w:rsidRPr="00223338">
        <w:t>H. 4644</w:t>
      </w:r>
      <w:r w:rsidRPr="00223338">
        <w:tab/>
        <w:t>8</w:t>
      </w:r>
    </w:p>
    <w:p w:rsidR="00223338" w:rsidRPr="00223338" w:rsidRDefault="00223338" w:rsidP="00223338">
      <w:pPr>
        <w:pStyle w:val="ActionText"/>
        <w:keepNext w:val="0"/>
        <w:tabs>
          <w:tab w:val="right" w:leader="dot" w:pos="2520"/>
        </w:tabs>
        <w:ind w:left="0" w:firstLine="0"/>
      </w:pPr>
      <w:r w:rsidRPr="00223338">
        <w:t>H. 4683</w:t>
      </w:r>
      <w:r w:rsidRPr="00223338">
        <w:tab/>
        <w:t>5</w:t>
      </w:r>
    </w:p>
    <w:p w:rsidR="00223338" w:rsidRPr="00223338" w:rsidRDefault="00223338" w:rsidP="00223338">
      <w:pPr>
        <w:pStyle w:val="ActionText"/>
        <w:keepNext w:val="0"/>
        <w:tabs>
          <w:tab w:val="right" w:leader="dot" w:pos="2520"/>
        </w:tabs>
        <w:ind w:left="0" w:firstLine="0"/>
      </w:pPr>
      <w:r w:rsidRPr="00223338">
        <w:t>H. 4701</w:t>
      </w:r>
      <w:r w:rsidRPr="00223338">
        <w:tab/>
        <w:t>10</w:t>
      </w:r>
    </w:p>
    <w:p w:rsidR="00223338" w:rsidRPr="00223338" w:rsidRDefault="00223338" w:rsidP="00223338">
      <w:pPr>
        <w:pStyle w:val="ActionText"/>
        <w:keepNext w:val="0"/>
        <w:tabs>
          <w:tab w:val="right" w:leader="dot" w:pos="2520"/>
        </w:tabs>
        <w:ind w:left="0" w:firstLine="0"/>
      </w:pPr>
      <w:r>
        <w:br w:type="column"/>
      </w:r>
      <w:r w:rsidRPr="00223338">
        <w:t>H. 4710</w:t>
      </w:r>
      <w:r w:rsidRPr="00223338">
        <w:tab/>
        <w:t>10</w:t>
      </w:r>
    </w:p>
    <w:p w:rsidR="00223338" w:rsidRPr="00223338" w:rsidRDefault="00223338" w:rsidP="00223338">
      <w:pPr>
        <w:pStyle w:val="ActionText"/>
        <w:keepNext w:val="0"/>
        <w:tabs>
          <w:tab w:val="right" w:leader="dot" w:pos="2520"/>
        </w:tabs>
        <w:ind w:left="0" w:firstLine="0"/>
      </w:pPr>
      <w:r w:rsidRPr="00223338">
        <w:t>H. 4795</w:t>
      </w:r>
      <w:r w:rsidRPr="00223338">
        <w:tab/>
        <w:t>5</w:t>
      </w:r>
    </w:p>
    <w:p w:rsidR="00223338" w:rsidRPr="00223338" w:rsidRDefault="00223338" w:rsidP="00223338">
      <w:pPr>
        <w:pStyle w:val="ActionText"/>
        <w:keepNext w:val="0"/>
        <w:tabs>
          <w:tab w:val="right" w:leader="dot" w:pos="2520"/>
        </w:tabs>
        <w:ind w:left="0" w:firstLine="0"/>
      </w:pPr>
      <w:r w:rsidRPr="00223338">
        <w:t>H. 4811</w:t>
      </w:r>
      <w:r w:rsidRPr="00223338">
        <w:tab/>
        <w:t>23</w:t>
      </w:r>
    </w:p>
    <w:p w:rsidR="00223338" w:rsidRPr="00223338" w:rsidRDefault="00223338" w:rsidP="00223338">
      <w:pPr>
        <w:pStyle w:val="ActionText"/>
        <w:keepNext w:val="0"/>
        <w:tabs>
          <w:tab w:val="right" w:leader="dot" w:pos="2520"/>
        </w:tabs>
        <w:ind w:left="0" w:firstLine="0"/>
      </w:pPr>
      <w:r w:rsidRPr="00223338">
        <w:t>H. 4830</w:t>
      </w:r>
      <w:r w:rsidRPr="00223338">
        <w:tab/>
        <w:t>7</w:t>
      </w:r>
    </w:p>
    <w:p w:rsidR="00223338" w:rsidRPr="00223338" w:rsidRDefault="00223338" w:rsidP="00223338">
      <w:pPr>
        <w:pStyle w:val="ActionText"/>
        <w:keepNext w:val="0"/>
        <w:tabs>
          <w:tab w:val="right" w:leader="dot" w:pos="2520"/>
        </w:tabs>
        <w:ind w:left="0" w:firstLine="0"/>
      </w:pPr>
      <w:r w:rsidRPr="00223338">
        <w:t>H. 4836</w:t>
      </w:r>
      <w:r w:rsidRPr="00223338">
        <w:tab/>
        <w:t>21</w:t>
      </w:r>
    </w:p>
    <w:p w:rsidR="00223338" w:rsidRPr="00223338" w:rsidRDefault="00223338" w:rsidP="00223338">
      <w:pPr>
        <w:pStyle w:val="ActionText"/>
        <w:keepNext w:val="0"/>
        <w:tabs>
          <w:tab w:val="right" w:leader="dot" w:pos="2520"/>
        </w:tabs>
        <w:ind w:left="0" w:firstLine="0"/>
      </w:pPr>
      <w:r w:rsidRPr="00223338">
        <w:t>H. 4889</w:t>
      </w:r>
      <w:r w:rsidRPr="00223338">
        <w:tab/>
        <w:t>6</w:t>
      </w:r>
    </w:p>
    <w:p w:rsidR="00223338" w:rsidRPr="00223338" w:rsidRDefault="00223338" w:rsidP="00223338">
      <w:pPr>
        <w:pStyle w:val="ActionText"/>
        <w:keepNext w:val="0"/>
        <w:tabs>
          <w:tab w:val="right" w:leader="dot" w:pos="2520"/>
        </w:tabs>
        <w:ind w:left="0" w:firstLine="0"/>
      </w:pPr>
      <w:r w:rsidRPr="00223338">
        <w:t>H. 4931</w:t>
      </w:r>
      <w:r w:rsidRPr="00223338">
        <w:tab/>
        <w:t>10</w:t>
      </w:r>
    </w:p>
    <w:p w:rsidR="00223338" w:rsidRPr="00223338" w:rsidRDefault="00223338" w:rsidP="00223338">
      <w:pPr>
        <w:pStyle w:val="ActionText"/>
        <w:keepNext w:val="0"/>
        <w:tabs>
          <w:tab w:val="right" w:leader="dot" w:pos="2520"/>
        </w:tabs>
        <w:ind w:left="0" w:firstLine="0"/>
      </w:pPr>
      <w:r w:rsidRPr="00223338">
        <w:t>H. 4950</w:t>
      </w:r>
      <w:r w:rsidRPr="00223338">
        <w:tab/>
        <w:t>11</w:t>
      </w:r>
    </w:p>
    <w:p w:rsidR="00223338" w:rsidRPr="00223338" w:rsidRDefault="00223338" w:rsidP="00223338">
      <w:pPr>
        <w:pStyle w:val="ActionText"/>
        <w:keepNext w:val="0"/>
        <w:tabs>
          <w:tab w:val="right" w:leader="dot" w:pos="2520"/>
        </w:tabs>
        <w:ind w:left="0" w:firstLine="0"/>
      </w:pPr>
      <w:r w:rsidRPr="00223338">
        <w:t>H. 4951</w:t>
      </w:r>
      <w:r w:rsidRPr="00223338">
        <w:tab/>
        <w:t>12</w:t>
      </w:r>
    </w:p>
    <w:p w:rsidR="00223338" w:rsidRPr="00223338" w:rsidRDefault="00223338" w:rsidP="00223338">
      <w:pPr>
        <w:pStyle w:val="ActionText"/>
        <w:keepNext w:val="0"/>
        <w:tabs>
          <w:tab w:val="right" w:leader="dot" w:pos="2520"/>
        </w:tabs>
        <w:ind w:left="0" w:firstLine="0"/>
      </w:pPr>
      <w:r w:rsidRPr="00223338">
        <w:t>H. 4968</w:t>
      </w:r>
      <w:r w:rsidRPr="00223338">
        <w:tab/>
        <w:t>4</w:t>
      </w:r>
    </w:p>
    <w:p w:rsidR="00223338" w:rsidRPr="00223338" w:rsidRDefault="00223338" w:rsidP="00223338">
      <w:pPr>
        <w:pStyle w:val="ActionText"/>
        <w:keepNext w:val="0"/>
        <w:tabs>
          <w:tab w:val="right" w:leader="dot" w:pos="2520"/>
        </w:tabs>
        <w:ind w:left="0" w:firstLine="0"/>
      </w:pPr>
      <w:r w:rsidRPr="00223338">
        <w:t>H. 4971</w:t>
      </w:r>
      <w:r w:rsidRPr="00223338">
        <w:tab/>
        <w:t>8</w:t>
      </w:r>
    </w:p>
    <w:p w:rsidR="00223338" w:rsidRPr="00223338" w:rsidRDefault="00223338" w:rsidP="00223338">
      <w:pPr>
        <w:pStyle w:val="ActionText"/>
        <w:keepNext w:val="0"/>
        <w:tabs>
          <w:tab w:val="right" w:leader="dot" w:pos="2520"/>
        </w:tabs>
        <w:ind w:left="0" w:firstLine="0"/>
      </w:pPr>
      <w:r w:rsidRPr="00223338">
        <w:t>H. 4976</w:t>
      </w:r>
      <w:r w:rsidRPr="00223338">
        <w:tab/>
        <w:t>8</w:t>
      </w:r>
    </w:p>
    <w:p w:rsidR="00223338" w:rsidRPr="00223338" w:rsidRDefault="00223338" w:rsidP="00223338">
      <w:pPr>
        <w:pStyle w:val="ActionText"/>
        <w:keepNext w:val="0"/>
        <w:tabs>
          <w:tab w:val="right" w:leader="dot" w:pos="2520"/>
        </w:tabs>
        <w:ind w:left="0" w:firstLine="0"/>
      </w:pPr>
      <w:r w:rsidRPr="00223338">
        <w:t>H. 5045</w:t>
      </w:r>
      <w:r w:rsidRPr="00223338">
        <w:tab/>
        <w:t>11</w:t>
      </w:r>
    </w:p>
    <w:p w:rsidR="00223338" w:rsidRPr="00223338" w:rsidRDefault="00223338" w:rsidP="00223338">
      <w:pPr>
        <w:pStyle w:val="ActionText"/>
        <w:keepNext w:val="0"/>
        <w:tabs>
          <w:tab w:val="right" w:leader="dot" w:pos="2520"/>
        </w:tabs>
        <w:ind w:left="0" w:firstLine="0"/>
      </w:pPr>
      <w:r w:rsidRPr="00223338">
        <w:t>H. 5050</w:t>
      </w:r>
      <w:r w:rsidRPr="00223338">
        <w:tab/>
        <w:t>9</w:t>
      </w:r>
    </w:p>
    <w:p w:rsidR="00223338" w:rsidRPr="00223338" w:rsidRDefault="00223338" w:rsidP="00223338">
      <w:pPr>
        <w:pStyle w:val="ActionText"/>
        <w:keepNext w:val="0"/>
        <w:tabs>
          <w:tab w:val="right" w:leader="dot" w:pos="2520"/>
        </w:tabs>
        <w:ind w:left="0" w:firstLine="0"/>
      </w:pPr>
    </w:p>
    <w:p w:rsidR="00223338" w:rsidRPr="00223338" w:rsidRDefault="00223338" w:rsidP="00223338">
      <w:pPr>
        <w:pStyle w:val="ActionText"/>
        <w:keepNext w:val="0"/>
        <w:tabs>
          <w:tab w:val="right" w:leader="dot" w:pos="2520"/>
        </w:tabs>
        <w:ind w:left="0" w:firstLine="0"/>
      </w:pPr>
      <w:r w:rsidRPr="00223338">
        <w:t>S. 6</w:t>
      </w:r>
      <w:r w:rsidRPr="00223338">
        <w:tab/>
        <w:t>20</w:t>
      </w:r>
    </w:p>
    <w:p w:rsidR="00223338" w:rsidRPr="00223338" w:rsidRDefault="00223338" w:rsidP="00223338">
      <w:pPr>
        <w:pStyle w:val="ActionText"/>
        <w:keepNext w:val="0"/>
        <w:tabs>
          <w:tab w:val="right" w:leader="dot" w:pos="2520"/>
        </w:tabs>
        <w:ind w:left="0" w:firstLine="0"/>
      </w:pPr>
      <w:r w:rsidRPr="00223338">
        <w:t>S. 340</w:t>
      </w:r>
      <w:r w:rsidRPr="00223338">
        <w:tab/>
        <w:t>15</w:t>
      </w:r>
    </w:p>
    <w:p w:rsidR="00223338" w:rsidRPr="00223338" w:rsidRDefault="00223338" w:rsidP="00223338">
      <w:pPr>
        <w:pStyle w:val="ActionText"/>
        <w:keepNext w:val="0"/>
        <w:tabs>
          <w:tab w:val="right" w:leader="dot" w:pos="2520"/>
        </w:tabs>
        <w:ind w:left="0" w:firstLine="0"/>
      </w:pPr>
      <w:r w:rsidRPr="00223338">
        <w:t>S. 367</w:t>
      </w:r>
      <w:r w:rsidRPr="00223338">
        <w:tab/>
        <w:t>17</w:t>
      </w:r>
    </w:p>
    <w:p w:rsidR="00223338" w:rsidRPr="00223338" w:rsidRDefault="00223338" w:rsidP="00223338">
      <w:pPr>
        <w:pStyle w:val="ActionText"/>
        <w:keepNext w:val="0"/>
        <w:tabs>
          <w:tab w:val="right" w:leader="dot" w:pos="2520"/>
        </w:tabs>
        <w:ind w:left="0" w:firstLine="0"/>
      </w:pPr>
      <w:r w:rsidRPr="00223338">
        <w:t>S. 499</w:t>
      </w:r>
      <w:r w:rsidRPr="00223338">
        <w:tab/>
        <w:t>11</w:t>
      </w:r>
    </w:p>
    <w:p w:rsidR="00223338" w:rsidRDefault="00223338" w:rsidP="00223338">
      <w:pPr>
        <w:pStyle w:val="ActionText"/>
        <w:keepNext w:val="0"/>
        <w:tabs>
          <w:tab w:val="right" w:leader="dot" w:pos="2520"/>
        </w:tabs>
        <w:ind w:left="0" w:firstLine="0"/>
      </w:pPr>
      <w:r w:rsidRPr="00223338">
        <w:t>S. 954</w:t>
      </w:r>
      <w:r w:rsidRPr="00223338">
        <w:tab/>
        <w:t>5</w:t>
      </w:r>
    </w:p>
    <w:p w:rsidR="00223338" w:rsidRDefault="00223338" w:rsidP="00223338">
      <w:pPr>
        <w:pStyle w:val="ActionText"/>
        <w:keepNext w:val="0"/>
        <w:tabs>
          <w:tab w:val="right" w:leader="dot" w:pos="2520"/>
        </w:tabs>
        <w:ind w:left="0" w:firstLine="0"/>
        <w:sectPr w:rsidR="00223338" w:rsidSect="00223338">
          <w:type w:val="continuous"/>
          <w:pgSz w:w="12240" w:h="15840" w:code="1"/>
          <w:pgMar w:top="1008" w:right="4694" w:bottom="3499" w:left="1224" w:header="1008" w:footer="3499" w:gutter="0"/>
          <w:cols w:num="2" w:space="720"/>
          <w:docGrid w:linePitch="360"/>
        </w:sectPr>
      </w:pPr>
    </w:p>
    <w:p w:rsidR="00223338" w:rsidRPr="00223338" w:rsidRDefault="00223338" w:rsidP="00223338">
      <w:pPr>
        <w:pStyle w:val="ActionText"/>
        <w:keepNext w:val="0"/>
        <w:tabs>
          <w:tab w:val="right" w:leader="dot" w:pos="2520"/>
        </w:tabs>
        <w:ind w:left="0" w:firstLine="0"/>
      </w:pPr>
    </w:p>
    <w:sectPr w:rsidR="00223338" w:rsidRPr="00223338" w:rsidSect="00223338">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A9" w:rsidRDefault="00C50DA9">
      <w:r>
        <w:separator/>
      </w:r>
    </w:p>
  </w:endnote>
  <w:endnote w:type="continuationSeparator" w:id="0">
    <w:p w:rsidR="00C50DA9" w:rsidRDefault="00C5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51C" w:rsidRDefault="00BA4A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751C" w:rsidRDefault="00E875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51C" w:rsidRDefault="00BA4AC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50AC3">
      <w:rPr>
        <w:rStyle w:val="PageNumber"/>
        <w:noProof/>
      </w:rPr>
      <w:t>2</w:t>
    </w:r>
    <w:r>
      <w:rPr>
        <w:rStyle w:val="PageNumber"/>
      </w:rPr>
      <w:fldChar w:fldCharType="end"/>
    </w:r>
  </w:p>
  <w:p w:rsidR="00E8751C" w:rsidRDefault="00BA4AC2">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78" w:rsidRDefault="002527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0C" w:rsidRDefault="00BA4A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43D0C" w:rsidRDefault="0078447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0C" w:rsidRDefault="00BA4AC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84478">
      <w:rPr>
        <w:rStyle w:val="PageNumber"/>
        <w:noProof/>
      </w:rPr>
      <w:t>1</w:t>
    </w:r>
    <w:r>
      <w:rPr>
        <w:rStyle w:val="PageNumber"/>
      </w:rPr>
      <w:fldChar w:fldCharType="end"/>
    </w:r>
  </w:p>
  <w:p w:rsidR="00743D0C" w:rsidRDefault="00BA4AC2">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0C" w:rsidRDefault="00784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A9" w:rsidRDefault="00C50DA9">
      <w:r>
        <w:separator/>
      </w:r>
    </w:p>
  </w:footnote>
  <w:footnote w:type="continuationSeparator" w:id="0">
    <w:p w:rsidR="00C50DA9" w:rsidRDefault="00C50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78" w:rsidRDefault="002527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78" w:rsidRDefault="002527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78" w:rsidRDefault="002527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0C" w:rsidRDefault="007844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0C" w:rsidRDefault="007844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0C" w:rsidRDefault="00784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A9"/>
    <w:rsid w:val="00223338"/>
    <w:rsid w:val="00252778"/>
    <w:rsid w:val="00462B44"/>
    <w:rsid w:val="00784478"/>
    <w:rsid w:val="00850AC3"/>
    <w:rsid w:val="00A92A58"/>
    <w:rsid w:val="00BA4AC2"/>
    <w:rsid w:val="00C50DA9"/>
    <w:rsid w:val="00E8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5352D-AC46-4017-AC90-4BB6B777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C50DA9"/>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C50DA9"/>
    <w:pPr>
      <w:keepNext/>
      <w:ind w:left="0" w:firstLine="0"/>
      <w:outlineLvl w:val="2"/>
    </w:pPr>
    <w:rPr>
      <w:b/>
      <w:sz w:val="20"/>
    </w:rPr>
  </w:style>
  <w:style w:type="paragraph" w:styleId="Heading4">
    <w:name w:val="heading 4"/>
    <w:basedOn w:val="Normal"/>
    <w:next w:val="Normal"/>
    <w:link w:val="Heading4Char"/>
    <w:qFormat/>
    <w:rsid w:val="00C50DA9"/>
    <w:pPr>
      <w:keepNext/>
      <w:tabs>
        <w:tab w:val="center" w:pos="3168"/>
      </w:tabs>
      <w:ind w:left="0" w:firstLine="0"/>
      <w:outlineLvl w:val="3"/>
    </w:pPr>
    <w:rPr>
      <w:b/>
      <w:snapToGrid w:val="0"/>
    </w:rPr>
  </w:style>
  <w:style w:type="paragraph" w:styleId="Heading6">
    <w:name w:val="heading 6"/>
    <w:basedOn w:val="Normal"/>
    <w:next w:val="Normal"/>
    <w:link w:val="Heading6Char"/>
    <w:qFormat/>
    <w:rsid w:val="00C50DA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50DA9"/>
    <w:rPr>
      <w:b/>
    </w:rPr>
  </w:style>
  <w:style w:type="character" w:customStyle="1" w:styleId="Heading4Char">
    <w:name w:val="Heading 4 Char"/>
    <w:basedOn w:val="DefaultParagraphFont"/>
    <w:link w:val="Heading4"/>
    <w:rsid w:val="00C50DA9"/>
    <w:rPr>
      <w:b/>
      <w:snapToGrid w:val="0"/>
      <w:sz w:val="22"/>
    </w:rPr>
  </w:style>
  <w:style w:type="character" w:customStyle="1" w:styleId="Heading6Char">
    <w:name w:val="Heading 6 Char"/>
    <w:basedOn w:val="DefaultParagraphFont"/>
    <w:link w:val="Heading6"/>
    <w:rsid w:val="00C50DA9"/>
    <w:rPr>
      <w:b/>
      <w:snapToGrid w:val="0"/>
      <w:sz w:val="26"/>
    </w:rPr>
  </w:style>
  <w:style w:type="character" w:customStyle="1" w:styleId="HeaderChar">
    <w:name w:val="Header Char"/>
    <w:link w:val="Header"/>
    <w:semiHidden/>
    <w:rsid w:val="00C50DA9"/>
    <w:rPr>
      <w:sz w:val="22"/>
    </w:rPr>
  </w:style>
  <w:style w:type="character" w:customStyle="1" w:styleId="FooterChar">
    <w:name w:val="Footer Char"/>
    <w:link w:val="Footer"/>
    <w:semiHidden/>
    <w:rsid w:val="00C50DA9"/>
    <w:rPr>
      <w:sz w:val="22"/>
    </w:rPr>
  </w:style>
  <w:style w:type="character" w:customStyle="1" w:styleId="Heading1Char">
    <w:name w:val="Heading 1 Char"/>
    <w:basedOn w:val="DefaultParagraphFont"/>
    <w:link w:val="Heading1"/>
    <w:rsid w:val="00C50DA9"/>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462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B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file:///L:\H-CHAMB\TEAMGIFS\Ninety%20six%20wildcats.gif" TargetMode="External"/><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9327CE08.dotm</Template>
  <TotalTime>0</TotalTime>
  <Pages>4</Pages>
  <Words>5798</Words>
  <Characters>31345</Characters>
  <Application>Microsoft Office Word</Application>
  <DocSecurity>0</DocSecurity>
  <Lines>1044</Lines>
  <Paragraphs>344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3/8/2018 - South Carolina Legislature Online</dc:title>
  <dc:subject/>
  <dc:creator>%USERNAME%</dc:creator>
  <cp:keywords/>
  <cp:lastModifiedBy>Olivia Faile</cp:lastModifiedBy>
  <cp:revision>3</cp:revision>
  <cp:lastPrinted>2018-03-07T20:45:00Z</cp:lastPrinted>
  <dcterms:created xsi:type="dcterms:W3CDTF">2018-03-07T21:36:00Z</dcterms:created>
  <dcterms:modified xsi:type="dcterms:W3CDTF">2018-03-07T21:54:00Z</dcterms:modified>
</cp:coreProperties>
</file>