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AB" w:rsidRDefault="001C48AB" w:rsidP="001C48AB">
      <w:pPr>
        <w:ind w:firstLine="0"/>
        <w:rPr>
          <w:strike/>
        </w:rPr>
      </w:pPr>
      <w:bookmarkStart w:id="0" w:name="_GoBack"/>
      <w:bookmarkEnd w:id="0"/>
    </w:p>
    <w:p w:rsidR="001C48AB" w:rsidRDefault="001C48AB" w:rsidP="001C48AB">
      <w:pPr>
        <w:ind w:firstLine="0"/>
        <w:rPr>
          <w:strike/>
        </w:rPr>
      </w:pPr>
      <w:r>
        <w:rPr>
          <w:strike/>
        </w:rPr>
        <w:t>Indicates Matter Stricken</w:t>
      </w:r>
    </w:p>
    <w:p w:rsidR="001C48AB" w:rsidRDefault="001C48AB" w:rsidP="001C48AB">
      <w:pPr>
        <w:ind w:firstLine="0"/>
        <w:rPr>
          <w:u w:val="single"/>
        </w:rPr>
      </w:pPr>
      <w:r>
        <w:rPr>
          <w:u w:val="single"/>
        </w:rPr>
        <w:t>Indicates New Matter</w:t>
      </w:r>
    </w:p>
    <w:p w:rsidR="001C48AB" w:rsidRDefault="001C48AB"/>
    <w:p w:rsidR="001C48AB" w:rsidRDefault="001C48AB">
      <w:r>
        <w:t>The House assembled at 10:00 a.m.</w:t>
      </w:r>
    </w:p>
    <w:p w:rsidR="001C48AB" w:rsidRDefault="001C48AB">
      <w:r>
        <w:t>Deliberations were opened with prayer by Rev. Charles E. Seastrunk, Jr., as follows:</w:t>
      </w:r>
    </w:p>
    <w:p w:rsidR="001C48AB" w:rsidRDefault="001C48AB"/>
    <w:p w:rsidR="001C48AB" w:rsidRPr="005C5014" w:rsidRDefault="001C48AB" w:rsidP="001C48AB">
      <w:pPr>
        <w:tabs>
          <w:tab w:val="left" w:pos="270"/>
        </w:tabs>
        <w:ind w:firstLine="0"/>
      </w:pPr>
      <w:bookmarkStart w:id="1" w:name="file_start2"/>
      <w:bookmarkEnd w:id="1"/>
      <w:r w:rsidRPr="005C5014">
        <w:tab/>
        <w:t xml:space="preserve">Our thought for today is from Psalm </w:t>
      </w:r>
      <w:r>
        <w:t>98</w:t>
      </w:r>
      <w:r w:rsidRPr="005C5014">
        <w:t>:</w:t>
      </w:r>
      <w:r>
        <w:t>4</w:t>
      </w:r>
      <w:r w:rsidRPr="005C5014">
        <w:t>: “</w:t>
      </w:r>
      <w:r>
        <w:t>Make a joyful noise to the Lord, all the earth; break forth into song and sing praises</w:t>
      </w:r>
      <w:r w:rsidRPr="005C5014">
        <w:t>.”</w:t>
      </w:r>
    </w:p>
    <w:p w:rsidR="001C48AB" w:rsidRDefault="001C48AB" w:rsidP="001C48AB">
      <w:pPr>
        <w:ind w:firstLine="0"/>
      </w:pPr>
      <w:r w:rsidRPr="005C5014">
        <w:tab/>
        <w:t xml:space="preserve">Let us pray. Lord, </w:t>
      </w:r>
      <w:r>
        <w:t xml:space="preserve">help us sing a new song of life with all of </w:t>
      </w:r>
      <w:r w:rsidR="00CA7F06">
        <w:t>creation as we begin a new year</w:t>
      </w:r>
      <w:r>
        <w:t xml:space="preserve"> filled with hope and faith.</w:t>
      </w:r>
      <w:r w:rsidRPr="005C5014">
        <w:t xml:space="preserve"> </w:t>
      </w:r>
      <w:r>
        <w:t xml:space="preserve">With the ups and downs of our daily life, may Your presence show forth in our being together in doing the work set before us. Continue Your blessings </w:t>
      </w:r>
      <w:r w:rsidRPr="005C5014">
        <w:t xml:space="preserve">on our Nation, President, State, Governor, Speaker, staff, and all who </w:t>
      </w:r>
      <w:r>
        <w:t>work behind the scenes to accomplish good things</w:t>
      </w:r>
      <w:r w:rsidRPr="005C5014">
        <w:t xml:space="preserve">. </w:t>
      </w:r>
      <w:r>
        <w:t>Bless and p</w:t>
      </w:r>
      <w:r w:rsidRPr="005C5014">
        <w:t xml:space="preserve">rotect our defenders of freedom as they protect us. Heal the wounds, those seen and those hidden, of </w:t>
      </w:r>
      <w:r>
        <w:t>our brave warriors</w:t>
      </w:r>
      <w:r w:rsidRPr="005C5014">
        <w:t xml:space="preserve"> who suffer and sacrifice for our freedom. Lord, in Your mercy, hear our prayer</w:t>
      </w:r>
      <w:r>
        <w:t>s</w:t>
      </w:r>
      <w:r w:rsidRPr="005C5014">
        <w:t>. Amen.</w:t>
      </w:r>
    </w:p>
    <w:p w:rsidR="001C48AB" w:rsidRDefault="001C48AB" w:rsidP="001C48AB">
      <w:pPr>
        <w:ind w:firstLine="0"/>
      </w:pPr>
    </w:p>
    <w:p w:rsidR="001C48AB" w:rsidRDefault="001C48AB" w:rsidP="001C48AB">
      <w:r>
        <w:t>After corrections to the Journal of the proceedings of yesterday, the SPEAKER ordered it confirmed.</w:t>
      </w:r>
    </w:p>
    <w:p w:rsidR="001C48AB" w:rsidRDefault="001C48AB" w:rsidP="001C48AB"/>
    <w:p w:rsidR="001C48AB" w:rsidRDefault="001C48AB" w:rsidP="001C48AB">
      <w:pPr>
        <w:keepNext/>
        <w:jc w:val="center"/>
        <w:rPr>
          <w:b/>
        </w:rPr>
      </w:pPr>
      <w:r w:rsidRPr="001C48AB">
        <w:rPr>
          <w:b/>
        </w:rPr>
        <w:t>ADJOURNMENT</w:t>
      </w:r>
    </w:p>
    <w:p w:rsidR="001C48AB" w:rsidRDefault="001C48AB" w:rsidP="001C48AB">
      <w:pPr>
        <w:keepNext/>
      </w:pPr>
      <w:r>
        <w:t>At 10:16 a.m. the House, in accordance with the ruling of the SPEAKER, adjourned to meet at 12:00 noon, Tuesday, January 17.</w:t>
      </w:r>
    </w:p>
    <w:p w:rsidR="001C48AB" w:rsidRDefault="001C48AB" w:rsidP="001C48AB">
      <w:pPr>
        <w:jc w:val="center"/>
      </w:pPr>
      <w:r>
        <w:t>***</w:t>
      </w:r>
    </w:p>
    <w:p w:rsidR="001C48AB" w:rsidRPr="001C48AB" w:rsidRDefault="001C48AB" w:rsidP="001C48AB"/>
    <w:sectPr w:rsidR="001C48AB" w:rsidRPr="001C48AB" w:rsidSect="00077B57">
      <w:headerReference w:type="first" r:id="rId7"/>
      <w:footerReference w:type="first" r:id="rId8"/>
      <w:pgSz w:w="12240" w:h="15840" w:code="1"/>
      <w:pgMar w:top="1008" w:right="4694" w:bottom="3499" w:left="1224" w:header="1008" w:footer="3499" w:gutter="0"/>
      <w:pgNumType w:start="76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8AB" w:rsidRDefault="001C48AB">
      <w:r>
        <w:separator/>
      </w:r>
    </w:p>
  </w:endnote>
  <w:endnote w:type="continuationSeparator" w:id="0">
    <w:p w:rsidR="001C48AB" w:rsidRDefault="001C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AB" w:rsidRDefault="001C48AB">
    <w:pPr>
      <w:pStyle w:val="Footer"/>
      <w:framePr w:wrap="around" w:vAnchor="text" w:hAnchor="page" w:x="4321" w:y="58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54D7">
      <w:rPr>
        <w:rStyle w:val="PageNumber"/>
        <w:noProof/>
      </w:rPr>
      <w:t>764</w:t>
    </w:r>
    <w:r>
      <w:rPr>
        <w:rStyle w:val="PageNumber"/>
      </w:rPr>
      <w:fldChar w:fldCharType="end"/>
    </w:r>
  </w:p>
  <w:p w:rsidR="001C48AB" w:rsidRDefault="001C4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8AB" w:rsidRDefault="001C48AB">
      <w:r>
        <w:separator/>
      </w:r>
    </w:p>
  </w:footnote>
  <w:footnote w:type="continuationSeparator" w:id="0">
    <w:p w:rsidR="001C48AB" w:rsidRDefault="001C4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AB" w:rsidRDefault="001C48AB">
    <w:pPr>
      <w:pStyle w:val="Header"/>
      <w:jc w:val="center"/>
      <w:rPr>
        <w:b/>
      </w:rPr>
    </w:pPr>
    <w:r>
      <w:rPr>
        <w:b/>
      </w:rPr>
      <w:t>Friday, January 13, 2017</w:t>
    </w:r>
  </w:p>
  <w:p w:rsidR="001C48AB" w:rsidRDefault="001C48AB">
    <w:pPr>
      <w:pStyle w:val="Header"/>
      <w:jc w:val="center"/>
      <w:rPr>
        <w:b/>
      </w:rPr>
    </w:pPr>
    <w:r>
      <w:rPr>
        <w:b/>
      </w:rPr>
      <w:t>(Local Session)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107A8"/>
    <w:multiLevelType w:val="hybridMultilevel"/>
    <w:tmpl w:val="9704F9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AB"/>
    <w:rsid w:val="00077B57"/>
    <w:rsid w:val="00087A10"/>
    <w:rsid w:val="001C48AB"/>
    <w:rsid w:val="004054D7"/>
    <w:rsid w:val="008659F4"/>
    <w:rsid w:val="00C2591E"/>
    <w:rsid w:val="00CA7F06"/>
    <w:rsid w:val="00D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E9188-2971-45E7-8EC0-8AED09C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216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pPr>
      <w:ind w:firstLine="0"/>
      <w:jc w:val="left"/>
    </w:pPr>
    <w:rPr>
      <w:rFonts w:ascii="Courier New" w:hAnsi="Courier New"/>
      <w:sz w:val="20"/>
    </w:rPr>
  </w:style>
  <w:style w:type="paragraph" w:styleId="Title">
    <w:name w:val="Title"/>
    <w:basedOn w:val="Normal"/>
    <w:link w:val="TitleChar"/>
    <w:qFormat/>
    <w:rsid w:val="001C48A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left="-216" w:right="22" w:firstLine="0"/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1C48AB"/>
    <w:rPr>
      <w:b/>
      <w:sz w:val="30"/>
    </w:rPr>
  </w:style>
  <w:style w:type="paragraph" w:customStyle="1" w:styleId="Cover1">
    <w:name w:val="Cover1"/>
    <w:basedOn w:val="Normal"/>
    <w:rsid w:val="001C48A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right="29" w:firstLine="0"/>
      <w:jc w:val="center"/>
    </w:pPr>
  </w:style>
  <w:style w:type="paragraph" w:customStyle="1" w:styleId="Cover2">
    <w:name w:val="Cover2"/>
    <w:basedOn w:val="Normal"/>
    <w:rsid w:val="001C48AB"/>
    <w:pPr>
      <w:ind w:firstLine="0"/>
      <w:jc w:val="left"/>
    </w:pPr>
    <w:rPr>
      <w:sz w:val="20"/>
    </w:rPr>
  </w:style>
  <w:style w:type="paragraph" w:customStyle="1" w:styleId="Cover3">
    <w:name w:val="Cover3"/>
    <w:basedOn w:val="Normal"/>
    <w:rsid w:val="001C48AB"/>
    <w:pPr>
      <w:ind w:firstLine="0"/>
      <w:jc w:val="center"/>
    </w:pPr>
    <w:rPr>
      <w:b/>
    </w:rPr>
  </w:style>
  <w:style w:type="paragraph" w:customStyle="1" w:styleId="Cover4">
    <w:name w:val="Cover4"/>
    <w:basedOn w:val="Cover1"/>
    <w:rsid w:val="001C48AB"/>
    <w:pPr>
      <w:keepNext/>
    </w:pPr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9AF0DD42.dotm</Template>
  <TotalTime>3</TotalTime>
  <Pages>1</Pages>
  <Words>201</Words>
  <Characters>950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Journal for 1/13/2017 - South Carolina Legislature Online</dc:title>
  <dc:subject/>
  <dc:creator>%USERNAME%</dc:creator>
  <cp:keywords/>
  <dc:description/>
  <cp:lastModifiedBy>Stephanie Doherty</cp:lastModifiedBy>
  <cp:revision>6</cp:revision>
  <cp:lastPrinted>2017-06-23T15:45:00Z</cp:lastPrinted>
  <dcterms:created xsi:type="dcterms:W3CDTF">2017-03-02T17:39:00Z</dcterms:created>
  <dcterms:modified xsi:type="dcterms:W3CDTF">2018-01-31T16:07:00Z</dcterms:modified>
</cp:coreProperties>
</file>