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822" w:rsidRDefault="00FB2822" w:rsidP="00FB2822">
      <w:pPr>
        <w:ind w:firstLine="0"/>
        <w:rPr>
          <w:strike/>
        </w:rPr>
      </w:pPr>
    </w:p>
    <w:p w:rsidR="00FB2822" w:rsidRDefault="00FB2822" w:rsidP="00FB2822">
      <w:pPr>
        <w:ind w:firstLine="0"/>
        <w:rPr>
          <w:strike/>
        </w:rPr>
      </w:pPr>
      <w:r>
        <w:rPr>
          <w:strike/>
        </w:rPr>
        <w:t>Indicates Matter Stricken</w:t>
      </w:r>
    </w:p>
    <w:p w:rsidR="00FB2822" w:rsidRDefault="00FB2822" w:rsidP="00FB2822">
      <w:pPr>
        <w:ind w:firstLine="0"/>
        <w:rPr>
          <w:u w:val="single"/>
        </w:rPr>
      </w:pPr>
      <w:r>
        <w:rPr>
          <w:u w:val="single"/>
        </w:rPr>
        <w:t>Indicates New Matter</w:t>
      </w:r>
    </w:p>
    <w:p w:rsidR="00FB2822" w:rsidRDefault="00FB2822"/>
    <w:p w:rsidR="00FB2822" w:rsidRDefault="00FB2822">
      <w:r>
        <w:t>The House assembled at 10:00 a.m.</w:t>
      </w:r>
    </w:p>
    <w:p w:rsidR="00FB2822" w:rsidRDefault="00FB2822">
      <w:r>
        <w:t xml:space="preserve">Deliberations were opened with prayer by Rev. Charles E. </w:t>
      </w:r>
      <w:proofErr w:type="spellStart"/>
      <w:r>
        <w:t>Seastrunk</w:t>
      </w:r>
      <w:proofErr w:type="spellEnd"/>
      <w:r>
        <w:t>, Jr., as follows:</w:t>
      </w:r>
    </w:p>
    <w:p w:rsidR="00FB2822" w:rsidRDefault="00FB2822"/>
    <w:p w:rsidR="00FB2822" w:rsidRPr="00357415" w:rsidRDefault="00FB2822" w:rsidP="00FB2822">
      <w:pPr>
        <w:tabs>
          <w:tab w:val="left" w:pos="270"/>
        </w:tabs>
        <w:ind w:firstLine="0"/>
      </w:pPr>
      <w:bookmarkStart w:id="0" w:name="file_start2"/>
      <w:bookmarkEnd w:id="0"/>
      <w:r w:rsidRPr="00357415">
        <w:tab/>
        <w:t xml:space="preserve">Our thought for today is from Psalm </w:t>
      </w:r>
      <w:proofErr w:type="spellStart"/>
      <w:r w:rsidRPr="00357415">
        <w:t>2:12B</w:t>
      </w:r>
      <w:proofErr w:type="spellEnd"/>
      <w:r w:rsidRPr="00357415">
        <w:t>: “Happy are all who take refuge in God.”</w:t>
      </w:r>
    </w:p>
    <w:p w:rsidR="00FB2822" w:rsidRDefault="00FB2822" w:rsidP="00FB2822">
      <w:pPr>
        <w:tabs>
          <w:tab w:val="left" w:pos="270"/>
        </w:tabs>
        <w:ind w:firstLine="0"/>
      </w:pPr>
      <w:r w:rsidRPr="00357415">
        <w:tab/>
        <w:t xml:space="preserve">Let us pray. Gracious Lord, forgive us for all the ways we fall short and give us the strength to live the way </w:t>
      </w:r>
      <w:proofErr w:type="gramStart"/>
      <w:r w:rsidRPr="00357415">
        <w:t>You</w:t>
      </w:r>
      <w:proofErr w:type="gramEnd"/>
      <w:r w:rsidRPr="00357415">
        <w:t xml:space="preserve"> intended. Bless each of these, </w:t>
      </w:r>
      <w:proofErr w:type="gramStart"/>
      <w:r w:rsidRPr="00357415">
        <w:t>Your</w:t>
      </w:r>
      <w:proofErr w:type="gramEnd"/>
      <w:r w:rsidRPr="00357415">
        <w:t xml:space="preserve"> people, as they work to make South Carolina great. Look in favor upon those who lead us and direct them to do </w:t>
      </w:r>
      <w:proofErr w:type="gramStart"/>
      <w:r w:rsidRPr="00357415">
        <w:t>Your</w:t>
      </w:r>
      <w:proofErr w:type="gramEnd"/>
      <w:r w:rsidRPr="00357415">
        <w:t xml:space="preserve"> will in our Nation and State. Bless our President, Governor, Speaker, staff, and those who make the system work. Protect our first responders and those who protect us at home and abroad. Heal the wounds, those seen and those hidden, of our men and women who suffer and sacrifice for our freedom. Lord, in </w:t>
      </w:r>
      <w:proofErr w:type="gramStart"/>
      <w:r w:rsidRPr="00357415">
        <w:t>Your</w:t>
      </w:r>
      <w:proofErr w:type="gramEnd"/>
      <w:r w:rsidRPr="00357415">
        <w:t xml:space="preserve"> mercy, hear our prayers. Amen.</w:t>
      </w:r>
    </w:p>
    <w:p w:rsidR="00FB2822" w:rsidRDefault="00FB2822" w:rsidP="00FB2822">
      <w:pPr>
        <w:tabs>
          <w:tab w:val="left" w:pos="270"/>
        </w:tabs>
        <w:ind w:firstLine="0"/>
      </w:pPr>
    </w:p>
    <w:p w:rsidR="00FB2822" w:rsidRDefault="00FB2822" w:rsidP="00FB2822">
      <w:r>
        <w:t>Pursuant to Rule 6.3, the House of Representatives was led in the Pledge of Allegiance to the Flag of the United States of America by the SPEAKER.</w:t>
      </w:r>
    </w:p>
    <w:p w:rsidR="00FB2822" w:rsidRDefault="00FB2822" w:rsidP="00FB2822"/>
    <w:p w:rsidR="00FB2822" w:rsidRDefault="00FB2822" w:rsidP="00FB2822">
      <w:r>
        <w:t>After corrections to the Journal of the proceedings of yesterday, the SPEAKER ordered it confirmed.</w:t>
      </w:r>
    </w:p>
    <w:p w:rsidR="00FB2822" w:rsidRDefault="00FB2822" w:rsidP="00FB2822"/>
    <w:p w:rsidR="00FB2822" w:rsidRDefault="00FB2822" w:rsidP="00FB2822">
      <w:pPr>
        <w:keepNext/>
        <w:jc w:val="center"/>
        <w:rPr>
          <w:b/>
        </w:rPr>
      </w:pPr>
      <w:r w:rsidRPr="00FB2822">
        <w:rPr>
          <w:b/>
        </w:rPr>
        <w:t>MOTION ADOPTED</w:t>
      </w:r>
    </w:p>
    <w:p w:rsidR="00FB2822" w:rsidRDefault="00FB2822" w:rsidP="00FB2822">
      <w:r>
        <w:t xml:space="preserve">Rep. FELDER moved that when the House adjourns, it adjourn in memory of </w:t>
      </w:r>
      <w:proofErr w:type="spellStart"/>
      <w:r>
        <w:t>Gwendolynn</w:t>
      </w:r>
      <w:proofErr w:type="spellEnd"/>
      <w:r>
        <w:t xml:space="preserve"> Dianne Spencer</w:t>
      </w:r>
      <w:r w:rsidR="00091333">
        <w:t xml:space="preserve"> of Fort Mill</w:t>
      </w:r>
      <w:r>
        <w:t>, which was agreed to.</w:t>
      </w:r>
    </w:p>
    <w:p w:rsidR="00FB2822" w:rsidRDefault="00FB2822" w:rsidP="00FB2822"/>
    <w:p w:rsidR="00FB2822" w:rsidRDefault="00FB2822" w:rsidP="00FB2822">
      <w:pPr>
        <w:tabs>
          <w:tab w:val="left" w:pos="270"/>
        </w:tabs>
        <w:ind w:firstLine="0"/>
      </w:pPr>
      <w:bookmarkStart w:id="1" w:name="file_start7"/>
      <w:bookmarkEnd w:id="1"/>
      <w:r w:rsidRPr="003D288E">
        <w:t xml:space="preserve">Tragically lost in a single car accident at only 17 years old, </w:t>
      </w:r>
      <w:proofErr w:type="spellStart"/>
      <w:r w:rsidRPr="003D288E">
        <w:t>Gwendolynn</w:t>
      </w:r>
      <w:proofErr w:type="spellEnd"/>
      <w:r w:rsidRPr="003D288E">
        <w:t xml:space="preserve"> Dianne Spencer of Fort Mill, was a senior at Nation Ford High School and a member of the volleyball team. A positive and happy teenager, she was an outstanding student and friend to all, kind to everyone. We hope this memorial in her honor will in some small way be a comfort to her parents, siblings</w:t>
      </w:r>
      <w:r w:rsidR="00091333">
        <w:t>,</w:t>
      </w:r>
      <w:r w:rsidRPr="003D288E">
        <w:t xml:space="preserve"> and friends who will miss her smile every day.</w:t>
      </w:r>
    </w:p>
    <w:p w:rsidR="00FB2822" w:rsidRDefault="00FB2822" w:rsidP="00FB2822">
      <w:pPr>
        <w:tabs>
          <w:tab w:val="left" w:pos="270"/>
        </w:tabs>
        <w:ind w:firstLine="0"/>
      </w:pPr>
    </w:p>
    <w:p w:rsidR="00FB2822" w:rsidRDefault="00FB2822" w:rsidP="00FB2822">
      <w:pPr>
        <w:keepNext/>
        <w:jc w:val="center"/>
        <w:rPr>
          <w:b/>
        </w:rPr>
      </w:pPr>
      <w:r w:rsidRPr="00FB2822">
        <w:rPr>
          <w:b/>
        </w:rPr>
        <w:lastRenderedPageBreak/>
        <w:t>SILENT PRAYER</w:t>
      </w:r>
    </w:p>
    <w:p w:rsidR="00FB2822" w:rsidRDefault="00FB2822" w:rsidP="00FB2822">
      <w:r>
        <w:t xml:space="preserve">The House stood in silent prayer for the family and friends of Jacqueline "Cindy" Clark. </w:t>
      </w:r>
    </w:p>
    <w:p w:rsidR="00091333" w:rsidRDefault="00091333" w:rsidP="00FB2822"/>
    <w:p w:rsidR="00FB2822" w:rsidRDefault="00FB2822" w:rsidP="00FB2822">
      <w:pPr>
        <w:keepNext/>
        <w:jc w:val="center"/>
        <w:rPr>
          <w:b/>
        </w:rPr>
      </w:pPr>
      <w:r w:rsidRPr="00FB2822">
        <w:rPr>
          <w:b/>
        </w:rPr>
        <w:t>CONCURRENT RESOLUTION</w:t>
      </w:r>
    </w:p>
    <w:p w:rsidR="00FB2822" w:rsidRDefault="00FB2822" w:rsidP="00FB2822">
      <w:r>
        <w:t>The Senate sent to the House the following:</w:t>
      </w:r>
    </w:p>
    <w:p w:rsidR="00FB2822" w:rsidRDefault="00FB2822" w:rsidP="00FB2822">
      <w:bookmarkStart w:id="2" w:name="include_clip_start_11"/>
      <w:bookmarkEnd w:id="2"/>
    </w:p>
    <w:p w:rsidR="00FB2822" w:rsidRDefault="00FB2822" w:rsidP="00FB2822">
      <w:r>
        <w:t>S. 414 -- Senator Shealy: A CONCURRENT RESOLUTION TO HONOR OUR SENIOR NUTRITION PROGRAMS, THE SENIORS THEY SERVE, AND THE VOLUNTEERS WHO CARE FOR THEM AND TO DECLARE MARCH 2017 AS "MARCH FOR MEALS MONTH" IN SOUTH CAROLINA.</w:t>
      </w:r>
    </w:p>
    <w:p w:rsidR="00FB2822" w:rsidRDefault="00FB2822" w:rsidP="00FB2822">
      <w:bookmarkStart w:id="3" w:name="include_clip_end_11"/>
      <w:bookmarkEnd w:id="3"/>
    </w:p>
    <w:p w:rsidR="00FB2822" w:rsidRDefault="00FB2822" w:rsidP="00FB2822">
      <w:r>
        <w:t>The Concurrent Resolution was agreed to and ordered returned to the Senate with concurrence.</w:t>
      </w:r>
    </w:p>
    <w:p w:rsidR="00FB2822" w:rsidRDefault="00FB2822" w:rsidP="00FB2822"/>
    <w:p w:rsidR="00FB2822" w:rsidRDefault="00FB2822" w:rsidP="00FB2822">
      <w:pPr>
        <w:keepNext/>
        <w:jc w:val="center"/>
        <w:rPr>
          <w:b/>
        </w:rPr>
      </w:pPr>
      <w:r w:rsidRPr="00FB2822">
        <w:rPr>
          <w:b/>
        </w:rPr>
        <w:t xml:space="preserve">INTRODUCTION OF BILLS  </w:t>
      </w:r>
    </w:p>
    <w:p w:rsidR="00FB2822" w:rsidRDefault="00FB2822" w:rsidP="00FB2822">
      <w:r>
        <w:t>The following Bills and Joint Resolution were introduced, read the first time, and referred to appropriate committees:</w:t>
      </w:r>
    </w:p>
    <w:p w:rsidR="00FB2822" w:rsidRDefault="00FB2822" w:rsidP="00FB2822"/>
    <w:p w:rsidR="00FB2822" w:rsidRDefault="00FB2822" w:rsidP="00FB2822">
      <w:pPr>
        <w:keepNext/>
      </w:pPr>
      <w:bookmarkStart w:id="4" w:name="include_clip_start_15"/>
      <w:bookmarkEnd w:id="4"/>
      <w:r>
        <w:t xml:space="preserve">S. 279 -- Senator Alexander: A BILL TO ENACT THE "APPRAISAL MANAGEMENT COMPANY REGISTRATION ACT" BY ADDING ARTICLE 3 TO CHAPTER 60, TITLE 40 OF THE 1976 CODE, RELATING TO THE SOUTH CAROLINA REAL ESTATE APPRAISER LICENSE AND CERTIFICATION ACT, TO PROVIDE CERTAIN DEFINITIONS, TO REQUIRE REGISTRATION FOR AN ENTITY ACTING AS AN APPRAISAL MANAGEMENT COMPANY, TO SPECIFY REGISTRATION AND RENEWAL REQUIREMENTS, TO PROVIDE EXEMPTIONS FROM REGISTRATION, TO PROVIDE FOR THE CONDUCT OF APPRAISAL MANAGEMENT COMPANIES, AND TO PROVIDE REMEDIES FOR VIOLATIONS; TO AMEND SECTION 40-60-10(B), RELATING TO THE SOUTH CAROLINA REAL ESTATE APPRAISERS BOARD, TO PROVIDE FOR EIGHT MEMBERS TO INCLUDE ONE MEMBER REPRESENTING AN APPRAISAL MANAGEMENT COMPANY; AND TO </w:t>
      </w:r>
      <w:proofErr w:type="spellStart"/>
      <w:r>
        <w:t>REDESIGNATE</w:t>
      </w:r>
      <w:proofErr w:type="spellEnd"/>
      <w:r>
        <w:t xml:space="preserve"> CHAPTER 60, TITLE 40 AS "REAL ESTATE APPRAISERS AND APPRAISAL MANAGEMENT COMPANIES."</w:t>
      </w:r>
    </w:p>
    <w:p w:rsidR="00FB2822" w:rsidRDefault="00FB2822" w:rsidP="00FB2822">
      <w:bookmarkStart w:id="5" w:name="include_clip_end_15"/>
      <w:bookmarkEnd w:id="5"/>
      <w:r>
        <w:t>Referred to Committee on Labor, Commerce and Industry</w:t>
      </w:r>
    </w:p>
    <w:p w:rsidR="00FB2822" w:rsidRDefault="00FB2822" w:rsidP="00FB2822"/>
    <w:p w:rsidR="00FB2822" w:rsidRDefault="00FB2822" w:rsidP="00FB2822">
      <w:pPr>
        <w:keepNext/>
      </w:pPr>
      <w:bookmarkStart w:id="6" w:name="include_clip_start_17"/>
      <w:bookmarkEnd w:id="6"/>
      <w:r>
        <w:lastRenderedPageBreak/>
        <w:t>S. 351 -- Senator Alexander: A BILL TO AMEND THE CODE OF LAWS OF SOUTH CAROLINA, 1976, BY ADDING SECTION 12-6-3790 SO AS TO ALLOW AN INCOME TAX CREDIT FOR EACH CLINICAL ROTATION SERVED BY A PHYSICIAN, ADVANCED PRACTICE NURSE, OR PHYSICIAN ASSISTANT AS A PRECEPTOR FOR CERTAIN PROGRAMS.</w:t>
      </w:r>
    </w:p>
    <w:p w:rsidR="00FB2822" w:rsidRDefault="00FB2822" w:rsidP="00FB2822">
      <w:bookmarkStart w:id="7" w:name="include_clip_end_17"/>
      <w:bookmarkEnd w:id="7"/>
      <w:r>
        <w:t>Referred to Committee on Ways and Means</w:t>
      </w:r>
    </w:p>
    <w:p w:rsidR="00FB2822" w:rsidRDefault="00FB2822" w:rsidP="00FB2822"/>
    <w:p w:rsidR="00FB2822" w:rsidRDefault="00FB2822" w:rsidP="00FB2822">
      <w:pPr>
        <w:keepNext/>
      </w:pPr>
      <w:bookmarkStart w:id="8" w:name="include_clip_start_19"/>
      <w:bookmarkEnd w:id="8"/>
      <w:r>
        <w:t>S. 402 -- Senator Massey: A BILL TO AMEND SECTION 50-9-525(A) OF THE 1976 CODE, RELATING TO DISABILITY LICENSES FOR HUNTING AND FISHING, TO ALLOW RESIDENTS RECEIVING BENEFITS FROM A STATE RETIREMENT SYSTEM TO OBTAIN A THREE YEAR COMBINATION OR FISHING LICENSE AT NO COST.</w:t>
      </w:r>
    </w:p>
    <w:p w:rsidR="00FB2822" w:rsidRDefault="00FB2822" w:rsidP="00FB2822">
      <w:bookmarkStart w:id="9" w:name="include_clip_end_19"/>
      <w:bookmarkEnd w:id="9"/>
      <w:r>
        <w:t>Referred to Committee on Agriculture, Natural Resources and Environmental Affairs</w:t>
      </w:r>
    </w:p>
    <w:p w:rsidR="00FB2822" w:rsidRDefault="00FB2822" w:rsidP="00FB2822"/>
    <w:p w:rsidR="00FB2822" w:rsidRDefault="00FB2822" w:rsidP="00FB2822">
      <w:pPr>
        <w:keepNext/>
      </w:pPr>
      <w:bookmarkStart w:id="10" w:name="include_clip_start_21"/>
      <w:bookmarkEnd w:id="10"/>
      <w:r>
        <w:t xml:space="preserve">S. 443 -- Senators Campsen, Young, McElveen, Williams and Corbin: A BILL TO AMEND ARTICLE 4, CHAPTER 11, TITLE 50 OF THE 1976 CODE, RELATING TO NIGHT HUNTING AND HARASSMENT OF WILDLIFE, TO RESTRUCTURE THE EXISTING PROVISIONS THAT REGULATE NIGHT HUNTING, BY ADDING SECTION 50-11-705, TO PROVIDE THAT NIGHT HUNTING ANY ANIMAL EXCEPT DEER, BEAR, TURKEY, OR ANY ANIMAL LISTED IN SECTIONS 50-11-710 OR 50-11-715 IS UNLAWFUL, TO PROVIDE APPROPRIATE PENALTIES, TO PROVIDE THAT NIGHT HUNTING DEER, BEAR, OR TURKEY ON PROPERTY NOT REGISTERED WITH THE DEPARTMENT FOR NIGHT HUNTING FERAL HOGS, COYOTES, OR ARMADILLOS IS UNLAWFUL AND TO PROVIDE APPROPRIATE PENALTIES, TO PROVIDE THAT HUNTING DEER, BEAR, OR TURKEY ON PROPERTY REGISTERED WITH THE DEPARTMENT IS UNLAWFUL AND TO PROVIDE APPROPRIATE PENALTIES, AND TO PROVIDE THAT THE DISPLAY OR USE OF ARTIFICIAL LIGHT AT NIGHT ON PROPERTY NOT REGISTERED WITH THE DEPARTMENT FOR NIGHT HUNTING FERAL HOGS, COYOTES, OR ARMADILLOS, IN A MANNER CAPABLE OF DISCLOSING THE PRESENCE OF DEER, BEAR, OR TURKEY, TOGETHER WITH THE POSSESSION OF OR ACCESS TO A CENTERFIRE RIFLE AND AMMUNITION LARGER THAN CERTAIN WEAPONS, SHALL CONSTITUTE </w:t>
      </w:r>
      <w:r>
        <w:lastRenderedPageBreak/>
        <w:t>PRIMA FACIE EVIDENCE OF NIGHT HUNTING DEER, BEAR, OR TURKEY; TO AMEND ARTICLE 4, CHAPTER 11, TITLE 50, BY ADDING SECTION 50-11-715, TO PROVIDE THAT IT IS UNLAWFUL TO NIGHT HUNT FOR HOGS, COYOTES, OR ARMADILLOS, AND TO PROVIDE APPROPRIATE PENALTIES; TO AMEND ARTICLE 4, CHAPTER 11, TITLE 50, BY ADDING SECTION 50-11-717, TO PROVIDE THAT THE USE OF ARTIFICIAL LIGHTS FOR THE PURPOSE OF OBSERVING OR HARASSING WILDLIFE IS UNLAWFUL, EXCEPT THAT A PROPERTY OWNER MAY USE ARTIFICIAL LIGHTS TO OBSERVE WILDLIFE PRIOR TO 11:00 P.M., AND TO PROVIDE OTHER APPROPRIATE USES OF ARTIFICIAL LIGHT; TO AMEND SECTION 50-11-710, TO PROVIDE THAT IT IS UNLAWFUL TO NIGHT HUNT FOR RACCOONS, OPOSSUMS, FOXES, MINKS, OR SKUNKS UNLESS OTHERWISE PROVIDED IN THIS SECTION AND TO PROVIDE APPROPRIATE PENALTIES; TO AMEND SECTIONS 50-11-740, 50-11-745(A), AND 50-9-1120(2)(b), TO ADD TURKEY TO THE LISTS THAT INCLUDE DEER OR BEAR; TO REPEAL SECTIONS 50-11-708 AND 50-11-720, AND TO DEFINE NECESSARY TERMS.</w:t>
      </w:r>
    </w:p>
    <w:p w:rsidR="00FB2822" w:rsidRDefault="00FB2822" w:rsidP="00FB2822">
      <w:bookmarkStart w:id="11" w:name="include_clip_end_21"/>
      <w:bookmarkEnd w:id="11"/>
      <w:r>
        <w:t>Referred to Committee on Agriculture, Natural Resources and Environmental Affairs</w:t>
      </w:r>
    </w:p>
    <w:p w:rsidR="00FB2822" w:rsidRDefault="00FB2822" w:rsidP="00FB2822"/>
    <w:p w:rsidR="00FB2822" w:rsidRDefault="00FB2822" w:rsidP="00FB2822">
      <w:pPr>
        <w:keepNext/>
      </w:pPr>
      <w:bookmarkStart w:id="12" w:name="include_clip_start_23"/>
      <w:bookmarkEnd w:id="12"/>
      <w:r>
        <w:t xml:space="preserve">S. 484 -- Finance Committee: A JOINT RESOLUTION TO APPROVE REGULATIONS OF THE DEPARTMENT OF REVENUE, RELATING TO CIGARETTE TAXES, DESIGNATED AS REGULATION DOCUMENT NUMBER 4702, PURSUANT TO THE PROVISIONS OF ARTICLE 1, CHAPTER 23, </w:t>
      </w:r>
      <w:proofErr w:type="gramStart"/>
      <w:r>
        <w:t>TITLE</w:t>
      </w:r>
      <w:proofErr w:type="gramEnd"/>
      <w:r>
        <w:t xml:space="preserve"> 1 OF THE 1976 CODE.</w:t>
      </w:r>
    </w:p>
    <w:p w:rsidR="00FB2822" w:rsidRDefault="00FB2822" w:rsidP="00FB2822">
      <w:bookmarkStart w:id="13" w:name="include_clip_end_23"/>
      <w:bookmarkEnd w:id="13"/>
      <w:r>
        <w:t>Referred to Committee on Regulations and Administrative Procedures</w:t>
      </w:r>
    </w:p>
    <w:p w:rsidR="00FB2822" w:rsidRDefault="00FB2822" w:rsidP="00FB2822"/>
    <w:p w:rsidR="00FB2822" w:rsidRDefault="00FB2822" w:rsidP="00FB2822">
      <w:pPr>
        <w:keepNext/>
        <w:jc w:val="center"/>
        <w:rPr>
          <w:b/>
        </w:rPr>
      </w:pPr>
      <w:r w:rsidRPr="00FB2822">
        <w:rPr>
          <w:b/>
        </w:rPr>
        <w:t>ROLL CALL</w:t>
      </w:r>
    </w:p>
    <w:p w:rsidR="00FB2822" w:rsidRDefault="00FB2822" w:rsidP="00FB2822">
      <w:r>
        <w:t>The roll call of the House of Representatives was taken resulting as follows:</w:t>
      </w:r>
    </w:p>
    <w:tbl>
      <w:tblPr>
        <w:tblW w:w="6538" w:type="dxa"/>
        <w:jc w:val="right"/>
        <w:tblLayout w:type="fixed"/>
        <w:tblLook w:val="0000" w:firstRow="0" w:lastRow="0" w:firstColumn="0" w:lastColumn="0" w:noHBand="0" w:noVBand="0"/>
      </w:tblPr>
      <w:tblGrid>
        <w:gridCol w:w="2179"/>
        <w:gridCol w:w="2179"/>
        <w:gridCol w:w="2180"/>
      </w:tblGrid>
      <w:tr w:rsidR="00FB2822" w:rsidRPr="00FB2822" w:rsidTr="00091333">
        <w:trPr>
          <w:jc w:val="right"/>
        </w:trPr>
        <w:tc>
          <w:tcPr>
            <w:tcW w:w="2179" w:type="dxa"/>
            <w:shd w:val="clear" w:color="auto" w:fill="auto"/>
          </w:tcPr>
          <w:p w:rsidR="00FB2822" w:rsidRPr="00FB2822" w:rsidRDefault="00FB2822" w:rsidP="00FB2822">
            <w:pPr>
              <w:keepNext/>
              <w:ind w:firstLine="0"/>
            </w:pPr>
            <w:bookmarkStart w:id="14" w:name="vote_start26"/>
            <w:bookmarkEnd w:id="14"/>
            <w:r>
              <w:t>Alexander</w:t>
            </w:r>
          </w:p>
        </w:tc>
        <w:tc>
          <w:tcPr>
            <w:tcW w:w="2179" w:type="dxa"/>
            <w:shd w:val="clear" w:color="auto" w:fill="auto"/>
          </w:tcPr>
          <w:p w:rsidR="00FB2822" w:rsidRPr="00FB2822" w:rsidRDefault="00FB2822" w:rsidP="00FB2822">
            <w:pPr>
              <w:keepNext/>
              <w:ind w:firstLine="0"/>
            </w:pPr>
            <w:r>
              <w:t>Allison</w:t>
            </w:r>
          </w:p>
        </w:tc>
        <w:tc>
          <w:tcPr>
            <w:tcW w:w="2180" w:type="dxa"/>
            <w:shd w:val="clear" w:color="auto" w:fill="auto"/>
          </w:tcPr>
          <w:p w:rsidR="00FB2822" w:rsidRPr="00FB2822" w:rsidRDefault="00FB2822" w:rsidP="00FB2822">
            <w:pPr>
              <w:keepNext/>
              <w:ind w:firstLine="0"/>
            </w:pPr>
            <w:r>
              <w:t>Anderson</w:t>
            </w:r>
          </w:p>
        </w:tc>
      </w:tr>
      <w:tr w:rsidR="00FB2822" w:rsidRPr="00FB2822" w:rsidTr="00091333">
        <w:tblPrEx>
          <w:jc w:val="left"/>
        </w:tblPrEx>
        <w:tc>
          <w:tcPr>
            <w:tcW w:w="2179" w:type="dxa"/>
            <w:shd w:val="clear" w:color="auto" w:fill="auto"/>
          </w:tcPr>
          <w:p w:rsidR="00FB2822" w:rsidRPr="00FB2822" w:rsidRDefault="00FB2822" w:rsidP="00FB2822">
            <w:pPr>
              <w:ind w:firstLine="0"/>
            </w:pPr>
            <w:r>
              <w:t>Anthony</w:t>
            </w:r>
          </w:p>
        </w:tc>
        <w:tc>
          <w:tcPr>
            <w:tcW w:w="2179" w:type="dxa"/>
            <w:shd w:val="clear" w:color="auto" w:fill="auto"/>
          </w:tcPr>
          <w:p w:rsidR="00FB2822" w:rsidRPr="00FB2822" w:rsidRDefault="00FB2822" w:rsidP="00FB2822">
            <w:pPr>
              <w:ind w:firstLine="0"/>
            </w:pPr>
            <w:r>
              <w:t>Arrington</w:t>
            </w:r>
          </w:p>
        </w:tc>
        <w:tc>
          <w:tcPr>
            <w:tcW w:w="2180" w:type="dxa"/>
            <w:shd w:val="clear" w:color="auto" w:fill="auto"/>
          </w:tcPr>
          <w:p w:rsidR="00FB2822" w:rsidRPr="00FB2822" w:rsidRDefault="00FB2822" w:rsidP="00FB2822">
            <w:pPr>
              <w:ind w:firstLine="0"/>
            </w:pPr>
            <w:r>
              <w:t>Atkinson</w:t>
            </w:r>
          </w:p>
        </w:tc>
      </w:tr>
      <w:tr w:rsidR="00FB2822" w:rsidRPr="00FB2822" w:rsidTr="00091333">
        <w:tblPrEx>
          <w:jc w:val="left"/>
        </w:tblPrEx>
        <w:tc>
          <w:tcPr>
            <w:tcW w:w="2179" w:type="dxa"/>
            <w:shd w:val="clear" w:color="auto" w:fill="auto"/>
          </w:tcPr>
          <w:p w:rsidR="00FB2822" w:rsidRPr="00FB2822" w:rsidRDefault="00FB2822" w:rsidP="00FB2822">
            <w:pPr>
              <w:ind w:firstLine="0"/>
            </w:pPr>
            <w:r>
              <w:t>Atwater</w:t>
            </w:r>
          </w:p>
        </w:tc>
        <w:tc>
          <w:tcPr>
            <w:tcW w:w="2179" w:type="dxa"/>
            <w:shd w:val="clear" w:color="auto" w:fill="auto"/>
          </w:tcPr>
          <w:p w:rsidR="00FB2822" w:rsidRPr="00FB2822" w:rsidRDefault="00FB2822" w:rsidP="00FB2822">
            <w:pPr>
              <w:ind w:firstLine="0"/>
            </w:pPr>
            <w:r>
              <w:t>Bales</w:t>
            </w:r>
          </w:p>
        </w:tc>
        <w:tc>
          <w:tcPr>
            <w:tcW w:w="2180" w:type="dxa"/>
            <w:shd w:val="clear" w:color="auto" w:fill="auto"/>
          </w:tcPr>
          <w:p w:rsidR="00FB2822" w:rsidRPr="00FB2822" w:rsidRDefault="00FB2822" w:rsidP="00FB2822">
            <w:pPr>
              <w:ind w:firstLine="0"/>
            </w:pPr>
            <w:r>
              <w:t>Bamberg</w:t>
            </w:r>
          </w:p>
        </w:tc>
      </w:tr>
      <w:tr w:rsidR="00FB2822" w:rsidRPr="00FB2822" w:rsidTr="00091333">
        <w:tblPrEx>
          <w:jc w:val="left"/>
        </w:tblPrEx>
        <w:tc>
          <w:tcPr>
            <w:tcW w:w="2179" w:type="dxa"/>
            <w:shd w:val="clear" w:color="auto" w:fill="auto"/>
          </w:tcPr>
          <w:p w:rsidR="00FB2822" w:rsidRPr="00FB2822" w:rsidRDefault="00FB2822" w:rsidP="00FB2822">
            <w:pPr>
              <w:ind w:firstLine="0"/>
            </w:pPr>
            <w:r>
              <w:t>Bannister</w:t>
            </w:r>
          </w:p>
        </w:tc>
        <w:tc>
          <w:tcPr>
            <w:tcW w:w="2179" w:type="dxa"/>
            <w:shd w:val="clear" w:color="auto" w:fill="auto"/>
          </w:tcPr>
          <w:p w:rsidR="00FB2822" w:rsidRPr="00FB2822" w:rsidRDefault="00FB2822" w:rsidP="00FB2822">
            <w:pPr>
              <w:ind w:firstLine="0"/>
            </w:pPr>
            <w:r>
              <w:t>Bedingfield</w:t>
            </w:r>
          </w:p>
        </w:tc>
        <w:tc>
          <w:tcPr>
            <w:tcW w:w="2180" w:type="dxa"/>
            <w:shd w:val="clear" w:color="auto" w:fill="auto"/>
          </w:tcPr>
          <w:p w:rsidR="00FB2822" w:rsidRPr="00FB2822" w:rsidRDefault="00FB2822" w:rsidP="00FB2822">
            <w:pPr>
              <w:ind w:firstLine="0"/>
            </w:pPr>
            <w:r>
              <w:t>Bennett</w:t>
            </w:r>
          </w:p>
        </w:tc>
      </w:tr>
      <w:tr w:rsidR="00FB2822" w:rsidRPr="00FB2822" w:rsidTr="00091333">
        <w:tblPrEx>
          <w:jc w:val="left"/>
        </w:tblPrEx>
        <w:tc>
          <w:tcPr>
            <w:tcW w:w="2179" w:type="dxa"/>
            <w:shd w:val="clear" w:color="auto" w:fill="auto"/>
          </w:tcPr>
          <w:p w:rsidR="00FB2822" w:rsidRPr="00FB2822" w:rsidRDefault="00FB2822" w:rsidP="00FB2822">
            <w:pPr>
              <w:ind w:firstLine="0"/>
            </w:pPr>
            <w:r>
              <w:t>Bernstein</w:t>
            </w:r>
          </w:p>
        </w:tc>
        <w:tc>
          <w:tcPr>
            <w:tcW w:w="2179" w:type="dxa"/>
            <w:shd w:val="clear" w:color="auto" w:fill="auto"/>
          </w:tcPr>
          <w:p w:rsidR="00FB2822" w:rsidRPr="00FB2822" w:rsidRDefault="00FB2822" w:rsidP="00FB2822">
            <w:pPr>
              <w:ind w:firstLine="0"/>
            </w:pPr>
            <w:r>
              <w:t>Blackwell</w:t>
            </w:r>
          </w:p>
        </w:tc>
        <w:tc>
          <w:tcPr>
            <w:tcW w:w="2180" w:type="dxa"/>
            <w:shd w:val="clear" w:color="auto" w:fill="auto"/>
          </w:tcPr>
          <w:p w:rsidR="00FB2822" w:rsidRPr="00FB2822" w:rsidRDefault="00FB2822" w:rsidP="00FB2822">
            <w:pPr>
              <w:ind w:firstLine="0"/>
            </w:pPr>
            <w:r>
              <w:t>Bowers</w:t>
            </w:r>
          </w:p>
        </w:tc>
      </w:tr>
      <w:tr w:rsidR="00FB2822" w:rsidRPr="00FB2822" w:rsidTr="00091333">
        <w:tblPrEx>
          <w:jc w:val="left"/>
        </w:tblPrEx>
        <w:tc>
          <w:tcPr>
            <w:tcW w:w="2179" w:type="dxa"/>
            <w:shd w:val="clear" w:color="auto" w:fill="auto"/>
          </w:tcPr>
          <w:p w:rsidR="00FB2822" w:rsidRPr="00FB2822" w:rsidRDefault="00FB2822" w:rsidP="00FB2822">
            <w:pPr>
              <w:ind w:firstLine="0"/>
            </w:pPr>
            <w:r>
              <w:t>Bradley</w:t>
            </w:r>
          </w:p>
        </w:tc>
        <w:tc>
          <w:tcPr>
            <w:tcW w:w="2179" w:type="dxa"/>
            <w:shd w:val="clear" w:color="auto" w:fill="auto"/>
          </w:tcPr>
          <w:p w:rsidR="00FB2822" w:rsidRPr="00FB2822" w:rsidRDefault="00FB2822" w:rsidP="00FB2822">
            <w:pPr>
              <w:ind w:firstLine="0"/>
            </w:pPr>
            <w:r>
              <w:t>Brown</w:t>
            </w:r>
          </w:p>
        </w:tc>
        <w:tc>
          <w:tcPr>
            <w:tcW w:w="2180" w:type="dxa"/>
            <w:shd w:val="clear" w:color="auto" w:fill="auto"/>
          </w:tcPr>
          <w:p w:rsidR="00FB2822" w:rsidRPr="00FB2822" w:rsidRDefault="00FB2822" w:rsidP="00FB2822">
            <w:pPr>
              <w:ind w:firstLine="0"/>
            </w:pPr>
            <w:r>
              <w:t>Burns</w:t>
            </w:r>
          </w:p>
        </w:tc>
      </w:tr>
      <w:tr w:rsidR="00FB2822" w:rsidRPr="00FB2822" w:rsidTr="00091333">
        <w:tblPrEx>
          <w:jc w:val="left"/>
        </w:tblPrEx>
        <w:tc>
          <w:tcPr>
            <w:tcW w:w="2179" w:type="dxa"/>
            <w:shd w:val="clear" w:color="auto" w:fill="auto"/>
          </w:tcPr>
          <w:p w:rsidR="00FB2822" w:rsidRPr="00FB2822" w:rsidRDefault="00FB2822" w:rsidP="00FB2822">
            <w:pPr>
              <w:ind w:firstLine="0"/>
            </w:pPr>
            <w:proofErr w:type="spellStart"/>
            <w:r>
              <w:t>Caskey</w:t>
            </w:r>
            <w:proofErr w:type="spellEnd"/>
          </w:p>
        </w:tc>
        <w:tc>
          <w:tcPr>
            <w:tcW w:w="2179" w:type="dxa"/>
            <w:shd w:val="clear" w:color="auto" w:fill="auto"/>
          </w:tcPr>
          <w:p w:rsidR="00FB2822" w:rsidRPr="00FB2822" w:rsidRDefault="00FB2822" w:rsidP="00FB2822">
            <w:pPr>
              <w:ind w:firstLine="0"/>
            </w:pPr>
            <w:r>
              <w:t>Chumley</w:t>
            </w:r>
          </w:p>
        </w:tc>
        <w:tc>
          <w:tcPr>
            <w:tcW w:w="2180" w:type="dxa"/>
            <w:shd w:val="clear" w:color="auto" w:fill="auto"/>
          </w:tcPr>
          <w:p w:rsidR="00FB2822" w:rsidRPr="00FB2822" w:rsidRDefault="00FB2822" w:rsidP="00FB2822">
            <w:pPr>
              <w:ind w:firstLine="0"/>
            </w:pPr>
            <w:r>
              <w:t>Clary</w:t>
            </w:r>
          </w:p>
        </w:tc>
      </w:tr>
      <w:tr w:rsidR="00FB2822" w:rsidRPr="00FB2822" w:rsidTr="00091333">
        <w:tblPrEx>
          <w:jc w:val="left"/>
        </w:tblPrEx>
        <w:tc>
          <w:tcPr>
            <w:tcW w:w="2179" w:type="dxa"/>
            <w:shd w:val="clear" w:color="auto" w:fill="auto"/>
          </w:tcPr>
          <w:p w:rsidR="00FB2822" w:rsidRPr="00FB2822" w:rsidRDefault="00FB2822" w:rsidP="00FB2822">
            <w:pPr>
              <w:ind w:firstLine="0"/>
            </w:pPr>
            <w:r>
              <w:lastRenderedPageBreak/>
              <w:t>Clemmons</w:t>
            </w:r>
          </w:p>
        </w:tc>
        <w:tc>
          <w:tcPr>
            <w:tcW w:w="2179" w:type="dxa"/>
            <w:shd w:val="clear" w:color="auto" w:fill="auto"/>
          </w:tcPr>
          <w:p w:rsidR="00FB2822" w:rsidRPr="00FB2822" w:rsidRDefault="00FB2822" w:rsidP="00FB2822">
            <w:pPr>
              <w:ind w:firstLine="0"/>
            </w:pPr>
            <w:r>
              <w:t>Clyburn</w:t>
            </w:r>
          </w:p>
        </w:tc>
        <w:tc>
          <w:tcPr>
            <w:tcW w:w="2180" w:type="dxa"/>
            <w:shd w:val="clear" w:color="auto" w:fill="auto"/>
          </w:tcPr>
          <w:p w:rsidR="00FB2822" w:rsidRPr="00FB2822" w:rsidRDefault="00FB2822" w:rsidP="00FB2822">
            <w:pPr>
              <w:ind w:firstLine="0"/>
            </w:pPr>
            <w:r>
              <w:t>Cobb-Hunter</w:t>
            </w:r>
          </w:p>
        </w:tc>
      </w:tr>
      <w:tr w:rsidR="00091333" w:rsidRPr="00FB2822" w:rsidTr="00091333">
        <w:tblPrEx>
          <w:jc w:val="left"/>
        </w:tblPrEx>
        <w:tc>
          <w:tcPr>
            <w:tcW w:w="2179" w:type="dxa"/>
            <w:shd w:val="clear" w:color="auto" w:fill="auto"/>
          </w:tcPr>
          <w:p w:rsidR="00091333" w:rsidRPr="00FB2822" w:rsidRDefault="00547157" w:rsidP="00FB2822">
            <w:pPr>
              <w:ind w:firstLine="0"/>
            </w:pPr>
            <w:r>
              <w:t>Cole</w:t>
            </w:r>
          </w:p>
        </w:tc>
        <w:tc>
          <w:tcPr>
            <w:tcW w:w="2179" w:type="dxa"/>
            <w:shd w:val="clear" w:color="auto" w:fill="auto"/>
          </w:tcPr>
          <w:p w:rsidR="00091333" w:rsidRPr="00FB2822" w:rsidRDefault="00547157" w:rsidP="00FB2822">
            <w:pPr>
              <w:ind w:firstLine="0"/>
            </w:pPr>
            <w:r>
              <w:t>Cogswell</w:t>
            </w:r>
          </w:p>
        </w:tc>
        <w:tc>
          <w:tcPr>
            <w:tcW w:w="2180" w:type="dxa"/>
            <w:shd w:val="clear" w:color="auto" w:fill="auto"/>
          </w:tcPr>
          <w:p w:rsidR="00091333" w:rsidRPr="00FB2822" w:rsidRDefault="00091333" w:rsidP="00547157">
            <w:pPr>
              <w:ind w:firstLine="0"/>
            </w:pPr>
            <w:r>
              <w:t>Cr</w:t>
            </w:r>
            <w:r w:rsidR="00547157">
              <w:t>awford</w:t>
            </w:r>
          </w:p>
        </w:tc>
      </w:tr>
      <w:tr w:rsidR="00091333" w:rsidRPr="00FB2822" w:rsidTr="00091333">
        <w:tblPrEx>
          <w:jc w:val="left"/>
        </w:tblPrEx>
        <w:tc>
          <w:tcPr>
            <w:tcW w:w="2179" w:type="dxa"/>
            <w:shd w:val="clear" w:color="auto" w:fill="auto"/>
          </w:tcPr>
          <w:p w:rsidR="00091333" w:rsidRPr="00FB2822" w:rsidRDefault="00547157" w:rsidP="00FB2822">
            <w:pPr>
              <w:ind w:firstLine="0"/>
            </w:pPr>
            <w:r>
              <w:t>Crosby</w:t>
            </w:r>
          </w:p>
        </w:tc>
        <w:tc>
          <w:tcPr>
            <w:tcW w:w="2179" w:type="dxa"/>
            <w:shd w:val="clear" w:color="auto" w:fill="auto"/>
          </w:tcPr>
          <w:p w:rsidR="00091333" w:rsidRPr="00FB2822" w:rsidRDefault="00547157" w:rsidP="00FB2822">
            <w:pPr>
              <w:ind w:firstLine="0"/>
            </w:pPr>
            <w:r>
              <w:t>Daning</w:t>
            </w:r>
          </w:p>
        </w:tc>
        <w:tc>
          <w:tcPr>
            <w:tcW w:w="2180" w:type="dxa"/>
            <w:shd w:val="clear" w:color="auto" w:fill="auto"/>
          </w:tcPr>
          <w:p w:rsidR="00091333" w:rsidRPr="00FB2822" w:rsidRDefault="00091333" w:rsidP="00FB2822">
            <w:pPr>
              <w:ind w:firstLine="0"/>
            </w:pPr>
            <w:r>
              <w:t>Delleney</w:t>
            </w:r>
          </w:p>
        </w:tc>
      </w:tr>
      <w:tr w:rsidR="00091333" w:rsidRPr="00FB2822" w:rsidTr="00091333">
        <w:tblPrEx>
          <w:jc w:val="left"/>
        </w:tblPrEx>
        <w:tc>
          <w:tcPr>
            <w:tcW w:w="2179" w:type="dxa"/>
            <w:shd w:val="clear" w:color="auto" w:fill="auto"/>
          </w:tcPr>
          <w:p w:rsidR="00091333" w:rsidRPr="00FB2822" w:rsidRDefault="00091333" w:rsidP="00FB2822">
            <w:pPr>
              <w:ind w:firstLine="0"/>
            </w:pPr>
            <w:r>
              <w:t>Dillard</w:t>
            </w:r>
          </w:p>
        </w:tc>
        <w:tc>
          <w:tcPr>
            <w:tcW w:w="2179" w:type="dxa"/>
            <w:shd w:val="clear" w:color="auto" w:fill="auto"/>
          </w:tcPr>
          <w:p w:rsidR="00091333" w:rsidRPr="00FB2822" w:rsidRDefault="00091333" w:rsidP="00FB2822">
            <w:pPr>
              <w:ind w:firstLine="0"/>
            </w:pPr>
            <w:r>
              <w:t>Davis</w:t>
            </w:r>
          </w:p>
        </w:tc>
        <w:tc>
          <w:tcPr>
            <w:tcW w:w="2180" w:type="dxa"/>
            <w:shd w:val="clear" w:color="auto" w:fill="auto"/>
          </w:tcPr>
          <w:p w:rsidR="00091333" w:rsidRPr="00FB2822" w:rsidRDefault="00091333" w:rsidP="00FB2822">
            <w:pPr>
              <w:ind w:firstLine="0"/>
            </w:pPr>
            <w:r>
              <w:t>Duckworth</w:t>
            </w:r>
          </w:p>
        </w:tc>
      </w:tr>
      <w:tr w:rsidR="00091333" w:rsidRPr="00FB2822" w:rsidTr="00091333">
        <w:tblPrEx>
          <w:jc w:val="left"/>
        </w:tblPrEx>
        <w:tc>
          <w:tcPr>
            <w:tcW w:w="2179" w:type="dxa"/>
            <w:shd w:val="clear" w:color="auto" w:fill="auto"/>
          </w:tcPr>
          <w:p w:rsidR="00091333" w:rsidRPr="00FB2822" w:rsidRDefault="00091333" w:rsidP="00FB2822">
            <w:pPr>
              <w:ind w:firstLine="0"/>
            </w:pPr>
            <w:r>
              <w:t>Elliott</w:t>
            </w:r>
          </w:p>
        </w:tc>
        <w:tc>
          <w:tcPr>
            <w:tcW w:w="2179" w:type="dxa"/>
            <w:shd w:val="clear" w:color="auto" w:fill="auto"/>
          </w:tcPr>
          <w:p w:rsidR="00091333" w:rsidRPr="00FB2822" w:rsidRDefault="00091333" w:rsidP="00FB2822">
            <w:pPr>
              <w:ind w:firstLine="0"/>
            </w:pPr>
            <w:r>
              <w:t>Douglas</w:t>
            </w:r>
          </w:p>
        </w:tc>
        <w:tc>
          <w:tcPr>
            <w:tcW w:w="2180" w:type="dxa"/>
            <w:shd w:val="clear" w:color="auto" w:fill="auto"/>
          </w:tcPr>
          <w:p w:rsidR="00091333" w:rsidRPr="00FB2822" w:rsidRDefault="00091333" w:rsidP="00FB2822">
            <w:pPr>
              <w:ind w:firstLine="0"/>
            </w:pPr>
            <w:r>
              <w:t>Felder</w:t>
            </w:r>
          </w:p>
        </w:tc>
      </w:tr>
      <w:tr w:rsidR="00091333" w:rsidRPr="00FB2822" w:rsidTr="00091333">
        <w:tblPrEx>
          <w:jc w:val="left"/>
        </w:tblPrEx>
        <w:tc>
          <w:tcPr>
            <w:tcW w:w="2179" w:type="dxa"/>
            <w:shd w:val="clear" w:color="auto" w:fill="auto"/>
          </w:tcPr>
          <w:p w:rsidR="00091333" w:rsidRPr="00FB2822" w:rsidRDefault="00091333" w:rsidP="00FB2822">
            <w:pPr>
              <w:ind w:firstLine="0"/>
            </w:pPr>
            <w:r>
              <w:t>Finlay</w:t>
            </w:r>
          </w:p>
        </w:tc>
        <w:tc>
          <w:tcPr>
            <w:tcW w:w="2179" w:type="dxa"/>
            <w:shd w:val="clear" w:color="auto" w:fill="auto"/>
          </w:tcPr>
          <w:p w:rsidR="00091333" w:rsidRPr="00FB2822" w:rsidRDefault="00091333" w:rsidP="00FB2822">
            <w:pPr>
              <w:ind w:firstLine="0"/>
            </w:pPr>
            <w:r>
              <w:t>Erickson</w:t>
            </w:r>
          </w:p>
        </w:tc>
        <w:tc>
          <w:tcPr>
            <w:tcW w:w="2180" w:type="dxa"/>
            <w:shd w:val="clear" w:color="auto" w:fill="auto"/>
          </w:tcPr>
          <w:p w:rsidR="00091333" w:rsidRPr="00FB2822" w:rsidRDefault="00091333" w:rsidP="00FB2822">
            <w:pPr>
              <w:ind w:firstLine="0"/>
            </w:pPr>
            <w:r>
              <w:t>Forrester</w:t>
            </w:r>
          </w:p>
        </w:tc>
      </w:tr>
      <w:tr w:rsidR="00091333" w:rsidRPr="00FB2822" w:rsidTr="00091333">
        <w:tblPrEx>
          <w:jc w:val="left"/>
        </w:tblPrEx>
        <w:tc>
          <w:tcPr>
            <w:tcW w:w="2179" w:type="dxa"/>
            <w:shd w:val="clear" w:color="auto" w:fill="auto"/>
          </w:tcPr>
          <w:p w:rsidR="00091333" w:rsidRPr="00FB2822" w:rsidRDefault="00091333" w:rsidP="00FB2822">
            <w:pPr>
              <w:ind w:firstLine="0"/>
            </w:pPr>
            <w:r>
              <w:t>Fry</w:t>
            </w:r>
          </w:p>
        </w:tc>
        <w:tc>
          <w:tcPr>
            <w:tcW w:w="2179" w:type="dxa"/>
            <w:shd w:val="clear" w:color="auto" w:fill="auto"/>
          </w:tcPr>
          <w:p w:rsidR="00091333" w:rsidRPr="00FB2822" w:rsidRDefault="00091333" w:rsidP="00FB2822">
            <w:pPr>
              <w:ind w:firstLine="0"/>
            </w:pPr>
            <w:r>
              <w:t>Forrest</w:t>
            </w:r>
          </w:p>
        </w:tc>
        <w:tc>
          <w:tcPr>
            <w:tcW w:w="2180" w:type="dxa"/>
            <w:shd w:val="clear" w:color="auto" w:fill="auto"/>
          </w:tcPr>
          <w:p w:rsidR="00091333" w:rsidRPr="00FB2822" w:rsidRDefault="00091333" w:rsidP="00FB2822">
            <w:pPr>
              <w:ind w:firstLine="0"/>
            </w:pPr>
            <w:r>
              <w:t>Gagnon</w:t>
            </w:r>
          </w:p>
        </w:tc>
      </w:tr>
      <w:tr w:rsidR="00091333" w:rsidRPr="00FB2822" w:rsidTr="00091333">
        <w:tblPrEx>
          <w:jc w:val="left"/>
        </w:tblPrEx>
        <w:tc>
          <w:tcPr>
            <w:tcW w:w="2179" w:type="dxa"/>
            <w:shd w:val="clear" w:color="auto" w:fill="auto"/>
          </w:tcPr>
          <w:p w:rsidR="00091333" w:rsidRPr="00FB2822" w:rsidRDefault="00091333" w:rsidP="00FB2822">
            <w:pPr>
              <w:ind w:firstLine="0"/>
            </w:pPr>
            <w:r>
              <w:t>Gilliard</w:t>
            </w:r>
          </w:p>
        </w:tc>
        <w:tc>
          <w:tcPr>
            <w:tcW w:w="2179" w:type="dxa"/>
            <w:shd w:val="clear" w:color="auto" w:fill="auto"/>
          </w:tcPr>
          <w:p w:rsidR="00091333" w:rsidRPr="00FB2822" w:rsidRDefault="00091333" w:rsidP="00FB2822">
            <w:pPr>
              <w:ind w:firstLine="0"/>
            </w:pPr>
            <w:r>
              <w:t>Funderburk</w:t>
            </w:r>
          </w:p>
        </w:tc>
        <w:tc>
          <w:tcPr>
            <w:tcW w:w="2180" w:type="dxa"/>
            <w:shd w:val="clear" w:color="auto" w:fill="auto"/>
          </w:tcPr>
          <w:p w:rsidR="00091333" w:rsidRPr="00FB2822" w:rsidRDefault="00091333" w:rsidP="00FB2822">
            <w:pPr>
              <w:ind w:firstLine="0"/>
            </w:pPr>
            <w:r>
              <w:t>Hamilton</w:t>
            </w:r>
          </w:p>
        </w:tc>
      </w:tr>
      <w:tr w:rsidR="00091333" w:rsidRPr="00FB2822" w:rsidTr="00091333">
        <w:tblPrEx>
          <w:jc w:val="left"/>
        </w:tblPrEx>
        <w:tc>
          <w:tcPr>
            <w:tcW w:w="2179" w:type="dxa"/>
            <w:shd w:val="clear" w:color="auto" w:fill="auto"/>
          </w:tcPr>
          <w:p w:rsidR="00091333" w:rsidRPr="00FB2822" w:rsidRDefault="00091333" w:rsidP="00FB2822">
            <w:pPr>
              <w:ind w:firstLine="0"/>
            </w:pPr>
            <w:r>
              <w:t>Hardee</w:t>
            </w:r>
          </w:p>
        </w:tc>
        <w:tc>
          <w:tcPr>
            <w:tcW w:w="2179" w:type="dxa"/>
            <w:shd w:val="clear" w:color="auto" w:fill="auto"/>
          </w:tcPr>
          <w:p w:rsidR="00091333" w:rsidRPr="00FB2822" w:rsidRDefault="00091333" w:rsidP="00FB2822">
            <w:pPr>
              <w:ind w:firstLine="0"/>
            </w:pPr>
            <w:r>
              <w:t>Govan</w:t>
            </w:r>
          </w:p>
        </w:tc>
        <w:tc>
          <w:tcPr>
            <w:tcW w:w="2180" w:type="dxa"/>
            <w:shd w:val="clear" w:color="auto" w:fill="auto"/>
          </w:tcPr>
          <w:p w:rsidR="00091333" w:rsidRPr="00FB2822" w:rsidRDefault="00091333" w:rsidP="00FB2822">
            <w:pPr>
              <w:ind w:firstLine="0"/>
            </w:pPr>
            <w:r>
              <w:t>Hayes</w:t>
            </w:r>
          </w:p>
        </w:tc>
      </w:tr>
      <w:tr w:rsidR="00091333" w:rsidRPr="00FB2822" w:rsidTr="00091333">
        <w:tblPrEx>
          <w:jc w:val="left"/>
        </w:tblPrEx>
        <w:tc>
          <w:tcPr>
            <w:tcW w:w="2179" w:type="dxa"/>
            <w:shd w:val="clear" w:color="auto" w:fill="auto"/>
          </w:tcPr>
          <w:p w:rsidR="00091333" w:rsidRPr="00FB2822" w:rsidRDefault="00091333" w:rsidP="00FB2822">
            <w:pPr>
              <w:ind w:firstLine="0"/>
            </w:pPr>
            <w:r>
              <w:t>Henderson</w:t>
            </w:r>
          </w:p>
        </w:tc>
        <w:tc>
          <w:tcPr>
            <w:tcW w:w="2179" w:type="dxa"/>
            <w:shd w:val="clear" w:color="auto" w:fill="auto"/>
          </w:tcPr>
          <w:p w:rsidR="00091333" w:rsidRPr="00FB2822" w:rsidRDefault="00091333" w:rsidP="00FB2822">
            <w:pPr>
              <w:ind w:firstLine="0"/>
            </w:pPr>
            <w:r>
              <w:t>Hart</w:t>
            </w:r>
          </w:p>
        </w:tc>
        <w:tc>
          <w:tcPr>
            <w:tcW w:w="2180" w:type="dxa"/>
            <w:shd w:val="clear" w:color="auto" w:fill="auto"/>
          </w:tcPr>
          <w:p w:rsidR="00091333" w:rsidRPr="00FB2822" w:rsidRDefault="00091333" w:rsidP="00FB2822">
            <w:pPr>
              <w:ind w:firstLine="0"/>
            </w:pPr>
            <w:r>
              <w:t>Herbkersman</w:t>
            </w:r>
          </w:p>
        </w:tc>
      </w:tr>
      <w:tr w:rsidR="00091333" w:rsidRPr="00FB2822" w:rsidTr="00091333">
        <w:tblPrEx>
          <w:jc w:val="left"/>
        </w:tblPrEx>
        <w:tc>
          <w:tcPr>
            <w:tcW w:w="2179" w:type="dxa"/>
            <w:shd w:val="clear" w:color="auto" w:fill="auto"/>
          </w:tcPr>
          <w:p w:rsidR="00091333" w:rsidRPr="00FB2822" w:rsidRDefault="00091333" w:rsidP="00FB2822">
            <w:pPr>
              <w:ind w:firstLine="0"/>
            </w:pPr>
            <w:r>
              <w:t>Hewitt</w:t>
            </w:r>
          </w:p>
        </w:tc>
        <w:tc>
          <w:tcPr>
            <w:tcW w:w="2179" w:type="dxa"/>
            <w:shd w:val="clear" w:color="auto" w:fill="auto"/>
          </w:tcPr>
          <w:p w:rsidR="00091333" w:rsidRPr="00FB2822" w:rsidRDefault="00091333" w:rsidP="00FB2822">
            <w:pPr>
              <w:ind w:firstLine="0"/>
            </w:pPr>
            <w:r>
              <w:t>Henegan</w:t>
            </w:r>
          </w:p>
        </w:tc>
        <w:tc>
          <w:tcPr>
            <w:tcW w:w="2180" w:type="dxa"/>
            <w:shd w:val="clear" w:color="auto" w:fill="auto"/>
          </w:tcPr>
          <w:p w:rsidR="00091333" w:rsidRPr="00FB2822" w:rsidRDefault="00091333" w:rsidP="00FB2822">
            <w:pPr>
              <w:ind w:firstLine="0"/>
            </w:pPr>
            <w:r>
              <w:t>Hiott</w:t>
            </w:r>
          </w:p>
        </w:tc>
      </w:tr>
      <w:tr w:rsidR="00091333" w:rsidRPr="00FB2822" w:rsidTr="00091333">
        <w:tblPrEx>
          <w:jc w:val="left"/>
        </w:tblPrEx>
        <w:tc>
          <w:tcPr>
            <w:tcW w:w="2179" w:type="dxa"/>
            <w:shd w:val="clear" w:color="auto" w:fill="auto"/>
          </w:tcPr>
          <w:p w:rsidR="00091333" w:rsidRPr="00FB2822" w:rsidRDefault="00091333" w:rsidP="00FB2822">
            <w:pPr>
              <w:ind w:firstLine="0"/>
            </w:pPr>
            <w:r>
              <w:t>Hixon</w:t>
            </w:r>
          </w:p>
        </w:tc>
        <w:tc>
          <w:tcPr>
            <w:tcW w:w="2179" w:type="dxa"/>
            <w:shd w:val="clear" w:color="auto" w:fill="auto"/>
          </w:tcPr>
          <w:p w:rsidR="00091333" w:rsidRPr="00FB2822" w:rsidRDefault="00091333" w:rsidP="00FB2822">
            <w:pPr>
              <w:ind w:firstLine="0"/>
            </w:pPr>
            <w:r>
              <w:t>Hill</w:t>
            </w:r>
          </w:p>
        </w:tc>
        <w:tc>
          <w:tcPr>
            <w:tcW w:w="2180" w:type="dxa"/>
            <w:shd w:val="clear" w:color="auto" w:fill="auto"/>
          </w:tcPr>
          <w:p w:rsidR="00091333" w:rsidRPr="00FB2822" w:rsidRDefault="00091333" w:rsidP="00FB2822">
            <w:pPr>
              <w:ind w:firstLine="0"/>
            </w:pPr>
            <w:r>
              <w:t>Howard</w:t>
            </w:r>
          </w:p>
        </w:tc>
      </w:tr>
      <w:tr w:rsidR="00091333" w:rsidRPr="00FB2822" w:rsidTr="00091333">
        <w:tblPrEx>
          <w:jc w:val="left"/>
        </w:tblPrEx>
        <w:tc>
          <w:tcPr>
            <w:tcW w:w="2179" w:type="dxa"/>
            <w:shd w:val="clear" w:color="auto" w:fill="auto"/>
          </w:tcPr>
          <w:p w:rsidR="00091333" w:rsidRPr="00FB2822" w:rsidRDefault="00091333" w:rsidP="00FB2822">
            <w:pPr>
              <w:ind w:firstLine="0"/>
            </w:pPr>
            <w:r>
              <w:t>Huggins</w:t>
            </w:r>
          </w:p>
        </w:tc>
        <w:tc>
          <w:tcPr>
            <w:tcW w:w="2179" w:type="dxa"/>
            <w:shd w:val="clear" w:color="auto" w:fill="auto"/>
          </w:tcPr>
          <w:p w:rsidR="00091333" w:rsidRPr="00FB2822" w:rsidRDefault="00091333" w:rsidP="00FB2822">
            <w:pPr>
              <w:ind w:firstLine="0"/>
            </w:pPr>
            <w:r>
              <w:t>Hosey</w:t>
            </w:r>
          </w:p>
        </w:tc>
        <w:tc>
          <w:tcPr>
            <w:tcW w:w="2180" w:type="dxa"/>
            <w:shd w:val="clear" w:color="auto" w:fill="auto"/>
          </w:tcPr>
          <w:p w:rsidR="00091333" w:rsidRPr="00FB2822" w:rsidRDefault="00091333" w:rsidP="00FB2822">
            <w:pPr>
              <w:ind w:firstLine="0"/>
            </w:pPr>
            <w:r>
              <w:t>Johnson</w:t>
            </w:r>
          </w:p>
        </w:tc>
      </w:tr>
      <w:tr w:rsidR="00091333" w:rsidRPr="00FB2822" w:rsidTr="00091333">
        <w:tblPrEx>
          <w:jc w:val="left"/>
        </w:tblPrEx>
        <w:tc>
          <w:tcPr>
            <w:tcW w:w="2179" w:type="dxa"/>
            <w:shd w:val="clear" w:color="auto" w:fill="auto"/>
          </w:tcPr>
          <w:p w:rsidR="00091333" w:rsidRPr="00FB2822" w:rsidRDefault="00091333" w:rsidP="00FB2822">
            <w:pPr>
              <w:ind w:firstLine="0"/>
            </w:pPr>
            <w:r>
              <w:t>Jordan</w:t>
            </w:r>
          </w:p>
        </w:tc>
        <w:tc>
          <w:tcPr>
            <w:tcW w:w="2179" w:type="dxa"/>
            <w:shd w:val="clear" w:color="auto" w:fill="auto"/>
          </w:tcPr>
          <w:p w:rsidR="00091333" w:rsidRPr="00FB2822" w:rsidRDefault="00091333" w:rsidP="00FB2822">
            <w:pPr>
              <w:ind w:firstLine="0"/>
            </w:pPr>
            <w:r>
              <w:t>Jefferson</w:t>
            </w:r>
          </w:p>
        </w:tc>
        <w:tc>
          <w:tcPr>
            <w:tcW w:w="2180" w:type="dxa"/>
            <w:shd w:val="clear" w:color="auto" w:fill="auto"/>
          </w:tcPr>
          <w:p w:rsidR="00091333" w:rsidRPr="00FB2822" w:rsidRDefault="00091333" w:rsidP="00FB2822">
            <w:pPr>
              <w:ind w:firstLine="0"/>
            </w:pPr>
            <w:r>
              <w:t>Kirby</w:t>
            </w:r>
          </w:p>
        </w:tc>
      </w:tr>
      <w:tr w:rsidR="00091333" w:rsidRPr="00FB2822" w:rsidTr="00091333">
        <w:tblPrEx>
          <w:jc w:val="left"/>
        </w:tblPrEx>
        <w:tc>
          <w:tcPr>
            <w:tcW w:w="2179" w:type="dxa"/>
            <w:shd w:val="clear" w:color="auto" w:fill="auto"/>
          </w:tcPr>
          <w:p w:rsidR="00091333" w:rsidRPr="00FB2822" w:rsidRDefault="00091333" w:rsidP="00FB2822">
            <w:pPr>
              <w:ind w:firstLine="0"/>
            </w:pPr>
            <w:r>
              <w:t>Knight</w:t>
            </w:r>
          </w:p>
        </w:tc>
        <w:tc>
          <w:tcPr>
            <w:tcW w:w="2179" w:type="dxa"/>
            <w:shd w:val="clear" w:color="auto" w:fill="auto"/>
          </w:tcPr>
          <w:p w:rsidR="00091333" w:rsidRPr="00FB2822" w:rsidRDefault="00091333" w:rsidP="00FB2822">
            <w:pPr>
              <w:ind w:firstLine="0"/>
            </w:pPr>
            <w:r>
              <w:t>King</w:t>
            </w:r>
          </w:p>
        </w:tc>
        <w:tc>
          <w:tcPr>
            <w:tcW w:w="2180" w:type="dxa"/>
            <w:shd w:val="clear" w:color="auto" w:fill="auto"/>
          </w:tcPr>
          <w:p w:rsidR="00091333" w:rsidRPr="00FB2822" w:rsidRDefault="00091333" w:rsidP="00FB2822">
            <w:pPr>
              <w:ind w:firstLine="0"/>
            </w:pPr>
            <w:r>
              <w:t>Long</w:t>
            </w:r>
          </w:p>
        </w:tc>
      </w:tr>
      <w:tr w:rsidR="00091333" w:rsidRPr="00FB2822" w:rsidTr="00091333">
        <w:tblPrEx>
          <w:jc w:val="left"/>
        </w:tblPrEx>
        <w:tc>
          <w:tcPr>
            <w:tcW w:w="2179" w:type="dxa"/>
            <w:shd w:val="clear" w:color="auto" w:fill="auto"/>
          </w:tcPr>
          <w:p w:rsidR="00091333" w:rsidRPr="00FB2822" w:rsidRDefault="00091333" w:rsidP="00FB2822">
            <w:pPr>
              <w:ind w:firstLine="0"/>
            </w:pPr>
            <w:r>
              <w:t>Lowe</w:t>
            </w:r>
          </w:p>
        </w:tc>
        <w:tc>
          <w:tcPr>
            <w:tcW w:w="2179" w:type="dxa"/>
            <w:shd w:val="clear" w:color="auto" w:fill="auto"/>
          </w:tcPr>
          <w:p w:rsidR="00091333" w:rsidRPr="00FB2822" w:rsidRDefault="00091333" w:rsidP="00FB2822">
            <w:pPr>
              <w:ind w:firstLine="0"/>
            </w:pPr>
            <w:r>
              <w:t>Loftis</w:t>
            </w:r>
          </w:p>
        </w:tc>
        <w:tc>
          <w:tcPr>
            <w:tcW w:w="2180" w:type="dxa"/>
            <w:shd w:val="clear" w:color="auto" w:fill="auto"/>
          </w:tcPr>
          <w:p w:rsidR="00091333" w:rsidRPr="00FB2822" w:rsidRDefault="00091333" w:rsidP="00FB2822">
            <w:pPr>
              <w:ind w:firstLine="0"/>
            </w:pPr>
            <w:r>
              <w:t>Mack</w:t>
            </w:r>
          </w:p>
        </w:tc>
      </w:tr>
      <w:tr w:rsidR="00091333" w:rsidRPr="00FB2822" w:rsidTr="00091333">
        <w:tblPrEx>
          <w:jc w:val="left"/>
        </w:tblPrEx>
        <w:tc>
          <w:tcPr>
            <w:tcW w:w="2179" w:type="dxa"/>
            <w:shd w:val="clear" w:color="auto" w:fill="auto"/>
          </w:tcPr>
          <w:p w:rsidR="00091333" w:rsidRPr="00FB2822" w:rsidRDefault="00091333" w:rsidP="00FB2822">
            <w:pPr>
              <w:ind w:firstLine="0"/>
            </w:pPr>
            <w:r>
              <w:t>Magnuson</w:t>
            </w:r>
          </w:p>
        </w:tc>
        <w:tc>
          <w:tcPr>
            <w:tcW w:w="2179" w:type="dxa"/>
            <w:shd w:val="clear" w:color="auto" w:fill="auto"/>
          </w:tcPr>
          <w:p w:rsidR="00091333" w:rsidRPr="00FB2822" w:rsidRDefault="00091333" w:rsidP="00FB2822">
            <w:pPr>
              <w:ind w:firstLine="0"/>
            </w:pPr>
            <w:r>
              <w:t>Lucas</w:t>
            </w:r>
          </w:p>
        </w:tc>
        <w:tc>
          <w:tcPr>
            <w:tcW w:w="2180" w:type="dxa"/>
            <w:shd w:val="clear" w:color="auto" w:fill="auto"/>
          </w:tcPr>
          <w:p w:rsidR="00091333" w:rsidRPr="00FB2822" w:rsidRDefault="00091333" w:rsidP="00FB2822">
            <w:pPr>
              <w:ind w:firstLine="0"/>
            </w:pPr>
            <w:r>
              <w:t>McCoy</w:t>
            </w:r>
          </w:p>
        </w:tc>
      </w:tr>
      <w:tr w:rsidR="00091333" w:rsidRPr="00FB2822" w:rsidTr="00091333">
        <w:tblPrEx>
          <w:jc w:val="left"/>
        </w:tblPrEx>
        <w:tc>
          <w:tcPr>
            <w:tcW w:w="2179" w:type="dxa"/>
            <w:shd w:val="clear" w:color="auto" w:fill="auto"/>
          </w:tcPr>
          <w:p w:rsidR="00091333" w:rsidRPr="00FB2822" w:rsidRDefault="00091333" w:rsidP="00FB2822">
            <w:pPr>
              <w:ind w:firstLine="0"/>
            </w:pPr>
            <w:r>
              <w:t>McCravy</w:t>
            </w:r>
          </w:p>
        </w:tc>
        <w:tc>
          <w:tcPr>
            <w:tcW w:w="2179" w:type="dxa"/>
            <w:shd w:val="clear" w:color="auto" w:fill="auto"/>
          </w:tcPr>
          <w:p w:rsidR="00091333" w:rsidRPr="00FB2822" w:rsidRDefault="00091333" w:rsidP="00FB2822">
            <w:pPr>
              <w:ind w:firstLine="0"/>
            </w:pPr>
            <w:r>
              <w:t>Martin</w:t>
            </w:r>
          </w:p>
        </w:tc>
        <w:tc>
          <w:tcPr>
            <w:tcW w:w="2180" w:type="dxa"/>
            <w:shd w:val="clear" w:color="auto" w:fill="auto"/>
          </w:tcPr>
          <w:p w:rsidR="00091333" w:rsidRPr="00FB2822" w:rsidRDefault="00091333" w:rsidP="00FB2822">
            <w:pPr>
              <w:ind w:firstLine="0"/>
            </w:pPr>
            <w:r>
              <w:t>McKnight</w:t>
            </w:r>
          </w:p>
        </w:tc>
      </w:tr>
      <w:tr w:rsidR="00091333" w:rsidRPr="00FB2822" w:rsidTr="00091333">
        <w:tblPrEx>
          <w:jc w:val="left"/>
        </w:tblPrEx>
        <w:tc>
          <w:tcPr>
            <w:tcW w:w="2179" w:type="dxa"/>
            <w:shd w:val="clear" w:color="auto" w:fill="auto"/>
          </w:tcPr>
          <w:p w:rsidR="00091333" w:rsidRPr="00FB2822" w:rsidRDefault="00091333" w:rsidP="00FB2822">
            <w:pPr>
              <w:ind w:firstLine="0"/>
            </w:pPr>
            <w:r>
              <w:t>Mitchell</w:t>
            </w:r>
          </w:p>
        </w:tc>
        <w:tc>
          <w:tcPr>
            <w:tcW w:w="2179" w:type="dxa"/>
            <w:shd w:val="clear" w:color="auto" w:fill="auto"/>
          </w:tcPr>
          <w:p w:rsidR="00091333" w:rsidRPr="00FB2822" w:rsidRDefault="00091333" w:rsidP="00FB2822">
            <w:pPr>
              <w:ind w:firstLine="0"/>
            </w:pPr>
            <w:r>
              <w:t>McEachern</w:t>
            </w:r>
          </w:p>
        </w:tc>
        <w:tc>
          <w:tcPr>
            <w:tcW w:w="2180" w:type="dxa"/>
            <w:shd w:val="clear" w:color="auto" w:fill="auto"/>
          </w:tcPr>
          <w:p w:rsidR="00091333" w:rsidRPr="00FB2822" w:rsidRDefault="00091333" w:rsidP="00FB2822">
            <w:pPr>
              <w:ind w:firstLine="0"/>
            </w:pPr>
            <w:r>
              <w:t>V. S. Moss</w:t>
            </w:r>
          </w:p>
        </w:tc>
      </w:tr>
      <w:tr w:rsidR="00091333" w:rsidRPr="00FB2822" w:rsidTr="00091333">
        <w:tblPrEx>
          <w:jc w:val="left"/>
        </w:tblPrEx>
        <w:tc>
          <w:tcPr>
            <w:tcW w:w="2179" w:type="dxa"/>
            <w:shd w:val="clear" w:color="auto" w:fill="auto"/>
          </w:tcPr>
          <w:p w:rsidR="00091333" w:rsidRPr="00FB2822" w:rsidRDefault="00091333" w:rsidP="00FB2822">
            <w:pPr>
              <w:ind w:firstLine="0"/>
            </w:pPr>
            <w:r>
              <w:t>Murphy</w:t>
            </w:r>
          </w:p>
        </w:tc>
        <w:tc>
          <w:tcPr>
            <w:tcW w:w="2179" w:type="dxa"/>
            <w:shd w:val="clear" w:color="auto" w:fill="auto"/>
          </w:tcPr>
          <w:p w:rsidR="00091333" w:rsidRPr="00FB2822" w:rsidRDefault="00091333" w:rsidP="00FB2822">
            <w:pPr>
              <w:ind w:firstLine="0"/>
            </w:pPr>
            <w:r>
              <w:t>D. C. Moss</w:t>
            </w:r>
          </w:p>
        </w:tc>
        <w:tc>
          <w:tcPr>
            <w:tcW w:w="2180" w:type="dxa"/>
            <w:shd w:val="clear" w:color="auto" w:fill="auto"/>
          </w:tcPr>
          <w:p w:rsidR="00091333" w:rsidRPr="00FB2822" w:rsidRDefault="00091333" w:rsidP="00FB2822">
            <w:pPr>
              <w:ind w:firstLine="0"/>
            </w:pPr>
            <w:r>
              <w:t>W. Newton</w:t>
            </w:r>
          </w:p>
        </w:tc>
      </w:tr>
      <w:tr w:rsidR="00091333" w:rsidRPr="00FB2822" w:rsidTr="00091333">
        <w:tblPrEx>
          <w:jc w:val="left"/>
        </w:tblPrEx>
        <w:tc>
          <w:tcPr>
            <w:tcW w:w="2179" w:type="dxa"/>
            <w:shd w:val="clear" w:color="auto" w:fill="auto"/>
          </w:tcPr>
          <w:p w:rsidR="00091333" w:rsidRPr="00FB2822" w:rsidRDefault="00091333" w:rsidP="00FB2822">
            <w:pPr>
              <w:ind w:firstLine="0"/>
            </w:pPr>
            <w:r>
              <w:t>Ott</w:t>
            </w:r>
          </w:p>
        </w:tc>
        <w:tc>
          <w:tcPr>
            <w:tcW w:w="2179" w:type="dxa"/>
            <w:shd w:val="clear" w:color="auto" w:fill="auto"/>
          </w:tcPr>
          <w:p w:rsidR="00091333" w:rsidRPr="00FB2822" w:rsidRDefault="00091333" w:rsidP="00FB2822">
            <w:pPr>
              <w:ind w:firstLine="0"/>
            </w:pPr>
            <w:r>
              <w:t>B. Newton</w:t>
            </w:r>
          </w:p>
        </w:tc>
        <w:tc>
          <w:tcPr>
            <w:tcW w:w="2180" w:type="dxa"/>
            <w:shd w:val="clear" w:color="auto" w:fill="auto"/>
          </w:tcPr>
          <w:p w:rsidR="00091333" w:rsidRPr="00FB2822" w:rsidRDefault="00091333" w:rsidP="00FB2822">
            <w:pPr>
              <w:ind w:firstLine="0"/>
            </w:pPr>
            <w:r>
              <w:t>Pitts</w:t>
            </w:r>
          </w:p>
        </w:tc>
      </w:tr>
      <w:tr w:rsidR="00091333" w:rsidRPr="00FB2822" w:rsidTr="00091333">
        <w:tblPrEx>
          <w:jc w:val="left"/>
        </w:tblPrEx>
        <w:tc>
          <w:tcPr>
            <w:tcW w:w="2179" w:type="dxa"/>
            <w:shd w:val="clear" w:color="auto" w:fill="auto"/>
          </w:tcPr>
          <w:p w:rsidR="00091333" w:rsidRPr="00FB2822" w:rsidRDefault="00091333" w:rsidP="00FB2822">
            <w:pPr>
              <w:ind w:firstLine="0"/>
            </w:pPr>
            <w:r>
              <w:t>Pope</w:t>
            </w:r>
          </w:p>
        </w:tc>
        <w:tc>
          <w:tcPr>
            <w:tcW w:w="2179" w:type="dxa"/>
            <w:shd w:val="clear" w:color="auto" w:fill="auto"/>
          </w:tcPr>
          <w:p w:rsidR="00091333" w:rsidRPr="00FB2822" w:rsidRDefault="00091333" w:rsidP="00FB2822">
            <w:pPr>
              <w:ind w:firstLine="0"/>
            </w:pPr>
            <w:r>
              <w:t>Parks</w:t>
            </w:r>
          </w:p>
        </w:tc>
        <w:tc>
          <w:tcPr>
            <w:tcW w:w="2180" w:type="dxa"/>
            <w:shd w:val="clear" w:color="auto" w:fill="auto"/>
          </w:tcPr>
          <w:p w:rsidR="00091333" w:rsidRPr="00FB2822" w:rsidRDefault="00091333" w:rsidP="00FB2822">
            <w:pPr>
              <w:ind w:firstLine="0"/>
            </w:pPr>
            <w:r>
              <w:t>Quinn</w:t>
            </w:r>
          </w:p>
        </w:tc>
      </w:tr>
      <w:tr w:rsidR="00091333" w:rsidRPr="00FB2822" w:rsidTr="00091333">
        <w:tblPrEx>
          <w:jc w:val="left"/>
        </w:tblPrEx>
        <w:tc>
          <w:tcPr>
            <w:tcW w:w="2179" w:type="dxa"/>
            <w:shd w:val="clear" w:color="auto" w:fill="auto"/>
          </w:tcPr>
          <w:p w:rsidR="00091333" w:rsidRPr="00FB2822" w:rsidRDefault="00091333" w:rsidP="00FB2822">
            <w:pPr>
              <w:ind w:firstLine="0"/>
            </w:pPr>
            <w:r>
              <w:t>Ridgeway</w:t>
            </w:r>
          </w:p>
        </w:tc>
        <w:tc>
          <w:tcPr>
            <w:tcW w:w="2179" w:type="dxa"/>
            <w:shd w:val="clear" w:color="auto" w:fill="auto"/>
          </w:tcPr>
          <w:p w:rsidR="00091333" w:rsidRPr="00FB2822" w:rsidRDefault="00091333" w:rsidP="00FB2822">
            <w:pPr>
              <w:ind w:firstLine="0"/>
            </w:pPr>
            <w:r>
              <w:t>Putnam</w:t>
            </w:r>
          </w:p>
        </w:tc>
        <w:tc>
          <w:tcPr>
            <w:tcW w:w="2180" w:type="dxa"/>
            <w:shd w:val="clear" w:color="auto" w:fill="auto"/>
          </w:tcPr>
          <w:p w:rsidR="00091333" w:rsidRPr="00FB2822" w:rsidRDefault="00091333" w:rsidP="00FB2822">
            <w:pPr>
              <w:ind w:firstLine="0"/>
            </w:pPr>
            <w:r>
              <w:t>S. Rivers</w:t>
            </w:r>
          </w:p>
        </w:tc>
      </w:tr>
      <w:tr w:rsidR="00091333" w:rsidRPr="00FB2822" w:rsidTr="00091333">
        <w:tblPrEx>
          <w:jc w:val="left"/>
        </w:tblPrEx>
        <w:tc>
          <w:tcPr>
            <w:tcW w:w="2179" w:type="dxa"/>
            <w:shd w:val="clear" w:color="auto" w:fill="auto"/>
          </w:tcPr>
          <w:p w:rsidR="00091333" w:rsidRPr="00FB2822" w:rsidRDefault="00091333" w:rsidP="00FB2822">
            <w:pPr>
              <w:ind w:firstLine="0"/>
            </w:pPr>
            <w:r>
              <w:t>Robinson-Simpson</w:t>
            </w:r>
          </w:p>
        </w:tc>
        <w:tc>
          <w:tcPr>
            <w:tcW w:w="2179" w:type="dxa"/>
            <w:shd w:val="clear" w:color="auto" w:fill="auto"/>
          </w:tcPr>
          <w:p w:rsidR="00091333" w:rsidRPr="00FB2822" w:rsidRDefault="00091333" w:rsidP="00FB2822">
            <w:pPr>
              <w:ind w:firstLine="0"/>
            </w:pPr>
            <w:r>
              <w:t>M. Rivers</w:t>
            </w:r>
          </w:p>
        </w:tc>
        <w:tc>
          <w:tcPr>
            <w:tcW w:w="2180" w:type="dxa"/>
            <w:shd w:val="clear" w:color="auto" w:fill="auto"/>
          </w:tcPr>
          <w:p w:rsidR="00091333" w:rsidRPr="00FB2822" w:rsidRDefault="00091333" w:rsidP="00FB2822">
            <w:pPr>
              <w:ind w:firstLine="0"/>
            </w:pPr>
            <w:r>
              <w:t>Ryhal</w:t>
            </w:r>
          </w:p>
        </w:tc>
      </w:tr>
      <w:tr w:rsidR="00091333" w:rsidRPr="00FB2822" w:rsidTr="00091333">
        <w:tblPrEx>
          <w:jc w:val="left"/>
        </w:tblPrEx>
        <w:tc>
          <w:tcPr>
            <w:tcW w:w="2179" w:type="dxa"/>
            <w:shd w:val="clear" w:color="auto" w:fill="auto"/>
          </w:tcPr>
          <w:p w:rsidR="00091333" w:rsidRPr="00FB2822" w:rsidRDefault="00091333" w:rsidP="00FB2822">
            <w:pPr>
              <w:ind w:firstLine="0"/>
            </w:pPr>
            <w:r>
              <w:t>Sandifer</w:t>
            </w:r>
          </w:p>
        </w:tc>
        <w:tc>
          <w:tcPr>
            <w:tcW w:w="2179" w:type="dxa"/>
            <w:shd w:val="clear" w:color="auto" w:fill="auto"/>
          </w:tcPr>
          <w:p w:rsidR="00091333" w:rsidRPr="00FB2822" w:rsidRDefault="00091333" w:rsidP="00FB2822">
            <w:pPr>
              <w:ind w:firstLine="0"/>
            </w:pPr>
            <w:r>
              <w:t>Rutherford</w:t>
            </w:r>
          </w:p>
        </w:tc>
        <w:tc>
          <w:tcPr>
            <w:tcW w:w="2180" w:type="dxa"/>
            <w:shd w:val="clear" w:color="auto" w:fill="auto"/>
          </w:tcPr>
          <w:p w:rsidR="00091333" w:rsidRPr="00FB2822" w:rsidRDefault="00091333" w:rsidP="00FB2822">
            <w:pPr>
              <w:ind w:firstLine="0"/>
            </w:pPr>
            <w:r>
              <w:t>G. M. Smith</w:t>
            </w:r>
          </w:p>
        </w:tc>
      </w:tr>
      <w:tr w:rsidR="00091333" w:rsidRPr="00FB2822" w:rsidTr="00091333">
        <w:tblPrEx>
          <w:jc w:val="left"/>
        </w:tblPrEx>
        <w:tc>
          <w:tcPr>
            <w:tcW w:w="2179" w:type="dxa"/>
            <w:shd w:val="clear" w:color="auto" w:fill="auto"/>
          </w:tcPr>
          <w:p w:rsidR="00091333" w:rsidRPr="00FB2822" w:rsidRDefault="00091333" w:rsidP="00FB2822">
            <w:pPr>
              <w:ind w:firstLine="0"/>
            </w:pPr>
            <w:r>
              <w:t>G. R. Smith</w:t>
            </w:r>
          </w:p>
        </w:tc>
        <w:tc>
          <w:tcPr>
            <w:tcW w:w="2179" w:type="dxa"/>
            <w:shd w:val="clear" w:color="auto" w:fill="auto"/>
          </w:tcPr>
          <w:p w:rsidR="00091333" w:rsidRPr="00FB2822" w:rsidRDefault="00091333" w:rsidP="00FB2822">
            <w:pPr>
              <w:ind w:firstLine="0"/>
            </w:pPr>
            <w:r>
              <w:t>Simrill</w:t>
            </w:r>
          </w:p>
        </w:tc>
        <w:tc>
          <w:tcPr>
            <w:tcW w:w="2180" w:type="dxa"/>
            <w:shd w:val="clear" w:color="auto" w:fill="auto"/>
          </w:tcPr>
          <w:p w:rsidR="00091333" w:rsidRPr="00FB2822" w:rsidRDefault="00091333" w:rsidP="00FB2822">
            <w:pPr>
              <w:ind w:firstLine="0"/>
            </w:pPr>
            <w:r>
              <w:t>Spires</w:t>
            </w:r>
          </w:p>
        </w:tc>
      </w:tr>
      <w:tr w:rsidR="00091333" w:rsidRPr="00FB2822" w:rsidTr="00091333">
        <w:tblPrEx>
          <w:jc w:val="left"/>
        </w:tblPrEx>
        <w:tc>
          <w:tcPr>
            <w:tcW w:w="2179" w:type="dxa"/>
            <w:shd w:val="clear" w:color="auto" w:fill="auto"/>
          </w:tcPr>
          <w:p w:rsidR="00091333" w:rsidRPr="00FB2822" w:rsidRDefault="00091333" w:rsidP="00FB2822">
            <w:pPr>
              <w:ind w:firstLine="0"/>
            </w:pPr>
            <w:r>
              <w:t>Stavrinakis</w:t>
            </w:r>
          </w:p>
        </w:tc>
        <w:tc>
          <w:tcPr>
            <w:tcW w:w="2179" w:type="dxa"/>
            <w:shd w:val="clear" w:color="auto" w:fill="auto"/>
          </w:tcPr>
          <w:p w:rsidR="00091333" w:rsidRPr="00FB2822" w:rsidRDefault="00091333" w:rsidP="00FB2822">
            <w:pPr>
              <w:ind w:firstLine="0"/>
            </w:pPr>
            <w:r>
              <w:t>Sottile</w:t>
            </w:r>
          </w:p>
        </w:tc>
        <w:tc>
          <w:tcPr>
            <w:tcW w:w="2180" w:type="dxa"/>
            <w:shd w:val="clear" w:color="auto" w:fill="auto"/>
          </w:tcPr>
          <w:p w:rsidR="00091333" w:rsidRPr="00FB2822" w:rsidRDefault="00091333" w:rsidP="00FB2822">
            <w:pPr>
              <w:ind w:firstLine="0"/>
            </w:pPr>
            <w:r>
              <w:t>Taylor</w:t>
            </w:r>
          </w:p>
        </w:tc>
      </w:tr>
      <w:tr w:rsidR="00091333" w:rsidRPr="00FB2822" w:rsidTr="00091333">
        <w:tblPrEx>
          <w:jc w:val="left"/>
        </w:tblPrEx>
        <w:tc>
          <w:tcPr>
            <w:tcW w:w="2179" w:type="dxa"/>
            <w:shd w:val="clear" w:color="auto" w:fill="auto"/>
          </w:tcPr>
          <w:p w:rsidR="00091333" w:rsidRPr="00FB2822" w:rsidRDefault="00091333" w:rsidP="00FB2822">
            <w:pPr>
              <w:ind w:firstLine="0"/>
            </w:pPr>
            <w:r>
              <w:t>Thayer</w:t>
            </w:r>
          </w:p>
        </w:tc>
        <w:tc>
          <w:tcPr>
            <w:tcW w:w="2179" w:type="dxa"/>
            <w:shd w:val="clear" w:color="auto" w:fill="auto"/>
          </w:tcPr>
          <w:p w:rsidR="00091333" w:rsidRPr="00FB2822" w:rsidRDefault="00091333" w:rsidP="00FB2822">
            <w:pPr>
              <w:ind w:firstLine="0"/>
            </w:pPr>
            <w:r>
              <w:t>Tallon</w:t>
            </w:r>
          </w:p>
        </w:tc>
        <w:tc>
          <w:tcPr>
            <w:tcW w:w="2180" w:type="dxa"/>
            <w:shd w:val="clear" w:color="auto" w:fill="auto"/>
          </w:tcPr>
          <w:p w:rsidR="00091333" w:rsidRPr="00FB2822" w:rsidRDefault="00091333" w:rsidP="00FB2822">
            <w:pPr>
              <w:ind w:firstLine="0"/>
            </w:pPr>
            <w:r>
              <w:t>Toole</w:t>
            </w:r>
          </w:p>
        </w:tc>
      </w:tr>
      <w:tr w:rsidR="00091333" w:rsidRPr="00FB2822" w:rsidTr="00091333">
        <w:tblPrEx>
          <w:jc w:val="left"/>
        </w:tblPrEx>
        <w:tc>
          <w:tcPr>
            <w:tcW w:w="2179" w:type="dxa"/>
            <w:shd w:val="clear" w:color="auto" w:fill="auto"/>
          </w:tcPr>
          <w:p w:rsidR="00091333" w:rsidRPr="00FB2822" w:rsidRDefault="00091333" w:rsidP="00FB2822">
            <w:pPr>
              <w:ind w:firstLine="0"/>
            </w:pPr>
            <w:r>
              <w:t>Weeks</w:t>
            </w:r>
          </w:p>
        </w:tc>
        <w:tc>
          <w:tcPr>
            <w:tcW w:w="2179" w:type="dxa"/>
            <w:shd w:val="clear" w:color="auto" w:fill="auto"/>
          </w:tcPr>
          <w:p w:rsidR="00091333" w:rsidRPr="00FB2822" w:rsidRDefault="00091333" w:rsidP="00FB2822">
            <w:pPr>
              <w:ind w:firstLine="0"/>
            </w:pPr>
            <w:r>
              <w:t>Thigpen</w:t>
            </w:r>
          </w:p>
        </w:tc>
        <w:tc>
          <w:tcPr>
            <w:tcW w:w="2180" w:type="dxa"/>
            <w:shd w:val="clear" w:color="auto" w:fill="auto"/>
          </w:tcPr>
          <w:p w:rsidR="00091333" w:rsidRPr="00FB2822" w:rsidRDefault="00091333" w:rsidP="00FB2822">
            <w:pPr>
              <w:ind w:firstLine="0"/>
            </w:pPr>
            <w:r>
              <w:t>Wheeler</w:t>
            </w:r>
          </w:p>
        </w:tc>
      </w:tr>
      <w:tr w:rsidR="00091333" w:rsidRPr="00FB2822" w:rsidTr="00091333">
        <w:tblPrEx>
          <w:jc w:val="left"/>
        </w:tblPrEx>
        <w:tc>
          <w:tcPr>
            <w:tcW w:w="2179" w:type="dxa"/>
            <w:shd w:val="clear" w:color="auto" w:fill="auto"/>
          </w:tcPr>
          <w:p w:rsidR="00091333" w:rsidRPr="00FB2822" w:rsidRDefault="00091333" w:rsidP="00FB2822">
            <w:pPr>
              <w:keepNext/>
              <w:ind w:firstLine="0"/>
            </w:pPr>
            <w:r>
              <w:t>Whipper</w:t>
            </w:r>
          </w:p>
        </w:tc>
        <w:tc>
          <w:tcPr>
            <w:tcW w:w="2179" w:type="dxa"/>
            <w:shd w:val="clear" w:color="auto" w:fill="auto"/>
          </w:tcPr>
          <w:p w:rsidR="00091333" w:rsidRPr="00FB2822" w:rsidRDefault="00091333" w:rsidP="00FB2822">
            <w:pPr>
              <w:keepNext/>
              <w:ind w:firstLine="0"/>
            </w:pPr>
            <w:r>
              <w:t>West</w:t>
            </w:r>
          </w:p>
        </w:tc>
        <w:tc>
          <w:tcPr>
            <w:tcW w:w="2180" w:type="dxa"/>
            <w:shd w:val="clear" w:color="auto" w:fill="auto"/>
          </w:tcPr>
          <w:p w:rsidR="00091333" w:rsidRPr="00FB2822" w:rsidRDefault="00091333" w:rsidP="00FB2822">
            <w:pPr>
              <w:keepNext/>
              <w:ind w:firstLine="0"/>
            </w:pPr>
            <w:r>
              <w:t>Whitmire</w:t>
            </w:r>
          </w:p>
        </w:tc>
      </w:tr>
      <w:tr w:rsidR="00091333" w:rsidRPr="00FB2822" w:rsidTr="00091333">
        <w:tblPrEx>
          <w:jc w:val="left"/>
        </w:tblPrEx>
        <w:tc>
          <w:tcPr>
            <w:tcW w:w="2179" w:type="dxa"/>
            <w:shd w:val="clear" w:color="auto" w:fill="auto"/>
          </w:tcPr>
          <w:p w:rsidR="00091333" w:rsidRPr="00FB2822" w:rsidRDefault="00091333" w:rsidP="00FB2822">
            <w:pPr>
              <w:keepNext/>
              <w:ind w:firstLine="0"/>
            </w:pPr>
            <w:r>
              <w:t>Williams</w:t>
            </w:r>
          </w:p>
        </w:tc>
        <w:tc>
          <w:tcPr>
            <w:tcW w:w="2179" w:type="dxa"/>
            <w:shd w:val="clear" w:color="auto" w:fill="auto"/>
          </w:tcPr>
          <w:p w:rsidR="00091333" w:rsidRPr="00FB2822" w:rsidRDefault="00091333" w:rsidP="00FB2822">
            <w:pPr>
              <w:keepNext/>
              <w:ind w:firstLine="0"/>
            </w:pPr>
            <w:r>
              <w:t>White</w:t>
            </w:r>
          </w:p>
        </w:tc>
        <w:tc>
          <w:tcPr>
            <w:tcW w:w="2180" w:type="dxa"/>
            <w:shd w:val="clear" w:color="auto" w:fill="auto"/>
          </w:tcPr>
          <w:p w:rsidR="00091333" w:rsidRPr="00FB2822" w:rsidRDefault="00091333" w:rsidP="00FB2822">
            <w:pPr>
              <w:keepNext/>
              <w:ind w:firstLine="0"/>
            </w:pPr>
            <w:r>
              <w:t>Yow</w:t>
            </w:r>
          </w:p>
        </w:tc>
      </w:tr>
      <w:tr w:rsidR="00091333" w:rsidRPr="00FB2822" w:rsidTr="00091333">
        <w:tblPrEx>
          <w:jc w:val="left"/>
        </w:tblPrEx>
        <w:tc>
          <w:tcPr>
            <w:tcW w:w="2179" w:type="dxa"/>
            <w:shd w:val="clear" w:color="auto" w:fill="auto"/>
          </w:tcPr>
          <w:p w:rsidR="00091333" w:rsidRDefault="00091333" w:rsidP="00FB2822">
            <w:pPr>
              <w:keepNext/>
              <w:ind w:firstLine="0"/>
            </w:pPr>
            <w:r>
              <w:t>Willis</w:t>
            </w:r>
          </w:p>
        </w:tc>
        <w:tc>
          <w:tcPr>
            <w:tcW w:w="2179" w:type="dxa"/>
            <w:shd w:val="clear" w:color="auto" w:fill="auto"/>
          </w:tcPr>
          <w:p w:rsidR="00091333" w:rsidRDefault="00091333" w:rsidP="00FB2822">
            <w:pPr>
              <w:keepNext/>
              <w:ind w:firstLine="0"/>
            </w:pPr>
          </w:p>
        </w:tc>
        <w:tc>
          <w:tcPr>
            <w:tcW w:w="2180" w:type="dxa"/>
            <w:shd w:val="clear" w:color="auto" w:fill="auto"/>
          </w:tcPr>
          <w:p w:rsidR="00091333" w:rsidRDefault="00091333" w:rsidP="00FB2822">
            <w:pPr>
              <w:keepNext/>
              <w:ind w:firstLine="0"/>
            </w:pPr>
          </w:p>
        </w:tc>
      </w:tr>
    </w:tbl>
    <w:p w:rsidR="00FB2822" w:rsidRPr="005D2E54" w:rsidRDefault="00FB2822" w:rsidP="00FB2822">
      <w:pPr>
        <w:rPr>
          <w:sz w:val="18"/>
          <w:szCs w:val="18"/>
        </w:rPr>
      </w:pPr>
    </w:p>
    <w:p w:rsidR="00FB2822" w:rsidRDefault="00091333" w:rsidP="00FB2822">
      <w:pPr>
        <w:jc w:val="center"/>
        <w:rPr>
          <w:b/>
        </w:rPr>
      </w:pPr>
      <w:r>
        <w:rPr>
          <w:b/>
        </w:rPr>
        <w:t>Total Present--115</w:t>
      </w:r>
    </w:p>
    <w:p w:rsidR="00FB2822" w:rsidRDefault="00FB2822" w:rsidP="00FB2822"/>
    <w:p w:rsidR="00FB2822" w:rsidRDefault="00FB2822" w:rsidP="00FB2822">
      <w:pPr>
        <w:keepNext/>
        <w:jc w:val="center"/>
        <w:rPr>
          <w:b/>
        </w:rPr>
      </w:pPr>
      <w:r w:rsidRPr="00FB2822">
        <w:rPr>
          <w:b/>
        </w:rPr>
        <w:t>LEAVE OF ABSENCE</w:t>
      </w:r>
    </w:p>
    <w:p w:rsidR="00FB2822" w:rsidRDefault="00FB2822" w:rsidP="00FB2822">
      <w:r>
        <w:t>The SPEAKER granted Rep. NORRELL a leave of absence for the day due to a prior commitment.</w:t>
      </w:r>
    </w:p>
    <w:p w:rsidR="00FB2822" w:rsidRPr="005D2E54" w:rsidRDefault="00FB2822" w:rsidP="00FB2822">
      <w:pPr>
        <w:rPr>
          <w:sz w:val="18"/>
          <w:szCs w:val="18"/>
        </w:rPr>
      </w:pPr>
    </w:p>
    <w:p w:rsidR="00FB2822" w:rsidRDefault="00FB2822" w:rsidP="005D2E54">
      <w:pPr>
        <w:widowControl w:val="0"/>
        <w:jc w:val="center"/>
        <w:rPr>
          <w:b/>
        </w:rPr>
      </w:pPr>
      <w:r w:rsidRPr="00FB2822">
        <w:rPr>
          <w:b/>
        </w:rPr>
        <w:t>LEAVE OF ABSENCE</w:t>
      </w:r>
    </w:p>
    <w:p w:rsidR="00FB2822" w:rsidRDefault="00FB2822" w:rsidP="005D2E54">
      <w:pPr>
        <w:widowControl w:val="0"/>
      </w:pPr>
      <w:r>
        <w:t>The SPEAKER granted Rep. BALLENTINE a leave of absence for the day due to a prior business commitment.</w:t>
      </w:r>
    </w:p>
    <w:p w:rsidR="00FB2822" w:rsidRDefault="00FB2822" w:rsidP="00FB2822">
      <w:pPr>
        <w:keepNext/>
        <w:jc w:val="center"/>
        <w:rPr>
          <w:b/>
        </w:rPr>
      </w:pPr>
      <w:r w:rsidRPr="00FB2822">
        <w:rPr>
          <w:b/>
        </w:rPr>
        <w:lastRenderedPageBreak/>
        <w:t>LEAVE OF ABSENCE</w:t>
      </w:r>
    </w:p>
    <w:p w:rsidR="00FB2822" w:rsidRDefault="00FB2822" w:rsidP="00FB2822">
      <w:r>
        <w:t>The SPEAKER granted Rep. COLLINS a leave of absence for the day due to a prior commitment.</w:t>
      </w:r>
    </w:p>
    <w:p w:rsidR="00091333" w:rsidRDefault="00091333" w:rsidP="00FB2822">
      <w:pPr>
        <w:keepNext/>
        <w:jc w:val="center"/>
        <w:rPr>
          <w:b/>
        </w:rPr>
      </w:pPr>
    </w:p>
    <w:p w:rsidR="00FB2822" w:rsidRDefault="00FB2822" w:rsidP="00FB2822">
      <w:pPr>
        <w:keepNext/>
        <w:jc w:val="center"/>
        <w:rPr>
          <w:b/>
        </w:rPr>
      </w:pPr>
      <w:r w:rsidRPr="00FB2822">
        <w:rPr>
          <w:b/>
        </w:rPr>
        <w:t>LEAVE OF ABSENCE</w:t>
      </w:r>
    </w:p>
    <w:p w:rsidR="00FB2822" w:rsidRDefault="00FB2822" w:rsidP="00FB2822">
      <w:r>
        <w:t>The SPEAKER granted Rep. STRINGER a leave of absence for the day.</w:t>
      </w:r>
    </w:p>
    <w:p w:rsidR="00FB2822" w:rsidRDefault="00FB2822" w:rsidP="00FB2822"/>
    <w:p w:rsidR="00FB2822" w:rsidRDefault="00FB2822" w:rsidP="00FB2822">
      <w:pPr>
        <w:keepNext/>
        <w:jc w:val="center"/>
        <w:rPr>
          <w:b/>
        </w:rPr>
      </w:pPr>
      <w:r w:rsidRPr="00FB2822">
        <w:rPr>
          <w:b/>
        </w:rPr>
        <w:t>LEAVE OF ABSENCE</w:t>
      </w:r>
    </w:p>
    <w:p w:rsidR="00FB2822" w:rsidRDefault="00FB2822" w:rsidP="00FB2822">
      <w:r>
        <w:t>The SPEAKER granted Rep. WILLIS a temporary leave of absence.</w:t>
      </w:r>
    </w:p>
    <w:p w:rsidR="00FB2822" w:rsidRDefault="00FB2822" w:rsidP="00FB2822"/>
    <w:p w:rsidR="00FB2822" w:rsidRDefault="00FB2822" w:rsidP="00FB2822">
      <w:pPr>
        <w:keepNext/>
        <w:jc w:val="center"/>
        <w:rPr>
          <w:b/>
        </w:rPr>
      </w:pPr>
      <w:r w:rsidRPr="00FB2822">
        <w:rPr>
          <w:b/>
        </w:rPr>
        <w:t>STATEMENT OF ATTENDANCE</w:t>
      </w:r>
    </w:p>
    <w:p w:rsidR="00FB2822" w:rsidRDefault="00FB2822" w:rsidP="00FB2822">
      <w:r>
        <w:t>Reps. WEEKS and G. M. SMITH signed a statement with the Clerk that they came in after the roll call of the House and were present for the Session on Wednesday, March 8.</w:t>
      </w:r>
    </w:p>
    <w:p w:rsidR="00FB2822" w:rsidRDefault="00FB2822" w:rsidP="00FB2822"/>
    <w:p w:rsidR="00FB2822" w:rsidRDefault="00FB2822" w:rsidP="00FB2822">
      <w:pPr>
        <w:keepNext/>
        <w:jc w:val="center"/>
        <w:rPr>
          <w:b/>
        </w:rPr>
      </w:pPr>
      <w:r w:rsidRPr="00FB2822">
        <w:rPr>
          <w:b/>
        </w:rPr>
        <w:t>DOCTOR OF THE DAY</w:t>
      </w:r>
    </w:p>
    <w:p w:rsidR="00FB2822" w:rsidRDefault="00FB2822" w:rsidP="00FB2822">
      <w:r>
        <w:t>Announcement was made that Dr. Christopher A. Yeakel of Elgin was the Doctor of the Day for the General Assembly.</w:t>
      </w:r>
    </w:p>
    <w:p w:rsidR="00FB2822" w:rsidRDefault="00FB2822" w:rsidP="00FB2822"/>
    <w:p w:rsidR="00FB2822" w:rsidRDefault="00FB2822" w:rsidP="00FB2822">
      <w:pPr>
        <w:keepNext/>
        <w:jc w:val="center"/>
        <w:rPr>
          <w:b/>
        </w:rPr>
      </w:pPr>
      <w:r w:rsidRPr="00FB2822">
        <w:rPr>
          <w:b/>
        </w:rPr>
        <w:t>CO-SPONSORS ADDED</w:t>
      </w:r>
    </w:p>
    <w:p w:rsidR="00FB2822" w:rsidRDefault="00FB2822" w:rsidP="00FB2822">
      <w:r>
        <w:t>In accordance with House Rule 5.2 below:</w:t>
      </w:r>
    </w:p>
    <w:p w:rsidR="0080735D" w:rsidRDefault="0080735D" w:rsidP="00FB2822">
      <w:bookmarkStart w:id="15" w:name="file_start42"/>
      <w:bookmarkEnd w:id="15"/>
    </w:p>
    <w:p w:rsidR="00FB2822" w:rsidRDefault="00FB2822" w:rsidP="005D2E54">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w:t>
      </w:r>
      <w:r w:rsidR="00DB5E13">
        <w:br/>
      </w:r>
      <w:r>
        <w:t>or co</w:t>
      </w:r>
      <w:r>
        <w:noBreakHyphen/>
        <w:t>sponsor’s written notification in the House Journal.  The removal or addition of a name does not apply to a bill or resolution sponsored by a committee.”</w:t>
      </w:r>
    </w:p>
    <w:p w:rsidR="00DB5E13" w:rsidRDefault="00DB5E13" w:rsidP="00DB5E13">
      <w:pPr>
        <w:ind w:firstLine="0"/>
        <w:jc w:val="left"/>
      </w:pPr>
    </w:p>
    <w:p w:rsidR="00FB2822" w:rsidRDefault="00FB2822" w:rsidP="005D2E54">
      <w:pPr>
        <w:widowControl w:val="0"/>
        <w:jc w:val="center"/>
        <w:rPr>
          <w:b/>
        </w:rPr>
      </w:pPr>
      <w:r w:rsidRPr="00FB2822">
        <w:rPr>
          <w:b/>
        </w:rPr>
        <w:t>CO-SPONSOR ADDED</w:t>
      </w:r>
    </w:p>
    <w:tbl>
      <w:tblPr>
        <w:tblW w:w="0" w:type="auto"/>
        <w:tblLayout w:type="fixed"/>
        <w:tblLook w:val="0000" w:firstRow="0" w:lastRow="0" w:firstColumn="0" w:lastColumn="0" w:noHBand="0" w:noVBand="0"/>
      </w:tblPr>
      <w:tblGrid>
        <w:gridCol w:w="1551"/>
        <w:gridCol w:w="1821"/>
      </w:tblGrid>
      <w:tr w:rsidR="00FB2822" w:rsidRPr="00FB2822" w:rsidTr="00FB2822">
        <w:tc>
          <w:tcPr>
            <w:tcW w:w="1551" w:type="dxa"/>
            <w:shd w:val="clear" w:color="auto" w:fill="auto"/>
          </w:tcPr>
          <w:p w:rsidR="00FB2822" w:rsidRPr="00FB2822" w:rsidRDefault="00FB2822" w:rsidP="005D2E54">
            <w:pPr>
              <w:widowControl w:val="0"/>
              <w:ind w:firstLine="0"/>
            </w:pPr>
            <w:r w:rsidRPr="00FB2822">
              <w:t>Bill Number:</w:t>
            </w:r>
          </w:p>
        </w:tc>
        <w:tc>
          <w:tcPr>
            <w:tcW w:w="1821" w:type="dxa"/>
            <w:shd w:val="clear" w:color="auto" w:fill="auto"/>
          </w:tcPr>
          <w:p w:rsidR="00FB2822" w:rsidRPr="00FB2822" w:rsidRDefault="00FB2822" w:rsidP="005D2E54">
            <w:pPr>
              <w:widowControl w:val="0"/>
              <w:ind w:firstLine="0"/>
            </w:pPr>
            <w:r w:rsidRPr="00FB2822">
              <w:t>H. 3126</w:t>
            </w:r>
          </w:p>
        </w:tc>
      </w:tr>
      <w:tr w:rsidR="00FB2822" w:rsidRPr="00FB2822" w:rsidTr="00FB2822">
        <w:tc>
          <w:tcPr>
            <w:tcW w:w="1551" w:type="dxa"/>
            <w:shd w:val="clear" w:color="auto" w:fill="auto"/>
          </w:tcPr>
          <w:p w:rsidR="00FB2822" w:rsidRPr="00FB2822" w:rsidRDefault="00FB2822" w:rsidP="005D2E54">
            <w:pPr>
              <w:widowControl w:val="0"/>
              <w:ind w:firstLine="0"/>
            </w:pPr>
            <w:r w:rsidRPr="00FB2822">
              <w:t>Date:</w:t>
            </w:r>
          </w:p>
        </w:tc>
        <w:tc>
          <w:tcPr>
            <w:tcW w:w="1821" w:type="dxa"/>
            <w:shd w:val="clear" w:color="auto" w:fill="auto"/>
          </w:tcPr>
          <w:p w:rsidR="00FB2822" w:rsidRPr="00FB2822" w:rsidRDefault="00FB2822" w:rsidP="005D2E54">
            <w:pPr>
              <w:widowControl w:val="0"/>
              <w:ind w:firstLine="0"/>
            </w:pPr>
            <w:r w:rsidRPr="00FB2822">
              <w:t>ADD:</w:t>
            </w:r>
          </w:p>
        </w:tc>
      </w:tr>
      <w:tr w:rsidR="00FB2822" w:rsidRPr="00FB2822" w:rsidTr="00FB2822">
        <w:tc>
          <w:tcPr>
            <w:tcW w:w="1551" w:type="dxa"/>
            <w:shd w:val="clear" w:color="auto" w:fill="auto"/>
          </w:tcPr>
          <w:p w:rsidR="00FB2822" w:rsidRPr="00FB2822" w:rsidRDefault="00FB2822" w:rsidP="005D2E54">
            <w:pPr>
              <w:widowControl w:val="0"/>
              <w:ind w:firstLine="0"/>
            </w:pPr>
            <w:r w:rsidRPr="00FB2822">
              <w:t>03/09/17</w:t>
            </w:r>
          </w:p>
        </w:tc>
        <w:tc>
          <w:tcPr>
            <w:tcW w:w="1821" w:type="dxa"/>
            <w:shd w:val="clear" w:color="auto" w:fill="auto"/>
          </w:tcPr>
          <w:p w:rsidR="00FB2822" w:rsidRPr="00FB2822" w:rsidRDefault="00FB2822" w:rsidP="005D2E54">
            <w:pPr>
              <w:widowControl w:val="0"/>
              <w:ind w:firstLine="0"/>
            </w:pPr>
            <w:r w:rsidRPr="00FB2822">
              <w:t>BEDINGFIELD</w:t>
            </w:r>
          </w:p>
        </w:tc>
      </w:tr>
    </w:tbl>
    <w:p w:rsidR="00FB2822" w:rsidRDefault="00FB2822" w:rsidP="00FB2822">
      <w:pPr>
        <w:keepNext/>
        <w:jc w:val="center"/>
        <w:rPr>
          <w:b/>
        </w:rPr>
      </w:pPr>
      <w:r w:rsidRPr="00FB2822">
        <w:rPr>
          <w:b/>
        </w:rPr>
        <w:lastRenderedPageBreak/>
        <w:t>CO-SPONSOR ADDED</w:t>
      </w:r>
    </w:p>
    <w:tbl>
      <w:tblPr>
        <w:tblW w:w="0" w:type="auto"/>
        <w:tblLayout w:type="fixed"/>
        <w:tblLook w:val="0000" w:firstRow="0" w:lastRow="0" w:firstColumn="0" w:lastColumn="0" w:noHBand="0" w:noVBand="0"/>
      </w:tblPr>
      <w:tblGrid>
        <w:gridCol w:w="1551"/>
        <w:gridCol w:w="1101"/>
      </w:tblGrid>
      <w:tr w:rsidR="00FB2822" w:rsidRPr="00FB2822" w:rsidTr="00FB2822">
        <w:tc>
          <w:tcPr>
            <w:tcW w:w="1551" w:type="dxa"/>
            <w:shd w:val="clear" w:color="auto" w:fill="auto"/>
          </w:tcPr>
          <w:p w:rsidR="00FB2822" w:rsidRPr="00FB2822" w:rsidRDefault="00FB2822" w:rsidP="00FB2822">
            <w:pPr>
              <w:keepNext/>
              <w:ind w:firstLine="0"/>
            </w:pPr>
            <w:r w:rsidRPr="00FB2822">
              <w:t>Bill Number:</w:t>
            </w:r>
          </w:p>
        </w:tc>
        <w:tc>
          <w:tcPr>
            <w:tcW w:w="1101" w:type="dxa"/>
            <w:shd w:val="clear" w:color="auto" w:fill="auto"/>
          </w:tcPr>
          <w:p w:rsidR="00FB2822" w:rsidRPr="00FB2822" w:rsidRDefault="00FB2822" w:rsidP="00FB2822">
            <w:pPr>
              <w:keepNext/>
              <w:ind w:firstLine="0"/>
            </w:pPr>
            <w:r w:rsidRPr="00FB2822">
              <w:t>H. 3240</w:t>
            </w:r>
          </w:p>
        </w:tc>
      </w:tr>
      <w:tr w:rsidR="00FB2822" w:rsidRPr="00FB2822" w:rsidTr="00FB2822">
        <w:tc>
          <w:tcPr>
            <w:tcW w:w="1551" w:type="dxa"/>
            <w:shd w:val="clear" w:color="auto" w:fill="auto"/>
          </w:tcPr>
          <w:p w:rsidR="00FB2822" w:rsidRPr="00FB2822" w:rsidRDefault="00FB2822" w:rsidP="00FB2822">
            <w:pPr>
              <w:keepNext/>
              <w:ind w:firstLine="0"/>
            </w:pPr>
            <w:r w:rsidRPr="00FB2822">
              <w:t>Date:</w:t>
            </w:r>
          </w:p>
        </w:tc>
        <w:tc>
          <w:tcPr>
            <w:tcW w:w="1101" w:type="dxa"/>
            <w:shd w:val="clear" w:color="auto" w:fill="auto"/>
          </w:tcPr>
          <w:p w:rsidR="00FB2822" w:rsidRPr="00FB2822" w:rsidRDefault="00FB2822" w:rsidP="00FB2822">
            <w:pPr>
              <w:keepNext/>
              <w:ind w:firstLine="0"/>
            </w:pPr>
            <w:r w:rsidRPr="00FB2822">
              <w:t>ADD:</w:t>
            </w:r>
          </w:p>
        </w:tc>
      </w:tr>
      <w:tr w:rsidR="00FB2822" w:rsidRPr="00FB2822" w:rsidTr="00FB2822">
        <w:tc>
          <w:tcPr>
            <w:tcW w:w="1551" w:type="dxa"/>
            <w:shd w:val="clear" w:color="auto" w:fill="auto"/>
          </w:tcPr>
          <w:p w:rsidR="00FB2822" w:rsidRPr="00FB2822" w:rsidRDefault="00FB2822" w:rsidP="00FB2822">
            <w:pPr>
              <w:keepNext/>
              <w:ind w:firstLine="0"/>
            </w:pPr>
            <w:r w:rsidRPr="00FB2822">
              <w:t>03/09/17</w:t>
            </w:r>
          </w:p>
        </w:tc>
        <w:tc>
          <w:tcPr>
            <w:tcW w:w="1101" w:type="dxa"/>
            <w:shd w:val="clear" w:color="auto" w:fill="auto"/>
          </w:tcPr>
          <w:p w:rsidR="00FB2822" w:rsidRPr="00FB2822" w:rsidRDefault="00FB2822" w:rsidP="00FB2822">
            <w:pPr>
              <w:keepNext/>
              <w:ind w:firstLine="0"/>
            </w:pPr>
            <w:r w:rsidRPr="00FB2822">
              <w:t>WILLIS</w:t>
            </w:r>
          </w:p>
        </w:tc>
      </w:tr>
    </w:tbl>
    <w:p w:rsidR="00FB2822" w:rsidRDefault="00FB2822" w:rsidP="00FB2822"/>
    <w:p w:rsidR="00FB2822" w:rsidRDefault="00FB2822" w:rsidP="00FB2822">
      <w:pPr>
        <w:keepNext/>
        <w:jc w:val="center"/>
        <w:rPr>
          <w:b/>
        </w:rPr>
      </w:pPr>
      <w:r w:rsidRPr="00FB2822">
        <w:rPr>
          <w:b/>
        </w:rPr>
        <w:t>CO-SPONSOR ADDED</w:t>
      </w:r>
    </w:p>
    <w:tbl>
      <w:tblPr>
        <w:tblW w:w="0" w:type="auto"/>
        <w:tblLayout w:type="fixed"/>
        <w:tblLook w:val="0000" w:firstRow="0" w:lastRow="0" w:firstColumn="0" w:lastColumn="0" w:noHBand="0" w:noVBand="0"/>
      </w:tblPr>
      <w:tblGrid>
        <w:gridCol w:w="1551"/>
        <w:gridCol w:w="1266"/>
      </w:tblGrid>
      <w:tr w:rsidR="00FB2822" w:rsidRPr="00FB2822" w:rsidTr="00FB2822">
        <w:tc>
          <w:tcPr>
            <w:tcW w:w="1551" w:type="dxa"/>
            <w:shd w:val="clear" w:color="auto" w:fill="auto"/>
          </w:tcPr>
          <w:p w:rsidR="00FB2822" w:rsidRPr="00FB2822" w:rsidRDefault="00FB2822" w:rsidP="00FB2822">
            <w:pPr>
              <w:keepNext/>
              <w:ind w:firstLine="0"/>
            </w:pPr>
            <w:r w:rsidRPr="00FB2822">
              <w:t>Bill Number:</w:t>
            </w:r>
          </w:p>
        </w:tc>
        <w:tc>
          <w:tcPr>
            <w:tcW w:w="1266" w:type="dxa"/>
            <w:shd w:val="clear" w:color="auto" w:fill="auto"/>
          </w:tcPr>
          <w:p w:rsidR="00FB2822" w:rsidRPr="00FB2822" w:rsidRDefault="00FB2822" w:rsidP="00FB2822">
            <w:pPr>
              <w:keepNext/>
              <w:ind w:firstLine="0"/>
            </w:pPr>
            <w:r w:rsidRPr="00FB2822">
              <w:t>H. 3647</w:t>
            </w:r>
          </w:p>
        </w:tc>
      </w:tr>
      <w:tr w:rsidR="00FB2822" w:rsidRPr="00FB2822" w:rsidTr="00FB2822">
        <w:tc>
          <w:tcPr>
            <w:tcW w:w="1551" w:type="dxa"/>
            <w:shd w:val="clear" w:color="auto" w:fill="auto"/>
          </w:tcPr>
          <w:p w:rsidR="00FB2822" w:rsidRPr="00FB2822" w:rsidRDefault="00FB2822" w:rsidP="00FB2822">
            <w:pPr>
              <w:keepNext/>
              <w:ind w:firstLine="0"/>
            </w:pPr>
            <w:r w:rsidRPr="00FB2822">
              <w:t>Date:</w:t>
            </w:r>
          </w:p>
        </w:tc>
        <w:tc>
          <w:tcPr>
            <w:tcW w:w="1266" w:type="dxa"/>
            <w:shd w:val="clear" w:color="auto" w:fill="auto"/>
          </w:tcPr>
          <w:p w:rsidR="00FB2822" w:rsidRPr="00FB2822" w:rsidRDefault="00FB2822" w:rsidP="00FB2822">
            <w:pPr>
              <w:keepNext/>
              <w:ind w:firstLine="0"/>
            </w:pPr>
            <w:r w:rsidRPr="00FB2822">
              <w:t>ADD:</w:t>
            </w:r>
          </w:p>
        </w:tc>
      </w:tr>
      <w:tr w:rsidR="00FB2822" w:rsidRPr="00FB2822" w:rsidTr="00FB2822">
        <w:tc>
          <w:tcPr>
            <w:tcW w:w="1551" w:type="dxa"/>
            <w:shd w:val="clear" w:color="auto" w:fill="auto"/>
          </w:tcPr>
          <w:p w:rsidR="00FB2822" w:rsidRPr="00FB2822" w:rsidRDefault="00FB2822" w:rsidP="00FB2822">
            <w:pPr>
              <w:keepNext/>
              <w:ind w:firstLine="0"/>
            </w:pPr>
            <w:r w:rsidRPr="00FB2822">
              <w:t>03/09/17</w:t>
            </w:r>
          </w:p>
        </w:tc>
        <w:tc>
          <w:tcPr>
            <w:tcW w:w="1266" w:type="dxa"/>
            <w:shd w:val="clear" w:color="auto" w:fill="auto"/>
          </w:tcPr>
          <w:p w:rsidR="00FB2822" w:rsidRPr="00FB2822" w:rsidRDefault="00FB2822" w:rsidP="00FB2822">
            <w:pPr>
              <w:keepNext/>
              <w:ind w:firstLine="0"/>
            </w:pPr>
            <w:r w:rsidRPr="00FB2822">
              <w:t>BOWERS</w:t>
            </w:r>
          </w:p>
        </w:tc>
      </w:tr>
    </w:tbl>
    <w:p w:rsidR="00FB2822" w:rsidRDefault="00FB2822" w:rsidP="00FB2822"/>
    <w:p w:rsidR="00FB2822" w:rsidRDefault="00FB2822" w:rsidP="00FB2822">
      <w:pPr>
        <w:keepNext/>
        <w:jc w:val="center"/>
        <w:rPr>
          <w:b/>
        </w:rPr>
      </w:pPr>
      <w:r w:rsidRPr="00FB2822">
        <w:rPr>
          <w:b/>
        </w:rPr>
        <w:t>CO-SPONSOR ADDED</w:t>
      </w:r>
    </w:p>
    <w:tbl>
      <w:tblPr>
        <w:tblW w:w="0" w:type="auto"/>
        <w:tblLayout w:type="fixed"/>
        <w:tblLook w:val="0000" w:firstRow="0" w:lastRow="0" w:firstColumn="0" w:lastColumn="0" w:noHBand="0" w:noVBand="0"/>
      </w:tblPr>
      <w:tblGrid>
        <w:gridCol w:w="1551"/>
        <w:gridCol w:w="1101"/>
      </w:tblGrid>
      <w:tr w:rsidR="00FB2822" w:rsidRPr="00FB2822" w:rsidTr="00FB2822">
        <w:tc>
          <w:tcPr>
            <w:tcW w:w="1551" w:type="dxa"/>
            <w:shd w:val="clear" w:color="auto" w:fill="auto"/>
          </w:tcPr>
          <w:p w:rsidR="00FB2822" w:rsidRPr="00FB2822" w:rsidRDefault="00FB2822" w:rsidP="00FB2822">
            <w:pPr>
              <w:keepNext/>
              <w:ind w:firstLine="0"/>
            </w:pPr>
            <w:r w:rsidRPr="00FB2822">
              <w:t>Bill Number:</w:t>
            </w:r>
          </w:p>
        </w:tc>
        <w:tc>
          <w:tcPr>
            <w:tcW w:w="1101" w:type="dxa"/>
            <w:shd w:val="clear" w:color="auto" w:fill="auto"/>
          </w:tcPr>
          <w:p w:rsidR="00FB2822" w:rsidRPr="00FB2822" w:rsidRDefault="00FB2822" w:rsidP="00FB2822">
            <w:pPr>
              <w:keepNext/>
              <w:ind w:firstLine="0"/>
            </w:pPr>
            <w:r w:rsidRPr="00FB2822">
              <w:t>H. 3700</w:t>
            </w:r>
          </w:p>
        </w:tc>
      </w:tr>
      <w:tr w:rsidR="00FB2822" w:rsidRPr="00FB2822" w:rsidTr="00FB2822">
        <w:tc>
          <w:tcPr>
            <w:tcW w:w="1551" w:type="dxa"/>
            <w:shd w:val="clear" w:color="auto" w:fill="auto"/>
          </w:tcPr>
          <w:p w:rsidR="00FB2822" w:rsidRPr="00FB2822" w:rsidRDefault="00FB2822" w:rsidP="00FB2822">
            <w:pPr>
              <w:keepNext/>
              <w:ind w:firstLine="0"/>
            </w:pPr>
            <w:r w:rsidRPr="00FB2822">
              <w:t>Date:</w:t>
            </w:r>
          </w:p>
        </w:tc>
        <w:tc>
          <w:tcPr>
            <w:tcW w:w="1101" w:type="dxa"/>
            <w:shd w:val="clear" w:color="auto" w:fill="auto"/>
          </w:tcPr>
          <w:p w:rsidR="00FB2822" w:rsidRPr="00FB2822" w:rsidRDefault="00FB2822" w:rsidP="00FB2822">
            <w:pPr>
              <w:keepNext/>
              <w:ind w:firstLine="0"/>
            </w:pPr>
            <w:r w:rsidRPr="00FB2822">
              <w:t>ADD:</w:t>
            </w:r>
          </w:p>
        </w:tc>
      </w:tr>
      <w:tr w:rsidR="00FB2822" w:rsidRPr="00FB2822" w:rsidTr="00FB2822">
        <w:tc>
          <w:tcPr>
            <w:tcW w:w="1551" w:type="dxa"/>
            <w:shd w:val="clear" w:color="auto" w:fill="auto"/>
          </w:tcPr>
          <w:p w:rsidR="00FB2822" w:rsidRPr="00FB2822" w:rsidRDefault="00FB2822" w:rsidP="00FB2822">
            <w:pPr>
              <w:keepNext/>
              <w:ind w:firstLine="0"/>
            </w:pPr>
            <w:r w:rsidRPr="00FB2822">
              <w:t>03/09/17</w:t>
            </w:r>
          </w:p>
        </w:tc>
        <w:tc>
          <w:tcPr>
            <w:tcW w:w="1101" w:type="dxa"/>
            <w:shd w:val="clear" w:color="auto" w:fill="auto"/>
          </w:tcPr>
          <w:p w:rsidR="00FB2822" w:rsidRPr="00FB2822" w:rsidRDefault="00FB2822" w:rsidP="00FB2822">
            <w:pPr>
              <w:keepNext/>
              <w:ind w:firstLine="0"/>
            </w:pPr>
            <w:r w:rsidRPr="00FB2822">
              <w:t>WILLIS</w:t>
            </w:r>
          </w:p>
        </w:tc>
      </w:tr>
    </w:tbl>
    <w:p w:rsidR="00FB2822" w:rsidRDefault="00FB2822" w:rsidP="00FB2822"/>
    <w:p w:rsidR="00FB2822" w:rsidRDefault="00FB2822" w:rsidP="00FB2822">
      <w:pPr>
        <w:keepNext/>
        <w:jc w:val="center"/>
        <w:rPr>
          <w:b/>
        </w:rPr>
      </w:pPr>
      <w:r w:rsidRPr="00FB2822">
        <w:rPr>
          <w:b/>
        </w:rPr>
        <w:t>CO-SPONSOR ADDED</w:t>
      </w:r>
    </w:p>
    <w:tbl>
      <w:tblPr>
        <w:tblW w:w="0" w:type="auto"/>
        <w:tblLayout w:type="fixed"/>
        <w:tblLook w:val="0000" w:firstRow="0" w:lastRow="0" w:firstColumn="0" w:lastColumn="0" w:noHBand="0" w:noVBand="0"/>
      </w:tblPr>
      <w:tblGrid>
        <w:gridCol w:w="1551"/>
        <w:gridCol w:w="1266"/>
      </w:tblGrid>
      <w:tr w:rsidR="00FB2822" w:rsidRPr="00FB2822" w:rsidTr="00FB2822">
        <w:tc>
          <w:tcPr>
            <w:tcW w:w="1551" w:type="dxa"/>
            <w:shd w:val="clear" w:color="auto" w:fill="auto"/>
          </w:tcPr>
          <w:p w:rsidR="00FB2822" w:rsidRPr="00FB2822" w:rsidRDefault="00FB2822" w:rsidP="00FB2822">
            <w:pPr>
              <w:keepNext/>
              <w:ind w:firstLine="0"/>
            </w:pPr>
            <w:r w:rsidRPr="00FB2822">
              <w:t>Bill Number:</w:t>
            </w:r>
          </w:p>
        </w:tc>
        <w:tc>
          <w:tcPr>
            <w:tcW w:w="1266" w:type="dxa"/>
            <w:shd w:val="clear" w:color="auto" w:fill="auto"/>
          </w:tcPr>
          <w:p w:rsidR="00FB2822" w:rsidRPr="00FB2822" w:rsidRDefault="00FB2822" w:rsidP="00FB2822">
            <w:pPr>
              <w:keepNext/>
              <w:ind w:firstLine="0"/>
            </w:pPr>
            <w:r w:rsidRPr="00FB2822">
              <w:t>H. 3886</w:t>
            </w:r>
          </w:p>
        </w:tc>
      </w:tr>
      <w:tr w:rsidR="00FB2822" w:rsidRPr="00FB2822" w:rsidTr="00FB2822">
        <w:tc>
          <w:tcPr>
            <w:tcW w:w="1551" w:type="dxa"/>
            <w:shd w:val="clear" w:color="auto" w:fill="auto"/>
          </w:tcPr>
          <w:p w:rsidR="00FB2822" w:rsidRPr="00FB2822" w:rsidRDefault="00FB2822" w:rsidP="00FB2822">
            <w:pPr>
              <w:keepNext/>
              <w:ind w:firstLine="0"/>
            </w:pPr>
            <w:r w:rsidRPr="00FB2822">
              <w:t>Date:</w:t>
            </w:r>
          </w:p>
        </w:tc>
        <w:tc>
          <w:tcPr>
            <w:tcW w:w="1266" w:type="dxa"/>
            <w:shd w:val="clear" w:color="auto" w:fill="auto"/>
          </w:tcPr>
          <w:p w:rsidR="00FB2822" w:rsidRPr="00FB2822" w:rsidRDefault="00FB2822" w:rsidP="00FB2822">
            <w:pPr>
              <w:keepNext/>
              <w:ind w:firstLine="0"/>
            </w:pPr>
            <w:r w:rsidRPr="00FB2822">
              <w:t>ADD:</w:t>
            </w:r>
          </w:p>
        </w:tc>
      </w:tr>
      <w:tr w:rsidR="00FB2822" w:rsidRPr="00FB2822" w:rsidTr="00FB2822">
        <w:tc>
          <w:tcPr>
            <w:tcW w:w="1551" w:type="dxa"/>
            <w:shd w:val="clear" w:color="auto" w:fill="auto"/>
          </w:tcPr>
          <w:p w:rsidR="00FB2822" w:rsidRPr="00FB2822" w:rsidRDefault="00FB2822" w:rsidP="00FB2822">
            <w:pPr>
              <w:keepNext/>
              <w:ind w:firstLine="0"/>
            </w:pPr>
            <w:r w:rsidRPr="00FB2822">
              <w:t>03/09/17</w:t>
            </w:r>
          </w:p>
        </w:tc>
        <w:tc>
          <w:tcPr>
            <w:tcW w:w="1266" w:type="dxa"/>
            <w:shd w:val="clear" w:color="auto" w:fill="auto"/>
          </w:tcPr>
          <w:p w:rsidR="00FB2822" w:rsidRPr="00FB2822" w:rsidRDefault="00FB2822" w:rsidP="00FB2822">
            <w:pPr>
              <w:keepNext/>
              <w:ind w:firstLine="0"/>
            </w:pPr>
            <w:r w:rsidRPr="00FB2822">
              <w:t>BOWERS</w:t>
            </w:r>
          </w:p>
        </w:tc>
      </w:tr>
    </w:tbl>
    <w:p w:rsidR="00FB2822" w:rsidRDefault="00FB2822" w:rsidP="00FB2822"/>
    <w:p w:rsidR="00FB2822" w:rsidRDefault="00FB2822" w:rsidP="00FB2822">
      <w:pPr>
        <w:keepNext/>
        <w:jc w:val="center"/>
        <w:rPr>
          <w:b/>
        </w:rPr>
      </w:pPr>
      <w:r w:rsidRPr="00FB2822">
        <w:rPr>
          <w:b/>
        </w:rPr>
        <w:t>CO-SPONSOR ADDED</w:t>
      </w:r>
    </w:p>
    <w:tbl>
      <w:tblPr>
        <w:tblW w:w="0" w:type="auto"/>
        <w:tblLayout w:type="fixed"/>
        <w:tblLook w:val="0000" w:firstRow="0" w:lastRow="0" w:firstColumn="0" w:lastColumn="0" w:noHBand="0" w:noVBand="0"/>
      </w:tblPr>
      <w:tblGrid>
        <w:gridCol w:w="1551"/>
        <w:gridCol w:w="1101"/>
      </w:tblGrid>
      <w:tr w:rsidR="00FB2822" w:rsidRPr="00FB2822" w:rsidTr="00FB2822">
        <w:tc>
          <w:tcPr>
            <w:tcW w:w="1551" w:type="dxa"/>
            <w:shd w:val="clear" w:color="auto" w:fill="auto"/>
          </w:tcPr>
          <w:p w:rsidR="00FB2822" w:rsidRPr="00FB2822" w:rsidRDefault="00FB2822" w:rsidP="00FB2822">
            <w:pPr>
              <w:keepNext/>
              <w:ind w:firstLine="0"/>
            </w:pPr>
            <w:r w:rsidRPr="00FB2822">
              <w:t>Bill Number:</w:t>
            </w:r>
          </w:p>
        </w:tc>
        <w:tc>
          <w:tcPr>
            <w:tcW w:w="1101" w:type="dxa"/>
            <w:shd w:val="clear" w:color="auto" w:fill="auto"/>
          </w:tcPr>
          <w:p w:rsidR="00FB2822" w:rsidRPr="00FB2822" w:rsidRDefault="00FB2822" w:rsidP="00FB2822">
            <w:pPr>
              <w:keepNext/>
              <w:ind w:firstLine="0"/>
            </w:pPr>
            <w:r w:rsidRPr="00FB2822">
              <w:t>H. 3925</w:t>
            </w:r>
          </w:p>
        </w:tc>
      </w:tr>
      <w:tr w:rsidR="00FB2822" w:rsidRPr="00FB2822" w:rsidTr="00FB2822">
        <w:tc>
          <w:tcPr>
            <w:tcW w:w="1551" w:type="dxa"/>
            <w:shd w:val="clear" w:color="auto" w:fill="auto"/>
          </w:tcPr>
          <w:p w:rsidR="00FB2822" w:rsidRPr="00FB2822" w:rsidRDefault="00FB2822" w:rsidP="00FB2822">
            <w:pPr>
              <w:keepNext/>
              <w:ind w:firstLine="0"/>
            </w:pPr>
            <w:r w:rsidRPr="00FB2822">
              <w:t>Date:</w:t>
            </w:r>
          </w:p>
        </w:tc>
        <w:tc>
          <w:tcPr>
            <w:tcW w:w="1101" w:type="dxa"/>
            <w:shd w:val="clear" w:color="auto" w:fill="auto"/>
          </w:tcPr>
          <w:p w:rsidR="00FB2822" w:rsidRPr="00FB2822" w:rsidRDefault="00FB2822" w:rsidP="00FB2822">
            <w:pPr>
              <w:keepNext/>
              <w:ind w:firstLine="0"/>
            </w:pPr>
            <w:r w:rsidRPr="00FB2822">
              <w:t>ADD:</w:t>
            </w:r>
          </w:p>
        </w:tc>
      </w:tr>
      <w:tr w:rsidR="00FB2822" w:rsidRPr="00FB2822" w:rsidTr="00FB2822">
        <w:tc>
          <w:tcPr>
            <w:tcW w:w="1551" w:type="dxa"/>
            <w:shd w:val="clear" w:color="auto" w:fill="auto"/>
          </w:tcPr>
          <w:p w:rsidR="00FB2822" w:rsidRPr="00FB2822" w:rsidRDefault="00FB2822" w:rsidP="00FB2822">
            <w:pPr>
              <w:keepNext/>
              <w:ind w:firstLine="0"/>
            </w:pPr>
            <w:r w:rsidRPr="00FB2822">
              <w:t>03/09/17</w:t>
            </w:r>
          </w:p>
        </w:tc>
        <w:tc>
          <w:tcPr>
            <w:tcW w:w="1101" w:type="dxa"/>
            <w:shd w:val="clear" w:color="auto" w:fill="auto"/>
          </w:tcPr>
          <w:p w:rsidR="00FB2822" w:rsidRPr="00FB2822" w:rsidRDefault="00FB2822" w:rsidP="00FB2822">
            <w:pPr>
              <w:keepNext/>
              <w:ind w:firstLine="0"/>
            </w:pPr>
            <w:r w:rsidRPr="00FB2822">
              <w:t>YOW</w:t>
            </w:r>
          </w:p>
        </w:tc>
      </w:tr>
    </w:tbl>
    <w:p w:rsidR="00FB2822" w:rsidRDefault="00FB2822" w:rsidP="00FB2822"/>
    <w:p w:rsidR="00FB2822" w:rsidRDefault="00FB2822" w:rsidP="00FB2822">
      <w:pPr>
        <w:keepNext/>
        <w:jc w:val="center"/>
        <w:rPr>
          <w:b/>
        </w:rPr>
      </w:pPr>
      <w:r w:rsidRPr="00FB2822">
        <w:rPr>
          <w:b/>
        </w:rPr>
        <w:t>CO-SPONSORS ADDED</w:t>
      </w:r>
    </w:p>
    <w:tbl>
      <w:tblPr>
        <w:tblW w:w="0" w:type="auto"/>
        <w:tblLayout w:type="fixed"/>
        <w:tblLook w:val="0000" w:firstRow="0" w:lastRow="0" w:firstColumn="0" w:lastColumn="0" w:noHBand="0" w:noVBand="0"/>
      </w:tblPr>
      <w:tblGrid>
        <w:gridCol w:w="1551"/>
        <w:gridCol w:w="4987"/>
      </w:tblGrid>
      <w:tr w:rsidR="00FB2822" w:rsidRPr="00FB2822" w:rsidTr="00FB2822">
        <w:tc>
          <w:tcPr>
            <w:tcW w:w="1551" w:type="dxa"/>
            <w:shd w:val="clear" w:color="auto" w:fill="auto"/>
          </w:tcPr>
          <w:p w:rsidR="00FB2822" w:rsidRPr="00FB2822" w:rsidRDefault="00FB2822" w:rsidP="00FB2822">
            <w:pPr>
              <w:keepNext/>
              <w:ind w:firstLine="0"/>
            </w:pPr>
            <w:r w:rsidRPr="00FB2822">
              <w:t>Bill Number:</w:t>
            </w:r>
          </w:p>
        </w:tc>
        <w:tc>
          <w:tcPr>
            <w:tcW w:w="4987" w:type="dxa"/>
            <w:shd w:val="clear" w:color="auto" w:fill="auto"/>
          </w:tcPr>
          <w:p w:rsidR="00FB2822" w:rsidRPr="00FB2822" w:rsidRDefault="00FB2822" w:rsidP="00FB2822">
            <w:pPr>
              <w:keepNext/>
              <w:ind w:firstLine="0"/>
            </w:pPr>
            <w:r w:rsidRPr="00FB2822">
              <w:t>H. 3930</w:t>
            </w:r>
          </w:p>
        </w:tc>
      </w:tr>
      <w:tr w:rsidR="00FB2822" w:rsidRPr="00FB2822" w:rsidTr="00FB2822">
        <w:tc>
          <w:tcPr>
            <w:tcW w:w="1551" w:type="dxa"/>
            <w:shd w:val="clear" w:color="auto" w:fill="auto"/>
          </w:tcPr>
          <w:p w:rsidR="00FB2822" w:rsidRPr="00FB2822" w:rsidRDefault="00FB2822" w:rsidP="00FB2822">
            <w:pPr>
              <w:keepNext/>
              <w:ind w:firstLine="0"/>
            </w:pPr>
            <w:r w:rsidRPr="00FB2822">
              <w:t>Date:</w:t>
            </w:r>
          </w:p>
        </w:tc>
        <w:tc>
          <w:tcPr>
            <w:tcW w:w="4987" w:type="dxa"/>
            <w:shd w:val="clear" w:color="auto" w:fill="auto"/>
          </w:tcPr>
          <w:p w:rsidR="00FB2822" w:rsidRPr="00FB2822" w:rsidRDefault="00FB2822" w:rsidP="00FB2822">
            <w:pPr>
              <w:keepNext/>
              <w:ind w:firstLine="0"/>
            </w:pPr>
            <w:r w:rsidRPr="00FB2822">
              <w:t>ADD:</w:t>
            </w:r>
          </w:p>
        </w:tc>
      </w:tr>
      <w:tr w:rsidR="00FB2822" w:rsidRPr="00FB2822" w:rsidTr="00FB2822">
        <w:tc>
          <w:tcPr>
            <w:tcW w:w="1551" w:type="dxa"/>
            <w:shd w:val="clear" w:color="auto" w:fill="auto"/>
          </w:tcPr>
          <w:p w:rsidR="00FB2822" w:rsidRPr="00FB2822" w:rsidRDefault="00FB2822" w:rsidP="00FB2822">
            <w:pPr>
              <w:keepNext/>
              <w:ind w:firstLine="0"/>
            </w:pPr>
            <w:r w:rsidRPr="00FB2822">
              <w:t>03/09/17</w:t>
            </w:r>
          </w:p>
        </w:tc>
        <w:tc>
          <w:tcPr>
            <w:tcW w:w="4987" w:type="dxa"/>
            <w:shd w:val="clear" w:color="auto" w:fill="auto"/>
          </w:tcPr>
          <w:p w:rsidR="00FB2822" w:rsidRPr="00FB2822" w:rsidRDefault="00FB2822" w:rsidP="00FB2822">
            <w:pPr>
              <w:keepNext/>
              <w:ind w:firstLine="0"/>
            </w:pPr>
            <w:r w:rsidRPr="00FB2822">
              <w:t>CRAWFORD, LOWE, JORDAN and DUCKWORTH</w:t>
            </w:r>
          </w:p>
        </w:tc>
      </w:tr>
    </w:tbl>
    <w:p w:rsidR="00FB2822" w:rsidRDefault="00FB2822" w:rsidP="00FB2822"/>
    <w:p w:rsidR="00FB2822" w:rsidRDefault="00FB2822" w:rsidP="00FB2822">
      <w:pPr>
        <w:keepNext/>
        <w:jc w:val="center"/>
        <w:rPr>
          <w:b/>
        </w:rPr>
      </w:pPr>
      <w:r w:rsidRPr="00FB2822">
        <w:rPr>
          <w:b/>
        </w:rPr>
        <w:t>SENT TO THE SENATE</w:t>
      </w:r>
    </w:p>
    <w:p w:rsidR="00FB2822" w:rsidRDefault="00FB2822" w:rsidP="00FB2822">
      <w:r>
        <w:t>The following Bills and Joint Resolutions were taken up, read the third time, and ordered sent to the Senate:</w:t>
      </w:r>
    </w:p>
    <w:p w:rsidR="00FB2822" w:rsidRDefault="00FB2822" w:rsidP="00FB2822">
      <w:bookmarkStart w:id="16" w:name="include_clip_start_59"/>
      <w:bookmarkEnd w:id="16"/>
    </w:p>
    <w:p w:rsidR="00FB2822" w:rsidRDefault="00FB2822" w:rsidP="00FB2822">
      <w:r>
        <w:t xml:space="preserve">H. 3793 -- Reps. Crawford, Clemmons, Jordan, Johnson, Fry, Hardee, Bennett, Anderson, Alexander, Atkinson, Kirby, Crosby, Arrington, Sottile, McCoy, Daning, Duckworth, Hayes, Lowe, S. Rivers, Stavrinakis, Knight, Ryhal, Hewitt, Davis, Yow and Whipper: A BILL TO AMEND SECTION 59-103-15, AS AMENDED, CODE OF LAWS OF SOUTH CAROLINA, 1976, RELATING TO THE MISSION AND </w:t>
      </w:r>
      <w:r>
        <w:lastRenderedPageBreak/>
        <w:t>GOALS OF INSTITUTIONS OF HIGHER LEARNING, SO AS TO AUTHORIZE CERTAIN DOCTORAL DEGREE PROGRAMS SO LONG AS STATE GENERAL FUNDS ARE NOT APPROPRIATED FOR THE OPERATIONS OF THE DEGREE PROGRAM.</w:t>
      </w:r>
    </w:p>
    <w:p w:rsidR="00FB2822" w:rsidRDefault="00FB2822" w:rsidP="00FB2822">
      <w:bookmarkStart w:id="17" w:name="include_clip_end_59"/>
      <w:bookmarkStart w:id="18" w:name="include_clip_start_60"/>
      <w:bookmarkEnd w:id="17"/>
      <w:bookmarkEnd w:id="18"/>
    </w:p>
    <w:p w:rsidR="00FB2822" w:rsidRDefault="00FB2822" w:rsidP="00FB2822">
      <w:r>
        <w:t>H. 3256 -- Reps. Jefferson and Daning: A BILL TO AMEND THE CODE OF LAWS OF SOUTH CAROLINA, 1976, BY ADDING ARTICLE 140 TO CHAPTER 3, TITLE 56 SO AS TO PROVIDE THAT THE DEPARTMENT OF MOTOR VEHICLES MAY ISSUE PALMETTO CROSS SPECIAL LICENSE PLATES.</w:t>
      </w:r>
    </w:p>
    <w:p w:rsidR="00FB2822" w:rsidRDefault="00FB2822" w:rsidP="00FB2822">
      <w:bookmarkStart w:id="19" w:name="include_clip_end_60"/>
      <w:bookmarkStart w:id="20" w:name="include_clip_start_61"/>
      <w:bookmarkEnd w:id="19"/>
      <w:bookmarkEnd w:id="20"/>
    </w:p>
    <w:p w:rsidR="00FB2822" w:rsidRDefault="00FB2822" w:rsidP="00FB2822">
      <w:r>
        <w:t>H. 3792 -- Reps. Thayer, Funderburk and Sandifer: A BILL TO AMEND THE CODE OF LAWS OF SOUTH CAROLINA, 1976, BY ADDING SECTION 59-23-245 SO AS TO PROVIDE MINIMUM STANDARDS FOR THE NUMBERS OF TOILETS AND LAVATORIES AVAILABLE FOR MEN AND WOMEN AT MIDDLE SCHOOL FOOTBALL STADIUMS AND HIGH SCHOOL FOOTBALL STADIUMS, AND TO PROVIDE THESE STANDARDS APPLY NOTWITHSTANDING OTHERWISE APPLICABLE BUILDING CODES AND PLUMBING CODES, AMONG OTHER THINGS.</w:t>
      </w:r>
    </w:p>
    <w:p w:rsidR="00FB2822" w:rsidRDefault="00FB2822" w:rsidP="00FB2822">
      <w:bookmarkStart w:id="21" w:name="include_clip_end_61"/>
      <w:bookmarkStart w:id="22" w:name="include_clip_start_62"/>
      <w:bookmarkEnd w:id="21"/>
      <w:bookmarkEnd w:id="22"/>
    </w:p>
    <w:p w:rsidR="00FB2822" w:rsidRDefault="00FB2822" w:rsidP="00FB2822">
      <w:r>
        <w:t>H. 3234 -- Reps. McEachern and Sandifer: A BILL TO AMEND SECTION 27-40-120, CODE OF LAWS OF SOUTH CAROLINA, 1976, RELATING TO EXEMPTIONS TO THE PROVISIONS OF THE RESIDENTIAL LANDLORD AND TENANT ACT, SO AS TO DELETE OCCUPANCY UNDER A RENTAL AGREEMENT COVERING THE PREMISES USED BY THE OCCUPANT PRIMARILY FOR AGRICULTURAL PURPOSES AS AN EXEMPTION UNDER THE ACT.</w:t>
      </w:r>
    </w:p>
    <w:p w:rsidR="00FB2822" w:rsidRDefault="00FB2822" w:rsidP="00FB2822">
      <w:bookmarkStart w:id="23" w:name="include_clip_end_62"/>
      <w:bookmarkStart w:id="24" w:name="include_clip_start_63"/>
      <w:bookmarkEnd w:id="23"/>
      <w:bookmarkEnd w:id="24"/>
    </w:p>
    <w:p w:rsidR="00FB2822" w:rsidRDefault="00FB2822" w:rsidP="00FB2822">
      <w:r>
        <w:t xml:space="preserve">H. 3649 -- Reps. Crawford and Sandifer: A BILL TO AMEND SECTION 40-3-60, CODE OF LAWS OF SOUTH CAROLINA, 1976, RELATING TO RULES AND OFFICERS OF THE BOARD OF ARCHITECTURAL EXAMINERS, SO AS TO PROVIDE THE BOARD MAY PROVIDE ADVICE AND MAKE RECOMMENDATIONS TO THE DEPARTMENT OF LABOR, LICENSING AND REGULATION CONCERNING THE DEVELOPMENT OF STATUTORY REVISIONS AND OTHER MATTERS AS THE DEPARTMENT REQUESTS CONCERNING THE ADMINISTRATION OF CHAPTER 3, TITLE 40; TO AMEND </w:t>
      </w:r>
      <w:r>
        <w:lastRenderedPageBreak/>
        <w:t>SECTION 40-3-115, RELATING TO JURISDICTION OF THE BOARD, SO AS TO REVISE THIS JURISDICTION; AND TO AMEND SECTION 40-3-290, RELATING TO EXCEPTIONS FROM CHAPTER 3, TITLE 40, SO AS TO REVISE CRITERIA FOR CERTAIN EXEMPT BUILDINGS AND DETACHED SINGLE-FAMILY OR TWO-FAMILY DWELLINGS.</w:t>
      </w:r>
    </w:p>
    <w:p w:rsidR="00FB2822" w:rsidRDefault="00FB2822" w:rsidP="00FB2822">
      <w:bookmarkStart w:id="25" w:name="include_clip_end_63"/>
      <w:bookmarkStart w:id="26" w:name="include_clip_start_64"/>
      <w:bookmarkEnd w:id="25"/>
      <w:bookmarkEnd w:id="26"/>
    </w:p>
    <w:p w:rsidR="00FB2822" w:rsidRDefault="00FB2822" w:rsidP="00FB2822">
      <w:r>
        <w:t>H. 3861 -- Reps. Hixon, Hamilton, Crawford, Sandifer and Hewitt: A BILL TO AMEND SECTION 40-57-120, AS AMENDED, CODE OF LAWS OF SOUTH CAROLINA, 1976, RELATING TO THE AUTHORITY OF THE REAL ESTATE COMMISSION TO RECOGNIZE NONRESIDENT REAL ESTATE LICENSES ON ACTIVE STATUS FROM OTHER JURISDICTIONS WHICH RECIPROCATE, SO AS TO REMOVE THE REQUIREMENT THAT SUCH NONRESIDENT APPLICANTS SEEKING LICENSURE IN THIS STATE FIRST MUST COMPLETE SUCCESSFULLY THE STATE PORTIONS OF THE APPLICABLE EXAMINATIONS.</w:t>
      </w:r>
    </w:p>
    <w:p w:rsidR="00FB2822" w:rsidRDefault="00FB2822" w:rsidP="00FB2822">
      <w:bookmarkStart w:id="27" w:name="include_clip_end_64"/>
      <w:bookmarkStart w:id="28" w:name="include_clip_start_65"/>
      <w:bookmarkEnd w:id="27"/>
      <w:bookmarkEnd w:id="28"/>
    </w:p>
    <w:p w:rsidR="00FB2822" w:rsidRDefault="00FB2822" w:rsidP="00FB2822">
      <w:r>
        <w:t>H. 3899 -- Regulations and Administrative Procedures Committee: A JOINT RESOLUTION TO APPROVE REGULATIONS OF THE DEPARTMENT OF REVENUE, RELATING TO HOTELS, MOTELS, AND SIMILAR FACILITIES, DESIGNATED AS REGULATION DOCUMENT NUMBER 4664, PURSUANT TO THE PROVISIONS OF ARTICLE 1, CHAPTER 23, TITLE 1 OF THE 1976 CODE.</w:t>
      </w:r>
    </w:p>
    <w:p w:rsidR="00FB2822" w:rsidRDefault="00FB2822" w:rsidP="00FB2822">
      <w:bookmarkStart w:id="29" w:name="include_clip_end_65"/>
      <w:bookmarkStart w:id="30" w:name="include_clip_start_66"/>
      <w:bookmarkEnd w:id="29"/>
      <w:bookmarkEnd w:id="30"/>
    </w:p>
    <w:p w:rsidR="00FB2822" w:rsidRDefault="00FB2822" w:rsidP="00FB2822">
      <w:r>
        <w:t>H. 3900 -- Regulations and Administrative Procedures Committee: A JOINT RESOLUTION TO APPROVE REGULATIONS OF THE DEPARTMENT OF REVENUE, RELATING TO CIGARETTE TAXES, DESIGNATED AS REGULATION DOCUMENT NUMBER 4702, PURSUANT TO THE PROVISIONS OF ARTIC</w:t>
      </w:r>
      <w:bookmarkStart w:id="31" w:name="_GoBack"/>
      <w:bookmarkEnd w:id="31"/>
      <w:r>
        <w:t>LE 1, CHAPTER 23, TITLE 1 OF THE 1976 CODE.</w:t>
      </w:r>
    </w:p>
    <w:p w:rsidR="00DC1DF1" w:rsidRPr="00DC1DF1" w:rsidRDefault="00DC1DF1" w:rsidP="00FB2822">
      <w:pPr>
        <w:rPr>
          <w:sz w:val="18"/>
          <w:szCs w:val="18"/>
        </w:rPr>
      </w:pPr>
    </w:p>
    <w:p w:rsidR="00FB2822" w:rsidRDefault="00FB2822" w:rsidP="00FB2822">
      <w:bookmarkStart w:id="32" w:name="include_clip_end_66"/>
      <w:bookmarkStart w:id="33" w:name="include_clip_start_67"/>
      <w:bookmarkEnd w:id="32"/>
      <w:bookmarkEnd w:id="33"/>
      <w:r>
        <w:t>H. 3901 -- Regulations and Administrative Procedures Committee: A JOINT RESOLUTION TO APPROVE REGULATIONS OF THE DEPARTMENT OF REVENUE, RELATING TO EXEMPTION MEALS SOLD TO SCHOOL CHILDREN, DESIGNATED AS REGULATION DOCUMENT NUMBER 4731, PURSUANT TO THE PROVISIONS OF ARTICLE 1, CHAPTER 23, TITLE 1 OF THE 1976 CODE.</w:t>
      </w:r>
    </w:p>
    <w:p w:rsidR="00FB2822" w:rsidRPr="00DC1DF1" w:rsidRDefault="00FB2822" w:rsidP="00FB2822">
      <w:pPr>
        <w:rPr>
          <w:sz w:val="18"/>
          <w:szCs w:val="18"/>
        </w:rPr>
      </w:pPr>
      <w:bookmarkStart w:id="34" w:name="include_clip_end_67"/>
      <w:bookmarkStart w:id="35" w:name="include_clip_start_68"/>
      <w:bookmarkEnd w:id="34"/>
      <w:bookmarkEnd w:id="35"/>
    </w:p>
    <w:p w:rsidR="00FB2822" w:rsidRDefault="00FB2822" w:rsidP="00FB2822">
      <w:r>
        <w:t xml:space="preserve">H. 3902 -- Regulations and Administrative Procedures Committee: A JOINT RESOLUTION TO APPROVE REGULATIONS OF THE </w:t>
      </w:r>
      <w:r>
        <w:lastRenderedPageBreak/>
        <w:t>SOUTH CAROLINA HUMAN AFFAIRS COMMISSION, RELATING TO INVESTIGATION AND PRODUCTION OF EVIDENCE, DESIGNATED AS REGULATION DOCUMENT NUMBER 4677, PURSUANT TO THE PROVISIONS OF ARTICLE 1, CHAPTER 23, TITLE 1 OF THE 1976 CODE.</w:t>
      </w:r>
    </w:p>
    <w:p w:rsidR="00FB2822" w:rsidRDefault="00FB2822" w:rsidP="00FB2822">
      <w:bookmarkStart w:id="36" w:name="include_clip_end_68"/>
      <w:bookmarkStart w:id="37" w:name="include_clip_start_69"/>
      <w:bookmarkEnd w:id="36"/>
      <w:bookmarkEnd w:id="37"/>
    </w:p>
    <w:p w:rsidR="00FB2822" w:rsidRDefault="00FB2822" w:rsidP="00FB2822">
      <w:r>
        <w:t>H. 3903 -- Regulations and Administrative Procedures Committee: A JOINT RESOLUTION TO APPROVE REGULATIONS OF THE SOUTH CAROLINA HUMAN AFFAIRS COMMISSION, RELATING TO ISSUANCE OF COMPLAINT, DESIGNATED AS REGULATION DOCUMENT NUMBER 4679, PURSUANT TO THE PROVISIONS OF ARTICLE 1, CHAPTER 23, TITLE 1 OF THE 1976 CODE.</w:t>
      </w:r>
    </w:p>
    <w:p w:rsidR="00FB2822" w:rsidRDefault="00FB2822" w:rsidP="00FB2822">
      <w:bookmarkStart w:id="38" w:name="include_clip_end_69"/>
      <w:bookmarkStart w:id="39" w:name="include_clip_start_70"/>
      <w:bookmarkEnd w:id="38"/>
      <w:bookmarkEnd w:id="39"/>
    </w:p>
    <w:p w:rsidR="00FB2822" w:rsidRDefault="00FB2822" w:rsidP="00FB2822">
      <w:r>
        <w:t>H. 3904 -- Regulations and Administrative Procedures Committee: A JOINT RESOLUTION TO APPROVE REGULATIONS OF THE SOUTH CAROLINA HUMAN AFFAIRS COMMISSION, RELATING TO PLEADINGS, MOTIONS AND DISCOVERIES, DESIGNATED AS REGULATION DOCUMENT NUMBER 4680, PURSUANT TO THE PROVISIONS OF ARTICLE 1, CHAPTER 23, TITLE 1 OF THE 1976 CODE.</w:t>
      </w:r>
    </w:p>
    <w:p w:rsidR="00FB2822" w:rsidRDefault="00FB2822" w:rsidP="00FB2822">
      <w:bookmarkStart w:id="40" w:name="include_clip_end_70"/>
      <w:bookmarkStart w:id="41" w:name="include_clip_start_71"/>
      <w:bookmarkEnd w:id="40"/>
      <w:bookmarkEnd w:id="41"/>
    </w:p>
    <w:p w:rsidR="00FB2822" w:rsidRDefault="00FB2822" w:rsidP="00FB2822">
      <w:r>
        <w:t>H. 3905 -- Regulations and Administrative Procedures Committee: A JOINT RESOLUTION TO APPROVE REGULATIONS OF THE SOUTH CAROLINA HUMAN AFFAIRS COMMISSION, RELATING TO PRESERVATION OF RECORDS IN EVENT OF CHARGE OF DISCRIMINATION, DESIGNATED AS REGULATION DOCUMENT NUMBER 4681, PURSUANT TO THE PROVISIONS OF ARTICLE 1, CHAPTER 23, TITLE 1 OF THE 1976 CODE.</w:t>
      </w:r>
    </w:p>
    <w:p w:rsidR="00FB2822" w:rsidRDefault="00FB2822" w:rsidP="00FB2822">
      <w:bookmarkStart w:id="42" w:name="include_clip_end_71"/>
      <w:bookmarkStart w:id="43" w:name="include_clip_start_72"/>
      <w:bookmarkEnd w:id="42"/>
      <w:bookmarkEnd w:id="43"/>
    </w:p>
    <w:p w:rsidR="00FB2822" w:rsidRDefault="00FB2822" w:rsidP="00FB2822">
      <w:r>
        <w:t>H. 3906 -- Regulations and Administrative Procedures Committee: A JOINT RESOLUTION TO APPROVE REGULATIONS OF THE SOUTH CAROLINA HUMAN AFFAIRS COMMISSION, RELATING TO PROCEDURE FOR THE INSTITUTION OF CIVIL ACTIONS AS PROVIDED IN SECTION 1-13-90(d) OF THE ACT, DESIGNATED AS REGULATION DOCUMENT NUMBER 4682, PURSUANT TO THE PROVISIONS OF ARTICLE 1, CHAPTER 23, TITLE 1 OF THE 1976 CODE.</w:t>
      </w:r>
    </w:p>
    <w:p w:rsidR="00FB2822" w:rsidRDefault="00FB2822" w:rsidP="00FB2822">
      <w:bookmarkStart w:id="44" w:name="include_clip_end_72"/>
      <w:bookmarkStart w:id="45" w:name="include_clip_start_73"/>
      <w:bookmarkEnd w:id="44"/>
      <w:bookmarkEnd w:id="45"/>
    </w:p>
    <w:p w:rsidR="00FB2822" w:rsidRDefault="00FB2822" w:rsidP="00FB2822">
      <w:r>
        <w:lastRenderedPageBreak/>
        <w:t>H. 3907 -- Regulations and Administrative Procedures Committee: A JOINT RESOLUTION TO APPROVE REGULATIONS OF THE DEPARTMENT OF LABOR, LICENSING AND REGULATION - OFFICE OF AMUSEMENT RIDES, RELATING TO PURPOSE AND DEFINITIONS, DESIGNATED AS REGULATION DOCUMENT NUMBER 4712, PURSUANT TO THE PROVISIONS OF ARTICLE 1, CHAPTER 23, TITLE 1 OF THE 1976 CODE.</w:t>
      </w:r>
    </w:p>
    <w:p w:rsidR="00FB2822" w:rsidRDefault="00FB2822" w:rsidP="00FB2822">
      <w:bookmarkStart w:id="46" w:name="include_clip_end_73"/>
      <w:bookmarkStart w:id="47" w:name="include_clip_start_74"/>
      <w:bookmarkEnd w:id="46"/>
      <w:bookmarkEnd w:id="47"/>
    </w:p>
    <w:p w:rsidR="00FB2822" w:rsidRDefault="00FB2822" w:rsidP="00FB2822">
      <w:r>
        <w:t>H. 3908 -- Regulations and Administrative Procedures Committee: A JOINT RESOLUTION TO APPROVE REGULATIONS OF THE OFFICE OF THE GOVERNOR, RELATING TO STATE EMERGENCY MANAGEMENT STANDARDS, DESIGNATED AS REGULATION DOCUMENT NUMBER 4703, PURSUANT TO THE PROVISIONS OF ARTICLE 1, CHAPTER 23, TITLE 1 OF THE 1976 CODE.</w:t>
      </w:r>
    </w:p>
    <w:p w:rsidR="00FB2822" w:rsidRDefault="00FB2822" w:rsidP="00FB2822">
      <w:bookmarkStart w:id="48" w:name="include_clip_end_74"/>
      <w:bookmarkStart w:id="49" w:name="include_clip_start_75"/>
      <w:bookmarkEnd w:id="48"/>
      <w:bookmarkEnd w:id="49"/>
    </w:p>
    <w:p w:rsidR="00FB2822" w:rsidRDefault="00FB2822" w:rsidP="00FB2822">
      <w:r>
        <w:t>H. 3909 -- Regulations and Administrative Procedures Committee: A JOINT RESOLUTION TO APPROVE REGULATIONS OF THE SOUTH CAROLINA HUMAN AFFAIRS COMMISSION, RELATING TO COMPLAINT, DESIGNATED AS REGULATION DOCUMENT NUMBER 4675, PURSUANT TO THE PROVISIONS OF ARTICLE 1, CHAPTER 23, TITLE 1 OF THE 1976 CODE.</w:t>
      </w:r>
    </w:p>
    <w:p w:rsidR="00FB2822" w:rsidRDefault="00FB2822" w:rsidP="00FB2822">
      <w:bookmarkStart w:id="50" w:name="include_clip_end_75"/>
      <w:bookmarkStart w:id="51" w:name="include_clip_start_76"/>
      <w:bookmarkEnd w:id="50"/>
      <w:bookmarkEnd w:id="51"/>
    </w:p>
    <w:p w:rsidR="00FB2822" w:rsidRDefault="00FB2822" w:rsidP="00FB2822">
      <w:r>
        <w:t>H. 3910 -- Regulations and Administrative Procedures Committee: A JOINT RESOLUTION TO APPROVE REGULATIONS OF THE SOUTH CAROLINA HUMAN AFFAIRS COMMISSION, RELATING TO EMPLOYMENT RECORDS TO BE RETAINED FOR SIX MONTHS, DESIGNATED AS REGULATION DOCUMENT NUMBER 4676, PURSUANT TO THE PROVISIONS OF ARTICLE 1, CHAPTER 23, TITLE 1 OF THE 1976 CODE.</w:t>
      </w:r>
    </w:p>
    <w:p w:rsidR="00FB2822" w:rsidRDefault="00FB2822" w:rsidP="00FB2822">
      <w:bookmarkStart w:id="52" w:name="include_clip_end_76"/>
      <w:bookmarkEnd w:id="52"/>
    </w:p>
    <w:p w:rsidR="00FB2822" w:rsidRDefault="00FB2822" w:rsidP="00FB2822">
      <w:pPr>
        <w:keepNext/>
        <w:jc w:val="center"/>
        <w:rPr>
          <w:b/>
        </w:rPr>
      </w:pPr>
      <w:r w:rsidRPr="00FB2822">
        <w:rPr>
          <w:b/>
        </w:rPr>
        <w:t>RETURNED TO THE SENATE WITH AMENDMENTS</w:t>
      </w:r>
    </w:p>
    <w:p w:rsidR="00FB2822" w:rsidRDefault="00FB2822" w:rsidP="00FB2822">
      <w:r>
        <w:t>The following Bill was taken up, read the third time, and ordered returned to the Senate with amendments:</w:t>
      </w:r>
    </w:p>
    <w:p w:rsidR="00FB2822" w:rsidRDefault="00FB2822" w:rsidP="00FB2822">
      <w:bookmarkStart w:id="53" w:name="include_clip_start_79"/>
      <w:bookmarkEnd w:id="53"/>
    </w:p>
    <w:p w:rsidR="00FB2822" w:rsidRDefault="00FB2822" w:rsidP="00FB2822">
      <w:r>
        <w:t xml:space="preserve">S. 198 -- Senators Shealy, Alexander, McElveen and Bryant: A BILL TO AMEND SECTION 56-1-100 OF THE 1976 CODE, RELATING TO DRIVERS' LICENSES, TO PROVIDE THAT A MINOR MAY APPLY FOR A BEGINNER'S PERMIT, INSTRUCTION PERMIT, OR DRIVER'S LICENSE UNDER THE AUTHORIZATION OF A </w:t>
      </w:r>
      <w:r>
        <w:lastRenderedPageBreak/>
        <w:t>RESPONSIBLE ADULT WILLING TO ASSUME THE OBLIGATION IMPOSED.</w:t>
      </w:r>
    </w:p>
    <w:p w:rsidR="00FB2822" w:rsidRDefault="00FB2822" w:rsidP="00FB2822">
      <w:bookmarkStart w:id="54" w:name="include_clip_end_79"/>
      <w:bookmarkEnd w:id="54"/>
    </w:p>
    <w:p w:rsidR="00FB2822" w:rsidRDefault="00FB2822" w:rsidP="00FB2822">
      <w:pPr>
        <w:keepNext/>
        <w:jc w:val="center"/>
        <w:rPr>
          <w:b/>
        </w:rPr>
      </w:pPr>
      <w:r w:rsidRPr="00FB2822">
        <w:rPr>
          <w:b/>
        </w:rPr>
        <w:t>RECURRENCE TO THE MORNING HOUR</w:t>
      </w:r>
    </w:p>
    <w:p w:rsidR="00FB2822" w:rsidRDefault="00FB2822" w:rsidP="00FB2822">
      <w:r>
        <w:t>Rep. BERNSTEIN moved that the House recur to the morning hour, which was agreed to.</w:t>
      </w:r>
    </w:p>
    <w:p w:rsidR="00FB2822" w:rsidRDefault="00FB2822" w:rsidP="00FB2822"/>
    <w:p w:rsidR="00FB2822" w:rsidRDefault="00FB2822" w:rsidP="00FB2822">
      <w:pPr>
        <w:keepNext/>
        <w:jc w:val="center"/>
        <w:rPr>
          <w:b/>
        </w:rPr>
      </w:pPr>
      <w:r w:rsidRPr="00FB2822">
        <w:rPr>
          <w:b/>
        </w:rPr>
        <w:t>S. 218--REQUESTS FOR DEBATE</w:t>
      </w:r>
    </w:p>
    <w:p w:rsidR="00FB2822" w:rsidRDefault="00FB2822" w:rsidP="00FB2822">
      <w:pPr>
        <w:keepNext/>
      </w:pPr>
      <w:r>
        <w:t>The following Bill was taken up:</w:t>
      </w:r>
    </w:p>
    <w:p w:rsidR="00FB2822" w:rsidRDefault="00FB2822" w:rsidP="00FB2822">
      <w:pPr>
        <w:keepNext/>
      </w:pPr>
      <w:bookmarkStart w:id="55" w:name="include_clip_start_83"/>
      <w:bookmarkEnd w:id="55"/>
    </w:p>
    <w:p w:rsidR="00FB2822" w:rsidRDefault="00FB2822" w:rsidP="00FB2822">
      <w:r>
        <w:t>S. 218 -- Senators Massey, Bennett, Alexander, Bryant, Rice, Gregory, Corbin, Martin, Campsen, Turner and Young: A BILL TO AMEND CHAPTER 1, TITLE 41 OF THE 1976 CODE, RELATING TO LABOR AND EMPLOYMENT GENERALLY, BY ADDING SECTION 41-1-25, TO PROVIDE THAT A POLITICAL SUBDIVISION OF THIS STATE MAY NOT ESTABLISH, MANDATE, OR OTHERWISE REQUIRE AN EMPLOYEE BENEFIT; AND TO DEFINE NECESSARY TERMS.</w:t>
      </w:r>
    </w:p>
    <w:p w:rsidR="00FB2822" w:rsidRDefault="00FB2822" w:rsidP="00FB2822">
      <w:bookmarkStart w:id="56" w:name="include_clip_end_83"/>
      <w:bookmarkEnd w:id="56"/>
    </w:p>
    <w:p w:rsidR="00FB2822" w:rsidRDefault="00FB2822" w:rsidP="00FB2822">
      <w:r>
        <w:t>Reps. SANDIFER, TOOLE, FORREST, WEST, WHITMIRE, ALLISON, BEDINGFIELD, ANDERSON, LOFTIS, WEEKS, HART, FELDER and HIXON requested debate on the Bill.</w:t>
      </w:r>
    </w:p>
    <w:p w:rsidR="00FB2822" w:rsidRDefault="00FB2822" w:rsidP="00FB2822"/>
    <w:p w:rsidR="00FB2822" w:rsidRPr="0032744E" w:rsidRDefault="00FB2822" w:rsidP="00FB2822">
      <w:pPr>
        <w:keepNext/>
        <w:ind w:left="360" w:firstLine="0"/>
        <w:jc w:val="center"/>
        <w:rPr>
          <w:b/>
        </w:rPr>
      </w:pPr>
      <w:bookmarkStart w:id="57" w:name="file_start85"/>
      <w:bookmarkEnd w:id="57"/>
      <w:r w:rsidRPr="0032744E">
        <w:rPr>
          <w:b/>
        </w:rPr>
        <w:t>MOTION ADOPTED</w:t>
      </w:r>
    </w:p>
    <w:p w:rsidR="00FB2822" w:rsidRPr="0032744E" w:rsidRDefault="00FB2822" w:rsidP="00FB2822">
      <w:pPr>
        <w:ind w:firstLine="0"/>
      </w:pPr>
      <w:r w:rsidRPr="0032744E">
        <w:tab/>
        <w:t xml:space="preserve">Rep. WHITE moved that H. 3720, the General Appropriation Bill for Fiscal Year 2017-2018, be set for Special Order on Monday, March 13, 2017, immediately after roll call and after roll call every day thereafter, and continue each day until given second reading, which was agreed to.  </w:t>
      </w:r>
    </w:p>
    <w:p w:rsidR="00FB2822" w:rsidRPr="0032744E" w:rsidRDefault="00FB2822" w:rsidP="00FB2822">
      <w:pPr>
        <w:ind w:firstLine="0"/>
        <w:jc w:val="center"/>
        <w:rPr>
          <w:b/>
        </w:rPr>
      </w:pPr>
    </w:p>
    <w:p w:rsidR="00FB2822" w:rsidRPr="0032744E" w:rsidRDefault="00FB2822" w:rsidP="00FB2822">
      <w:pPr>
        <w:keepNext/>
        <w:ind w:firstLine="0"/>
        <w:jc w:val="center"/>
        <w:rPr>
          <w:b/>
        </w:rPr>
      </w:pPr>
      <w:r w:rsidRPr="0032744E">
        <w:rPr>
          <w:b/>
        </w:rPr>
        <w:t>MOTION ADOPTED</w:t>
      </w:r>
    </w:p>
    <w:p w:rsidR="00FB2822" w:rsidRPr="0032744E" w:rsidRDefault="00FB2822" w:rsidP="00FB2822">
      <w:pPr>
        <w:ind w:firstLine="0"/>
      </w:pPr>
      <w:r w:rsidRPr="0032744E">
        <w:tab/>
        <w:t xml:space="preserve">Rep. WHITE moved that while debating H. 3720 on second reading that the Bills on the Calendar be printed by number only, which was agreed to. </w:t>
      </w:r>
    </w:p>
    <w:p w:rsidR="00FB2822" w:rsidRPr="0032744E" w:rsidRDefault="00FB2822" w:rsidP="00FB2822">
      <w:pPr>
        <w:ind w:firstLine="0"/>
      </w:pPr>
    </w:p>
    <w:p w:rsidR="00FB2822" w:rsidRPr="0032744E" w:rsidRDefault="00FB2822" w:rsidP="00FB2822">
      <w:pPr>
        <w:keepNext/>
        <w:ind w:firstLine="0"/>
        <w:jc w:val="center"/>
        <w:rPr>
          <w:b/>
        </w:rPr>
      </w:pPr>
      <w:r w:rsidRPr="0032744E">
        <w:rPr>
          <w:b/>
        </w:rPr>
        <w:t>MOTION ADOPTED</w:t>
      </w:r>
    </w:p>
    <w:p w:rsidR="00FB2822" w:rsidRDefault="00FB2822" w:rsidP="00FB2822">
      <w:pPr>
        <w:ind w:firstLine="0"/>
      </w:pPr>
      <w:r w:rsidRPr="0032744E">
        <w:tab/>
        <w:t xml:space="preserve">Rep. WHITE moved that when the House adjourns today that it adjourn to meet in Local Session tomorrow, Friday, March 10, 2017, and then convene in Statewide Session at 1:00 p.m., Monday, March 13, 2017, which was agreed to.  </w:t>
      </w:r>
    </w:p>
    <w:p w:rsidR="00DB5E13" w:rsidRPr="0032744E" w:rsidRDefault="00DB5E13" w:rsidP="00FB2822">
      <w:pPr>
        <w:ind w:firstLine="0"/>
      </w:pPr>
    </w:p>
    <w:p w:rsidR="00FB2822" w:rsidRPr="0032744E" w:rsidRDefault="00FB2822" w:rsidP="00FB2822">
      <w:pPr>
        <w:keepNext/>
        <w:ind w:firstLine="0"/>
        <w:jc w:val="center"/>
        <w:rPr>
          <w:b/>
        </w:rPr>
      </w:pPr>
      <w:r w:rsidRPr="0032744E">
        <w:rPr>
          <w:b/>
        </w:rPr>
        <w:lastRenderedPageBreak/>
        <w:t>MOTION ADOPTED</w:t>
      </w:r>
    </w:p>
    <w:p w:rsidR="00FB2822" w:rsidRPr="0032744E" w:rsidRDefault="00FB2822" w:rsidP="00FB2822">
      <w:pPr>
        <w:ind w:firstLine="0"/>
      </w:pPr>
      <w:r w:rsidRPr="0032744E">
        <w:tab/>
        <w:t xml:space="preserve">Rep. WHITE moved that H. 3721, </w:t>
      </w:r>
      <w:r w:rsidRPr="0032744E">
        <w:rPr>
          <w:color w:val="000000"/>
        </w:rPr>
        <w:t>the Joint Resolution appropriating the Capital Reserve Fund for Fiscal Year 2016-2017,</w:t>
      </w:r>
      <w:r w:rsidRPr="0032744E">
        <w:t xml:space="preserve"> be set for Special Order immediately following second reading of H. 3720, and immediately after roll call every day thereafter, and continue each day until given second reading, which was agreed to. </w:t>
      </w:r>
    </w:p>
    <w:p w:rsidR="00FB2822" w:rsidRPr="0032744E" w:rsidRDefault="00FB2822" w:rsidP="00FB2822">
      <w:pPr>
        <w:ind w:firstLine="0"/>
      </w:pPr>
    </w:p>
    <w:p w:rsidR="00FB2822" w:rsidRPr="0032744E" w:rsidRDefault="00FB2822" w:rsidP="00FB2822">
      <w:pPr>
        <w:keepNext/>
        <w:ind w:firstLine="0"/>
        <w:jc w:val="center"/>
        <w:rPr>
          <w:b/>
        </w:rPr>
      </w:pPr>
      <w:r w:rsidRPr="0032744E">
        <w:rPr>
          <w:b/>
        </w:rPr>
        <w:t>MOTION ADOPTED</w:t>
      </w:r>
    </w:p>
    <w:p w:rsidR="00FB2822" w:rsidRPr="0032744E" w:rsidRDefault="00FB2822" w:rsidP="00FB2822">
      <w:pPr>
        <w:ind w:firstLine="0"/>
      </w:pPr>
      <w:r w:rsidRPr="0032744E">
        <w:tab/>
        <w:t xml:space="preserve">Rep. WHITE moved that H. 3720 be set for Special Order for third reading immediately after second reading of H. 3721, and immediately after roll call every day thereafter, and continue each day thereafter until given third reading, which was agreed to.  </w:t>
      </w:r>
    </w:p>
    <w:p w:rsidR="00FB2822" w:rsidRPr="0032744E" w:rsidRDefault="00FB2822" w:rsidP="00FB2822">
      <w:pPr>
        <w:ind w:firstLine="0"/>
      </w:pPr>
    </w:p>
    <w:p w:rsidR="00FB2822" w:rsidRPr="0032744E" w:rsidRDefault="00FB2822" w:rsidP="00FB2822">
      <w:pPr>
        <w:keepNext/>
        <w:ind w:firstLine="0"/>
        <w:jc w:val="center"/>
        <w:rPr>
          <w:b/>
        </w:rPr>
      </w:pPr>
      <w:r w:rsidRPr="0032744E">
        <w:rPr>
          <w:b/>
        </w:rPr>
        <w:t>MOTION ADOPTED</w:t>
      </w:r>
    </w:p>
    <w:p w:rsidR="00FB2822" w:rsidRDefault="00FB2822" w:rsidP="00FB2822">
      <w:pPr>
        <w:ind w:firstLine="0"/>
      </w:pPr>
      <w:r w:rsidRPr="0032744E">
        <w:tab/>
        <w:t xml:space="preserve">Rep. WHITE moved that H. 3721 be set for Special Order for third reading immediately after third reading of H. 3720, and immediately after roll call every day thereafter, and continue each day thereafter until given third reading, which was agreed to.  </w:t>
      </w:r>
    </w:p>
    <w:p w:rsidR="00FB2822" w:rsidRDefault="00FB2822" w:rsidP="00FB2822">
      <w:pPr>
        <w:ind w:firstLine="0"/>
      </w:pPr>
    </w:p>
    <w:p w:rsidR="00FB2822" w:rsidRDefault="00FB2822" w:rsidP="00FB2822">
      <w:pPr>
        <w:jc w:val="center"/>
        <w:rPr>
          <w:b/>
        </w:rPr>
      </w:pPr>
      <w:r w:rsidRPr="00FB2822">
        <w:rPr>
          <w:b/>
        </w:rPr>
        <w:t xml:space="preserve">SPEAKER </w:t>
      </w:r>
      <w:r w:rsidRPr="00FB2822">
        <w:rPr>
          <w:b/>
          <w:i/>
        </w:rPr>
        <w:t>PRO TEMPORE</w:t>
      </w:r>
      <w:r w:rsidRPr="00FB2822">
        <w:rPr>
          <w:b/>
        </w:rPr>
        <w:t xml:space="preserve"> IN CHAIR</w:t>
      </w:r>
    </w:p>
    <w:p w:rsidR="00FB2822" w:rsidRDefault="00FB2822" w:rsidP="00FB2822"/>
    <w:p w:rsidR="00FB2822" w:rsidRDefault="00FB2822" w:rsidP="00FB2822">
      <w:pPr>
        <w:jc w:val="center"/>
        <w:rPr>
          <w:b/>
        </w:rPr>
      </w:pPr>
      <w:r w:rsidRPr="00FB2822">
        <w:rPr>
          <w:b/>
        </w:rPr>
        <w:t>H. 3643--ORDERED TO THIRD READING</w:t>
      </w:r>
    </w:p>
    <w:p w:rsidR="00FB2822" w:rsidRDefault="00FB2822" w:rsidP="00FB2822">
      <w:pPr>
        <w:keepNext/>
      </w:pPr>
      <w:r>
        <w:t>The following Bill was taken up:</w:t>
      </w:r>
    </w:p>
    <w:p w:rsidR="00FB2822" w:rsidRDefault="00FB2822" w:rsidP="00FB2822">
      <w:pPr>
        <w:keepNext/>
      </w:pPr>
      <w:bookmarkStart w:id="58" w:name="include_clip_start_88"/>
      <w:bookmarkEnd w:id="58"/>
    </w:p>
    <w:p w:rsidR="00FB2822" w:rsidRDefault="00FB2822" w:rsidP="00FB2822">
      <w:r>
        <w:t xml:space="preserve">H. 3643 -- Reps. Clemmons, Bernstein, Rutherford, Loftis, Quinn, Clyburn, Henegan, Sottile, Yow, Neal, Felder, Gilliard, Parks, Anderson, Govan, Thigpen, Wheeler, G. 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 M. Smith, Stavrinakis, Stringer, Tallon, Whipper, Whitmire, Willis, Atwater, Huggins, Long, Toole, D. C. Moss, Arrington, Bennett, Davis, West, Hewitt, Bradley, V. S. Moss, Atkinson, Anthony, Weeks, Collins, J. E. Smith, Hayes, Blackwell, Kirby, Johnson, Hixon, Williams, Jefferson, Knight, White, Bamberg, McEachern, McCravy, Thayer, Elliott, Cole, Magnuson, Forrest, Cobb-Hunter, Brown, Bowers, Hosey, Crosby, Spires, McKnight, Ott, Bales, M. Rivers, Howard, Daning and Ryhal: A BILL TO AMEND THE CODE OF LAWS OF SOUTH CAROLINA, 1976, </w:t>
      </w:r>
      <w:r>
        <w:lastRenderedPageBreak/>
        <w:t>BY ADDING SECTION 59-101-220 SO AS TO DEFINE CERTAIN TERMS CONCERNING ANTI-SEMITISM,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 CONSTITUTION OR SECTION 2, ARTICLE I OF THE CONSTITUTION OF THIS STATE.</w:t>
      </w:r>
    </w:p>
    <w:p w:rsidR="00FB2822" w:rsidRDefault="00FB2822" w:rsidP="00FB2822">
      <w:bookmarkStart w:id="59" w:name="include_clip_end_88"/>
      <w:bookmarkEnd w:id="59"/>
    </w:p>
    <w:p w:rsidR="00FB2822" w:rsidRDefault="00FB2822" w:rsidP="00FB2822">
      <w:r>
        <w:t>Rep. CLEMMONS explained the Bill.</w:t>
      </w:r>
    </w:p>
    <w:p w:rsidR="00FB2822" w:rsidRDefault="00FB2822" w:rsidP="00FB2822">
      <w:r>
        <w:t>Rep. HILL spoke against the Bill.</w:t>
      </w:r>
    </w:p>
    <w:p w:rsidR="00FB2822" w:rsidRDefault="00FB2822" w:rsidP="00FB2822"/>
    <w:p w:rsidR="00FB2822" w:rsidRDefault="00FB2822" w:rsidP="00FB2822">
      <w:r>
        <w:t xml:space="preserve">The question then recurred to the passage of the Bill. </w:t>
      </w:r>
    </w:p>
    <w:p w:rsidR="00FB2822" w:rsidRDefault="00FB2822" w:rsidP="00FB2822"/>
    <w:p w:rsidR="00FB2822" w:rsidRDefault="00FB2822" w:rsidP="00FB2822">
      <w:r>
        <w:t xml:space="preserve">The yeas and nays were taken resulting as follows: </w:t>
      </w:r>
    </w:p>
    <w:p w:rsidR="00FB2822" w:rsidRDefault="00FB2822" w:rsidP="00FB2822">
      <w:pPr>
        <w:jc w:val="center"/>
      </w:pPr>
      <w:r>
        <w:t xml:space="preserve"> </w:t>
      </w:r>
      <w:bookmarkStart w:id="60" w:name="vote_start92"/>
      <w:bookmarkEnd w:id="60"/>
      <w:r>
        <w:t>Yeas 103; Nays 3</w:t>
      </w:r>
    </w:p>
    <w:p w:rsidR="00FB2822" w:rsidRDefault="00FB2822" w:rsidP="00FB2822">
      <w:pPr>
        <w:jc w:val="center"/>
      </w:pPr>
    </w:p>
    <w:p w:rsidR="00FB2822" w:rsidRDefault="00FB2822" w:rsidP="00FB282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B2822" w:rsidRPr="00FB2822" w:rsidTr="00FB2822">
        <w:tc>
          <w:tcPr>
            <w:tcW w:w="2179" w:type="dxa"/>
            <w:shd w:val="clear" w:color="auto" w:fill="auto"/>
          </w:tcPr>
          <w:p w:rsidR="00FB2822" w:rsidRPr="00FB2822" w:rsidRDefault="00FB2822" w:rsidP="00FB2822">
            <w:pPr>
              <w:keepNext/>
              <w:ind w:firstLine="0"/>
            </w:pPr>
            <w:r>
              <w:t>Alexander</w:t>
            </w:r>
          </w:p>
        </w:tc>
        <w:tc>
          <w:tcPr>
            <w:tcW w:w="2179" w:type="dxa"/>
            <w:shd w:val="clear" w:color="auto" w:fill="auto"/>
          </w:tcPr>
          <w:p w:rsidR="00FB2822" w:rsidRPr="00FB2822" w:rsidRDefault="00FB2822" w:rsidP="00FB2822">
            <w:pPr>
              <w:keepNext/>
              <w:ind w:firstLine="0"/>
            </w:pPr>
            <w:r>
              <w:t>Allison</w:t>
            </w:r>
          </w:p>
        </w:tc>
        <w:tc>
          <w:tcPr>
            <w:tcW w:w="2180" w:type="dxa"/>
            <w:shd w:val="clear" w:color="auto" w:fill="auto"/>
          </w:tcPr>
          <w:p w:rsidR="00FB2822" w:rsidRPr="00FB2822" w:rsidRDefault="00FB2822" w:rsidP="00FB2822">
            <w:pPr>
              <w:keepNext/>
              <w:ind w:firstLine="0"/>
            </w:pPr>
            <w:r>
              <w:t>Anderson</w:t>
            </w:r>
          </w:p>
        </w:tc>
      </w:tr>
      <w:tr w:rsidR="00FB2822" w:rsidRPr="00FB2822" w:rsidTr="00FB2822">
        <w:tc>
          <w:tcPr>
            <w:tcW w:w="2179" w:type="dxa"/>
            <w:shd w:val="clear" w:color="auto" w:fill="auto"/>
          </w:tcPr>
          <w:p w:rsidR="00FB2822" w:rsidRPr="00FB2822" w:rsidRDefault="00FB2822" w:rsidP="00FB2822">
            <w:pPr>
              <w:ind w:firstLine="0"/>
            </w:pPr>
            <w:r>
              <w:t>Anthony</w:t>
            </w:r>
          </w:p>
        </w:tc>
        <w:tc>
          <w:tcPr>
            <w:tcW w:w="2179" w:type="dxa"/>
            <w:shd w:val="clear" w:color="auto" w:fill="auto"/>
          </w:tcPr>
          <w:p w:rsidR="00FB2822" w:rsidRPr="00FB2822" w:rsidRDefault="00FB2822" w:rsidP="00FB2822">
            <w:pPr>
              <w:ind w:firstLine="0"/>
            </w:pPr>
            <w:r>
              <w:t>Arrington</w:t>
            </w:r>
          </w:p>
        </w:tc>
        <w:tc>
          <w:tcPr>
            <w:tcW w:w="2180" w:type="dxa"/>
            <w:shd w:val="clear" w:color="auto" w:fill="auto"/>
          </w:tcPr>
          <w:p w:rsidR="00FB2822" w:rsidRPr="00FB2822" w:rsidRDefault="00FB2822" w:rsidP="00FB2822">
            <w:pPr>
              <w:ind w:firstLine="0"/>
            </w:pPr>
            <w:r>
              <w:t>Atkinson</w:t>
            </w:r>
          </w:p>
        </w:tc>
      </w:tr>
      <w:tr w:rsidR="00FB2822" w:rsidRPr="00FB2822" w:rsidTr="00FB2822">
        <w:tc>
          <w:tcPr>
            <w:tcW w:w="2179" w:type="dxa"/>
            <w:shd w:val="clear" w:color="auto" w:fill="auto"/>
          </w:tcPr>
          <w:p w:rsidR="00FB2822" w:rsidRPr="00FB2822" w:rsidRDefault="00FB2822" w:rsidP="00FB2822">
            <w:pPr>
              <w:ind w:firstLine="0"/>
            </w:pPr>
            <w:r>
              <w:t>Atwater</w:t>
            </w:r>
          </w:p>
        </w:tc>
        <w:tc>
          <w:tcPr>
            <w:tcW w:w="2179" w:type="dxa"/>
            <w:shd w:val="clear" w:color="auto" w:fill="auto"/>
          </w:tcPr>
          <w:p w:rsidR="00FB2822" w:rsidRPr="00FB2822" w:rsidRDefault="00FB2822" w:rsidP="00FB2822">
            <w:pPr>
              <w:ind w:firstLine="0"/>
            </w:pPr>
            <w:r>
              <w:t>Bales</w:t>
            </w:r>
          </w:p>
        </w:tc>
        <w:tc>
          <w:tcPr>
            <w:tcW w:w="2180" w:type="dxa"/>
            <w:shd w:val="clear" w:color="auto" w:fill="auto"/>
          </w:tcPr>
          <w:p w:rsidR="00FB2822" w:rsidRPr="00FB2822" w:rsidRDefault="00FB2822" w:rsidP="00FB2822">
            <w:pPr>
              <w:ind w:firstLine="0"/>
            </w:pPr>
            <w:r>
              <w:t>Bamberg</w:t>
            </w:r>
          </w:p>
        </w:tc>
      </w:tr>
      <w:tr w:rsidR="00FB2822" w:rsidRPr="00FB2822" w:rsidTr="00FB2822">
        <w:tc>
          <w:tcPr>
            <w:tcW w:w="2179" w:type="dxa"/>
            <w:shd w:val="clear" w:color="auto" w:fill="auto"/>
          </w:tcPr>
          <w:p w:rsidR="00FB2822" w:rsidRPr="00FB2822" w:rsidRDefault="00FB2822" w:rsidP="00FB2822">
            <w:pPr>
              <w:ind w:firstLine="0"/>
            </w:pPr>
            <w:r>
              <w:t>Bannister</w:t>
            </w:r>
          </w:p>
        </w:tc>
        <w:tc>
          <w:tcPr>
            <w:tcW w:w="2179" w:type="dxa"/>
            <w:shd w:val="clear" w:color="auto" w:fill="auto"/>
          </w:tcPr>
          <w:p w:rsidR="00FB2822" w:rsidRPr="00FB2822" w:rsidRDefault="00FB2822" w:rsidP="00FB2822">
            <w:pPr>
              <w:ind w:firstLine="0"/>
            </w:pPr>
            <w:r>
              <w:t>Bedingfield</w:t>
            </w:r>
          </w:p>
        </w:tc>
        <w:tc>
          <w:tcPr>
            <w:tcW w:w="2180" w:type="dxa"/>
            <w:shd w:val="clear" w:color="auto" w:fill="auto"/>
          </w:tcPr>
          <w:p w:rsidR="00FB2822" w:rsidRPr="00FB2822" w:rsidRDefault="00FB2822" w:rsidP="00FB2822">
            <w:pPr>
              <w:ind w:firstLine="0"/>
            </w:pPr>
            <w:r>
              <w:t>Bennett</w:t>
            </w:r>
          </w:p>
        </w:tc>
      </w:tr>
      <w:tr w:rsidR="00FB2822" w:rsidRPr="00FB2822" w:rsidTr="00FB2822">
        <w:tc>
          <w:tcPr>
            <w:tcW w:w="2179" w:type="dxa"/>
            <w:shd w:val="clear" w:color="auto" w:fill="auto"/>
          </w:tcPr>
          <w:p w:rsidR="00FB2822" w:rsidRPr="00FB2822" w:rsidRDefault="00FB2822" w:rsidP="00FB2822">
            <w:pPr>
              <w:ind w:firstLine="0"/>
            </w:pPr>
            <w:r>
              <w:t>Bernstein</w:t>
            </w:r>
          </w:p>
        </w:tc>
        <w:tc>
          <w:tcPr>
            <w:tcW w:w="2179" w:type="dxa"/>
            <w:shd w:val="clear" w:color="auto" w:fill="auto"/>
          </w:tcPr>
          <w:p w:rsidR="00FB2822" w:rsidRPr="00FB2822" w:rsidRDefault="00FB2822" w:rsidP="00FB2822">
            <w:pPr>
              <w:ind w:firstLine="0"/>
            </w:pPr>
            <w:r>
              <w:t>Blackwell</w:t>
            </w:r>
          </w:p>
        </w:tc>
        <w:tc>
          <w:tcPr>
            <w:tcW w:w="2180" w:type="dxa"/>
            <w:shd w:val="clear" w:color="auto" w:fill="auto"/>
          </w:tcPr>
          <w:p w:rsidR="00FB2822" w:rsidRPr="00FB2822" w:rsidRDefault="00FB2822" w:rsidP="00FB2822">
            <w:pPr>
              <w:ind w:firstLine="0"/>
            </w:pPr>
            <w:r>
              <w:t>Bowers</w:t>
            </w:r>
          </w:p>
        </w:tc>
      </w:tr>
      <w:tr w:rsidR="00FB2822" w:rsidRPr="00FB2822" w:rsidTr="00FB2822">
        <w:tc>
          <w:tcPr>
            <w:tcW w:w="2179" w:type="dxa"/>
            <w:shd w:val="clear" w:color="auto" w:fill="auto"/>
          </w:tcPr>
          <w:p w:rsidR="00FB2822" w:rsidRPr="00FB2822" w:rsidRDefault="00FB2822" w:rsidP="00FB2822">
            <w:pPr>
              <w:ind w:firstLine="0"/>
            </w:pPr>
            <w:r>
              <w:t>Bradley</w:t>
            </w:r>
          </w:p>
        </w:tc>
        <w:tc>
          <w:tcPr>
            <w:tcW w:w="2179" w:type="dxa"/>
            <w:shd w:val="clear" w:color="auto" w:fill="auto"/>
          </w:tcPr>
          <w:p w:rsidR="00FB2822" w:rsidRPr="00FB2822" w:rsidRDefault="00FB2822" w:rsidP="00FB2822">
            <w:pPr>
              <w:ind w:firstLine="0"/>
            </w:pPr>
            <w:r>
              <w:t>Brown</w:t>
            </w:r>
          </w:p>
        </w:tc>
        <w:tc>
          <w:tcPr>
            <w:tcW w:w="2180" w:type="dxa"/>
            <w:shd w:val="clear" w:color="auto" w:fill="auto"/>
          </w:tcPr>
          <w:p w:rsidR="00FB2822" w:rsidRPr="00FB2822" w:rsidRDefault="00FB2822" w:rsidP="00FB2822">
            <w:pPr>
              <w:ind w:firstLine="0"/>
            </w:pPr>
            <w:r>
              <w:t>Burns</w:t>
            </w:r>
          </w:p>
        </w:tc>
      </w:tr>
      <w:tr w:rsidR="00FB2822" w:rsidRPr="00FB2822" w:rsidTr="00FB2822">
        <w:tc>
          <w:tcPr>
            <w:tcW w:w="2179" w:type="dxa"/>
            <w:shd w:val="clear" w:color="auto" w:fill="auto"/>
          </w:tcPr>
          <w:p w:rsidR="00FB2822" w:rsidRPr="00FB2822" w:rsidRDefault="00FB2822" w:rsidP="00FB2822">
            <w:pPr>
              <w:ind w:firstLine="0"/>
            </w:pPr>
            <w:proofErr w:type="spellStart"/>
            <w:r>
              <w:t>Caskey</w:t>
            </w:r>
            <w:proofErr w:type="spellEnd"/>
          </w:p>
        </w:tc>
        <w:tc>
          <w:tcPr>
            <w:tcW w:w="2179" w:type="dxa"/>
            <w:shd w:val="clear" w:color="auto" w:fill="auto"/>
          </w:tcPr>
          <w:p w:rsidR="00FB2822" w:rsidRPr="00FB2822" w:rsidRDefault="00FB2822" w:rsidP="00FB2822">
            <w:pPr>
              <w:ind w:firstLine="0"/>
            </w:pPr>
            <w:r>
              <w:t>Chumley</w:t>
            </w:r>
          </w:p>
        </w:tc>
        <w:tc>
          <w:tcPr>
            <w:tcW w:w="2180" w:type="dxa"/>
            <w:shd w:val="clear" w:color="auto" w:fill="auto"/>
          </w:tcPr>
          <w:p w:rsidR="00FB2822" w:rsidRPr="00FB2822" w:rsidRDefault="00FB2822" w:rsidP="00FB2822">
            <w:pPr>
              <w:ind w:firstLine="0"/>
            </w:pPr>
            <w:r>
              <w:t>Clary</w:t>
            </w:r>
          </w:p>
        </w:tc>
      </w:tr>
      <w:tr w:rsidR="00FB2822" w:rsidRPr="00FB2822" w:rsidTr="00FB2822">
        <w:tc>
          <w:tcPr>
            <w:tcW w:w="2179" w:type="dxa"/>
            <w:shd w:val="clear" w:color="auto" w:fill="auto"/>
          </w:tcPr>
          <w:p w:rsidR="00FB2822" w:rsidRPr="00FB2822" w:rsidRDefault="00FB2822" w:rsidP="00FB2822">
            <w:pPr>
              <w:ind w:firstLine="0"/>
            </w:pPr>
            <w:r>
              <w:t>Clemmons</w:t>
            </w:r>
          </w:p>
        </w:tc>
        <w:tc>
          <w:tcPr>
            <w:tcW w:w="2179" w:type="dxa"/>
            <w:shd w:val="clear" w:color="auto" w:fill="auto"/>
          </w:tcPr>
          <w:p w:rsidR="00FB2822" w:rsidRPr="00FB2822" w:rsidRDefault="00FB2822" w:rsidP="00FB2822">
            <w:pPr>
              <w:ind w:firstLine="0"/>
            </w:pPr>
            <w:r>
              <w:t>Clyburn</w:t>
            </w:r>
          </w:p>
        </w:tc>
        <w:tc>
          <w:tcPr>
            <w:tcW w:w="2180" w:type="dxa"/>
            <w:shd w:val="clear" w:color="auto" w:fill="auto"/>
          </w:tcPr>
          <w:p w:rsidR="00FB2822" w:rsidRPr="00FB2822" w:rsidRDefault="00FB2822" w:rsidP="00FB2822">
            <w:pPr>
              <w:ind w:firstLine="0"/>
            </w:pPr>
            <w:r>
              <w:t>Cogswell</w:t>
            </w:r>
          </w:p>
        </w:tc>
      </w:tr>
      <w:tr w:rsidR="00FB2822" w:rsidRPr="00FB2822" w:rsidTr="00FB2822">
        <w:tc>
          <w:tcPr>
            <w:tcW w:w="2179" w:type="dxa"/>
            <w:shd w:val="clear" w:color="auto" w:fill="auto"/>
          </w:tcPr>
          <w:p w:rsidR="00FB2822" w:rsidRPr="00FB2822" w:rsidRDefault="00FB2822" w:rsidP="00FB2822">
            <w:pPr>
              <w:ind w:firstLine="0"/>
            </w:pPr>
            <w:r>
              <w:t>Cole</w:t>
            </w:r>
          </w:p>
        </w:tc>
        <w:tc>
          <w:tcPr>
            <w:tcW w:w="2179" w:type="dxa"/>
            <w:shd w:val="clear" w:color="auto" w:fill="auto"/>
          </w:tcPr>
          <w:p w:rsidR="00FB2822" w:rsidRPr="00FB2822" w:rsidRDefault="00FB2822" w:rsidP="00FB2822">
            <w:pPr>
              <w:ind w:firstLine="0"/>
            </w:pPr>
            <w:r>
              <w:t>Crawford</w:t>
            </w:r>
          </w:p>
        </w:tc>
        <w:tc>
          <w:tcPr>
            <w:tcW w:w="2180" w:type="dxa"/>
            <w:shd w:val="clear" w:color="auto" w:fill="auto"/>
          </w:tcPr>
          <w:p w:rsidR="00FB2822" w:rsidRPr="00FB2822" w:rsidRDefault="00FB2822" w:rsidP="00FB2822">
            <w:pPr>
              <w:ind w:firstLine="0"/>
            </w:pPr>
            <w:r>
              <w:t>Crosby</w:t>
            </w:r>
          </w:p>
        </w:tc>
      </w:tr>
      <w:tr w:rsidR="00FB2822" w:rsidRPr="00FB2822" w:rsidTr="00FB2822">
        <w:tc>
          <w:tcPr>
            <w:tcW w:w="2179" w:type="dxa"/>
            <w:shd w:val="clear" w:color="auto" w:fill="auto"/>
          </w:tcPr>
          <w:p w:rsidR="00FB2822" w:rsidRPr="00FB2822" w:rsidRDefault="00FB2822" w:rsidP="00FB2822">
            <w:pPr>
              <w:ind w:firstLine="0"/>
            </w:pPr>
            <w:r>
              <w:t>Daning</w:t>
            </w:r>
          </w:p>
        </w:tc>
        <w:tc>
          <w:tcPr>
            <w:tcW w:w="2179" w:type="dxa"/>
            <w:shd w:val="clear" w:color="auto" w:fill="auto"/>
          </w:tcPr>
          <w:p w:rsidR="00FB2822" w:rsidRPr="00FB2822" w:rsidRDefault="00FB2822" w:rsidP="00FB2822">
            <w:pPr>
              <w:ind w:firstLine="0"/>
            </w:pPr>
            <w:r>
              <w:t>Davis</w:t>
            </w:r>
          </w:p>
        </w:tc>
        <w:tc>
          <w:tcPr>
            <w:tcW w:w="2180" w:type="dxa"/>
            <w:shd w:val="clear" w:color="auto" w:fill="auto"/>
          </w:tcPr>
          <w:p w:rsidR="00FB2822" w:rsidRPr="00FB2822" w:rsidRDefault="00FB2822" w:rsidP="00FB2822">
            <w:pPr>
              <w:ind w:firstLine="0"/>
            </w:pPr>
            <w:r>
              <w:t>Delleney</w:t>
            </w:r>
          </w:p>
        </w:tc>
      </w:tr>
      <w:tr w:rsidR="00FB2822" w:rsidRPr="00FB2822" w:rsidTr="00FB2822">
        <w:tc>
          <w:tcPr>
            <w:tcW w:w="2179" w:type="dxa"/>
            <w:shd w:val="clear" w:color="auto" w:fill="auto"/>
          </w:tcPr>
          <w:p w:rsidR="00FB2822" w:rsidRPr="00FB2822" w:rsidRDefault="00FB2822" w:rsidP="00FB2822">
            <w:pPr>
              <w:ind w:firstLine="0"/>
            </w:pPr>
            <w:r>
              <w:t>Douglas</w:t>
            </w:r>
          </w:p>
        </w:tc>
        <w:tc>
          <w:tcPr>
            <w:tcW w:w="2179" w:type="dxa"/>
            <w:shd w:val="clear" w:color="auto" w:fill="auto"/>
          </w:tcPr>
          <w:p w:rsidR="00FB2822" w:rsidRPr="00FB2822" w:rsidRDefault="00FB2822" w:rsidP="00FB2822">
            <w:pPr>
              <w:ind w:firstLine="0"/>
            </w:pPr>
            <w:r>
              <w:t>Duckworth</w:t>
            </w:r>
          </w:p>
        </w:tc>
        <w:tc>
          <w:tcPr>
            <w:tcW w:w="2180" w:type="dxa"/>
            <w:shd w:val="clear" w:color="auto" w:fill="auto"/>
          </w:tcPr>
          <w:p w:rsidR="00FB2822" w:rsidRPr="00FB2822" w:rsidRDefault="00FB2822" w:rsidP="00FB2822">
            <w:pPr>
              <w:ind w:firstLine="0"/>
            </w:pPr>
            <w:r>
              <w:t>Elliott</w:t>
            </w:r>
          </w:p>
        </w:tc>
      </w:tr>
      <w:tr w:rsidR="00FB2822" w:rsidRPr="00FB2822" w:rsidTr="00FB2822">
        <w:tc>
          <w:tcPr>
            <w:tcW w:w="2179" w:type="dxa"/>
            <w:shd w:val="clear" w:color="auto" w:fill="auto"/>
          </w:tcPr>
          <w:p w:rsidR="00FB2822" w:rsidRPr="00FB2822" w:rsidRDefault="00FB2822" w:rsidP="00FB2822">
            <w:pPr>
              <w:ind w:firstLine="0"/>
            </w:pPr>
            <w:r>
              <w:t>Erickson</w:t>
            </w:r>
          </w:p>
        </w:tc>
        <w:tc>
          <w:tcPr>
            <w:tcW w:w="2179" w:type="dxa"/>
            <w:shd w:val="clear" w:color="auto" w:fill="auto"/>
          </w:tcPr>
          <w:p w:rsidR="00FB2822" w:rsidRPr="00FB2822" w:rsidRDefault="00FB2822" w:rsidP="00FB2822">
            <w:pPr>
              <w:ind w:firstLine="0"/>
            </w:pPr>
            <w:r>
              <w:t>Felder</w:t>
            </w:r>
          </w:p>
        </w:tc>
        <w:tc>
          <w:tcPr>
            <w:tcW w:w="2180" w:type="dxa"/>
            <w:shd w:val="clear" w:color="auto" w:fill="auto"/>
          </w:tcPr>
          <w:p w:rsidR="00FB2822" w:rsidRPr="00FB2822" w:rsidRDefault="00FB2822" w:rsidP="00FB2822">
            <w:pPr>
              <w:ind w:firstLine="0"/>
            </w:pPr>
            <w:r>
              <w:t>Finlay</w:t>
            </w:r>
          </w:p>
        </w:tc>
      </w:tr>
      <w:tr w:rsidR="00FB2822" w:rsidRPr="00FB2822" w:rsidTr="00FB2822">
        <w:tc>
          <w:tcPr>
            <w:tcW w:w="2179" w:type="dxa"/>
            <w:shd w:val="clear" w:color="auto" w:fill="auto"/>
          </w:tcPr>
          <w:p w:rsidR="00FB2822" w:rsidRPr="00FB2822" w:rsidRDefault="00FB2822" w:rsidP="00FB2822">
            <w:pPr>
              <w:ind w:firstLine="0"/>
            </w:pPr>
            <w:r>
              <w:t>Forrest</w:t>
            </w:r>
          </w:p>
        </w:tc>
        <w:tc>
          <w:tcPr>
            <w:tcW w:w="2179" w:type="dxa"/>
            <w:shd w:val="clear" w:color="auto" w:fill="auto"/>
          </w:tcPr>
          <w:p w:rsidR="00FB2822" w:rsidRPr="00FB2822" w:rsidRDefault="00FB2822" w:rsidP="00FB2822">
            <w:pPr>
              <w:ind w:firstLine="0"/>
            </w:pPr>
            <w:r>
              <w:t>Forrester</w:t>
            </w:r>
          </w:p>
        </w:tc>
        <w:tc>
          <w:tcPr>
            <w:tcW w:w="2180" w:type="dxa"/>
            <w:shd w:val="clear" w:color="auto" w:fill="auto"/>
          </w:tcPr>
          <w:p w:rsidR="00FB2822" w:rsidRPr="00FB2822" w:rsidRDefault="00FB2822" w:rsidP="00FB2822">
            <w:pPr>
              <w:ind w:firstLine="0"/>
            </w:pPr>
            <w:r>
              <w:t>Fry</w:t>
            </w:r>
          </w:p>
        </w:tc>
      </w:tr>
      <w:tr w:rsidR="00FB2822" w:rsidRPr="00FB2822" w:rsidTr="00FB2822">
        <w:tc>
          <w:tcPr>
            <w:tcW w:w="2179" w:type="dxa"/>
            <w:shd w:val="clear" w:color="auto" w:fill="auto"/>
          </w:tcPr>
          <w:p w:rsidR="00FB2822" w:rsidRPr="00FB2822" w:rsidRDefault="00FB2822" w:rsidP="00FB2822">
            <w:pPr>
              <w:ind w:firstLine="0"/>
            </w:pPr>
            <w:r>
              <w:t>Funderburk</w:t>
            </w:r>
          </w:p>
        </w:tc>
        <w:tc>
          <w:tcPr>
            <w:tcW w:w="2179" w:type="dxa"/>
            <w:shd w:val="clear" w:color="auto" w:fill="auto"/>
          </w:tcPr>
          <w:p w:rsidR="00FB2822" w:rsidRPr="00FB2822" w:rsidRDefault="00FB2822" w:rsidP="00FB2822">
            <w:pPr>
              <w:ind w:firstLine="0"/>
            </w:pPr>
            <w:r>
              <w:t>Gagnon</w:t>
            </w:r>
          </w:p>
        </w:tc>
        <w:tc>
          <w:tcPr>
            <w:tcW w:w="2180" w:type="dxa"/>
            <w:shd w:val="clear" w:color="auto" w:fill="auto"/>
          </w:tcPr>
          <w:p w:rsidR="00FB2822" w:rsidRPr="00FB2822" w:rsidRDefault="00FB2822" w:rsidP="00FB2822">
            <w:pPr>
              <w:ind w:firstLine="0"/>
            </w:pPr>
            <w:r>
              <w:t>Gilliard</w:t>
            </w:r>
          </w:p>
        </w:tc>
      </w:tr>
      <w:tr w:rsidR="00FB2822" w:rsidRPr="00FB2822" w:rsidTr="00FB2822">
        <w:tc>
          <w:tcPr>
            <w:tcW w:w="2179" w:type="dxa"/>
            <w:shd w:val="clear" w:color="auto" w:fill="auto"/>
          </w:tcPr>
          <w:p w:rsidR="00FB2822" w:rsidRPr="00FB2822" w:rsidRDefault="00FB2822" w:rsidP="00FB2822">
            <w:pPr>
              <w:ind w:firstLine="0"/>
            </w:pPr>
            <w:r>
              <w:t>Govan</w:t>
            </w:r>
          </w:p>
        </w:tc>
        <w:tc>
          <w:tcPr>
            <w:tcW w:w="2179" w:type="dxa"/>
            <w:shd w:val="clear" w:color="auto" w:fill="auto"/>
          </w:tcPr>
          <w:p w:rsidR="00FB2822" w:rsidRPr="00FB2822" w:rsidRDefault="00FB2822" w:rsidP="00FB2822">
            <w:pPr>
              <w:ind w:firstLine="0"/>
            </w:pPr>
            <w:r>
              <w:t>Hamilton</w:t>
            </w:r>
          </w:p>
        </w:tc>
        <w:tc>
          <w:tcPr>
            <w:tcW w:w="2180" w:type="dxa"/>
            <w:shd w:val="clear" w:color="auto" w:fill="auto"/>
          </w:tcPr>
          <w:p w:rsidR="00FB2822" w:rsidRPr="00FB2822" w:rsidRDefault="00FB2822" w:rsidP="00FB2822">
            <w:pPr>
              <w:ind w:firstLine="0"/>
            </w:pPr>
            <w:r>
              <w:t>Hayes</w:t>
            </w:r>
          </w:p>
        </w:tc>
      </w:tr>
      <w:tr w:rsidR="00FB2822" w:rsidRPr="00FB2822" w:rsidTr="00FB2822">
        <w:tc>
          <w:tcPr>
            <w:tcW w:w="2179" w:type="dxa"/>
            <w:shd w:val="clear" w:color="auto" w:fill="auto"/>
          </w:tcPr>
          <w:p w:rsidR="00FB2822" w:rsidRPr="00FB2822" w:rsidRDefault="00FB2822" w:rsidP="00FB2822">
            <w:pPr>
              <w:ind w:firstLine="0"/>
            </w:pPr>
            <w:r>
              <w:t>Henderson</w:t>
            </w:r>
          </w:p>
        </w:tc>
        <w:tc>
          <w:tcPr>
            <w:tcW w:w="2179" w:type="dxa"/>
            <w:shd w:val="clear" w:color="auto" w:fill="auto"/>
          </w:tcPr>
          <w:p w:rsidR="00FB2822" w:rsidRPr="00FB2822" w:rsidRDefault="00FB2822" w:rsidP="00FB2822">
            <w:pPr>
              <w:ind w:firstLine="0"/>
            </w:pPr>
            <w:r>
              <w:t>Henegan</w:t>
            </w:r>
          </w:p>
        </w:tc>
        <w:tc>
          <w:tcPr>
            <w:tcW w:w="2180" w:type="dxa"/>
            <w:shd w:val="clear" w:color="auto" w:fill="auto"/>
          </w:tcPr>
          <w:p w:rsidR="00FB2822" w:rsidRPr="00FB2822" w:rsidRDefault="00FB2822" w:rsidP="00FB2822">
            <w:pPr>
              <w:ind w:firstLine="0"/>
            </w:pPr>
            <w:r>
              <w:t>Herbkersman</w:t>
            </w:r>
          </w:p>
        </w:tc>
      </w:tr>
      <w:tr w:rsidR="00FB2822" w:rsidRPr="00FB2822" w:rsidTr="00FB2822">
        <w:tc>
          <w:tcPr>
            <w:tcW w:w="2179" w:type="dxa"/>
            <w:shd w:val="clear" w:color="auto" w:fill="auto"/>
          </w:tcPr>
          <w:p w:rsidR="00FB2822" w:rsidRPr="00FB2822" w:rsidRDefault="00FB2822" w:rsidP="00FB2822">
            <w:pPr>
              <w:ind w:firstLine="0"/>
            </w:pPr>
            <w:r>
              <w:t>Hewitt</w:t>
            </w:r>
          </w:p>
        </w:tc>
        <w:tc>
          <w:tcPr>
            <w:tcW w:w="2179" w:type="dxa"/>
            <w:shd w:val="clear" w:color="auto" w:fill="auto"/>
          </w:tcPr>
          <w:p w:rsidR="00FB2822" w:rsidRPr="00FB2822" w:rsidRDefault="00FB2822" w:rsidP="00FB2822">
            <w:pPr>
              <w:ind w:firstLine="0"/>
            </w:pPr>
            <w:r>
              <w:t>Hixon</w:t>
            </w:r>
          </w:p>
        </w:tc>
        <w:tc>
          <w:tcPr>
            <w:tcW w:w="2180" w:type="dxa"/>
            <w:shd w:val="clear" w:color="auto" w:fill="auto"/>
          </w:tcPr>
          <w:p w:rsidR="00FB2822" w:rsidRPr="00FB2822" w:rsidRDefault="00FB2822" w:rsidP="00FB2822">
            <w:pPr>
              <w:ind w:firstLine="0"/>
            </w:pPr>
            <w:r>
              <w:t>Howard</w:t>
            </w:r>
          </w:p>
        </w:tc>
      </w:tr>
      <w:tr w:rsidR="00FB2822" w:rsidRPr="00FB2822" w:rsidTr="00FB2822">
        <w:tc>
          <w:tcPr>
            <w:tcW w:w="2179" w:type="dxa"/>
            <w:shd w:val="clear" w:color="auto" w:fill="auto"/>
          </w:tcPr>
          <w:p w:rsidR="00FB2822" w:rsidRPr="00FB2822" w:rsidRDefault="00FB2822" w:rsidP="00FB2822">
            <w:pPr>
              <w:ind w:firstLine="0"/>
            </w:pPr>
            <w:r>
              <w:t>Huggins</w:t>
            </w:r>
          </w:p>
        </w:tc>
        <w:tc>
          <w:tcPr>
            <w:tcW w:w="2179" w:type="dxa"/>
            <w:shd w:val="clear" w:color="auto" w:fill="auto"/>
          </w:tcPr>
          <w:p w:rsidR="00FB2822" w:rsidRPr="00FB2822" w:rsidRDefault="00FB2822" w:rsidP="00FB2822">
            <w:pPr>
              <w:ind w:firstLine="0"/>
            </w:pPr>
            <w:r>
              <w:t>Jefferson</w:t>
            </w:r>
          </w:p>
        </w:tc>
        <w:tc>
          <w:tcPr>
            <w:tcW w:w="2180" w:type="dxa"/>
            <w:shd w:val="clear" w:color="auto" w:fill="auto"/>
          </w:tcPr>
          <w:p w:rsidR="00FB2822" w:rsidRPr="00FB2822" w:rsidRDefault="00FB2822" w:rsidP="00FB2822">
            <w:pPr>
              <w:ind w:firstLine="0"/>
            </w:pPr>
            <w:r>
              <w:t>Johnson</w:t>
            </w:r>
          </w:p>
        </w:tc>
      </w:tr>
      <w:tr w:rsidR="00FB2822" w:rsidRPr="00FB2822" w:rsidTr="00FB2822">
        <w:tc>
          <w:tcPr>
            <w:tcW w:w="2179" w:type="dxa"/>
            <w:shd w:val="clear" w:color="auto" w:fill="auto"/>
          </w:tcPr>
          <w:p w:rsidR="00FB2822" w:rsidRPr="00FB2822" w:rsidRDefault="00FB2822" w:rsidP="00FB2822">
            <w:pPr>
              <w:ind w:firstLine="0"/>
            </w:pPr>
            <w:r>
              <w:t>Jordan</w:t>
            </w:r>
          </w:p>
        </w:tc>
        <w:tc>
          <w:tcPr>
            <w:tcW w:w="2179" w:type="dxa"/>
            <w:shd w:val="clear" w:color="auto" w:fill="auto"/>
          </w:tcPr>
          <w:p w:rsidR="00FB2822" w:rsidRPr="00FB2822" w:rsidRDefault="00FB2822" w:rsidP="00FB2822">
            <w:pPr>
              <w:ind w:firstLine="0"/>
            </w:pPr>
            <w:r>
              <w:t>King</w:t>
            </w:r>
          </w:p>
        </w:tc>
        <w:tc>
          <w:tcPr>
            <w:tcW w:w="2180" w:type="dxa"/>
            <w:shd w:val="clear" w:color="auto" w:fill="auto"/>
          </w:tcPr>
          <w:p w:rsidR="00FB2822" w:rsidRPr="00FB2822" w:rsidRDefault="00FB2822" w:rsidP="00FB2822">
            <w:pPr>
              <w:ind w:firstLine="0"/>
            </w:pPr>
            <w:r>
              <w:t>Kirby</w:t>
            </w:r>
          </w:p>
        </w:tc>
      </w:tr>
      <w:tr w:rsidR="00FB2822" w:rsidRPr="00FB2822" w:rsidTr="00FB2822">
        <w:tc>
          <w:tcPr>
            <w:tcW w:w="2179" w:type="dxa"/>
            <w:shd w:val="clear" w:color="auto" w:fill="auto"/>
          </w:tcPr>
          <w:p w:rsidR="00FB2822" w:rsidRPr="00FB2822" w:rsidRDefault="00FB2822" w:rsidP="00FB2822">
            <w:pPr>
              <w:ind w:firstLine="0"/>
            </w:pPr>
            <w:r>
              <w:lastRenderedPageBreak/>
              <w:t>Knight</w:t>
            </w:r>
          </w:p>
        </w:tc>
        <w:tc>
          <w:tcPr>
            <w:tcW w:w="2179" w:type="dxa"/>
            <w:shd w:val="clear" w:color="auto" w:fill="auto"/>
          </w:tcPr>
          <w:p w:rsidR="00FB2822" w:rsidRPr="00FB2822" w:rsidRDefault="00FB2822" w:rsidP="00FB2822">
            <w:pPr>
              <w:ind w:firstLine="0"/>
            </w:pPr>
            <w:r>
              <w:t>Loftis</w:t>
            </w:r>
          </w:p>
        </w:tc>
        <w:tc>
          <w:tcPr>
            <w:tcW w:w="2180" w:type="dxa"/>
            <w:shd w:val="clear" w:color="auto" w:fill="auto"/>
          </w:tcPr>
          <w:p w:rsidR="00FB2822" w:rsidRPr="00FB2822" w:rsidRDefault="00FB2822" w:rsidP="00FB2822">
            <w:pPr>
              <w:ind w:firstLine="0"/>
            </w:pPr>
            <w:r>
              <w:t>Long</w:t>
            </w:r>
          </w:p>
        </w:tc>
      </w:tr>
      <w:tr w:rsidR="00FB2822" w:rsidRPr="00FB2822" w:rsidTr="00FB2822">
        <w:tc>
          <w:tcPr>
            <w:tcW w:w="2179" w:type="dxa"/>
            <w:shd w:val="clear" w:color="auto" w:fill="auto"/>
          </w:tcPr>
          <w:p w:rsidR="00FB2822" w:rsidRPr="00FB2822" w:rsidRDefault="00FB2822" w:rsidP="00FB2822">
            <w:pPr>
              <w:ind w:firstLine="0"/>
            </w:pPr>
            <w:r>
              <w:t>Lowe</w:t>
            </w:r>
          </w:p>
        </w:tc>
        <w:tc>
          <w:tcPr>
            <w:tcW w:w="2179" w:type="dxa"/>
            <w:shd w:val="clear" w:color="auto" w:fill="auto"/>
          </w:tcPr>
          <w:p w:rsidR="00FB2822" w:rsidRPr="00FB2822" w:rsidRDefault="00FB2822" w:rsidP="00FB2822">
            <w:pPr>
              <w:ind w:firstLine="0"/>
            </w:pPr>
            <w:r>
              <w:t>Lucas</w:t>
            </w:r>
          </w:p>
        </w:tc>
        <w:tc>
          <w:tcPr>
            <w:tcW w:w="2180" w:type="dxa"/>
            <w:shd w:val="clear" w:color="auto" w:fill="auto"/>
          </w:tcPr>
          <w:p w:rsidR="00FB2822" w:rsidRPr="00FB2822" w:rsidRDefault="00FB2822" w:rsidP="00FB2822">
            <w:pPr>
              <w:ind w:firstLine="0"/>
            </w:pPr>
            <w:r>
              <w:t>Martin</w:t>
            </w:r>
          </w:p>
        </w:tc>
      </w:tr>
      <w:tr w:rsidR="00FB2822" w:rsidRPr="00FB2822" w:rsidTr="00FB2822">
        <w:tc>
          <w:tcPr>
            <w:tcW w:w="2179" w:type="dxa"/>
            <w:shd w:val="clear" w:color="auto" w:fill="auto"/>
          </w:tcPr>
          <w:p w:rsidR="00FB2822" w:rsidRPr="00FB2822" w:rsidRDefault="00FB2822" w:rsidP="00FB2822">
            <w:pPr>
              <w:ind w:firstLine="0"/>
            </w:pPr>
            <w:r>
              <w:t>McCoy</w:t>
            </w:r>
          </w:p>
        </w:tc>
        <w:tc>
          <w:tcPr>
            <w:tcW w:w="2179" w:type="dxa"/>
            <w:shd w:val="clear" w:color="auto" w:fill="auto"/>
          </w:tcPr>
          <w:p w:rsidR="00FB2822" w:rsidRPr="00FB2822" w:rsidRDefault="00FB2822" w:rsidP="00FB2822">
            <w:pPr>
              <w:ind w:firstLine="0"/>
            </w:pPr>
            <w:r>
              <w:t>McCravy</w:t>
            </w:r>
          </w:p>
        </w:tc>
        <w:tc>
          <w:tcPr>
            <w:tcW w:w="2180" w:type="dxa"/>
            <w:shd w:val="clear" w:color="auto" w:fill="auto"/>
          </w:tcPr>
          <w:p w:rsidR="00FB2822" w:rsidRPr="00FB2822" w:rsidRDefault="00FB2822" w:rsidP="00FB2822">
            <w:pPr>
              <w:ind w:firstLine="0"/>
            </w:pPr>
            <w:r>
              <w:t>McEachern</w:t>
            </w:r>
          </w:p>
        </w:tc>
      </w:tr>
      <w:tr w:rsidR="00FB2822" w:rsidRPr="00FB2822" w:rsidTr="00FB2822">
        <w:tc>
          <w:tcPr>
            <w:tcW w:w="2179" w:type="dxa"/>
            <w:shd w:val="clear" w:color="auto" w:fill="auto"/>
          </w:tcPr>
          <w:p w:rsidR="00FB2822" w:rsidRPr="00FB2822" w:rsidRDefault="00FB2822" w:rsidP="00FB2822">
            <w:pPr>
              <w:ind w:firstLine="0"/>
            </w:pPr>
            <w:r>
              <w:t>McKnight</w:t>
            </w:r>
          </w:p>
        </w:tc>
        <w:tc>
          <w:tcPr>
            <w:tcW w:w="2179" w:type="dxa"/>
            <w:shd w:val="clear" w:color="auto" w:fill="auto"/>
          </w:tcPr>
          <w:p w:rsidR="00FB2822" w:rsidRPr="00FB2822" w:rsidRDefault="00FB2822" w:rsidP="00FB2822">
            <w:pPr>
              <w:ind w:firstLine="0"/>
            </w:pPr>
            <w:r>
              <w:t>D. C. Moss</w:t>
            </w:r>
          </w:p>
        </w:tc>
        <w:tc>
          <w:tcPr>
            <w:tcW w:w="2180" w:type="dxa"/>
            <w:shd w:val="clear" w:color="auto" w:fill="auto"/>
          </w:tcPr>
          <w:p w:rsidR="00FB2822" w:rsidRPr="00FB2822" w:rsidRDefault="00FB2822" w:rsidP="00FB2822">
            <w:pPr>
              <w:ind w:firstLine="0"/>
            </w:pPr>
            <w:r>
              <w:t>V. S. Moss</w:t>
            </w:r>
          </w:p>
        </w:tc>
      </w:tr>
      <w:tr w:rsidR="00FB2822" w:rsidRPr="00FB2822" w:rsidTr="00FB2822">
        <w:tc>
          <w:tcPr>
            <w:tcW w:w="2179" w:type="dxa"/>
            <w:shd w:val="clear" w:color="auto" w:fill="auto"/>
          </w:tcPr>
          <w:p w:rsidR="00FB2822" w:rsidRPr="00FB2822" w:rsidRDefault="00FB2822" w:rsidP="00FB2822">
            <w:pPr>
              <w:ind w:firstLine="0"/>
            </w:pPr>
            <w:r>
              <w:t>Murphy</w:t>
            </w:r>
          </w:p>
        </w:tc>
        <w:tc>
          <w:tcPr>
            <w:tcW w:w="2179" w:type="dxa"/>
            <w:shd w:val="clear" w:color="auto" w:fill="auto"/>
          </w:tcPr>
          <w:p w:rsidR="00FB2822" w:rsidRPr="00FB2822" w:rsidRDefault="00FB2822" w:rsidP="00FB2822">
            <w:pPr>
              <w:ind w:firstLine="0"/>
            </w:pPr>
            <w:r>
              <w:t>B. Newton</w:t>
            </w:r>
          </w:p>
        </w:tc>
        <w:tc>
          <w:tcPr>
            <w:tcW w:w="2180" w:type="dxa"/>
            <w:shd w:val="clear" w:color="auto" w:fill="auto"/>
          </w:tcPr>
          <w:p w:rsidR="00FB2822" w:rsidRPr="00FB2822" w:rsidRDefault="00FB2822" w:rsidP="00FB2822">
            <w:pPr>
              <w:ind w:firstLine="0"/>
            </w:pPr>
            <w:r>
              <w:t>W. Newton</w:t>
            </w:r>
          </w:p>
        </w:tc>
      </w:tr>
      <w:tr w:rsidR="00FB2822" w:rsidRPr="00FB2822" w:rsidTr="00FB2822">
        <w:tc>
          <w:tcPr>
            <w:tcW w:w="2179" w:type="dxa"/>
            <w:shd w:val="clear" w:color="auto" w:fill="auto"/>
          </w:tcPr>
          <w:p w:rsidR="00FB2822" w:rsidRPr="00FB2822" w:rsidRDefault="00FB2822" w:rsidP="00FB2822">
            <w:pPr>
              <w:ind w:firstLine="0"/>
            </w:pPr>
            <w:r>
              <w:t>Ott</w:t>
            </w:r>
          </w:p>
        </w:tc>
        <w:tc>
          <w:tcPr>
            <w:tcW w:w="2179" w:type="dxa"/>
            <w:shd w:val="clear" w:color="auto" w:fill="auto"/>
          </w:tcPr>
          <w:p w:rsidR="00FB2822" w:rsidRPr="00FB2822" w:rsidRDefault="00FB2822" w:rsidP="00FB2822">
            <w:pPr>
              <w:ind w:firstLine="0"/>
            </w:pPr>
            <w:r>
              <w:t>Parks</w:t>
            </w:r>
          </w:p>
        </w:tc>
        <w:tc>
          <w:tcPr>
            <w:tcW w:w="2180" w:type="dxa"/>
            <w:shd w:val="clear" w:color="auto" w:fill="auto"/>
          </w:tcPr>
          <w:p w:rsidR="00FB2822" w:rsidRPr="00FB2822" w:rsidRDefault="00FB2822" w:rsidP="00FB2822">
            <w:pPr>
              <w:ind w:firstLine="0"/>
            </w:pPr>
            <w:r>
              <w:t>Pitts</w:t>
            </w:r>
          </w:p>
        </w:tc>
      </w:tr>
      <w:tr w:rsidR="00FB2822" w:rsidRPr="00FB2822" w:rsidTr="00FB2822">
        <w:tc>
          <w:tcPr>
            <w:tcW w:w="2179" w:type="dxa"/>
            <w:shd w:val="clear" w:color="auto" w:fill="auto"/>
          </w:tcPr>
          <w:p w:rsidR="00FB2822" w:rsidRPr="00FB2822" w:rsidRDefault="00FB2822" w:rsidP="00FB2822">
            <w:pPr>
              <w:ind w:firstLine="0"/>
            </w:pPr>
            <w:r>
              <w:t>Pope</w:t>
            </w:r>
          </w:p>
        </w:tc>
        <w:tc>
          <w:tcPr>
            <w:tcW w:w="2179" w:type="dxa"/>
            <w:shd w:val="clear" w:color="auto" w:fill="auto"/>
          </w:tcPr>
          <w:p w:rsidR="00FB2822" w:rsidRPr="00FB2822" w:rsidRDefault="00FB2822" w:rsidP="00FB2822">
            <w:pPr>
              <w:ind w:firstLine="0"/>
            </w:pPr>
            <w:r>
              <w:t>Putnam</w:t>
            </w:r>
          </w:p>
        </w:tc>
        <w:tc>
          <w:tcPr>
            <w:tcW w:w="2180" w:type="dxa"/>
            <w:shd w:val="clear" w:color="auto" w:fill="auto"/>
          </w:tcPr>
          <w:p w:rsidR="00FB2822" w:rsidRPr="00FB2822" w:rsidRDefault="00FB2822" w:rsidP="00FB2822">
            <w:pPr>
              <w:ind w:firstLine="0"/>
            </w:pPr>
            <w:r>
              <w:t>Ridgeway</w:t>
            </w:r>
          </w:p>
        </w:tc>
      </w:tr>
      <w:tr w:rsidR="00FB2822" w:rsidRPr="00FB2822" w:rsidTr="00FB2822">
        <w:tc>
          <w:tcPr>
            <w:tcW w:w="2179" w:type="dxa"/>
            <w:shd w:val="clear" w:color="auto" w:fill="auto"/>
          </w:tcPr>
          <w:p w:rsidR="00FB2822" w:rsidRPr="00FB2822" w:rsidRDefault="00FB2822" w:rsidP="00FB2822">
            <w:pPr>
              <w:ind w:firstLine="0"/>
            </w:pPr>
            <w:r>
              <w:t>M. Rivers</w:t>
            </w:r>
          </w:p>
        </w:tc>
        <w:tc>
          <w:tcPr>
            <w:tcW w:w="2179" w:type="dxa"/>
            <w:shd w:val="clear" w:color="auto" w:fill="auto"/>
          </w:tcPr>
          <w:p w:rsidR="00FB2822" w:rsidRPr="00FB2822" w:rsidRDefault="00FB2822" w:rsidP="00FB2822">
            <w:pPr>
              <w:ind w:firstLine="0"/>
            </w:pPr>
            <w:r>
              <w:t>S. Rivers</w:t>
            </w:r>
          </w:p>
        </w:tc>
        <w:tc>
          <w:tcPr>
            <w:tcW w:w="2180" w:type="dxa"/>
            <w:shd w:val="clear" w:color="auto" w:fill="auto"/>
          </w:tcPr>
          <w:p w:rsidR="00FB2822" w:rsidRPr="00FB2822" w:rsidRDefault="00FB2822" w:rsidP="00FB2822">
            <w:pPr>
              <w:ind w:firstLine="0"/>
            </w:pPr>
            <w:r>
              <w:t>Rutherford</w:t>
            </w:r>
          </w:p>
        </w:tc>
      </w:tr>
      <w:tr w:rsidR="00FB2822" w:rsidRPr="00FB2822" w:rsidTr="00FB2822">
        <w:tc>
          <w:tcPr>
            <w:tcW w:w="2179" w:type="dxa"/>
            <w:shd w:val="clear" w:color="auto" w:fill="auto"/>
          </w:tcPr>
          <w:p w:rsidR="00FB2822" w:rsidRPr="00FB2822" w:rsidRDefault="00FB2822" w:rsidP="00FB2822">
            <w:pPr>
              <w:ind w:firstLine="0"/>
            </w:pPr>
            <w:r>
              <w:t>Ryhal</w:t>
            </w:r>
          </w:p>
        </w:tc>
        <w:tc>
          <w:tcPr>
            <w:tcW w:w="2179" w:type="dxa"/>
            <w:shd w:val="clear" w:color="auto" w:fill="auto"/>
          </w:tcPr>
          <w:p w:rsidR="00FB2822" w:rsidRPr="00FB2822" w:rsidRDefault="00FB2822" w:rsidP="00FB2822">
            <w:pPr>
              <w:ind w:firstLine="0"/>
            </w:pPr>
            <w:r>
              <w:t>Sandifer</w:t>
            </w:r>
          </w:p>
        </w:tc>
        <w:tc>
          <w:tcPr>
            <w:tcW w:w="2180" w:type="dxa"/>
            <w:shd w:val="clear" w:color="auto" w:fill="auto"/>
          </w:tcPr>
          <w:p w:rsidR="00FB2822" w:rsidRPr="00FB2822" w:rsidRDefault="00FB2822" w:rsidP="00FB2822">
            <w:pPr>
              <w:ind w:firstLine="0"/>
            </w:pPr>
            <w:r>
              <w:t>Simrill</w:t>
            </w:r>
          </w:p>
        </w:tc>
      </w:tr>
      <w:tr w:rsidR="00FB2822" w:rsidRPr="00FB2822" w:rsidTr="00FB2822">
        <w:tc>
          <w:tcPr>
            <w:tcW w:w="2179" w:type="dxa"/>
            <w:shd w:val="clear" w:color="auto" w:fill="auto"/>
          </w:tcPr>
          <w:p w:rsidR="00FB2822" w:rsidRPr="00FB2822" w:rsidRDefault="00FB2822" w:rsidP="00FB2822">
            <w:pPr>
              <w:ind w:firstLine="0"/>
            </w:pPr>
            <w:r>
              <w:t>G. M. Smith</w:t>
            </w:r>
          </w:p>
        </w:tc>
        <w:tc>
          <w:tcPr>
            <w:tcW w:w="2179" w:type="dxa"/>
            <w:shd w:val="clear" w:color="auto" w:fill="auto"/>
          </w:tcPr>
          <w:p w:rsidR="00FB2822" w:rsidRPr="00FB2822" w:rsidRDefault="00FB2822" w:rsidP="00FB2822">
            <w:pPr>
              <w:ind w:firstLine="0"/>
            </w:pPr>
            <w:r>
              <w:t>G. R. Smith</w:t>
            </w:r>
          </w:p>
        </w:tc>
        <w:tc>
          <w:tcPr>
            <w:tcW w:w="2180" w:type="dxa"/>
            <w:shd w:val="clear" w:color="auto" w:fill="auto"/>
          </w:tcPr>
          <w:p w:rsidR="00FB2822" w:rsidRPr="00FB2822" w:rsidRDefault="00FB2822" w:rsidP="00FB2822">
            <w:pPr>
              <w:ind w:firstLine="0"/>
            </w:pPr>
            <w:r>
              <w:t>Sottile</w:t>
            </w:r>
          </w:p>
        </w:tc>
      </w:tr>
      <w:tr w:rsidR="00FB2822" w:rsidRPr="00FB2822" w:rsidTr="00FB2822">
        <w:tc>
          <w:tcPr>
            <w:tcW w:w="2179" w:type="dxa"/>
            <w:shd w:val="clear" w:color="auto" w:fill="auto"/>
          </w:tcPr>
          <w:p w:rsidR="00FB2822" w:rsidRPr="00FB2822" w:rsidRDefault="00FB2822" w:rsidP="00FB2822">
            <w:pPr>
              <w:ind w:firstLine="0"/>
            </w:pPr>
            <w:r>
              <w:t>Spires</w:t>
            </w:r>
          </w:p>
        </w:tc>
        <w:tc>
          <w:tcPr>
            <w:tcW w:w="2179" w:type="dxa"/>
            <w:shd w:val="clear" w:color="auto" w:fill="auto"/>
          </w:tcPr>
          <w:p w:rsidR="00FB2822" w:rsidRPr="00FB2822" w:rsidRDefault="00FB2822" w:rsidP="00FB2822">
            <w:pPr>
              <w:ind w:firstLine="0"/>
            </w:pPr>
            <w:r>
              <w:t>Stavrinakis</w:t>
            </w:r>
          </w:p>
        </w:tc>
        <w:tc>
          <w:tcPr>
            <w:tcW w:w="2180" w:type="dxa"/>
            <w:shd w:val="clear" w:color="auto" w:fill="auto"/>
          </w:tcPr>
          <w:p w:rsidR="00FB2822" w:rsidRPr="00FB2822" w:rsidRDefault="00FB2822" w:rsidP="00FB2822">
            <w:pPr>
              <w:ind w:firstLine="0"/>
            </w:pPr>
            <w:r>
              <w:t>Tallon</w:t>
            </w:r>
          </w:p>
        </w:tc>
      </w:tr>
      <w:tr w:rsidR="00FB2822" w:rsidRPr="00FB2822" w:rsidTr="00FB2822">
        <w:tc>
          <w:tcPr>
            <w:tcW w:w="2179" w:type="dxa"/>
            <w:shd w:val="clear" w:color="auto" w:fill="auto"/>
          </w:tcPr>
          <w:p w:rsidR="00FB2822" w:rsidRPr="00FB2822" w:rsidRDefault="00FB2822" w:rsidP="00FB2822">
            <w:pPr>
              <w:ind w:firstLine="0"/>
            </w:pPr>
            <w:r>
              <w:t>Taylor</w:t>
            </w:r>
          </w:p>
        </w:tc>
        <w:tc>
          <w:tcPr>
            <w:tcW w:w="2179" w:type="dxa"/>
            <w:shd w:val="clear" w:color="auto" w:fill="auto"/>
          </w:tcPr>
          <w:p w:rsidR="00FB2822" w:rsidRPr="00FB2822" w:rsidRDefault="00FB2822" w:rsidP="00FB2822">
            <w:pPr>
              <w:ind w:firstLine="0"/>
            </w:pPr>
            <w:r>
              <w:t>Thayer</w:t>
            </w:r>
          </w:p>
        </w:tc>
        <w:tc>
          <w:tcPr>
            <w:tcW w:w="2180" w:type="dxa"/>
            <w:shd w:val="clear" w:color="auto" w:fill="auto"/>
          </w:tcPr>
          <w:p w:rsidR="00FB2822" w:rsidRPr="00FB2822" w:rsidRDefault="00FB2822" w:rsidP="00FB2822">
            <w:pPr>
              <w:ind w:firstLine="0"/>
            </w:pPr>
            <w:r>
              <w:t>Thigpen</w:t>
            </w:r>
          </w:p>
        </w:tc>
      </w:tr>
      <w:tr w:rsidR="00FB2822" w:rsidRPr="00FB2822" w:rsidTr="00FB2822">
        <w:tc>
          <w:tcPr>
            <w:tcW w:w="2179" w:type="dxa"/>
            <w:shd w:val="clear" w:color="auto" w:fill="auto"/>
          </w:tcPr>
          <w:p w:rsidR="00FB2822" w:rsidRPr="00FB2822" w:rsidRDefault="00FB2822" w:rsidP="00FB2822">
            <w:pPr>
              <w:ind w:firstLine="0"/>
            </w:pPr>
            <w:r>
              <w:t>Toole</w:t>
            </w:r>
          </w:p>
        </w:tc>
        <w:tc>
          <w:tcPr>
            <w:tcW w:w="2179" w:type="dxa"/>
            <w:shd w:val="clear" w:color="auto" w:fill="auto"/>
          </w:tcPr>
          <w:p w:rsidR="00FB2822" w:rsidRPr="00FB2822" w:rsidRDefault="00FB2822" w:rsidP="00FB2822">
            <w:pPr>
              <w:ind w:firstLine="0"/>
            </w:pPr>
            <w:r>
              <w:t>Weeks</w:t>
            </w:r>
          </w:p>
        </w:tc>
        <w:tc>
          <w:tcPr>
            <w:tcW w:w="2180" w:type="dxa"/>
            <w:shd w:val="clear" w:color="auto" w:fill="auto"/>
          </w:tcPr>
          <w:p w:rsidR="00FB2822" w:rsidRPr="00FB2822" w:rsidRDefault="00FB2822" w:rsidP="00FB2822">
            <w:pPr>
              <w:ind w:firstLine="0"/>
            </w:pPr>
            <w:r>
              <w:t>West</w:t>
            </w:r>
          </w:p>
        </w:tc>
      </w:tr>
      <w:tr w:rsidR="00FB2822" w:rsidRPr="00FB2822" w:rsidTr="00FB2822">
        <w:tc>
          <w:tcPr>
            <w:tcW w:w="2179" w:type="dxa"/>
            <w:shd w:val="clear" w:color="auto" w:fill="auto"/>
          </w:tcPr>
          <w:p w:rsidR="00FB2822" w:rsidRPr="00FB2822" w:rsidRDefault="00FB2822" w:rsidP="00FB2822">
            <w:pPr>
              <w:ind w:firstLine="0"/>
            </w:pPr>
            <w:r>
              <w:t>Wheeler</w:t>
            </w:r>
          </w:p>
        </w:tc>
        <w:tc>
          <w:tcPr>
            <w:tcW w:w="2179" w:type="dxa"/>
            <w:shd w:val="clear" w:color="auto" w:fill="auto"/>
          </w:tcPr>
          <w:p w:rsidR="00FB2822" w:rsidRPr="00FB2822" w:rsidRDefault="00FB2822" w:rsidP="00FB2822">
            <w:pPr>
              <w:ind w:firstLine="0"/>
            </w:pPr>
            <w:r>
              <w:t>Whipper</w:t>
            </w:r>
          </w:p>
        </w:tc>
        <w:tc>
          <w:tcPr>
            <w:tcW w:w="2180" w:type="dxa"/>
            <w:shd w:val="clear" w:color="auto" w:fill="auto"/>
          </w:tcPr>
          <w:p w:rsidR="00FB2822" w:rsidRPr="00FB2822" w:rsidRDefault="00FB2822" w:rsidP="00FB2822">
            <w:pPr>
              <w:ind w:firstLine="0"/>
            </w:pPr>
            <w:r>
              <w:t>White</w:t>
            </w:r>
          </w:p>
        </w:tc>
      </w:tr>
      <w:tr w:rsidR="00FB2822" w:rsidRPr="00FB2822" w:rsidTr="00FB2822">
        <w:tc>
          <w:tcPr>
            <w:tcW w:w="2179" w:type="dxa"/>
            <w:shd w:val="clear" w:color="auto" w:fill="auto"/>
          </w:tcPr>
          <w:p w:rsidR="00FB2822" w:rsidRPr="00FB2822" w:rsidRDefault="00FB2822" w:rsidP="00FB2822">
            <w:pPr>
              <w:keepNext/>
              <w:ind w:firstLine="0"/>
            </w:pPr>
            <w:r>
              <w:t>Whitmire</w:t>
            </w:r>
          </w:p>
        </w:tc>
        <w:tc>
          <w:tcPr>
            <w:tcW w:w="2179" w:type="dxa"/>
            <w:shd w:val="clear" w:color="auto" w:fill="auto"/>
          </w:tcPr>
          <w:p w:rsidR="00FB2822" w:rsidRPr="00FB2822" w:rsidRDefault="00FB2822" w:rsidP="00FB2822">
            <w:pPr>
              <w:keepNext/>
              <w:ind w:firstLine="0"/>
            </w:pPr>
            <w:r>
              <w:t>Williams</w:t>
            </w:r>
          </w:p>
        </w:tc>
        <w:tc>
          <w:tcPr>
            <w:tcW w:w="2180" w:type="dxa"/>
            <w:shd w:val="clear" w:color="auto" w:fill="auto"/>
          </w:tcPr>
          <w:p w:rsidR="00FB2822" w:rsidRPr="00FB2822" w:rsidRDefault="00FB2822" w:rsidP="00FB2822">
            <w:pPr>
              <w:keepNext/>
              <w:ind w:firstLine="0"/>
            </w:pPr>
            <w:r>
              <w:t>Willis</w:t>
            </w:r>
          </w:p>
        </w:tc>
      </w:tr>
      <w:tr w:rsidR="00FB2822" w:rsidRPr="00FB2822" w:rsidTr="00FB2822">
        <w:tc>
          <w:tcPr>
            <w:tcW w:w="2179" w:type="dxa"/>
            <w:shd w:val="clear" w:color="auto" w:fill="auto"/>
          </w:tcPr>
          <w:p w:rsidR="00FB2822" w:rsidRPr="00FB2822" w:rsidRDefault="00FB2822" w:rsidP="00FB2822">
            <w:pPr>
              <w:keepNext/>
              <w:ind w:firstLine="0"/>
            </w:pPr>
            <w:r>
              <w:t>Yow</w:t>
            </w:r>
          </w:p>
        </w:tc>
        <w:tc>
          <w:tcPr>
            <w:tcW w:w="2179" w:type="dxa"/>
            <w:shd w:val="clear" w:color="auto" w:fill="auto"/>
          </w:tcPr>
          <w:p w:rsidR="00FB2822" w:rsidRPr="00FB2822" w:rsidRDefault="00FB2822" w:rsidP="00FB2822">
            <w:pPr>
              <w:keepNext/>
              <w:ind w:firstLine="0"/>
            </w:pPr>
          </w:p>
        </w:tc>
        <w:tc>
          <w:tcPr>
            <w:tcW w:w="2180" w:type="dxa"/>
            <w:shd w:val="clear" w:color="auto" w:fill="auto"/>
          </w:tcPr>
          <w:p w:rsidR="00FB2822" w:rsidRPr="00FB2822" w:rsidRDefault="00FB2822" w:rsidP="00FB2822">
            <w:pPr>
              <w:keepNext/>
              <w:ind w:firstLine="0"/>
            </w:pPr>
          </w:p>
        </w:tc>
      </w:tr>
    </w:tbl>
    <w:p w:rsidR="00FB2822" w:rsidRDefault="00FB2822" w:rsidP="00FB2822"/>
    <w:p w:rsidR="00FB2822" w:rsidRDefault="00FB2822" w:rsidP="00FB2822">
      <w:pPr>
        <w:jc w:val="center"/>
        <w:rPr>
          <w:b/>
        </w:rPr>
      </w:pPr>
      <w:r w:rsidRPr="00FB2822">
        <w:rPr>
          <w:b/>
        </w:rPr>
        <w:t>Total--103</w:t>
      </w:r>
    </w:p>
    <w:p w:rsidR="00FB2822" w:rsidRDefault="00FB2822" w:rsidP="00FB2822">
      <w:pPr>
        <w:jc w:val="center"/>
        <w:rPr>
          <w:b/>
        </w:rPr>
      </w:pPr>
    </w:p>
    <w:p w:rsidR="00FB2822" w:rsidRDefault="00FB2822" w:rsidP="00FB2822">
      <w:pPr>
        <w:ind w:firstLine="0"/>
      </w:pPr>
      <w:r w:rsidRPr="00FB282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B2822" w:rsidRPr="00FB2822" w:rsidTr="00FB2822">
        <w:tc>
          <w:tcPr>
            <w:tcW w:w="2179" w:type="dxa"/>
            <w:shd w:val="clear" w:color="auto" w:fill="auto"/>
          </w:tcPr>
          <w:p w:rsidR="00FB2822" w:rsidRPr="00FB2822" w:rsidRDefault="00FB2822" w:rsidP="00FB2822">
            <w:pPr>
              <w:keepNext/>
              <w:ind w:firstLine="0"/>
            </w:pPr>
            <w:r>
              <w:t>Hill</w:t>
            </w:r>
          </w:p>
        </w:tc>
        <w:tc>
          <w:tcPr>
            <w:tcW w:w="2179" w:type="dxa"/>
            <w:shd w:val="clear" w:color="auto" w:fill="auto"/>
          </w:tcPr>
          <w:p w:rsidR="00FB2822" w:rsidRPr="00FB2822" w:rsidRDefault="00FB2822" w:rsidP="00FB2822">
            <w:pPr>
              <w:keepNext/>
              <w:ind w:firstLine="0"/>
            </w:pPr>
            <w:r>
              <w:t>Magnuson</w:t>
            </w:r>
          </w:p>
        </w:tc>
        <w:tc>
          <w:tcPr>
            <w:tcW w:w="2180" w:type="dxa"/>
            <w:shd w:val="clear" w:color="auto" w:fill="auto"/>
          </w:tcPr>
          <w:p w:rsidR="00FB2822" w:rsidRPr="00FB2822" w:rsidRDefault="00FB2822" w:rsidP="00FB2822">
            <w:pPr>
              <w:keepNext/>
              <w:ind w:firstLine="0"/>
            </w:pPr>
            <w:r>
              <w:t>Robinson-Simpson</w:t>
            </w:r>
          </w:p>
        </w:tc>
      </w:tr>
    </w:tbl>
    <w:p w:rsidR="00FB2822" w:rsidRDefault="00FB2822" w:rsidP="00FB2822"/>
    <w:p w:rsidR="00FB2822" w:rsidRDefault="00FB2822" w:rsidP="00FB2822">
      <w:pPr>
        <w:jc w:val="center"/>
        <w:rPr>
          <w:b/>
        </w:rPr>
      </w:pPr>
      <w:r w:rsidRPr="00FB2822">
        <w:rPr>
          <w:b/>
        </w:rPr>
        <w:t>Total--3</w:t>
      </w:r>
    </w:p>
    <w:p w:rsidR="00FB2822" w:rsidRDefault="00FB2822" w:rsidP="00FB2822">
      <w:pPr>
        <w:jc w:val="center"/>
        <w:rPr>
          <w:b/>
        </w:rPr>
      </w:pPr>
    </w:p>
    <w:p w:rsidR="00FB2822" w:rsidRDefault="00FB2822" w:rsidP="00FB2822">
      <w:r>
        <w:t xml:space="preserve">So, the Bill was read the second time and ordered to third reading.  </w:t>
      </w:r>
    </w:p>
    <w:p w:rsidR="00FB2822" w:rsidRDefault="00FB2822" w:rsidP="00FB2822"/>
    <w:p w:rsidR="00FB2822" w:rsidRDefault="00FB2822" w:rsidP="00FB2822">
      <w:pPr>
        <w:keepNext/>
        <w:jc w:val="center"/>
        <w:rPr>
          <w:b/>
        </w:rPr>
      </w:pPr>
      <w:r w:rsidRPr="00FB2822">
        <w:rPr>
          <w:b/>
        </w:rPr>
        <w:t>H. 3643--ORDERED TO BE READ THIRD TIME TOMORROW</w:t>
      </w:r>
    </w:p>
    <w:p w:rsidR="00FB2822" w:rsidRDefault="00FB2822" w:rsidP="00FB2822">
      <w:r>
        <w:t xml:space="preserve">On motion of Rep. CLEMMONS, with unanimous consent, it was ordered that H. 3643 be read the third time tomorrow.  </w:t>
      </w:r>
    </w:p>
    <w:p w:rsidR="00FB2822" w:rsidRDefault="00FB2822" w:rsidP="00FB2822"/>
    <w:p w:rsidR="00FB2822" w:rsidRDefault="00FB2822" w:rsidP="00FB2822">
      <w:pPr>
        <w:keepNext/>
        <w:jc w:val="center"/>
        <w:rPr>
          <w:b/>
        </w:rPr>
      </w:pPr>
      <w:r w:rsidRPr="00FB2822">
        <w:rPr>
          <w:b/>
        </w:rPr>
        <w:t>H. 3932--RECALLED AND REFERRED TO COMMITTEE ON JUDICIARY</w:t>
      </w:r>
    </w:p>
    <w:p w:rsidR="00FB2822" w:rsidRDefault="00FB2822" w:rsidP="00FB2822">
      <w:r>
        <w:t>On motion of Rep. HERBKERSMAN, with unanimous consent, the following Bill was ordered recalled from the Committee on Labor, Commerce and Industry and was referred to the Committee on Judiciary:</w:t>
      </w:r>
    </w:p>
    <w:p w:rsidR="00FB2822" w:rsidRDefault="00FB2822" w:rsidP="00FB2822">
      <w:bookmarkStart w:id="61" w:name="include_clip_start_97"/>
      <w:bookmarkEnd w:id="61"/>
    </w:p>
    <w:p w:rsidR="00FB2822" w:rsidRDefault="00FB2822" w:rsidP="00FB2822">
      <w:r>
        <w:t>H. 3932 -- Rep. Herbkersman: A BILL TO AMEND THE CODE OF LAWS OF SOUTH CAROLINA, 1976, BY ADDING SECTION 61-2-145 SO AS TO REQUIRE THAT A PERSON PERMITTED OR LICENSED TO SELL ALCOHOLIC BEVERAGES FOR ON-</w:t>
      </w:r>
      <w:r>
        <w:lastRenderedPageBreak/>
        <w:t>PREMISES CONSUMPTION SHALL MAINTAIN A LIQUOR LIABILITY INSURANCE POLICY OR A GENERAL LIABILITY INSURANCE POLICY WITH A LIQUOR LIABILITY ENDORSEMENT FOR A TOTAL COVERAGE OF AT LEAST ONE MILLION DOLLARS DURING THE PERIOD OF THE BIENNIAL PERMIT OR LICENSE.</w:t>
      </w:r>
    </w:p>
    <w:p w:rsidR="00FB2822" w:rsidRDefault="00FB2822" w:rsidP="00FB2822">
      <w:bookmarkStart w:id="62" w:name="include_clip_end_97"/>
      <w:bookmarkEnd w:id="62"/>
    </w:p>
    <w:p w:rsidR="00FB2822" w:rsidRDefault="00FB2822" w:rsidP="00FB2822">
      <w:pPr>
        <w:keepNext/>
        <w:jc w:val="center"/>
        <w:rPr>
          <w:b/>
        </w:rPr>
      </w:pPr>
      <w:r w:rsidRPr="00FB2822">
        <w:rPr>
          <w:b/>
        </w:rPr>
        <w:t>H. 3401--DEBATE ADJOURNED</w:t>
      </w:r>
    </w:p>
    <w:p w:rsidR="00FB2822" w:rsidRDefault="00FB2822" w:rsidP="00FB2822">
      <w:r>
        <w:t xml:space="preserve">The following Concurrent Resolution was taken up:  </w:t>
      </w:r>
    </w:p>
    <w:p w:rsidR="00FB2822" w:rsidRDefault="00FB2822" w:rsidP="00FB2822">
      <w:bookmarkStart w:id="63" w:name="include_clip_start_99"/>
      <w:bookmarkEnd w:id="63"/>
    </w:p>
    <w:p w:rsidR="00FB2822" w:rsidRDefault="00FB2822" w:rsidP="00FB2822">
      <w:r>
        <w:t>H. 3401 -- Rep. Clemmons: A CONCURRENT RESOLUTION TO MEMORIALIZE THE UNITED STATES CONGRESS AND URGE THEM TO PROPOSE THE REGULATION FREEDOM AMENDMENT TO THE UNITED STATES CONSTITUTION.</w:t>
      </w:r>
    </w:p>
    <w:p w:rsidR="00FB2822" w:rsidRDefault="00FB2822" w:rsidP="00FB2822">
      <w:bookmarkStart w:id="64" w:name="include_clip_end_99"/>
      <w:bookmarkEnd w:id="64"/>
    </w:p>
    <w:p w:rsidR="00FB2822" w:rsidRDefault="00FB2822" w:rsidP="00FB2822">
      <w:r>
        <w:t xml:space="preserve">Rep. CLEMMONS moved to adjourn debate on the Concurrent Resolution until Monday, March 13, which was agreed to. </w:t>
      </w:r>
    </w:p>
    <w:p w:rsidR="00FB2822" w:rsidRDefault="00FB2822" w:rsidP="00FB2822"/>
    <w:p w:rsidR="00FB2822" w:rsidRDefault="00FB2822" w:rsidP="00FB2822">
      <w:pPr>
        <w:keepNext/>
        <w:jc w:val="center"/>
        <w:rPr>
          <w:b/>
        </w:rPr>
      </w:pPr>
      <w:r w:rsidRPr="00FB2822">
        <w:rPr>
          <w:b/>
        </w:rPr>
        <w:t>MOTION PERIOD</w:t>
      </w:r>
    </w:p>
    <w:p w:rsidR="00FB2822" w:rsidRDefault="00FB2822" w:rsidP="00FB2822">
      <w:r>
        <w:t>The motion period was dispensed with on motion of Rep. DELLENEY.</w:t>
      </w:r>
    </w:p>
    <w:p w:rsidR="00FB2822" w:rsidRDefault="00FB2822" w:rsidP="00FB2822"/>
    <w:p w:rsidR="00FB2822" w:rsidRDefault="00FB2822" w:rsidP="00FB2822">
      <w:pPr>
        <w:keepNext/>
        <w:jc w:val="center"/>
        <w:rPr>
          <w:b/>
        </w:rPr>
      </w:pPr>
      <w:r w:rsidRPr="00FB2822">
        <w:rPr>
          <w:b/>
        </w:rPr>
        <w:t>H. 3204--DEBATE ADJOURNED</w:t>
      </w:r>
    </w:p>
    <w:p w:rsidR="00FB2822" w:rsidRDefault="00FB2822" w:rsidP="00FB2822">
      <w:pPr>
        <w:keepNext/>
      </w:pPr>
      <w:r>
        <w:t>The following Bill was taken up:</w:t>
      </w:r>
    </w:p>
    <w:p w:rsidR="00FB2822" w:rsidRDefault="00FB2822" w:rsidP="00FB2822">
      <w:pPr>
        <w:keepNext/>
      </w:pPr>
      <w:bookmarkStart w:id="65" w:name="include_clip_start_104"/>
      <w:bookmarkEnd w:id="65"/>
    </w:p>
    <w:p w:rsidR="00FB2822" w:rsidRDefault="00FB2822" w:rsidP="00FB2822">
      <w:r>
        <w:t>H. 3204 -- Reps. Pope, Elliott, Long, Magnuson, Daning, Pitts, Hixon, Crosby, Taylor, W. Newton, Loftis, Erickson, Bedingfield, Thayer and Putnam: A BILL TO AMEND SECTIONS 2-19-10, 2-19-20, 2-19-35, 2-19-70, 2-19-80, AND 2-19-90, CODE OF LAWS OF SOUTH CAROLINA, 1976, ALL RELATING TO THE JUDICIAL MERIT SELECTION COMMISSION, SO AS TO CHANGE THE COMMISSION'S PROCESS FOR NOMINATING JUDICIAL CANDIDATES FROM THE NOMINATION OF THREE QUALIFIED CANDIDATES TO THE RELEASE OF A LIST OF ALL QUALIFIED CANDIDATES TO THE GENERAL ASSEMBLY.</w:t>
      </w:r>
    </w:p>
    <w:p w:rsidR="00FB2822" w:rsidRDefault="00FB2822" w:rsidP="00FB2822">
      <w:bookmarkStart w:id="66" w:name="include_clip_end_104"/>
      <w:bookmarkEnd w:id="66"/>
    </w:p>
    <w:p w:rsidR="00FB2822" w:rsidRDefault="00FB2822" w:rsidP="00FB2822">
      <w:r>
        <w:t>Rep. CLARY moved to adjourn debate on the Bill until Monday, March 13, which was agreed to.</w:t>
      </w:r>
    </w:p>
    <w:p w:rsidR="00FB2822" w:rsidRDefault="00FB2822" w:rsidP="00FB2822"/>
    <w:p w:rsidR="00FB2822" w:rsidRDefault="00FB2822" w:rsidP="00FB2822">
      <w:pPr>
        <w:keepNext/>
        <w:jc w:val="center"/>
        <w:rPr>
          <w:b/>
        </w:rPr>
      </w:pPr>
      <w:r w:rsidRPr="00FB2822">
        <w:rPr>
          <w:b/>
        </w:rPr>
        <w:t>SPEAKER IN CHAIR</w:t>
      </w:r>
    </w:p>
    <w:p w:rsidR="00FB2822" w:rsidRDefault="00FB2822" w:rsidP="00FB2822"/>
    <w:p w:rsidR="00FB2822" w:rsidRDefault="00FB2822" w:rsidP="00FB2822">
      <w:pPr>
        <w:keepNext/>
        <w:jc w:val="center"/>
        <w:rPr>
          <w:b/>
        </w:rPr>
      </w:pPr>
      <w:r w:rsidRPr="00FB2822">
        <w:rPr>
          <w:b/>
        </w:rPr>
        <w:lastRenderedPageBreak/>
        <w:t>LEAVE OF ABSENCE</w:t>
      </w:r>
    </w:p>
    <w:p w:rsidR="00FB2822" w:rsidRDefault="00FB2822" w:rsidP="00FB2822">
      <w:r>
        <w:t xml:space="preserve">The SPEAKER granted Rep. POPE a leave of absence for the remainder of the day. </w:t>
      </w:r>
    </w:p>
    <w:p w:rsidR="00FB2822" w:rsidRDefault="00FB2822" w:rsidP="00FB2822"/>
    <w:p w:rsidR="00FB2822" w:rsidRDefault="00FB2822" w:rsidP="00FB2822">
      <w:pPr>
        <w:keepNext/>
        <w:jc w:val="center"/>
        <w:rPr>
          <w:b/>
        </w:rPr>
      </w:pPr>
      <w:r w:rsidRPr="00FB2822">
        <w:rPr>
          <w:b/>
        </w:rPr>
        <w:t>H. 3652--AMENDED AND ORDERED TO THIRD READING</w:t>
      </w:r>
    </w:p>
    <w:p w:rsidR="00FB2822" w:rsidRDefault="00FB2822" w:rsidP="00FB2822">
      <w:pPr>
        <w:keepNext/>
      </w:pPr>
      <w:r>
        <w:t>The following Bill was taken up:</w:t>
      </w:r>
    </w:p>
    <w:p w:rsidR="00FB2822" w:rsidRDefault="00FB2822" w:rsidP="00FB2822">
      <w:pPr>
        <w:keepNext/>
      </w:pPr>
      <w:bookmarkStart w:id="67" w:name="include_clip_start_110"/>
      <w:bookmarkEnd w:id="67"/>
    </w:p>
    <w:p w:rsidR="00FB2822" w:rsidRDefault="00FB2822" w:rsidP="00FB2822">
      <w:r>
        <w:t>H. 3652 -- Reps. Forrester, V. S. Moss, Clemmons, Allison, Loftis, Burns, Chumley, Jefferson, Mack, Willis, Anderson, Ballentine, Duckworth, Henderson, D. C. Moss, Norman, Pitts, S. Rivers, Rutherford, Tallon, Elliott and Hixon: A BILL TO AMEND THE CODE OF LAWS OF SOUTH CAROLINA, 1976, BY ADDING SECTION 11-35-3265 SO AS TO REQUIRE GOVERNMENTAL AGENCIES TO CONSIDER ALL PIPING MATERIALS FOR DETERMINING REQUIREMENTS FOR CERTAIN PROJECTS, TO PROVIDE PIPING MATERIALS THAT MEET SUCH REQUIREMENTS AND COMPLY WITH SOUND ENGINEERING PRACTICES MUST BE ALLOWED TO BE CONSIDERED IN RELATED PROCUREMENT BIDDING PROCESSES, AND TO PROVIDE THE PROVISIONS OF THIS SECTION DO NOT LIMIT THE DISCRETION OF GOVERNMENTAL AGENCIES FROM SELECTING PIPING MATERIALS FOR PROJECTS SUBJECT TO THE PROVISIONS OF THIS SECTION.</w:t>
      </w:r>
    </w:p>
    <w:p w:rsidR="00FB2822" w:rsidRDefault="00FB2822" w:rsidP="00FB2822">
      <w:bookmarkStart w:id="68" w:name="include_clip_end_110"/>
      <w:bookmarkStart w:id="69" w:name="file_start111"/>
      <w:bookmarkEnd w:id="68"/>
      <w:bookmarkEnd w:id="69"/>
    </w:p>
    <w:p w:rsidR="00FB2822" w:rsidRPr="00032681" w:rsidRDefault="00FB2822" w:rsidP="00FB2822">
      <w:r w:rsidRPr="00032681">
        <w:t>The Committee on Labor, Commerce and Industry proposed the following Amendment No. 1</w:t>
      </w:r>
      <w:r w:rsidR="0080735D">
        <w:t xml:space="preserve"> to </w:t>
      </w:r>
      <w:r w:rsidRPr="00032681">
        <w:t>H. 3652 (COUNCIL\</w:t>
      </w:r>
      <w:proofErr w:type="spellStart"/>
      <w:r w:rsidRPr="00032681">
        <w:t>WAB</w:t>
      </w:r>
      <w:proofErr w:type="spellEnd"/>
      <w:r w:rsidRPr="00032681">
        <w:t>\3</w:t>
      </w:r>
      <w:r w:rsidR="0080735D">
        <w:t xml:space="preserve"> </w:t>
      </w:r>
      <w:proofErr w:type="spellStart"/>
      <w:r w:rsidRPr="00032681">
        <w:t>652C001.AGM.WAB17</w:t>
      </w:r>
      <w:proofErr w:type="spellEnd"/>
      <w:r w:rsidRPr="00032681">
        <w:t>)</w:t>
      </w:r>
      <w:r w:rsidR="0080735D">
        <w:t>:</w:t>
      </w:r>
      <w:r w:rsidRPr="00032681">
        <w:t xml:space="preserve"> </w:t>
      </w:r>
    </w:p>
    <w:p w:rsidR="00FB2822" w:rsidRPr="00032681" w:rsidRDefault="00FB2822" w:rsidP="00FB2822">
      <w:r w:rsidRPr="00032681">
        <w:t>Amend the bill, as and if amended, Section 11</w:t>
      </w:r>
      <w:r w:rsidRPr="00032681">
        <w:noBreakHyphen/>
        <w:t>35</w:t>
      </w:r>
      <w:r w:rsidRPr="00032681">
        <w:noBreakHyphen/>
      </w:r>
      <w:proofErr w:type="gramStart"/>
      <w:r w:rsidRPr="00032681">
        <w:t>3265(</w:t>
      </w:r>
      <w:proofErr w:type="gramEnd"/>
      <w:r w:rsidRPr="00032681">
        <w:t>A), as contained in SECTION 1, by deleting the subsection in its entirety and inserting:</w:t>
      </w:r>
    </w:p>
    <w:p w:rsidR="00FB2822" w:rsidRPr="00032681" w:rsidRDefault="00FB2822" w:rsidP="00FB2822">
      <w:r w:rsidRPr="00032681">
        <w:t>/</w:t>
      </w:r>
      <w:r w:rsidRPr="00032681">
        <w:tab/>
        <w:t>(A)</w:t>
      </w:r>
      <w:r w:rsidRPr="00032681">
        <w:tab/>
        <w:t xml:space="preserve">A governmental body or any political subdivision, through the use of an engineer employed </w:t>
      </w:r>
      <w:bookmarkStart w:id="70" w:name="temp"/>
      <w:bookmarkEnd w:id="70"/>
      <w:r w:rsidRPr="00032681">
        <w:t xml:space="preserve">or retained by that agency, shall consider all piping material in determining project requirements when state funds are used for a water supply, wastewater, </w:t>
      </w:r>
      <w:proofErr w:type="spellStart"/>
      <w:r w:rsidRPr="00032681">
        <w:t>stormwater</w:t>
      </w:r>
      <w:proofErr w:type="spellEnd"/>
      <w:r w:rsidRPr="00032681">
        <w:t>, or storm drainage project. /</w:t>
      </w:r>
    </w:p>
    <w:p w:rsidR="00FB2822" w:rsidRPr="00032681" w:rsidRDefault="00FB2822" w:rsidP="00FB2822">
      <w:r w:rsidRPr="00032681">
        <w:t>Renumber sections to conform.</w:t>
      </w:r>
    </w:p>
    <w:p w:rsidR="00FB2822" w:rsidRDefault="00FB2822" w:rsidP="00FB2822">
      <w:r w:rsidRPr="00032681">
        <w:t>Amend title to conform.</w:t>
      </w:r>
    </w:p>
    <w:p w:rsidR="00FB2822" w:rsidRDefault="00FB2822" w:rsidP="00FB2822"/>
    <w:p w:rsidR="00FB2822" w:rsidRDefault="00FB2822" w:rsidP="00FB2822">
      <w:r>
        <w:t xml:space="preserve">Rep. FORRESTER moved to adjourn debate on the amendment, which was agreed to.  </w:t>
      </w:r>
    </w:p>
    <w:p w:rsidR="00FB2822" w:rsidRDefault="00FB2822" w:rsidP="00FB2822"/>
    <w:p w:rsidR="00FB2822" w:rsidRPr="00F23355" w:rsidRDefault="00FB2822" w:rsidP="00FB2822">
      <w:r w:rsidRPr="00F23355">
        <w:lastRenderedPageBreak/>
        <w:t>Rep. FORRESTER proposed the following Amendment No. 6</w:t>
      </w:r>
      <w:r w:rsidR="0080735D">
        <w:t xml:space="preserve"> to H. </w:t>
      </w:r>
      <w:r w:rsidRPr="00F23355">
        <w:t>3652 (COUNCIL\SD\</w:t>
      </w:r>
      <w:proofErr w:type="spellStart"/>
      <w:r w:rsidRPr="00F23355">
        <w:t>3652C002.NL.SD17</w:t>
      </w:r>
      <w:proofErr w:type="spellEnd"/>
      <w:r w:rsidRPr="00F23355">
        <w:t>), which was adopted:</w:t>
      </w:r>
    </w:p>
    <w:p w:rsidR="00FB2822" w:rsidRPr="00F23355" w:rsidRDefault="00FB2822" w:rsidP="00FB2822">
      <w:r w:rsidRPr="00F23355">
        <w:t>Amend the bill, as and if amended, by striking all after the enacting words and inserting:</w:t>
      </w:r>
    </w:p>
    <w:p w:rsidR="00FB2822" w:rsidRPr="00F23355" w:rsidRDefault="00FB2822" w:rsidP="00FB2822">
      <w:pPr>
        <w:suppressAutoHyphens/>
      </w:pPr>
      <w:r w:rsidRPr="00F23355">
        <w:t>/</w:t>
      </w:r>
      <w:r w:rsidRPr="00F23355">
        <w:tab/>
        <w:t>SECTION</w:t>
      </w:r>
      <w:r w:rsidRPr="00F23355">
        <w:tab/>
        <w:t>1.</w:t>
      </w:r>
      <w:r w:rsidRPr="00F23355">
        <w:tab/>
      </w:r>
      <w:proofErr w:type="spellStart"/>
      <w:r w:rsidRPr="00F23355">
        <w:t>Subarticle</w:t>
      </w:r>
      <w:proofErr w:type="spellEnd"/>
      <w:r w:rsidRPr="00F23355">
        <w:t xml:space="preserve"> 5, Article 9, Chapter 35, Title 11 of the 1976 Code is amended by adding:</w:t>
      </w:r>
    </w:p>
    <w:p w:rsidR="00FB2822" w:rsidRPr="00F23355" w:rsidRDefault="00FB2822" w:rsidP="00FB2822">
      <w:r w:rsidRPr="00F23355">
        <w:tab/>
        <w:t>“Section 11</w:t>
      </w:r>
      <w:r w:rsidRPr="00F23355">
        <w:noBreakHyphen/>
        <w:t>35</w:t>
      </w:r>
      <w:r w:rsidRPr="00F23355">
        <w:noBreakHyphen/>
        <w:t xml:space="preserve">3265. </w:t>
      </w:r>
      <w:r w:rsidRPr="00F23355">
        <w:tab/>
        <w:t>(A)</w:t>
      </w:r>
      <w:r w:rsidRPr="00F23355">
        <w:tab/>
        <w:t xml:space="preserve">All piping materials that comply with sound engineering practices and meet project requirements as determined by an engineer, employed or retained by a governmental body or any political subdivision, must be allowed to participate in the bidding process when a governmental agency is procuring piping materials for a water supply, wastewater, </w:t>
      </w:r>
      <w:proofErr w:type="spellStart"/>
      <w:r w:rsidRPr="00F23355">
        <w:t>stormwater</w:t>
      </w:r>
      <w:proofErr w:type="spellEnd"/>
      <w:r w:rsidRPr="00F23355">
        <w:t>, or storm drainage project for which state funds are used.</w:t>
      </w:r>
    </w:p>
    <w:p w:rsidR="00FB2822" w:rsidRPr="00F23355" w:rsidRDefault="00FB2822" w:rsidP="00FB2822">
      <w:pPr>
        <w:rPr>
          <w:u w:val="single"/>
        </w:rPr>
      </w:pPr>
      <w:r w:rsidRPr="00F23355">
        <w:tab/>
        <w:t>(B)</w:t>
      </w:r>
      <w:r w:rsidRPr="00F23355">
        <w:tab/>
      </w:r>
      <w:proofErr w:type="gramStart"/>
      <w:r w:rsidRPr="00F23355">
        <w:t>Nothing</w:t>
      </w:r>
      <w:proofErr w:type="gramEnd"/>
      <w:r w:rsidRPr="00F23355">
        <w:t xml:space="preserve"> in this section prohibits an official or an engineer of the governmental agency from choosing a material at its discretion for a project referred to in subsection (A).</w:t>
      </w:r>
      <w:r w:rsidR="00966C10">
        <w:t>”</w:t>
      </w:r>
    </w:p>
    <w:p w:rsidR="00FB2822" w:rsidRPr="00F23355" w:rsidRDefault="00FB2822" w:rsidP="00FB2822">
      <w:r w:rsidRPr="00F23355">
        <w:t>SECTION</w:t>
      </w:r>
      <w:r w:rsidRPr="00F23355">
        <w:tab/>
        <w:t>2.</w:t>
      </w:r>
      <w:r w:rsidRPr="00F23355">
        <w:tab/>
        <w:t xml:space="preserve">This act takes effect </w:t>
      </w:r>
      <w:r w:rsidR="0080735D">
        <w:t xml:space="preserve">upon approval by the </w:t>
      </w:r>
      <w:r w:rsidR="00966C10">
        <w:t>Governor. /</w:t>
      </w:r>
    </w:p>
    <w:p w:rsidR="00FB2822" w:rsidRPr="00F23355" w:rsidRDefault="00FB2822" w:rsidP="00FB2822">
      <w:r w:rsidRPr="00F23355">
        <w:t>Renumber sections to conform.</w:t>
      </w:r>
    </w:p>
    <w:p w:rsidR="00FB2822" w:rsidRDefault="00FB2822" w:rsidP="00FB2822">
      <w:r w:rsidRPr="00F23355">
        <w:t>Amend title to conform.</w:t>
      </w:r>
    </w:p>
    <w:p w:rsidR="00FB2822" w:rsidRDefault="00FB2822" w:rsidP="00FB2822"/>
    <w:p w:rsidR="00FB2822" w:rsidRDefault="00FB2822" w:rsidP="00FB2822">
      <w:r>
        <w:t>Rep. FORRESTER explained the amendment.</w:t>
      </w:r>
    </w:p>
    <w:p w:rsidR="00FB2822" w:rsidRDefault="00FB2822" w:rsidP="00FB2822">
      <w:r>
        <w:t>The amendment was then adopted.</w:t>
      </w:r>
    </w:p>
    <w:p w:rsidR="00FB2822" w:rsidRDefault="00FB2822" w:rsidP="00FB2822"/>
    <w:p w:rsidR="00FB2822" w:rsidRPr="00F62EFC" w:rsidRDefault="00FB2822" w:rsidP="00FB2822">
      <w:r w:rsidRPr="00F62EFC">
        <w:t>The Committee on Labor, Commerce and Industry proposed the following Amendment No. 1</w:t>
      </w:r>
      <w:r w:rsidR="00966C10">
        <w:t xml:space="preserve"> to </w:t>
      </w:r>
      <w:r w:rsidRPr="00F62EFC">
        <w:t>H. 3652 (COUNCIL\</w:t>
      </w:r>
      <w:proofErr w:type="spellStart"/>
      <w:r w:rsidRPr="00F62EFC">
        <w:t>WAB</w:t>
      </w:r>
      <w:proofErr w:type="spellEnd"/>
      <w:r w:rsidRPr="00F62EFC">
        <w:t>\</w:t>
      </w:r>
      <w:r w:rsidR="00966C10">
        <w:t xml:space="preserve"> </w:t>
      </w:r>
      <w:proofErr w:type="spellStart"/>
      <w:r w:rsidRPr="00F62EFC">
        <w:t>3652C001.AGM.WAB17</w:t>
      </w:r>
      <w:proofErr w:type="spellEnd"/>
      <w:r w:rsidRPr="00F62EFC">
        <w:t>), which was tabled:</w:t>
      </w:r>
    </w:p>
    <w:p w:rsidR="00FB2822" w:rsidRPr="00F62EFC" w:rsidRDefault="00FB2822" w:rsidP="00FB2822">
      <w:r w:rsidRPr="00F62EFC">
        <w:t>Amend the bill, as and if amended, Section 11</w:t>
      </w:r>
      <w:r w:rsidRPr="00F62EFC">
        <w:noBreakHyphen/>
        <w:t>35</w:t>
      </w:r>
      <w:r w:rsidRPr="00F62EFC">
        <w:noBreakHyphen/>
      </w:r>
      <w:proofErr w:type="gramStart"/>
      <w:r w:rsidRPr="00F62EFC">
        <w:t>3265(</w:t>
      </w:r>
      <w:proofErr w:type="gramEnd"/>
      <w:r w:rsidRPr="00F62EFC">
        <w:t>A), as contained in SECTION 1, by deleting the subsection in its entirety and inserting:</w:t>
      </w:r>
    </w:p>
    <w:p w:rsidR="00FB2822" w:rsidRPr="00F62EFC" w:rsidRDefault="00FB2822" w:rsidP="00FB2822">
      <w:r w:rsidRPr="00F62EFC">
        <w:t>/</w:t>
      </w:r>
      <w:r w:rsidRPr="00F62EFC">
        <w:tab/>
        <w:t>(A)</w:t>
      </w:r>
      <w:r w:rsidRPr="00F62EFC">
        <w:tab/>
        <w:t xml:space="preserve">A governmental body or any political subdivision, through the use of an engineer employed or retained by that agency, shall consider all piping material in determining project requirements when state funds are used for a water supply, wastewater, </w:t>
      </w:r>
      <w:proofErr w:type="spellStart"/>
      <w:r w:rsidRPr="00F62EFC">
        <w:t>stormwater</w:t>
      </w:r>
      <w:proofErr w:type="spellEnd"/>
      <w:r w:rsidRPr="00F62EFC">
        <w:t>, or storm drainage project. /</w:t>
      </w:r>
    </w:p>
    <w:p w:rsidR="00FB2822" w:rsidRPr="00F62EFC" w:rsidRDefault="00FB2822" w:rsidP="00FB2822">
      <w:r w:rsidRPr="00F62EFC">
        <w:t>Renumber sections to conform.</w:t>
      </w:r>
    </w:p>
    <w:p w:rsidR="00FB2822" w:rsidRDefault="00FB2822" w:rsidP="00FB2822">
      <w:r w:rsidRPr="00F62EFC">
        <w:t>Amend title to conform.</w:t>
      </w:r>
    </w:p>
    <w:p w:rsidR="00FB2822" w:rsidRDefault="00FB2822" w:rsidP="00FB2822"/>
    <w:p w:rsidR="00FB2822" w:rsidRDefault="00FB2822" w:rsidP="00FB2822">
      <w:r>
        <w:t>Rep. FORRESTER moved to table the amendment, which was agreed to.</w:t>
      </w:r>
    </w:p>
    <w:p w:rsidR="00FB2822" w:rsidRDefault="00FB2822" w:rsidP="00FB2822"/>
    <w:p w:rsidR="00FB2822" w:rsidRPr="003F78E7" w:rsidRDefault="00FB2822" w:rsidP="00FB2822">
      <w:r w:rsidRPr="003F78E7">
        <w:lastRenderedPageBreak/>
        <w:t>Rep. HERBKERSMAN proposed the following Amendment No. 4</w:t>
      </w:r>
      <w:r w:rsidR="00966C10">
        <w:t xml:space="preserve"> to </w:t>
      </w:r>
      <w:r w:rsidRPr="003F78E7">
        <w:t>H. 3652 (COUNCIL\SD\</w:t>
      </w:r>
      <w:proofErr w:type="spellStart"/>
      <w:r w:rsidRPr="003F78E7">
        <w:t>3652C001.NL.SD17</w:t>
      </w:r>
      <w:proofErr w:type="spellEnd"/>
      <w:r w:rsidRPr="003F78E7">
        <w:t>), which was adopted:</w:t>
      </w:r>
    </w:p>
    <w:p w:rsidR="00FB2822" w:rsidRPr="003F78E7" w:rsidRDefault="00FB2822" w:rsidP="00FB2822">
      <w:r w:rsidRPr="003F78E7">
        <w:t>Amend the bill, as and if amended, Section 11-35-3265, as contained in SECTION 1, by inserting a new subsection (D) at the end to read:</w:t>
      </w:r>
    </w:p>
    <w:p w:rsidR="00FB2822" w:rsidRPr="003F78E7" w:rsidRDefault="00FB2822" w:rsidP="00FB2822">
      <w:r w:rsidRPr="003F78E7">
        <w:t>/</w:t>
      </w:r>
      <w:r w:rsidRPr="003F78E7">
        <w:tab/>
        <w:t>(C)</w:t>
      </w:r>
      <w:r w:rsidRPr="003F78E7">
        <w:tab/>
        <w:t>the provisions of this section do not apply if a supplier has pipe or piping materials suitable for a project pur</w:t>
      </w:r>
      <w:r w:rsidR="00966C10">
        <w:t>pose in stock or in inventory.</w:t>
      </w:r>
      <w:r w:rsidRPr="003F78E7">
        <w:t>/</w:t>
      </w:r>
    </w:p>
    <w:p w:rsidR="00FB2822" w:rsidRPr="003F78E7" w:rsidRDefault="00FB2822" w:rsidP="00FB2822">
      <w:r w:rsidRPr="003F78E7">
        <w:t>Renumber sections to conform.</w:t>
      </w:r>
    </w:p>
    <w:p w:rsidR="00FB2822" w:rsidRDefault="00FB2822" w:rsidP="00FB2822">
      <w:r w:rsidRPr="003F78E7">
        <w:t>Amend title to conform.</w:t>
      </w:r>
    </w:p>
    <w:p w:rsidR="00FB2822" w:rsidRDefault="00FB2822" w:rsidP="00FB2822"/>
    <w:p w:rsidR="00FB2822" w:rsidRDefault="00FB2822" w:rsidP="00FB2822">
      <w:r>
        <w:t>Rep. HERBKERSMAN explained the amendment.</w:t>
      </w:r>
    </w:p>
    <w:p w:rsidR="00FB2822" w:rsidRDefault="00FB2822" w:rsidP="00FB2822">
      <w:r>
        <w:t>The amendment was then adopted.</w:t>
      </w:r>
    </w:p>
    <w:p w:rsidR="00966C10" w:rsidRDefault="00966C10" w:rsidP="00FB2822"/>
    <w:p w:rsidR="00FB2822" w:rsidRDefault="00FB2822" w:rsidP="00FB2822">
      <w:r>
        <w:t>Rep. OTT spoke against the Bill.</w:t>
      </w:r>
    </w:p>
    <w:p w:rsidR="00966C10" w:rsidRDefault="00966C10" w:rsidP="00FB2822"/>
    <w:p w:rsidR="00FB2822" w:rsidRDefault="00FB2822" w:rsidP="00FB2822">
      <w:r>
        <w:t>Rep. ALEXANDER moved to recommit the Bill to the Committee on Labor, Commerce and Industry.</w:t>
      </w:r>
    </w:p>
    <w:p w:rsidR="00966C10" w:rsidRDefault="00966C10" w:rsidP="00FB2822"/>
    <w:p w:rsidR="00FB2822" w:rsidRDefault="00FB2822" w:rsidP="00FB2822">
      <w:r>
        <w:t>Rep. FORRESTER moved to table the motion.</w:t>
      </w:r>
    </w:p>
    <w:p w:rsidR="00FB2822" w:rsidRDefault="00FB2822" w:rsidP="00FB2822"/>
    <w:p w:rsidR="00FB2822" w:rsidRDefault="00FB2822" w:rsidP="00FB2822">
      <w:r>
        <w:t>Rep. FUNDERBURK demanded the yeas and nays which were taken, resulting as follows:</w:t>
      </w:r>
    </w:p>
    <w:p w:rsidR="00FB2822" w:rsidRDefault="00FB2822" w:rsidP="00FB2822">
      <w:pPr>
        <w:jc w:val="center"/>
      </w:pPr>
      <w:bookmarkStart w:id="71" w:name="vote_start124"/>
      <w:bookmarkEnd w:id="71"/>
      <w:r>
        <w:t>Yeas 57; Nays 49</w:t>
      </w:r>
    </w:p>
    <w:p w:rsidR="002F560D" w:rsidRDefault="002F560D" w:rsidP="00FB2822">
      <w:pPr>
        <w:jc w:val="center"/>
      </w:pPr>
    </w:p>
    <w:p w:rsidR="00FB2822" w:rsidRDefault="00FB2822" w:rsidP="00FB282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B2822" w:rsidRPr="00FB2822" w:rsidTr="00FB2822">
        <w:tc>
          <w:tcPr>
            <w:tcW w:w="2179" w:type="dxa"/>
            <w:shd w:val="clear" w:color="auto" w:fill="auto"/>
          </w:tcPr>
          <w:p w:rsidR="00FB2822" w:rsidRPr="00FB2822" w:rsidRDefault="00FB2822" w:rsidP="00FB2822">
            <w:pPr>
              <w:keepNext/>
              <w:ind w:firstLine="0"/>
            </w:pPr>
            <w:r>
              <w:t>Anderson</w:t>
            </w:r>
          </w:p>
        </w:tc>
        <w:tc>
          <w:tcPr>
            <w:tcW w:w="2179" w:type="dxa"/>
            <w:shd w:val="clear" w:color="auto" w:fill="auto"/>
          </w:tcPr>
          <w:p w:rsidR="00FB2822" w:rsidRPr="00FB2822" w:rsidRDefault="00FB2822" w:rsidP="00FB2822">
            <w:pPr>
              <w:keepNext/>
              <w:ind w:firstLine="0"/>
            </w:pPr>
            <w:r>
              <w:t>Atkinson</w:t>
            </w:r>
          </w:p>
        </w:tc>
        <w:tc>
          <w:tcPr>
            <w:tcW w:w="2180" w:type="dxa"/>
            <w:shd w:val="clear" w:color="auto" w:fill="auto"/>
          </w:tcPr>
          <w:p w:rsidR="00FB2822" w:rsidRPr="00FB2822" w:rsidRDefault="00FB2822" w:rsidP="00FB2822">
            <w:pPr>
              <w:keepNext/>
              <w:ind w:firstLine="0"/>
            </w:pPr>
            <w:r>
              <w:t>Atwater</w:t>
            </w:r>
          </w:p>
        </w:tc>
      </w:tr>
      <w:tr w:rsidR="00FB2822" w:rsidRPr="00FB2822" w:rsidTr="00FB2822">
        <w:tc>
          <w:tcPr>
            <w:tcW w:w="2179" w:type="dxa"/>
            <w:shd w:val="clear" w:color="auto" w:fill="auto"/>
          </w:tcPr>
          <w:p w:rsidR="00FB2822" w:rsidRPr="00FB2822" w:rsidRDefault="00FB2822" w:rsidP="00FB2822">
            <w:pPr>
              <w:ind w:firstLine="0"/>
            </w:pPr>
            <w:r>
              <w:t>Bales</w:t>
            </w:r>
          </w:p>
        </w:tc>
        <w:tc>
          <w:tcPr>
            <w:tcW w:w="2179" w:type="dxa"/>
            <w:shd w:val="clear" w:color="auto" w:fill="auto"/>
          </w:tcPr>
          <w:p w:rsidR="00FB2822" w:rsidRPr="00FB2822" w:rsidRDefault="00FB2822" w:rsidP="00FB2822">
            <w:pPr>
              <w:ind w:firstLine="0"/>
            </w:pPr>
            <w:r>
              <w:t>Bannister</w:t>
            </w:r>
          </w:p>
        </w:tc>
        <w:tc>
          <w:tcPr>
            <w:tcW w:w="2180" w:type="dxa"/>
            <w:shd w:val="clear" w:color="auto" w:fill="auto"/>
          </w:tcPr>
          <w:p w:rsidR="00FB2822" w:rsidRPr="00FB2822" w:rsidRDefault="00FB2822" w:rsidP="00FB2822">
            <w:pPr>
              <w:ind w:firstLine="0"/>
            </w:pPr>
            <w:r>
              <w:t>Bedingfield</w:t>
            </w:r>
          </w:p>
        </w:tc>
      </w:tr>
      <w:tr w:rsidR="00FB2822" w:rsidRPr="00FB2822" w:rsidTr="00FB2822">
        <w:tc>
          <w:tcPr>
            <w:tcW w:w="2179" w:type="dxa"/>
            <w:shd w:val="clear" w:color="auto" w:fill="auto"/>
          </w:tcPr>
          <w:p w:rsidR="00FB2822" w:rsidRPr="00FB2822" w:rsidRDefault="00FB2822" w:rsidP="00FB2822">
            <w:pPr>
              <w:ind w:firstLine="0"/>
            </w:pPr>
            <w:r>
              <w:t>Bennett</w:t>
            </w:r>
          </w:p>
        </w:tc>
        <w:tc>
          <w:tcPr>
            <w:tcW w:w="2179" w:type="dxa"/>
            <w:shd w:val="clear" w:color="auto" w:fill="auto"/>
          </w:tcPr>
          <w:p w:rsidR="00FB2822" w:rsidRPr="00FB2822" w:rsidRDefault="00FB2822" w:rsidP="00FB2822">
            <w:pPr>
              <w:ind w:firstLine="0"/>
            </w:pPr>
            <w:r>
              <w:t>Bowers</w:t>
            </w:r>
          </w:p>
        </w:tc>
        <w:tc>
          <w:tcPr>
            <w:tcW w:w="2180" w:type="dxa"/>
            <w:shd w:val="clear" w:color="auto" w:fill="auto"/>
          </w:tcPr>
          <w:p w:rsidR="00FB2822" w:rsidRPr="00FB2822" w:rsidRDefault="00FB2822" w:rsidP="00FB2822">
            <w:pPr>
              <w:ind w:firstLine="0"/>
            </w:pPr>
            <w:r>
              <w:t>Burns</w:t>
            </w:r>
          </w:p>
        </w:tc>
      </w:tr>
      <w:tr w:rsidR="00FB2822" w:rsidRPr="00FB2822" w:rsidTr="00FB2822">
        <w:tc>
          <w:tcPr>
            <w:tcW w:w="2179" w:type="dxa"/>
            <w:shd w:val="clear" w:color="auto" w:fill="auto"/>
          </w:tcPr>
          <w:p w:rsidR="00FB2822" w:rsidRPr="00FB2822" w:rsidRDefault="00FB2822" w:rsidP="00FB2822">
            <w:pPr>
              <w:ind w:firstLine="0"/>
            </w:pPr>
            <w:proofErr w:type="spellStart"/>
            <w:r>
              <w:t>Caskey</w:t>
            </w:r>
            <w:proofErr w:type="spellEnd"/>
          </w:p>
        </w:tc>
        <w:tc>
          <w:tcPr>
            <w:tcW w:w="2179" w:type="dxa"/>
            <w:shd w:val="clear" w:color="auto" w:fill="auto"/>
          </w:tcPr>
          <w:p w:rsidR="00FB2822" w:rsidRPr="00FB2822" w:rsidRDefault="00FB2822" w:rsidP="00FB2822">
            <w:pPr>
              <w:ind w:firstLine="0"/>
            </w:pPr>
            <w:r>
              <w:t>Chumley</w:t>
            </w:r>
          </w:p>
        </w:tc>
        <w:tc>
          <w:tcPr>
            <w:tcW w:w="2180" w:type="dxa"/>
            <w:shd w:val="clear" w:color="auto" w:fill="auto"/>
          </w:tcPr>
          <w:p w:rsidR="00FB2822" w:rsidRPr="00FB2822" w:rsidRDefault="00FB2822" w:rsidP="00FB2822">
            <w:pPr>
              <w:ind w:firstLine="0"/>
            </w:pPr>
            <w:r>
              <w:t>Clemmons</w:t>
            </w:r>
          </w:p>
        </w:tc>
      </w:tr>
      <w:tr w:rsidR="00FB2822" w:rsidRPr="00FB2822" w:rsidTr="00FB2822">
        <w:tc>
          <w:tcPr>
            <w:tcW w:w="2179" w:type="dxa"/>
            <w:shd w:val="clear" w:color="auto" w:fill="auto"/>
          </w:tcPr>
          <w:p w:rsidR="00FB2822" w:rsidRPr="00FB2822" w:rsidRDefault="00FB2822" w:rsidP="00FB2822">
            <w:pPr>
              <w:ind w:firstLine="0"/>
            </w:pPr>
            <w:r>
              <w:t>Cole</w:t>
            </w:r>
          </w:p>
        </w:tc>
        <w:tc>
          <w:tcPr>
            <w:tcW w:w="2179" w:type="dxa"/>
            <w:shd w:val="clear" w:color="auto" w:fill="auto"/>
          </w:tcPr>
          <w:p w:rsidR="00FB2822" w:rsidRPr="00FB2822" w:rsidRDefault="00FB2822" w:rsidP="00FB2822">
            <w:pPr>
              <w:ind w:firstLine="0"/>
            </w:pPr>
            <w:r>
              <w:t>Crawford</w:t>
            </w:r>
          </w:p>
        </w:tc>
        <w:tc>
          <w:tcPr>
            <w:tcW w:w="2180" w:type="dxa"/>
            <w:shd w:val="clear" w:color="auto" w:fill="auto"/>
          </w:tcPr>
          <w:p w:rsidR="00FB2822" w:rsidRPr="00FB2822" w:rsidRDefault="00FB2822" w:rsidP="00FB2822">
            <w:pPr>
              <w:ind w:firstLine="0"/>
            </w:pPr>
            <w:r>
              <w:t>Crosby</w:t>
            </w:r>
          </w:p>
        </w:tc>
      </w:tr>
      <w:tr w:rsidR="00FB2822" w:rsidRPr="00FB2822" w:rsidTr="00FB2822">
        <w:tc>
          <w:tcPr>
            <w:tcW w:w="2179" w:type="dxa"/>
            <w:shd w:val="clear" w:color="auto" w:fill="auto"/>
          </w:tcPr>
          <w:p w:rsidR="00FB2822" w:rsidRPr="00FB2822" w:rsidRDefault="00FB2822" w:rsidP="00FB2822">
            <w:pPr>
              <w:ind w:firstLine="0"/>
            </w:pPr>
            <w:r>
              <w:t>Davis</w:t>
            </w:r>
          </w:p>
        </w:tc>
        <w:tc>
          <w:tcPr>
            <w:tcW w:w="2179" w:type="dxa"/>
            <w:shd w:val="clear" w:color="auto" w:fill="auto"/>
          </w:tcPr>
          <w:p w:rsidR="00FB2822" w:rsidRPr="00FB2822" w:rsidRDefault="00FB2822" w:rsidP="00FB2822">
            <w:pPr>
              <w:ind w:firstLine="0"/>
            </w:pPr>
            <w:r>
              <w:t>Duckworth</w:t>
            </w:r>
          </w:p>
        </w:tc>
        <w:tc>
          <w:tcPr>
            <w:tcW w:w="2180" w:type="dxa"/>
            <w:shd w:val="clear" w:color="auto" w:fill="auto"/>
          </w:tcPr>
          <w:p w:rsidR="00FB2822" w:rsidRPr="00FB2822" w:rsidRDefault="00FB2822" w:rsidP="00FB2822">
            <w:pPr>
              <w:ind w:firstLine="0"/>
            </w:pPr>
            <w:r>
              <w:t>Forrester</w:t>
            </w:r>
          </w:p>
        </w:tc>
      </w:tr>
      <w:tr w:rsidR="00FB2822" w:rsidRPr="00FB2822" w:rsidTr="00FB2822">
        <w:tc>
          <w:tcPr>
            <w:tcW w:w="2179" w:type="dxa"/>
            <w:shd w:val="clear" w:color="auto" w:fill="auto"/>
          </w:tcPr>
          <w:p w:rsidR="00FB2822" w:rsidRPr="00FB2822" w:rsidRDefault="00FB2822" w:rsidP="00FB2822">
            <w:pPr>
              <w:ind w:firstLine="0"/>
            </w:pPr>
            <w:r>
              <w:t>Fry</w:t>
            </w:r>
          </w:p>
        </w:tc>
        <w:tc>
          <w:tcPr>
            <w:tcW w:w="2179" w:type="dxa"/>
            <w:shd w:val="clear" w:color="auto" w:fill="auto"/>
          </w:tcPr>
          <w:p w:rsidR="00FB2822" w:rsidRPr="00FB2822" w:rsidRDefault="00FB2822" w:rsidP="00FB2822">
            <w:pPr>
              <w:ind w:firstLine="0"/>
            </w:pPr>
            <w:r>
              <w:t>Gilliard</w:t>
            </w:r>
          </w:p>
        </w:tc>
        <w:tc>
          <w:tcPr>
            <w:tcW w:w="2180" w:type="dxa"/>
            <w:shd w:val="clear" w:color="auto" w:fill="auto"/>
          </w:tcPr>
          <w:p w:rsidR="00FB2822" w:rsidRPr="00FB2822" w:rsidRDefault="00FB2822" w:rsidP="00FB2822">
            <w:pPr>
              <w:ind w:firstLine="0"/>
            </w:pPr>
            <w:r>
              <w:t>Hart</w:t>
            </w:r>
          </w:p>
        </w:tc>
      </w:tr>
      <w:tr w:rsidR="00FB2822" w:rsidRPr="00FB2822" w:rsidTr="00FB2822">
        <w:tc>
          <w:tcPr>
            <w:tcW w:w="2179" w:type="dxa"/>
            <w:shd w:val="clear" w:color="auto" w:fill="auto"/>
          </w:tcPr>
          <w:p w:rsidR="00FB2822" w:rsidRPr="00FB2822" w:rsidRDefault="00FB2822" w:rsidP="00FB2822">
            <w:pPr>
              <w:ind w:firstLine="0"/>
            </w:pPr>
            <w:r>
              <w:t>Henderson</w:t>
            </w:r>
          </w:p>
        </w:tc>
        <w:tc>
          <w:tcPr>
            <w:tcW w:w="2179" w:type="dxa"/>
            <w:shd w:val="clear" w:color="auto" w:fill="auto"/>
          </w:tcPr>
          <w:p w:rsidR="00FB2822" w:rsidRPr="00FB2822" w:rsidRDefault="00FB2822" w:rsidP="00FB2822">
            <w:pPr>
              <w:ind w:firstLine="0"/>
            </w:pPr>
            <w:r>
              <w:t>Hewitt</w:t>
            </w:r>
          </w:p>
        </w:tc>
        <w:tc>
          <w:tcPr>
            <w:tcW w:w="2180" w:type="dxa"/>
            <w:shd w:val="clear" w:color="auto" w:fill="auto"/>
          </w:tcPr>
          <w:p w:rsidR="00FB2822" w:rsidRPr="00FB2822" w:rsidRDefault="00FB2822" w:rsidP="00FB2822">
            <w:pPr>
              <w:ind w:firstLine="0"/>
            </w:pPr>
            <w:r>
              <w:t>Hiott</w:t>
            </w:r>
          </w:p>
        </w:tc>
      </w:tr>
      <w:tr w:rsidR="00FB2822" w:rsidRPr="00FB2822" w:rsidTr="00FB2822">
        <w:tc>
          <w:tcPr>
            <w:tcW w:w="2179" w:type="dxa"/>
            <w:shd w:val="clear" w:color="auto" w:fill="auto"/>
          </w:tcPr>
          <w:p w:rsidR="00FB2822" w:rsidRPr="00FB2822" w:rsidRDefault="00FB2822" w:rsidP="00FB2822">
            <w:pPr>
              <w:ind w:firstLine="0"/>
            </w:pPr>
            <w:r>
              <w:t>Hixon</w:t>
            </w:r>
          </w:p>
        </w:tc>
        <w:tc>
          <w:tcPr>
            <w:tcW w:w="2179" w:type="dxa"/>
            <w:shd w:val="clear" w:color="auto" w:fill="auto"/>
          </w:tcPr>
          <w:p w:rsidR="00FB2822" w:rsidRPr="00FB2822" w:rsidRDefault="00FB2822" w:rsidP="00FB2822">
            <w:pPr>
              <w:ind w:firstLine="0"/>
            </w:pPr>
            <w:r>
              <w:t>Jefferson</w:t>
            </w:r>
          </w:p>
        </w:tc>
        <w:tc>
          <w:tcPr>
            <w:tcW w:w="2180" w:type="dxa"/>
            <w:shd w:val="clear" w:color="auto" w:fill="auto"/>
          </w:tcPr>
          <w:p w:rsidR="00FB2822" w:rsidRPr="00FB2822" w:rsidRDefault="00FB2822" w:rsidP="00FB2822">
            <w:pPr>
              <w:ind w:firstLine="0"/>
            </w:pPr>
            <w:r>
              <w:t>Jordan</w:t>
            </w:r>
          </w:p>
        </w:tc>
      </w:tr>
      <w:tr w:rsidR="00FB2822" w:rsidRPr="00FB2822" w:rsidTr="00FB2822">
        <w:tc>
          <w:tcPr>
            <w:tcW w:w="2179" w:type="dxa"/>
            <w:shd w:val="clear" w:color="auto" w:fill="auto"/>
          </w:tcPr>
          <w:p w:rsidR="00FB2822" w:rsidRPr="00FB2822" w:rsidRDefault="00FB2822" w:rsidP="00FB2822">
            <w:pPr>
              <w:ind w:firstLine="0"/>
            </w:pPr>
            <w:r>
              <w:t>Loftis</w:t>
            </w:r>
          </w:p>
        </w:tc>
        <w:tc>
          <w:tcPr>
            <w:tcW w:w="2179" w:type="dxa"/>
            <w:shd w:val="clear" w:color="auto" w:fill="auto"/>
          </w:tcPr>
          <w:p w:rsidR="00FB2822" w:rsidRPr="00FB2822" w:rsidRDefault="00FB2822" w:rsidP="00FB2822">
            <w:pPr>
              <w:ind w:firstLine="0"/>
            </w:pPr>
            <w:r>
              <w:t>Long</w:t>
            </w:r>
          </w:p>
        </w:tc>
        <w:tc>
          <w:tcPr>
            <w:tcW w:w="2180" w:type="dxa"/>
            <w:shd w:val="clear" w:color="auto" w:fill="auto"/>
          </w:tcPr>
          <w:p w:rsidR="00FB2822" w:rsidRPr="00FB2822" w:rsidRDefault="00FB2822" w:rsidP="00FB2822">
            <w:pPr>
              <w:ind w:firstLine="0"/>
            </w:pPr>
            <w:r>
              <w:t>Lowe</w:t>
            </w:r>
          </w:p>
        </w:tc>
      </w:tr>
      <w:tr w:rsidR="00FB2822" w:rsidRPr="00FB2822" w:rsidTr="00FB2822">
        <w:tc>
          <w:tcPr>
            <w:tcW w:w="2179" w:type="dxa"/>
            <w:shd w:val="clear" w:color="auto" w:fill="auto"/>
          </w:tcPr>
          <w:p w:rsidR="00FB2822" w:rsidRPr="00FB2822" w:rsidRDefault="00FB2822" w:rsidP="00FB2822">
            <w:pPr>
              <w:ind w:firstLine="0"/>
            </w:pPr>
            <w:r>
              <w:t>Lucas</w:t>
            </w:r>
          </w:p>
        </w:tc>
        <w:tc>
          <w:tcPr>
            <w:tcW w:w="2179" w:type="dxa"/>
            <w:shd w:val="clear" w:color="auto" w:fill="auto"/>
          </w:tcPr>
          <w:p w:rsidR="00FB2822" w:rsidRPr="00FB2822" w:rsidRDefault="00FB2822" w:rsidP="00FB2822">
            <w:pPr>
              <w:ind w:firstLine="0"/>
            </w:pPr>
            <w:r>
              <w:t>Mack</w:t>
            </w:r>
          </w:p>
        </w:tc>
        <w:tc>
          <w:tcPr>
            <w:tcW w:w="2180" w:type="dxa"/>
            <w:shd w:val="clear" w:color="auto" w:fill="auto"/>
          </w:tcPr>
          <w:p w:rsidR="00FB2822" w:rsidRPr="00FB2822" w:rsidRDefault="00FB2822" w:rsidP="00FB2822">
            <w:pPr>
              <w:ind w:firstLine="0"/>
            </w:pPr>
            <w:r>
              <w:t>Magnuson</w:t>
            </w:r>
          </w:p>
        </w:tc>
      </w:tr>
      <w:tr w:rsidR="00FB2822" w:rsidRPr="00FB2822" w:rsidTr="00FB2822">
        <w:tc>
          <w:tcPr>
            <w:tcW w:w="2179" w:type="dxa"/>
            <w:shd w:val="clear" w:color="auto" w:fill="auto"/>
          </w:tcPr>
          <w:p w:rsidR="00FB2822" w:rsidRPr="00FB2822" w:rsidRDefault="00FB2822" w:rsidP="00FB2822">
            <w:pPr>
              <w:ind w:firstLine="0"/>
            </w:pPr>
            <w:r>
              <w:t>Martin</w:t>
            </w:r>
          </w:p>
        </w:tc>
        <w:tc>
          <w:tcPr>
            <w:tcW w:w="2179" w:type="dxa"/>
            <w:shd w:val="clear" w:color="auto" w:fill="auto"/>
          </w:tcPr>
          <w:p w:rsidR="00FB2822" w:rsidRPr="00FB2822" w:rsidRDefault="00FB2822" w:rsidP="00FB2822">
            <w:pPr>
              <w:ind w:firstLine="0"/>
            </w:pPr>
            <w:r>
              <w:t>McCoy</w:t>
            </w:r>
          </w:p>
        </w:tc>
        <w:tc>
          <w:tcPr>
            <w:tcW w:w="2180" w:type="dxa"/>
            <w:shd w:val="clear" w:color="auto" w:fill="auto"/>
          </w:tcPr>
          <w:p w:rsidR="00FB2822" w:rsidRPr="00FB2822" w:rsidRDefault="00FB2822" w:rsidP="00FB2822">
            <w:pPr>
              <w:ind w:firstLine="0"/>
            </w:pPr>
            <w:r>
              <w:t>McKnight</w:t>
            </w:r>
          </w:p>
        </w:tc>
      </w:tr>
      <w:tr w:rsidR="00FB2822" w:rsidRPr="00FB2822" w:rsidTr="00FB2822">
        <w:tc>
          <w:tcPr>
            <w:tcW w:w="2179" w:type="dxa"/>
            <w:shd w:val="clear" w:color="auto" w:fill="auto"/>
          </w:tcPr>
          <w:p w:rsidR="00FB2822" w:rsidRPr="00FB2822" w:rsidRDefault="00FB2822" w:rsidP="00FB2822">
            <w:pPr>
              <w:ind w:firstLine="0"/>
            </w:pPr>
            <w:r>
              <w:t>D. C. Moss</w:t>
            </w:r>
          </w:p>
        </w:tc>
        <w:tc>
          <w:tcPr>
            <w:tcW w:w="2179" w:type="dxa"/>
            <w:shd w:val="clear" w:color="auto" w:fill="auto"/>
          </w:tcPr>
          <w:p w:rsidR="00FB2822" w:rsidRPr="00FB2822" w:rsidRDefault="00FB2822" w:rsidP="00FB2822">
            <w:pPr>
              <w:ind w:firstLine="0"/>
            </w:pPr>
            <w:r>
              <w:t>V. S. Moss</w:t>
            </w:r>
          </w:p>
        </w:tc>
        <w:tc>
          <w:tcPr>
            <w:tcW w:w="2180" w:type="dxa"/>
            <w:shd w:val="clear" w:color="auto" w:fill="auto"/>
          </w:tcPr>
          <w:p w:rsidR="00FB2822" w:rsidRPr="00FB2822" w:rsidRDefault="00FB2822" w:rsidP="00FB2822">
            <w:pPr>
              <w:ind w:firstLine="0"/>
            </w:pPr>
            <w:r>
              <w:t>Murphy</w:t>
            </w:r>
          </w:p>
        </w:tc>
      </w:tr>
      <w:tr w:rsidR="00FB2822" w:rsidRPr="00FB2822" w:rsidTr="00FB2822">
        <w:tc>
          <w:tcPr>
            <w:tcW w:w="2179" w:type="dxa"/>
            <w:shd w:val="clear" w:color="auto" w:fill="auto"/>
          </w:tcPr>
          <w:p w:rsidR="00FB2822" w:rsidRPr="00FB2822" w:rsidRDefault="00FB2822" w:rsidP="00FB2822">
            <w:pPr>
              <w:ind w:firstLine="0"/>
            </w:pPr>
            <w:r>
              <w:t>B. Newton</w:t>
            </w:r>
          </w:p>
        </w:tc>
        <w:tc>
          <w:tcPr>
            <w:tcW w:w="2179" w:type="dxa"/>
            <w:shd w:val="clear" w:color="auto" w:fill="auto"/>
          </w:tcPr>
          <w:p w:rsidR="00FB2822" w:rsidRPr="00FB2822" w:rsidRDefault="00FB2822" w:rsidP="00FB2822">
            <w:pPr>
              <w:ind w:firstLine="0"/>
            </w:pPr>
            <w:r>
              <w:t>Pitts</w:t>
            </w:r>
          </w:p>
        </w:tc>
        <w:tc>
          <w:tcPr>
            <w:tcW w:w="2180" w:type="dxa"/>
            <w:shd w:val="clear" w:color="auto" w:fill="auto"/>
          </w:tcPr>
          <w:p w:rsidR="00FB2822" w:rsidRPr="00FB2822" w:rsidRDefault="00FB2822" w:rsidP="00FB2822">
            <w:pPr>
              <w:ind w:firstLine="0"/>
            </w:pPr>
            <w:r>
              <w:t>Quinn</w:t>
            </w:r>
          </w:p>
        </w:tc>
      </w:tr>
      <w:tr w:rsidR="00FB2822" w:rsidRPr="00FB2822" w:rsidTr="00FB2822">
        <w:tc>
          <w:tcPr>
            <w:tcW w:w="2179" w:type="dxa"/>
            <w:shd w:val="clear" w:color="auto" w:fill="auto"/>
          </w:tcPr>
          <w:p w:rsidR="00FB2822" w:rsidRPr="00FB2822" w:rsidRDefault="00FB2822" w:rsidP="00FB2822">
            <w:pPr>
              <w:ind w:firstLine="0"/>
            </w:pPr>
            <w:r>
              <w:t>S. Rivers</w:t>
            </w:r>
          </w:p>
        </w:tc>
        <w:tc>
          <w:tcPr>
            <w:tcW w:w="2179" w:type="dxa"/>
            <w:shd w:val="clear" w:color="auto" w:fill="auto"/>
          </w:tcPr>
          <w:p w:rsidR="00FB2822" w:rsidRPr="00FB2822" w:rsidRDefault="00FB2822" w:rsidP="00FB2822">
            <w:pPr>
              <w:ind w:firstLine="0"/>
            </w:pPr>
            <w:r>
              <w:t>Rutherford</w:t>
            </w:r>
          </w:p>
        </w:tc>
        <w:tc>
          <w:tcPr>
            <w:tcW w:w="2180" w:type="dxa"/>
            <w:shd w:val="clear" w:color="auto" w:fill="auto"/>
          </w:tcPr>
          <w:p w:rsidR="00FB2822" w:rsidRPr="00FB2822" w:rsidRDefault="00FB2822" w:rsidP="00FB2822">
            <w:pPr>
              <w:ind w:firstLine="0"/>
            </w:pPr>
            <w:r>
              <w:t>Ryhal</w:t>
            </w:r>
          </w:p>
        </w:tc>
      </w:tr>
      <w:tr w:rsidR="00FB2822" w:rsidRPr="00FB2822" w:rsidTr="00FB2822">
        <w:tc>
          <w:tcPr>
            <w:tcW w:w="2179" w:type="dxa"/>
            <w:shd w:val="clear" w:color="auto" w:fill="auto"/>
          </w:tcPr>
          <w:p w:rsidR="00FB2822" w:rsidRPr="00FB2822" w:rsidRDefault="00FB2822" w:rsidP="00FB2822">
            <w:pPr>
              <w:ind w:firstLine="0"/>
            </w:pPr>
            <w:r>
              <w:t>Sandifer</w:t>
            </w:r>
          </w:p>
        </w:tc>
        <w:tc>
          <w:tcPr>
            <w:tcW w:w="2179" w:type="dxa"/>
            <w:shd w:val="clear" w:color="auto" w:fill="auto"/>
          </w:tcPr>
          <w:p w:rsidR="00FB2822" w:rsidRPr="00FB2822" w:rsidRDefault="00FB2822" w:rsidP="00FB2822">
            <w:pPr>
              <w:ind w:firstLine="0"/>
            </w:pPr>
            <w:r>
              <w:t>G. M. Smith</w:t>
            </w:r>
          </w:p>
        </w:tc>
        <w:tc>
          <w:tcPr>
            <w:tcW w:w="2180" w:type="dxa"/>
            <w:shd w:val="clear" w:color="auto" w:fill="auto"/>
          </w:tcPr>
          <w:p w:rsidR="00FB2822" w:rsidRPr="00FB2822" w:rsidRDefault="00FB2822" w:rsidP="00FB2822">
            <w:pPr>
              <w:ind w:firstLine="0"/>
            </w:pPr>
            <w:r>
              <w:t>G. R. Smith</w:t>
            </w:r>
          </w:p>
        </w:tc>
      </w:tr>
      <w:tr w:rsidR="00FB2822" w:rsidRPr="00FB2822" w:rsidTr="00FB2822">
        <w:tc>
          <w:tcPr>
            <w:tcW w:w="2179" w:type="dxa"/>
            <w:shd w:val="clear" w:color="auto" w:fill="auto"/>
          </w:tcPr>
          <w:p w:rsidR="00FB2822" w:rsidRPr="00FB2822" w:rsidRDefault="00FB2822" w:rsidP="00FB2822">
            <w:pPr>
              <w:ind w:firstLine="0"/>
            </w:pPr>
            <w:r>
              <w:lastRenderedPageBreak/>
              <w:t>Stavrinakis</w:t>
            </w:r>
          </w:p>
        </w:tc>
        <w:tc>
          <w:tcPr>
            <w:tcW w:w="2179" w:type="dxa"/>
            <w:shd w:val="clear" w:color="auto" w:fill="auto"/>
          </w:tcPr>
          <w:p w:rsidR="00FB2822" w:rsidRPr="00FB2822" w:rsidRDefault="00FB2822" w:rsidP="00FB2822">
            <w:pPr>
              <w:ind w:firstLine="0"/>
            </w:pPr>
            <w:r>
              <w:t>Tallon</w:t>
            </w:r>
          </w:p>
        </w:tc>
        <w:tc>
          <w:tcPr>
            <w:tcW w:w="2180" w:type="dxa"/>
            <w:shd w:val="clear" w:color="auto" w:fill="auto"/>
          </w:tcPr>
          <w:p w:rsidR="00FB2822" w:rsidRPr="00FB2822" w:rsidRDefault="00FB2822" w:rsidP="00FB2822">
            <w:pPr>
              <w:ind w:firstLine="0"/>
            </w:pPr>
            <w:r>
              <w:t>Taylor</w:t>
            </w:r>
          </w:p>
        </w:tc>
      </w:tr>
      <w:tr w:rsidR="00FB2822" w:rsidRPr="00FB2822" w:rsidTr="00FB2822">
        <w:tc>
          <w:tcPr>
            <w:tcW w:w="2179" w:type="dxa"/>
            <w:shd w:val="clear" w:color="auto" w:fill="auto"/>
          </w:tcPr>
          <w:p w:rsidR="00FB2822" w:rsidRPr="00FB2822" w:rsidRDefault="00FB2822" w:rsidP="00FB2822">
            <w:pPr>
              <w:keepNext/>
              <w:ind w:firstLine="0"/>
            </w:pPr>
            <w:r>
              <w:t>Toole</w:t>
            </w:r>
          </w:p>
        </w:tc>
        <w:tc>
          <w:tcPr>
            <w:tcW w:w="2179" w:type="dxa"/>
            <w:shd w:val="clear" w:color="auto" w:fill="auto"/>
          </w:tcPr>
          <w:p w:rsidR="00FB2822" w:rsidRPr="00FB2822" w:rsidRDefault="00FB2822" w:rsidP="00FB2822">
            <w:pPr>
              <w:keepNext/>
              <w:ind w:firstLine="0"/>
            </w:pPr>
            <w:r>
              <w:t>West</w:t>
            </w:r>
          </w:p>
        </w:tc>
        <w:tc>
          <w:tcPr>
            <w:tcW w:w="2180" w:type="dxa"/>
            <w:shd w:val="clear" w:color="auto" w:fill="auto"/>
          </w:tcPr>
          <w:p w:rsidR="00FB2822" w:rsidRPr="00FB2822" w:rsidRDefault="00FB2822" w:rsidP="00FB2822">
            <w:pPr>
              <w:keepNext/>
              <w:ind w:firstLine="0"/>
            </w:pPr>
            <w:r>
              <w:t>Whipper</w:t>
            </w:r>
          </w:p>
        </w:tc>
      </w:tr>
      <w:tr w:rsidR="00FB2822" w:rsidRPr="00FB2822" w:rsidTr="00FB2822">
        <w:tc>
          <w:tcPr>
            <w:tcW w:w="2179" w:type="dxa"/>
            <w:shd w:val="clear" w:color="auto" w:fill="auto"/>
          </w:tcPr>
          <w:p w:rsidR="00FB2822" w:rsidRPr="00FB2822" w:rsidRDefault="00FB2822" w:rsidP="00FB2822">
            <w:pPr>
              <w:keepNext/>
              <w:ind w:firstLine="0"/>
            </w:pPr>
            <w:r>
              <w:t>White</w:t>
            </w:r>
          </w:p>
        </w:tc>
        <w:tc>
          <w:tcPr>
            <w:tcW w:w="2179" w:type="dxa"/>
            <w:shd w:val="clear" w:color="auto" w:fill="auto"/>
          </w:tcPr>
          <w:p w:rsidR="00FB2822" w:rsidRPr="00FB2822" w:rsidRDefault="00FB2822" w:rsidP="00FB2822">
            <w:pPr>
              <w:keepNext/>
              <w:ind w:firstLine="0"/>
            </w:pPr>
            <w:r>
              <w:t>Whitmire</w:t>
            </w:r>
          </w:p>
        </w:tc>
        <w:tc>
          <w:tcPr>
            <w:tcW w:w="2180" w:type="dxa"/>
            <w:shd w:val="clear" w:color="auto" w:fill="auto"/>
          </w:tcPr>
          <w:p w:rsidR="00FB2822" w:rsidRPr="00FB2822" w:rsidRDefault="00FB2822" w:rsidP="00FB2822">
            <w:pPr>
              <w:keepNext/>
              <w:ind w:firstLine="0"/>
            </w:pPr>
            <w:r>
              <w:t>Willis</w:t>
            </w:r>
          </w:p>
        </w:tc>
      </w:tr>
    </w:tbl>
    <w:p w:rsidR="00FB2822" w:rsidRDefault="00FB2822" w:rsidP="00FB2822"/>
    <w:p w:rsidR="00FB2822" w:rsidRDefault="00FB2822" w:rsidP="00FB2822">
      <w:pPr>
        <w:jc w:val="center"/>
        <w:rPr>
          <w:b/>
        </w:rPr>
      </w:pPr>
      <w:r w:rsidRPr="00FB2822">
        <w:rPr>
          <w:b/>
        </w:rPr>
        <w:t>Total--57</w:t>
      </w:r>
    </w:p>
    <w:p w:rsidR="00FB2822" w:rsidRDefault="00FB2822" w:rsidP="00FB2822">
      <w:pPr>
        <w:jc w:val="center"/>
        <w:rPr>
          <w:b/>
        </w:rPr>
      </w:pPr>
    </w:p>
    <w:p w:rsidR="00FB2822" w:rsidRDefault="00FB2822" w:rsidP="00FB2822">
      <w:pPr>
        <w:ind w:firstLine="0"/>
      </w:pPr>
      <w:r w:rsidRPr="00FB282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B2822" w:rsidRPr="00FB2822" w:rsidTr="00FB2822">
        <w:tc>
          <w:tcPr>
            <w:tcW w:w="2179" w:type="dxa"/>
            <w:shd w:val="clear" w:color="auto" w:fill="auto"/>
          </w:tcPr>
          <w:p w:rsidR="00FB2822" w:rsidRPr="00FB2822" w:rsidRDefault="00FB2822" w:rsidP="00FB2822">
            <w:pPr>
              <w:keepNext/>
              <w:ind w:firstLine="0"/>
            </w:pPr>
            <w:r>
              <w:t>Alexander</w:t>
            </w:r>
          </w:p>
        </w:tc>
        <w:tc>
          <w:tcPr>
            <w:tcW w:w="2179" w:type="dxa"/>
            <w:shd w:val="clear" w:color="auto" w:fill="auto"/>
          </w:tcPr>
          <w:p w:rsidR="00FB2822" w:rsidRPr="00FB2822" w:rsidRDefault="00FB2822" w:rsidP="00FB2822">
            <w:pPr>
              <w:keepNext/>
              <w:ind w:firstLine="0"/>
            </w:pPr>
            <w:r>
              <w:t>Allison</w:t>
            </w:r>
          </w:p>
        </w:tc>
        <w:tc>
          <w:tcPr>
            <w:tcW w:w="2180" w:type="dxa"/>
            <w:shd w:val="clear" w:color="auto" w:fill="auto"/>
          </w:tcPr>
          <w:p w:rsidR="00FB2822" w:rsidRPr="00FB2822" w:rsidRDefault="00FB2822" w:rsidP="00FB2822">
            <w:pPr>
              <w:keepNext/>
              <w:ind w:firstLine="0"/>
            </w:pPr>
            <w:r>
              <w:t>Anthony</w:t>
            </w:r>
          </w:p>
        </w:tc>
      </w:tr>
      <w:tr w:rsidR="00FB2822" w:rsidRPr="00FB2822" w:rsidTr="00FB2822">
        <w:tc>
          <w:tcPr>
            <w:tcW w:w="2179" w:type="dxa"/>
            <w:shd w:val="clear" w:color="auto" w:fill="auto"/>
          </w:tcPr>
          <w:p w:rsidR="00FB2822" w:rsidRPr="00FB2822" w:rsidRDefault="00FB2822" w:rsidP="00FB2822">
            <w:pPr>
              <w:ind w:firstLine="0"/>
            </w:pPr>
            <w:r>
              <w:t>Arrington</w:t>
            </w:r>
          </w:p>
        </w:tc>
        <w:tc>
          <w:tcPr>
            <w:tcW w:w="2179" w:type="dxa"/>
            <w:shd w:val="clear" w:color="auto" w:fill="auto"/>
          </w:tcPr>
          <w:p w:rsidR="00FB2822" w:rsidRPr="00FB2822" w:rsidRDefault="00FB2822" w:rsidP="00FB2822">
            <w:pPr>
              <w:ind w:firstLine="0"/>
            </w:pPr>
            <w:r>
              <w:t>Bamberg</w:t>
            </w:r>
          </w:p>
        </w:tc>
        <w:tc>
          <w:tcPr>
            <w:tcW w:w="2180" w:type="dxa"/>
            <w:shd w:val="clear" w:color="auto" w:fill="auto"/>
          </w:tcPr>
          <w:p w:rsidR="00FB2822" w:rsidRPr="00FB2822" w:rsidRDefault="00FB2822" w:rsidP="00FB2822">
            <w:pPr>
              <w:ind w:firstLine="0"/>
            </w:pPr>
            <w:r>
              <w:t>Bernstein</w:t>
            </w:r>
          </w:p>
        </w:tc>
      </w:tr>
      <w:tr w:rsidR="00FB2822" w:rsidRPr="00FB2822" w:rsidTr="00FB2822">
        <w:tc>
          <w:tcPr>
            <w:tcW w:w="2179" w:type="dxa"/>
            <w:shd w:val="clear" w:color="auto" w:fill="auto"/>
          </w:tcPr>
          <w:p w:rsidR="00FB2822" w:rsidRPr="00FB2822" w:rsidRDefault="00FB2822" w:rsidP="00FB2822">
            <w:pPr>
              <w:ind w:firstLine="0"/>
            </w:pPr>
            <w:r>
              <w:t>Blackwell</w:t>
            </w:r>
          </w:p>
        </w:tc>
        <w:tc>
          <w:tcPr>
            <w:tcW w:w="2179" w:type="dxa"/>
            <w:shd w:val="clear" w:color="auto" w:fill="auto"/>
          </w:tcPr>
          <w:p w:rsidR="00FB2822" w:rsidRPr="00FB2822" w:rsidRDefault="00FB2822" w:rsidP="00FB2822">
            <w:pPr>
              <w:ind w:firstLine="0"/>
            </w:pPr>
            <w:r>
              <w:t>Bradley</w:t>
            </w:r>
          </w:p>
        </w:tc>
        <w:tc>
          <w:tcPr>
            <w:tcW w:w="2180" w:type="dxa"/>
            <w:shd w:val="clear" w:color="auto" w:fill="auto"/>
          </w:tcPr>
          <w:p w:rsidR="00FB2822" w:rsidRPr="00FB2822" w:rsidRDefault="00FB2822" w:rsidP="00FB2822">
            <w:pPr>
              <w:ind w:firstLine="0"/>
            </w:pPr>
            <w:r>
              <w:t>Brown</w:t>
            </w:r>
          </w:p>
        </w:tc>
      </w:tr>
      <w:tr w:rsidR="00FB2822" w:rsidRPr="00FB2822" w:rsidTr="00FB2822">
        <w:tc>
          <w:tcPr>
            <w:tcW w:w="2179" w:type="dxa"/>
            <w:shd w:val="clear" w:color="auto" w:fill="auto"/>
          </w:tcPr>
          <w:p w:rsidR="00FB2822" w:rsidRPr="00FB2822" w:rsidRDefault="00FB2822" w:rsidP="00FB2822">
            <w:pPr>
              <w:ind w:firstLine="0"/>
            </w:pPr>
            <w:r>
              <w:t>Clary</w:t>
            </w:r>
          </w:p>
        </w:tc>
        <w:tc>
          <w:tcPr>
            <w:tcW w:w="2179" w:type="dxa"/>
            <w:shd w:val="clear" w:color="auto" w:fill="auto"/>
          </w:tcPr>
          <w:p w:rsidR="00FB2822" w:rsidRPr="00FB2822" w:rsidRDefault="00FB2822" w:rsidP="00FB2822">
            <w:pPr>
              <w:ind w:firstLine="0"/>
            </w:pPr>
            <w:r>
              <w:t>Cogswell</w:t>
            </w:r>
          </w:p>
        </w:tc>
        <w:tc>
          <w:tcPr>
            <w:tcW w:w="2180" w:type="dxa"/>
            <w:shd w:val="clear" w:color="auto" w:fill="auto"/>
          </w:tcPr>
          <w:p w:rsidR="00FB2822" w:rsidRPr="00FB2822" w:rsidRDefault="00FB2822" w:rsidP="00FB2822">
            <w:pPr>
              <w:ind w:firstLine="0"/>
            </w:pPr>
            <w:r>
              <w:t>Daning</w:t>
            </w:r>
          </w:p>
        </w:tc>
      </w:tr>
      <w:tr w:rsidR="00FB2822" w:rsidRPr="00FB2822" w:rsidTr="00FB2822">
        <w:tc>
          <w:tcPr>
            <w:tcW w:w="2179" w:type="dxa"/>
            <w:shd w:val="clear" w:color="auto" w:fill="auto"/>
          </w:tcPr>
          <w:p w:rsidR="00FB2822" w:rsidRPr="00FB2822" w:rsidRDefault="00FB2822" w:rsidP="00FB2822">
            <w:pPr>
              <w:ind w:firstLine="0"/>
            </w:pPr>
            <w:r>
              <w:t>Delleney</w:t>
            </w:r>
          </w:p>
        </w:tc>
        <w:tc>
          <w:tcPr>
            <w:tcW w:w="2179" w:type="dxa"/>
            <w:shd w:val="clear" w:color="auto" w:fill="auto"/>
          </w:tcPr>
          <w:p w:rsidR="00FB2822" w:rsidRPr="00FB2822" w:rsidRDefault="00FB2822" w:rsidP="00FB2822">
            <w:pPr>
              <w:ind w:firstLine="0"/>
            </w:pPr>
            <w:r>
              <w:t>Dillard</w:t>
            </w:r>
          </w:p>
        </w:tc>
        <w:tc>
          <w:tcPr>
            <w:tcW w:w="2180" w:type="dxa"/>
            <w:shd w:val="clear" w:color="auto" w:fill="auto"/>
          </w:tcPr>
          <w:p w:rsidR="00FB2822" w:rsidRPr="00FB2822" w:rsidRDefault="00FB2822" w:rsidP="00FB2822">
            <w:pPr>
              <w:ind w:firstLine="0"/>
            </w:pPr>
            <w:r>
              <w:t>Douglas</w:t>
            </w:r>
          </w:p>
        </w:tc>
      </w:tr>
      <w:tr w:rsidR="00FB2822" w:rsidRPr="00FB2822" w:rsidTr="00FB2822">
        <w:tc>
          <w:tcPr>
            <w:tcW w:w="2179" w:type="dxa"/>
            <w:shd w:val="clear" w:color="auto" w:fill="auto"/>
          </w:tcPr>
          <w:p w:rsidR="00FB2822" w:rsidRPr="00FB2822" w:rsidRDefault="00FB2822" w:rsidP="00FB2822">
            <w:pPr>
              <w:ind w:firstLine="0"/>
            </w:pPr>
            <w:r>
              <w:t>Elliott</w:t>
            </w:r>
          </w:p>
        </w:tc>
        <w:tc>
          <w:tcPr>
            <w:tcW w:w="2179" w:type="dxa"/>
            <w:shd w:val="clear" w:color="auto" w:fill="auto"/>
          </w:tcPr>
          <w:p w:rsidR="00FB2822" w:rsidRPr="00FB2822" w:rsidRDefault="00FB2822" w:rsidP="00FB2822">
            <w:pPr>
              <w:ind w:firstLine="0"/>
            </w:pPr>
            <w:r>
              <w:t>Erickson</w:t>
            </w:r>
          </w:p>
        </w:tc>
        <w:tc>
          <w:tcPr>
            <w:tcW w:w="2180" w:type="dxa"/>
            <w:shd w:val="clear" w:color="auto" w:fill="auto"/>
          </w:tcPr>
          <w:p w:rsidR="00FB2822" w:rsidRPr="00FB2822" w:rsidRDefault="00FB2822" w:rsidP="00FB2822">
            <w:pPr>
              <w:ind w:firstLine="0"/>
            </w:pPr>
            <w:r>
              <w:t>Forrest</w:t>
            </w:r>
          </w:p>
        </w:tc>
      </w:tr>
      <w:tr w:rsidR="00FB2822" w:rsidRPr="00FB2822" w:rsidTr="00FB2822">
        <w:tc>
          <w:tcPr>
            <w:tcW w:w="2179" w:type="dxa"/>
            <w:shd w:val="clear" w:color="auto" w:fill="auto"/>
          </w:tcPr>
          <w:p w:rsidR="00FB2822" w:rsidRPr="00FB2822" w:rsidRDefault="00FB2822" w:rsidP="00FB2822">
            <w:pPr>
              <w:ind w:firstLine="0"/>
            </w:pPr>
            <w:r>
              <w:t>Funderburk</w:t>
            </w:r>
          </w:p>
        </w:tc>
        <w:tc>
          <w:tcPr>
            <w:tcW w:w="2179" w:type="dxa"/>
            <w:shd w:val="clear" w:color="auto" w:fill="auto"/>
          </w:tcPr>
          <w:p w:rsidR="00FB2822" w:rsidRPr="00FB2822" w:rsidRDefault="00FB2822" w:rsidP="00FB2822">
            <w:pPr>
              <w:ind w:firstLine="0"/>
            </w:pPr>
            <w:r>
              <w:t>Gagnon</w:t>
            </w:r>
          </w:p>
        </w:tc>
        <w:tc>
          <w:tcPr>
            <w:tcW w:w="2180" w:type="dxa"/>
            <w:shd w:val="clear" w:color="auto" w:fill="auto"/>
          </w:tcPr>
          <w:p w:rsidR="00FB2822" w:rsidRPr="00FB2822" w:rsidRDefault="00FB2822" w:rsidP="00FB2822">
            <w:pPr>
              <w:ind w:firstLine="0"/>
            </w:pPr>
            <w:r>
              <w:t>Govan</w:t>
            </w:r>
          </w:p>
        </w:tc>
      </w:tr>
      <w:tr w:rsidR="00FB2822" w:rsidRPr="00FB2822" w:rsidTr="00FB2822">
        <w:tc>
          <w:tcPr>
            <w:tcW w:w="2179" w:type="dxa"/>
            <w:shd w:val="clear" w:color="auto" w:fill="auto"/>
          </w:tcPr>
          <w:p w:rsidR="00FB2822" w:rsidRPr="00FB2822" w:rsidRDefault="00FB2822" w:rsidP="00FB2822">
            <w:pPr>
              <w:ind w:firstLine="0"/>
            </w:pPr>
            <w:r>
              <w:t>Hamilton</w:t>
            </w:r>
          </w:p>
        </w:tc>
        <w:tc>
          <w:tcPr>
            <w:tcW w:w="2179" w:type="dxa"/>
            <w:shd w:val="clear" w:color="auto" w:fill="auto"/>
          </w:tcPr>
          <w:p w:rsidR="00FB2822" w:rsidRPr="00FB2822" w:rsidRDefault="00FB2822" w:rsidP="00FB2822">
            <w:pPr>
              <w:ind w:firstLine="0"/>
            </w:pPr>
            <w:r>
              <w:t>Hayes</w:t>
            </w:r>
          </w:p>
        </w:tc>
        <w:tc>
          <w:tcPr>
            <w:tcW w:w="2180" w:type="dxa"/>
            <w:shd w:val="clear" w:color="auto" w:fill="auto"/>
          </w:tcPr>
          <w:p w:rsidR="00FB2822" w:rsidRPr="00FB2822" w:rsidRDefault="00FB2822" w:rsidP="00FB2822">
            <w:pPr>
              <w:ind w:firstLine="0"/>
            </w:pPr>
            <w:r>
              <w:t>Henegan</w:t>
            </w:r>
          </w:p>
        </w:tc>
      </w:tr>
      <w:tr w:rsidR="00FB2822" w:rsidRPr="00FB2822" w:rsidTr="00FB2822">
        <w:tc>
          <w:tcPr>
            <w:tcW w:w="2179" w:type="dxa"/>
            <w:shd w:val="clear" w:color="auto" w:fill="auto"/>
          </w:tcPr>
          <w:p w:rsidR="00FB2822" w:rsidRPr="00FB2822" w:rsidRDefault="00FB2822" w:rsidP="00FB2822">
            <w:pPr>
              <w:ind w:firstLine="0"/>
            </w:pPr>
            <w:r>
              <w:t>Herbkersman</w:t>
            </w:r>
          </w:p>
        </w:tc>
        <w:tc>
          <w:tcPr>
            <w:tcW w:w="2179" w:type="dxa"/>
            <w:shd w:val="clear" w:color="auto" w:fill="auto"/>
          </w:tcPr>
          <w:p w:rsidR="00FB2822" w:rsidRPr="00FB2822" w:rsidRDefault="00FB2822" w:rsidP="00FB2822">
            <w:pPr>
              <w:ind w:firstLine="0"/>
            </w:pPr>
            <w:r>
              <w:t>Hill</w:t>
            </w:r>
          </w:p>
        </w:tc>
        <w:tc>
          <w:tcPr>
            <w:tcW w:w="2180" w:type="dxa"/>
            <w:shd w:val="clear" w:color="auto" w:fill="auto"/>
          </w:tcPr>
          <w:p w:rsidR="00FB2822" w:rsidRPr="00FB2822" w:rsidRDefault="00FB2822" w:rsidP="00FB2822">
            <w:pPr>
              <w:ind w:firstLine="0"/>
            </w:pPr>
            <w:r>
              <w:t>Hosey</w:t>
            </w:r>
          </w:p>
        </w:tc>
      </w:tr>
      <w:tr w:rsidR="00FB2822" w:rsidRPr="00FB2822" w:rsidTr="00FB2822">
        <w:tc>
          <w:tcPr>
            <w:tcW w:w="2179" w:type="dxa"/>
            <w:shd w:val="clear" w:color="auto" w:fill="auto"/>
          </w:tcPr>
          <w:p w:rsidR="00FB2822" w:rsidRPr="00FB2822" w:rsidRDefault="00FB2822" w:rsidP="00FB2822">
            <w:pPr>
              <w:ind w:firstLine="0"/>
            </w:pPr>
            <w:r>
              <w:t>Howard</w:t>
            </w:r>
          </w:p>
        </w:tc>
        <w:tc>
          <w:tcPr>
            <w:tcW w:w="2179" w:type="dxa"/>
            <w:shd w:val="clear" w:color="auto" w:fill="auto"/>
          </w:tcPr>
          <w:p w:rsidR="00FB2822" w:rsidRPr="00FB2822" w:rsidRDefault="00FB2822" w:rsidP="00FB2822">
            <w:pPr>
              <w:ind w:firstLine="0"/>
            </w:pPr>
            <w:r>
              <w:t>Huggins</w:t>
            </w:r>
          </w:p>
        </w:tc>
        <w:tc>
          <w:tcPr>
            <w:tcW w:w="2180" w:type="dxa"/>
            <w:shd w:val="clear" w:color="auto" w:fill="auto"/>
          </w:tcPr>
          <w:p w:rsidR="00FB2822" w:rsidRPr="00FB2822" w:rsidRDefault="00FB2822" w:rsidP="00FB2822">
            <w:pPr>
              <w:ind w:firstLine="0"/>
            </w:pPr>
            <w:r>
              <w:t>King</w:t>
            </w:r>
          </w:p>
        </w:tc>
      </w:tr>
      <w:tr w:rsidR="00FB2822" w:rsidRPr="00FB2822" w:rsidTr="00FB2822">
        <w:tc>
          <w:tcPr>
            <w:tcW w:w="2179" w:type="dxa"/>
            <w:shd w:val="clear" w:color="auto" w:fill="auto"/>
          </w:tcPr>
          <w:p w:rsidR="00FB2822" w:rsidRPr="00FB2822" w:rsidRDefault="00FB2822" w:rsidP="00FB2822">
            <w:pPr>
              <w:ind w:firstLine="0"/>
            </w:pPr>
            <w:r>
              <w:t>Kirby</w:t>
            </w:r>
          </w:p>
        </w:tc>
        <w:tc>
          <w:tcPr>
            <w:tcW w:w="2179" w:type="dxa"/>
            <w:shd w:val="clear" w:color="auto" w:fill="auto"/>
          </w:tcPr>
          <w:p w:rsidR="00FB2822" w:rsidRPr="00FB2822" w:rsidRDefault="00FB2822" w:rsidP="00FB2822">
            <w:pPr>
              <w:ind w:firstLine="0"/>
            </w:pPr>
            <w:r>
              <w:t>Knight</w:t>
            </w:r>
          </w:p>
        </w:tc>
        <w:tc>
          <w:tcPr>
            <w:tcW w:w="2180" w:type="dxa"/>
            <w:shd w:val="clear" w:color="auto" w:fill="auto"/>
          </w:tcPr>
          <w:p w:rsidR="00FB2822" w:rsidRPr="00FB2822" w:rsidRDefault="00FB2822" w:rsidP="00FB2822">
            <w:pPr>
              <w:ind w:firstLine="0"/>
            </w:pPr>
            <w:r>
              <w:t>McCravy</w:t>
            </w:r>
          </w:p>
        </w:tc>
      </w:tr>
      <w:tr w:rsidR="00FB2822" w:rsidRPr="00FB2822" w:rsidTr="00FB2822">
        <w:tc>
          <w:tcPr>
            <w:tcW w:w="2179" w:type="dxa"/>
            <w:shd w:val="clear" w:color="auto" w:fill="auto"/>
          </w:tcPr>
          <w:p w:rsidR="00FB2822" w:rsidRPr="00FB2822" w:rsidRDefault="00FB2822" w:rsidP="00FB2822">
            <w:pPr>
              <w:ind w:firstLine="0"/>
            </w:pPr>
            <w:r>
              <w:t>Mitchell</w:t>
            </w:r>
          </w:p>
        </w:tc>
        <w:tc>
          <w:tcPr>
            <w:tcW w:w="2179" w:type="dxa"/>
            <w:shd w:val="clear" w:color="auto" w:fill="auto"/>
          </w:tcPr>
          <w:p w:rsidR="00FB2822" w:rsidRPr="00FB2822" w:rsidRDefault="00FB2822" w:rsidP="00FB2822">
            <w:pPr>
              <w:ind w:firstLine="0"/>
            </w:pPr>
            <w:r>
              <w:t>W. Newton</w:t>
            </w:r>
          </w:p>
        </w:tc>
        <w:tc>
          <w:tcPr>
            <w:tcW w:w="2180" w:type="dxa"/>
            <w:shd w:val="clear" w:color="auto" w:fill="auto"/>
          </w:tcPr>
          <w:p w:rsidR="00FB2822" w:rsidRPr="00FB2822" w:rsidRDefault="00FB2822" w:rsidP="00FB2822">
            <w:pPr>
              <w:ind w:firstLine="0"/>
            </w:pPr>
            <w:r>
              <w:t>Ott</w:t>
            </w:r>
          </w:p>
        </w:tc>
      </w:tr>
      <w:tr w:rsidR="00FB2822" w:rsidRPr="00FB2822" w:rsidTr="00FB2822">
        <w:tc>
          <w:tcPr>
            <w:tcW w:w="2179" w:type="dxa"/>
            <w:shd w:val="clear" w:color="auto" w:fill="auto"/>
          </w:tcPr>
          <w:p w:rsidR="00FB2822" w:rsidRPr="00FB2822" w:rsidRDefault="00FB2822" w:rsidP="00FB2822">
            <w:pPr>
              <w:ind w:firstLine="0"/>
            </w:pPr>
            <w:r>
              <w:t>Parks</w:t>
            </w:r>
          </w:p>
        </w:tc>
        <w:tc>
          <w:tcPr>
            <w:tcW w:w="2179" w:type="dxa"/>
            <w:shd w:val="clear" w:color="auto" w:fill="auto"/>
          </w:tcPr>
          <w:p w:rsidR="00FB2822" w:rsidRPr="00FB2822" w:rsidRDefault="00FB2822" w:rsidP="00FB2822">
            <w:pPr>
              <w:ind w:firstLine="0"/>
            </w:pPr>
            <w:r>
              <w:t>Putnam</w:t>
            </w:r>
          </w:p>
        </w:tc>
        <w:tc>
          <w:tcPr>
            <w:tcW w:w="2180" w:type="dxa"/>
            <w:shd w:val="clear" w:color="auto" w:fill="auto"/>
          </w:tcPr>
          <w:p w:rsidR="00FB2822" w:rsidRPr="00FB2822" w:rsidRDefault="00FB2822" w:rsidP="00FB2822">
            <w:pPr>
              <w:ind w:firstLine="0"/>
            </w:pPr>
            <w:r>
              <w:t>Ridgeway</w:t>
            </w:r>
          </w:p>
        </w:tc>
      </w:tr>
      <w:tr w:rsidR="00FB2822" w:rsidRPr="00FB2822" w:rsidTr="00FB2822">
        <w:tc>
          <w:tcPr>
            <w:tcW w:w="2179" w:type="dxa"/>
            <w:shd w:val="clear" w:color="auto" w:fill="auto"/>
          </w:tcPr>
          <w:p w:rsidR="00FB2822" w:rsidRPr="00FB2822" w:rsidRDefault="00FB2822" w:rsidP="00FB2822">
            <w:pPr>
              <w:ind w:firstLine="0"/>
            </w:pPr>
            <w:r>
              <w:t>M. Rivers</w:t>
            </w:r>
          </w:p>
        </w:tc>
        <w:tc>
          <w:tcPr>
            <w:tcW w:w="2179" w:type="dxa"/>
            <w:shd w:val="clear" w:color="auto" w:fill="auto"/>
          </w:tcPr>
          <w:p w:rsidR="00FB2822" w:rsidRPr="00FB2822" w:rsidRDefault="00FB2822" w:rsidP="00FB2822">
            <w:pPr>
              <w:ind w:firstLine="0"/>
            </w:pPr>
            <w:r>
              <w:t>Robinson-Simpson</w:t>
            </w:r>
          </w:p>
        </w:tc>
        <w:tc>
          <w:tcPr>
            <w:tcW w:w="2180" w:type="dxa"/>
            <w:shd w:val="clear" w:color="auto" w:fill="auto"/>
          </w:tcPr>
          <w:p w:rsidR="00FB2822" w:rsidRPr="00FB2822" w:rsidRDefault="00FB2822" w:rsidP="00FB2822">
            <w:pPr>
              <w:ind w:firstLine="0"/>
            </w:pPr>
            <w:r>
              <w:t>Simrill</w:t>
            </w:r>
          </w:p>
        </w:tc>
      </w:tr>
      <w:tr w:rsidR="00FB2822" w:rsidRPr="00FB2822" w:rsidTr="00FB2822">
        <w:tc>
          <w:tcPr>
            <w:tcW w:w="2179" w:type="dxa"/>
            <w:shd w:val="clear" w:color="auto" w:fill="auto"/>
          </w:tcPr>
          <w:p w:rsidR="00FB2822" w:rsidRPr="00FB2822" w:rsidRDefault="00FB2822" w:rsidP="00FB2822">
            <w:pPr>
              <w:ind w:firstLine="0"/>
            </w:pPr>
            <w:r>
              <w:t>Sottile</w:t>
            </w:r>
          </w:p>
        </w:tc>
        <w:tc>
          <w:tcPr>
            <w:tcW w:w="2179" w:type="dxa"/>
            <w:shd w:val="clear" w:color="auto" w:fill="auto"/>
          </w:tcPr>
          <w:p w:rsidR="00FB2822" w:rsidRPr="00FB2822" w:rsidRDefault="00FB2822" w:rsidP="00FB2822">
            <w:pPr>
              <w:ind w:firstLine="0"/>
            </w:pPr>
            <w:r>
              <w:t>Thayer</w:t>
            </w:r>
          </w:p>
        </w:tc>
        <w:tc>
          <w:tcPr>
            <w:tcW w:w="2180" w:type="dxa"/>
            <w:shd w:val="clear" w:color="auto" w:fill="auto"/>
          </w:tcPr>
          <w:p w:rsidR="00FB2822" w:rsidRPr="00FB2822" w:rsidRDefault="00FB2822" w:rsidP="00FB2822">
            <w:pPr>
              <w:ind w:firstLine="0"/>
            </w:pPr>
            <w:r>
              <w:t>Thigpen</w:t>
            </w:r>
          </w:p>
        </w:tc>
      </w:tr>
      <w:tr w:rsidR="00FB2822" w:rsidRPr="00FB2822" w:rsidTr="00FB2822">
        <w:tc>
          <w:tcPr>
            <w:tcW w:w="2179" w:type="dxa"/>
            <w:shd w:val="clear" w:color="auto" w:fill="auto"/>
          </w:tcPr>
          <w:p w:rsidR="00FB2822" w:rsidRPr="00FB2822" w:rsidRDefault="00FB2822" w:rsidP="00FB2822">
            <w:pPr>
              <w:keepNext/>
              <w:ind w:firstLine="0"/>
            </w:pPr>
            <w:r>
              <w:t>Weeks</w:t>
            </w:r>
          </w:p>
        </w:tc>
        <w:tc>
          <w:tcPr>
            <w:tcW w:w="2179" w:type="dxa"/>
            <w:shd w:val="clear" w:color="auto" w:fill="auto"/>
          </w:tcPr>
          <w:p w:rsidR="00FB2822" w:rsidRPr="00FB2822" w:rsidRDefault="00FB2822" w:rsidP="00FB2822">
            <w:pPr>
              <w:keepNext/>
              <w:ind w:firstLine="0"/>
            </w:pPr>
            <w:r>
              <w:t>Wheeler</w:t>
            </w:r>
          </w:p>
        </w:tc>
        <w:tc>
          <w:tcPr>
            <w:tcW w:w="2180" w:type="dxa"/>
            <w:shd w:val="clear" w:color="auto" w:fill="auto"/>
          </w:tcPr>
          <w:p w:rsidR="00FB2822" w:rsidRPr="00FB2822" w:rsidRDefault="00FB2822" w:rsidP="00FB2822">
            <w:pPr>
              <w:keepNext/>
              <w:ind w:firstLine="0"/>
            </w:pPr>
            <w:r>
              <w:t>Williams</w:t>
            </w:r>
          </w:p>
        </w:tc>
      </w:tr>
      <w:tr w:rsidR="00FB2822" w:rsidRPr="00FB2822" w:rsidTr="00FB2822">
        <w:tc>
          <w:tcPr>
            <w:tcW w:w="2179" w:type="dxa"/>
            <w:shd w:val="clear" w:color="auto" w:fill="auto"/>
          </w:tcPr>
          <w:p w:rsidR="00FB2822" w:rsidRPr="00FB2822" w:rsidRDefault="00FB2822" w:rsidP="00FB2822">
            <w:pPr>
              <w:keepNext/>
              <w:ind w:firstLine="0"/>
            </w:pPr>
            <w:r>
              <w:t>Yow</w:t>
            </w:r>
          </w:p>
        </w:tc>
        <w:tc>
          <w:tcPr>
            <w:tcW w:w="2179" w:type="dxa"/>
            <w:shd w:val="clear" w:color="auto" w:fill="auto"/>
          </w:tcPr>
          <w:p w:rsidR="00FB2822" w:rsidRPr="00FB2822" w:rsidRDefault="00FB2822" w:rsidP="00FB2822">
            <w:pPr>
              <w:keepNext/>
              <w:ind w:firstLine="0"/>
            </w:pPr>
          </w:p>
        </w:tc>
        <w:tc>
          <w:tcPr>
            <w:tcW w:w="2180" w:type="dxa"/>
            <w:shd w:val="clear" w:color="auto" w:fill="auto"/>
          </w:tcPr>
          <w:p w:rsidR="00FB2822" w:rsidRPr="00FB2822" w:rsidRDefault="00FB2822" w:rsidP="00FB2822">
            <w:pPr>
              <w:keepNext/>
              <w:ind w:firstLine="0"/>
            </w:pPr>
          </w:p>
        </w:tc>
      </w:tr>
    </w:tbl>
    <w:p w:rsidR="00FB2822" w:rsidRDefault="00FB2822" w:rsidP="00FB2822"/>
    <w:p w:rsidR="00FB2822" w:rsidRDefault="00FB2822" w:rsidP="00FB2822">
      <w:pPr>
        <w:jc w:val="center"/>
        <w:rPr>
          <w:b/>
        </w:rPr>
      </w:pPr>
      <w:r w:rsidRPr="00FB2822">
        <w:rPr>
          <w:b/>
        </w:rPr>
        <w:t>Total--49</w:t>
      </w:r>
    </w:p>
    <w:p w:rsidR="00FB2822" w:rsidRDefault="00FB2822" w:rsidP="00FB2822">
      <w:pPr>
        <w:jc w:val="center"/>
        <w:rPr>
          <w:b/>
        </w:rPr>
      </w:pPr>
    </w:p>
    <w:p w:rsidR="00FB2822" w:rsidRDefault="00FB2822" w:rsidP="00FB2822">
      <w:r>
        <w:t>So, the motion to recommit the Bill was tabled.</w:t>
      </w:r>
    </w:p>
    <w:p w:rsidR="00FB2822" w:rsidRDefault="00FB2822" w:rsidP="00FB2822"/>
    <w:p w:rsidR="00FB2822" w:rsidRDefault="00FB2822" w:rsidP="00FB2822">
      <w:r>
        <w:t>Rep. FUNDERBURK spoke against the Bill.</w:t>
      </w:r>
    </w:p>
    <w:p w:rsidR="00FB2822" w:rsidRDefault="00FB2822" w:rsidP="00FB2822">
      <w:r>
        <w:t>The question then recurred to the passage of the Bill.</w:t>
      </w:r>
    </w:p>
    <w:p w:rsidR="00FB2822" w:rsidRDefault="00FB2822" w:rsidP="00FB2822"/>
    <w:p w:rsidR="00FB2822" w:rsidRDefault="00FB2822" w:rsidP="00FB2822">
      <w:r>
        <w:t xml:space="preserve">The yeas and nays were taken resulting as follows: </w:t>
      </w:r>
    </w:p>
    <w:p w:rsidR="00FB2822" w:rsidRDefault="00FB2822" w:rsidP="00FB2822">
      <w:pPr>
        <w:jc w:val="center"/>
      </w:pPr>
      <w:r>
        <w:t xml:space="preserve"> </w:t>
      </w:r>
      <w:bookmarkStart w:id="72" w:name="vote_start128"/>
      <w:bookmarkEnd w:id="72"/>
      <w:r>
        <w:t>Yeas 55; Nays 47</w:t>
      </w:r>
    </w:p>
    <w:p w:rsidR="00FB2822" w:rsidRDefault="00FB2822" w:rsidP="00FB2822">
      <w:pPr>
        <w:jc w:val="center"/>
      </w:pPr>
    </w:p>
    <w:p w:rsidR="00FB2822" w:rsidRDefault="00FB2822" w:rsidP="00FB282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B2822" w:rsidRPr="00FB2822" w:rsidTr="00FB2822">
        <w:tc>
          <w:tcPr>
            <w:tcW w:w="2179" w:type="dxa"/>
            <w:shd w:val="clear" w:color="auto" w:fill="auto"/>
          </w:tcPr>
          <w:p w:rsidR="00FB2822" w:rsidRPr="00FB2822" w:rsidRDefault="00FB2822" w:rsidP="00FB2822">
            <w:pPr>
              <w:keepNext/>
              <w:ind w:firstLine="0"/>
            </w:pPr>
            <w:r>
              <w:t>Anderson</w:t>
            </w:r>
          </w:p>
        </w:tc>
        <w:tc>
          <w:tcPr>
            <w:tcW w:w="2179" w:type="dxa"/>
            <w:shd w:val="clear" w:color="auto" w:fill="auto"/>
          </w:tcPr>
          <w:p w:rsidR="00FB2822" w:rsidRPr="00FB2822" w:rsidRDefault="00FB2822" w:rsidP="00FB2822">
            <w:pPr>
              <w:keepNext/>
              <w:ind w:firstLine="0"/>
            </w:pPr>
            <w:r>
              <w:t>Atkinson</w:t>
            </w:r>
          </w:p>
        </w:tc>
        <w:tc>
          <w:tcPr>
            <w:tcW w:w="2180" w:type="dxa"/>
            <w:shd w:val="clear" w:color="auto" w:fill="auto"/>
          </w:tcPr>
          <w:p w:rsidR="00FB2822" w:rsidRPr="00FB2822" w:rsidRDefault="00FB2822" w:rsidP="00FB2822">
            <w:pPr>
              <w:keepNext/>
              <w:ind w:firstLine="0"/>
            </w:pPr>
            <w:r>
              <w:t>Atwater</w:t>
            </w:r>
          </w:p>
        </w:tc>
      </w:tr>
      <w:tr w:rsidR="00FB2822" w:rsidRPr="00FB2822" w:rsidTr="00FB2822">
        <w:tc>
          <w:tcPr>
            <w:tcW w:w="2179" w:type="dxa"/>
            <w:shd w:val="clear" w:color="auto" w:fill="auto"/>
          </w:tcPr>
          <w:p w:rsidR="00FB2822" w:rsidRPr="00FB2822" w:rsidRDefault="00FB2822" w:rsidP="00FB2822">
            <w:pPr>
              <w:ind w:firstLine="0"/>
            </w:pPr>
            <w:r>
              <w:t>Bannister</w:t>
            </w:r>
          </w:p>
        </w:tc>
        <w:tc>
          <w:tcPr>
            <w:tcW w:w="2179" w:type="dxa"/>
            <w:shd w:val="clear" w:color="auto" w:fill="auto"/>
          </w:tcPr>
          <w:p w:rsidR="00FB2822" w:rsidRPr="00FB2822" w:rsidRDefault="00FB2822" w:rsidP="00FB2822">
            <w:pPr>
              <w:ind w:firstLine="0"/>
            </w:pPr>
            <w:r>
              <w:t>Bedingfield</w:t>
            </w:r>
          </w:p>
        </w:tc>
        <w:tc>
          <w:tcPr>
            <w:tcW w:w="2180" w:type="dxa"/>
            <w:shd w:val="clear" w:color="auto" w:fill="auto"/>
          </w:tcPr>
          <w:p w:rsidR="00FB2822" w:rsidRPr="00FB2822" w:rsidRDefault="00FB2822" w:rsidP="00FB2822">
            <w:pPr>
              <w:ind w:firstLine="0"/>
            </w:pPr>
            <w:r>
              <w:t>Bernstein</w:t>
            </w:r>
          </w:p>
        </w:tc>
      </w:tr>
      <w:tr w:rsidR="00FB2822" w:rsidRPr="00FB2822" w:rsidTr="00FB2822">
        <w:tc>
          <w:tcPr>
            <w:tcW w:w="2179" w:type="dxa"/>
            <w:shd w:val="clear" w:color="auto" w:fill="auto"/>
          </w:tcPr>
          <w:p w:rsidR="00FB2822" w:rsidRPr="00FB2822" w:rsidRDefault="00FB2822" w:rsidP="00FB2822">
            <w:pPr>
              <w:ind w:firstLine="0"/>
            </w:pPr>
            <w:r>
              <w:t>Burns</w:t>
            </w:r>
          </w:p>
        </w:tc>
        <w:tc>
          <w:tcPr>
            <w:tcW w:w="2179" w:type="dxa"/>
            <w:shd w:val="clear" w:color="auto" w:fill="auto"/>
          </w:tcPr>
          <w:p w:rsidR="00FB2822" w:rsidRPr="00FB2822" w:rsidRDefault="00FB2822" w:rsidP="00FB2822">
            <w:pPr>
              <w:ind w:firstLine="0"/>
            </w:pPr>
            <w:proofErr w:type="spellStart"/>
            <w:r>
              <w:t>Caskey</w:t>
            </w:r>
            <w:proofErr w:type="spellEnd"/>
          </w:p>
        </w:tc>
        <w:tc>
          <w:tcPr>
            <w:tcW w:w="2180" w:type="dxa"/>
            <w:shd w:val="clear" w:color="auto" w:fill="auto"/>
          </w:tcPr>
          <w:p w:rsidR="00FB2822" w:rsidRPr="00FB2822" w:rsidRDefault="00FB2822" w:rsidP="00FB2822">
            <w:pPr>
              <w:ind w:firstLine="0"/>
            </w:pPr>
            <w:r>
              <w:t>Clemmons</w:t>
            </w:r>
          </w:p>
        </w:tc>
      </w:tr>
      <w:tr w:rsidR="00FB2822" w:rsidRPr="00FB2822" w:rsidTr="00FB2822">
        <w:tc>
          <w:tcPr>
            <w:tcW w:w="2179" w:type="dxa"/>
            <w:shd w:val="clear" w:color="auto" w:fill="auto"/>
          </w:tcPr>
          <w:p w:rsidR="00FB2822" w:rsidRPr="00FB2822" w:rsidRDefault="00FB2822" w:rsidP="00FB2822">
            <w:pPr>
              <w:ind w:firstLine="0"/>
            </w:pPr>
            <w:r>
              <w:t>Cole</w:t>
            </w:r>
          </w:p>
        </w:tc>
        <w:tc>
          <w:tcPr>
            <w:tcW w:w="2179" w:type="dxa"/>
            <w:shd w:val="clear" w:color="auto" w:fill="auto"/>
          </w:tcPr>
          <w:p w:rsidR="00FB2822" w:rsidRPr="00FB2822" w:rsidRDefault="00FB2822" w:rsidP="00FB2822">
            <w:pPr>
              <w:ind w:firstLine="0"/>
            </w:pPr>
            <w:r>
              <w:t>Crawford</w:t>
            </w:r>
          </w:p>
        </w:tc>
        <w:tc>
          <w:tcPr>
            <w:tcW w:w="2180" w:type="dxa"/>
            <w:shd w:val="clear" w:color="auto" w:fill="auto"/>
          </w:tcPr>
          <w:p w:rsidR="00FB2822" w:rsidRPr="00FB2822" w:rsidRDefault="00FB2822" w:rsidP="00FB2822">
            <w:pPr>
              <w:ind w:firstLine="0"/>
            </w:pPr>
            <w:r>
              <w:t>Crosby</w:t>
            </w:r>
          </w:p>
        </w:tc>
      </w:tr>
      <w:tr w:rsidR="00FB2822" w:rsidRPr="00FB2822" w:rsidTr="00FB2822">
        <w:tc>
          <w:tcPr>
            <w:tcW w:w="2179" w:type="dxa"/>
            <w:shd w:val="clear" w:color="auto" w:fill="auto"/>
          </w:tcPr>
          <w:p w:rsidR="00FB2822" w:rsidRPr="00FB2822" w:rsidRDefault="00FB2822" w:rsidP="00FB2822">
            <w:pPr>
              <w:ind w:firstLine="0"/>
            </w:pPr>
            <w:r>
              <w:t>Duckworth</w:t>
            </w:r>
          </w:p>
        </w:tc>
        <w:tc>
          <w:tcPr>
            <w:tcW w:w="2179" w:type="dxa"/>
            <w:shd w:val="clear" w:color="auto" w:fill="auto"/>
          </w:tcPr>
          <w:p w:rsidR="00FB2822" w:rsidRPr="00FB2822" w:rsidRDefault="00FB2822" w:rsidP="00FB2822">
            <w:pPr>
              <w:ind w:firstLine="0"/>
            </w:pPr>
            <w:r>
              <w:t>Elliott</w:t>
            </w:r>
          </w:p>
        </w:tc>
        <w:tc>
          <w:tcPr>
            <w:tcW w:w="2180" w:type="dxa"/>
            <w:shd w:val="clear" w:color="auto" w:fill="auto"/>
          </w:tcPr>
          <w:p w:rsidR="00FB2822" w:rsidRPr="00FB2822" w:rsidRDefault="00FB2822" w:rsidP="00FB2822">
            <w:pPr>
              <w:ind w:firstLine="0"/>
            </w:pPr>
            <w:r>
              <w:t>Felder</w:t>
            </w:r>
          </w:p>
        </w:tc>
      </w:tr>
      <w:tr w:rsidR="00FB2822" w:rsidRPr="00FB2822" w:rsidTr="00FB2822">
        <w:tc>
          <w:tcPr>
            <w:tcW w:w="2179" w:type="dxa"/>
            <w:shd w:val="clear" w:color="auto" w:fill="auto"/>
          </w:tcPr>
          <w:p w:rsidR="00FB2822" w:rsidRPr="00FB2822" w:rsidRDefault="00FB2822" w:rsidP="00FB2822">
            <w:pPr>
              <w:ind w:firstLine="0"/>
            </w:pPr>
            <w:r>
              <w:lastRenderedPageBreak/>
              <w:t>Forrester</w:t>
            </w:r>
          </w:p>
        </w:tc>
        <w:tc>
          <w:tcPr>
            <w:tcW w:w="2179" w:type="dxa"/>
            <w:shd w:val="clear" w:color="auto" w:fill="auto"/>
          </w:tcPr>
          <w:p w:rsidR="00FB2822" w:rsidRPr="00FB2822" w:rsidRDefault="00FB2822" w:rsidP="00FB2822">
            <w:pPr>
              <w:ind w:firstLine="0"/>
            </w:pPr>
            <w:r>
              <w:t>Fry</w:t>
            </w:r>
          </w:p>
        </w:tc>
        <w:tc>
          <w:tcPr>
            <w:tcW w:w="2180" w:type="dxa"/>
            <w:shd w:val="clear" w:color="auto" w:fill="auto"/>
          </w:tcPr>
          <w:p w:rsidR="00FB2822" w:rsidRPr="00FB2822" w:rsidRDefault="00FB2822" w:rsidP="00FB2822">
            <w:pPr>
              <w:ind w:firstLine="0"/>
            </w:pPr>
            <w:r>
              <w:t>Gilliard</w:t>
            </w:r>
          </w:p>
        </w:tc>
      </w:tr>
      <w:tr w:rsidR="00FB2822" w:rsidRPr="00FB2822" w:rsidTr="00FB2822">
        <w:tc>
          <w:tcPr>
            <w:tcW w:w="2179" w:type="dxa"/>
            <w:shd w:val="clear" w:color="auto" w:fill="auto"/>
          </w:tcPr>
          <w:p w:rsidR="00FB2822" w:rsidRPr="00FB2822" w:rsidRDefault="00FB2822" w:rsidP="00FB2822">
            <w:pPr>
              <w:ind w:firstLine="0"/>
            </w:pPr>
            <w:r>
              <w:t>Hart</w:t>
            </w:r>
          </w:p>
        </w:tc>
        <w:tc>
          <w:tcPr>
            <w:tcW w:w="2179" w:type="dxa"/>
            <w:shd w:val="clear" w:color="auto" w:fill="auto"/>
          </w:tcPr>
          <w:p w:rsidR="00FB2822" w:rsidRPr="00FB2822" w:rsidRDefault="00FB2822" w:rsidP="00FB2822">
            <w:pPr>
              <w:ind w:firstLine="0"/>
            </w:pPr>
            <w:r>
              <w:t>Henderson</w:t>
            </w:r>
          </w:p>
        </w:tc>
        <w:tc>
          <w:tcPr>
            <w:tcW w:w="2180" w:type="dxa"/>
            <w:shd w:val="clear" w:color="auto" w:fill="auto"/>
          </w:tcPr>
          <w:p w:rsidR="00FB2822" w:rsidRPr="00FB2822" w:rsidRDefault="00FB2822" w:rsidP="00FB2822">
            <w:pPr>
              <w:ind w:firstLine="0"/>
            </w:pPr>
            <w:r>
              <w:t>Hewitt</w:t>
            </w:r>
          </w:p>
        </w:tc>
      </w:tr>
      <w:tr w:rsidR="00FB2822" w:rsidRPr="00FB2822" w:rsidTr="00FB2822">
        <w:tc>
          <w:tcPr>
            <w:tcW w:w="2179" w:type="dxa"/>
            <w:shd w:val="clear" w:color="auto" w:fill="auto"/>
          </w:tcPr>
          <w:p w:rsidR="00FB2822" w:rsidRPr="00FB2822" w:rsidRDefault="00FB2822" w:rsidP="00FB2822">
            <w:pPr>
              <w:ind w:firstLine="0"/>
            </w:pPr>
            <w:r>
              <w:t>Hiott</w:t>
            </w:r>
          </w:p>
        </w:tc>
        <w:tc>
          <w:tcPr>
            <w:tcW w:w="2179" w:type="dxa"/>
            <w:shd w:val="clear" w:color="auto" w:fill="auto"/>
          </w:tcPr>
          <w:p w:rsidR="00FB2822" w:rsidRPr="00FB2822" w:rsidRDefault="00FB2822" w:rsidP="00FB2822">
            <w:pPr>
              <w:ind w:firstLine="0"/>
            </w:pPr>
            <w:r>
              <w:t>Hixon</w:t>
            </w:r>
          </w:p>
        </w:tc>
        <w:tc>
          <w:tcPr>
            <w:tcW w:w="2180" w:type="dxa"/>
            <w:shd w:val="clear" w:color="auto" w:fill="auto"/>
          </w:tcPr>
          <w:p w:rsidR="00FB2822" w:rsidRPr="00FB2822" w:rsidRDefault="00FB2822" w:rsidP="00FB2822">
            <w:pPr>
              <w:ind w:firstLine="0"/>
            </w:pPr>
            <w:r>
              <w:t>Hosey</w:t>
            </w:r>
          </w:p>
        </w:tc>
      </w:tr>
      <w:tr w:rsidR="00FB2822" w:rsidRPr="00FB2822" w:rsidTr="00FB2822">
        <w:tc>
          <w:tcPr>
            <w:tcW w:w="2179" w:type="dxa"/>
            <w:shd w:val="clear" w:color="auto" w:fill="auto"/>
          </w:tcPr>
          <w:p w:rsidR="00FB2822" w:rsidRPr="00FB2822" w:rsidRDefault="00FB2822" w:rsidP="00FB2822">
            <w:pPr>
              <w:ind w:firstLine="0"/>
            </w:pPr>
            <w:r>
              <w:t>Jefferson</w:t>
            </w:r>
          </w:p>
        </w:tc>
        <w:tc>
          <w:tcPr>
            <w:tcW w:w="2179" w:type="dxa"/>
            <w:shd w:val="clear" w:color="auto" w:fill="auto"/>
          </w:tcPr>
          <w:p w:rsidR="00FB2822" w:rsidRPr="00FB2822" w:rsidRDefault="00FB2822" w:rsidP="00FB2822">
            <w:pPr>
              <w:ind w:firstLine="0"/>
            </w:pPr>
            <w:r>
              <w:t>Jordan</w:t>
            </w:r>
          </w:p>
        </w:tc>
        <w:tc>
          <w:tcPr>
            <w:tcW w:w="2180" w:type="dxa"/>
            <w:shd w:val="clear" w:color="auto" w:fill="auto"/>
          </w:tcPr>
          <w:p w:rsidR="00FB2822" w:rsidRPr="00FB2822" w:rsidRDefault="00FB2822" w:rsidP="00FB2822">
            <w:pPr>
              <w:ind w:firstLine="0"/>
            </w:pPr>
            <w:r>
              <w:t>Loftis</w:t>
            </w:r>
          </w:p>
        </w:tc>
      </w:tr>
      <w:tr w:rsidR="00FB2822" w:rsidRPr="00FB2822" w:rsidTr="00FB2822">
        <w:tc>
          <w:tcPr>
            <w:tcW w:w="2179" w:type="dxa"/>
            <w:shd w:val="clear" w:color="auto" w:fill="auto"/>
          </w:tcPr>
          <w:p w:rsidR="00FB2822" w:rsidRPr="00FB2822" w:rsidRDefault="00FB2822" w:rsidP="00FB2822">
            <w:pPr>
              <w:ind w:firstLine="0"/>
            </w:pPr>
            <w:r>
              <w:t>Long</w:t>
            </w:r>
          </w:p>
        </w:tc>
        <w:tc>
          <w:tcPr>
            <w:tcW w:w="2179" w:type="dxa"/>
            <w:shd w:val="clear" w:color="auto" w:fill="auto"/>
          </w:tcPr>
          <w:p w:rsidR="00FB2822" w:rsidRPr="00FB2822" w:rsidRDefault="00FB2822" w:rsidP="00FB2822">
            <w:pPr>
              <w:ind w:firstLine="0"/>
            </w:pPr>
            <w:r>
              <w:t>Lowe</w:t>
            </w:r>
          </w:p>
        </w:tc>
        <w:tc>
          <w:tcPr>
            <w:tcW w:w="2180" w:type="dxa"/>
            <w:shd w:val="clear" w:color="auto" w:fill="auto"/>
          </w:tcPr>
          <w:p w:rsidR="00FB2822" w:rsidRPr="00FB2822" w:rsidRDefault="00FB2822" w:rsidP="00FB2822">
            <w:pPr>
              <w:ind w:firstLine="0"/>
            </w:pPr>
            <w:r>
              <w:t>Lucas</w:t>
            </w:r>
          </w:p>
        </w:tc>
      </w:tr>
      <w:tr w:rsidR="00FB2822" w:rsidRPr="00FB2822" w:rsidTr="00FB2822">
        <w:tc>
          <w:tcPr>
            <w:tcW w:w="2179" w:type="dxa"/>
            <w:shd w:val="clear" w:color="auto" w:fill="auto"/>
          </w:tcPr>
          <w:p w:rsidR="00FB2822" w:rsidRPr="00FB2822" w:rsidRDefault="00FB2822" w:rsidP="00FB2822">
            <w:pPr>
              <w:ind w:firstLine="0"/>
            </w:pPr>
            <w:r>
              <w:t>Mack</w:t>
            </w:r>
          </w:p>
        </w:tc>
        <w:tc>
          <w:tcPr>
            <w:tcW w:w="2179" w:type="dxa"/>
            <w:shd w:val="clear" w:color="auto" w:fill="auto"/>
          </w:tcPr>
          <w:p w:rsidR="00FB2822" w:rsidRPr="00FB2822" w:rsidRDefault="00FB2822" w:rsidP="00FB2822">
            <w:pPr>
              <w:ind w:firstLine="0"/>
            </w:pPr>
            <w:r>
              <w:t>Magnuson</w:t>
            </w:r>
          </w:p>
        </w:tc>
        <w:tc>
          <w:tcPr>
            <w:tcW w:w="2180" w:type="dxa"/>
            <w:shd w:val="clear" w:color="auto" w:fill="auto"/>
          </w:tcPr>
          <w:p w:rsidR="00FB2822" w:rsidRPr="00FB2822" w:rsidRDefault="00FB2822" w:rsidP="00FB2822">
            <w:pPr>
              <w:ind w:firstLine="0"/>
            </w:pPr>
            <w:r>
              <w:t>McEachern</w:t>
            </w:r>
          </w:p>
        </w:tc>
      </w:tr>
      <w:tr w:rsidR="00FB2822" w:rsidRPr="00FB2822" w:rsidTr="00FB2822">
        <w:tc>
          <w:tcPr>
            <w:tcW w:w="2179" w:type="dxa"/>
            <w:shd w:val="clear" w:color="auto" w:fill="auto"/>
          </w:tcPr>
          <w:p w:rsidR="00FB2822" w:rsidRPr="00FB2822" w:rsidRDefault="00FB2822" w:rsidP="00FB2822">
            <w:pPr>
              <w:ind w:firstLine="0"/>
            </w:pPr>
            <w:r>
              <w:t>McKnight</w:t>
            </w:r>
          </w:p>
        </w:tc>
        <w:tc>
          <w:tcPr>
            <w:tcW w:w="2179" w:type="dxa"/>
            <w:shd w:val="clear" w:color="auto" w:fill="auto"/>
          </w:tcPr>
          <w:p w:rsidR="00FB2822" w:rsidRPr="00FB2822" w:rsidRDefault="00FB2822" w:rsidP="00FB2822">
            <w:pPr>
              <w:ind w:firstLine="0"/>
            </w:pPr>
            <w:r>
              <w:t>Mitchell</w:t>
            </w:r>
          </w:p>
        </w:tc>
        <w:tc>
          <w:tcPr>
            <w:tcW w:w="2180" w:type="dxa"/>
            <w:shd w:val="clear" w:color="auto" w:fill="auto"/>
          </w:tcPr>
          <w:p w:rsidR="00FB2822" w:rsidRPr="00FB2822" w:rsidRDefault="00FB2822" w:rsidP="00FB2822">
            <w:pPr>
              <w:ind w:firstLine="0"/>
            </w:pPr>
            <w:r>
              <w:t>D. C. Moss</w:t>
            </w:r>
          </w:p>
        </w:tc>
      </w:tr>
      <w:tr w:rsidR="00FB2822" w:rsidRPr="00FB2822" w:rsidTr="00FB2822">
        <w:tc>
          <w:tcPr>
            <w:tcW w:w="2179" w:type="dxa"/>
            <w:shd w:val="clear" w:color="auto" w:fill="auto"/>
          </w:tcPr>
          <w:p w:rsidR="00FB2822" w:rsidRPr="00FB2822" w:rsidRDefault="00FB2822" w:rsidP="00FB2822">
            <w:pPr>
              <w:ind w:firstLine="0"/>
            </w:pPr>
            <w:r>
              <w:t>V. S. Moss</w:t>
            </w:r>
          </w:p>
        </w:tc>
        <w:tc>
          <w:tcPr>
            <w:tcW w:w="2179" w:type="dxa"/>
            <w:shd w:val="clear" w:color="auto" w:fill="auto"/>
          </w:tcPr>
          <w:p w:rsidR="00FB2822" w:rsidRPr="00FB2822" w:rsidRDefault="00FB2822" w:rsidP="00FB2822">
            <w:pPr>
              <w:ind w:firstLine="0"/>
            </w:pPr>
            <w:r>
              <w:t>Pitts</w:t>
            </w:r>
          </w:p>
        </w:tc>
        <w:tc>
          <w:tcPr>
            <w:tcW w:w="2180" w:type="dxa"/>
            <w:shd w:val="clear" w:color="auto" w:fill="auto"/>
          </w:tcPr>
          <w:p w:rsidR="00FB2822" w:rsidRPr="00FB2822" w:rsidRDefault="00FB2822" w:rsidP="00FB2822">
            <w:pPr>
              <w:ind w:firstLine="0"/>
            </w:pPr>
            <w:r>
              <w:t>Quinn</w:t>
            </w:r>
          </w:p>
        </w:tc>
      </w:tr>
      <w:tr w:rsidR="00FB2822" w:rsidRPr="00FB2822" w:rsidTr="00FB2822">
        <w:tc>
          <w:tcPr>
            <w:tcW w:w="2179" w:type="dxa"/>
            <w:shd w:val="clear" w:color="auto" w:fill="auto"/>
          </w:tcPr>
          <w:p w:rsidR="00FB2822" w:rsidRPr="00FB2822" w:rsidRDefault="00FB2822" w:rsidP="00FB2822">
            <w:pPr>
              <w:ind w:firstLine="0"/>
            </w:pPr>
            <w:r>
              <w:t>S. Rivers</w:t>
            </w:r>
          </w:p>
        </w:tc>
        <w:tc>
          <w:tcPr>
            <w:tcW w:w="2179" w:type="dxa"/>
            <w:shd w:val="clear" w:color="auto" w:fill="auto"/>
          </w:tcPr>
          <w:p w:rsidR="00FB2822" w:rsidRPr="00FB2822" w:rsidRDefault="00FB2822" w:rsidP="00FB2822">
            <w:pPr>
              <w:ind w:firstLine="0"/>
            </w:pPr>
            <w:r>
              <w:t>Robinson-Simpson</w:t>
            </w:r>
          </w:p>
        </w:tc>
        <w:tc>
          <w:tcPr>
            <w:tcW w:w="2180" w:type="dxa"/>
            <w:shd w:val="clear" w:color="auto" w:fill="auto"/>
          </w:tcPr>
          <w:p w:rsidR="00FB2822" w:rsidRPr="00FB2822" w:rsidRDefault="00FB2822" w:rsidP="00FB2822">
            <w:pPr>
              <w:ind w:firstLine="0"/>
            </w:pPr>
            <w:r>
              <w:t>Rutherford</w:t>
            </w:r>
          </w:p>
        </w:tc>
      </w:tr>
      <w:tr w:rsidR="00FB2822" w:rsidRPr="00FB2822" w:rsidTr="00FB2822">
        <w:tc>
          <w:tcPr>
            <w:tcW w:w="2179" w:type="dxa"/>
            <w:shd w:val="clear" w:color="auto" w:fill="auto"/>
          </w:tcPr>
          <w:p w:rsidR="00FB2822" w:rsidRPr="00FB2822" w:rsidRDefault="00FB2822" w:rsidP="00FB2822">
            <w:pPr>
              <w:ind w:firstLine="0"/>
            </w:pPr>
            <w:r>
              <w:t>Ryhal</w:t>
            </w:r>
          </w:p>
        </w:tc>
        <w:tc>
          <w:tcPr>
            <w:tcW w:w="2179" w:type="dxa"/>
            <w:shd w:val="clear" w:color="auto" w:fill="auto"/>
          </w:tcPr>
          <w:p w:rsidR="00FB2822" w:rsidRPr="00FB2822" w:rsidRDefault="00FB2822" w:rsidP="00FB2822">
            <w:pPr>
              <w:ind w:firstLine="0"/>
            </w:pPr>
            <w:r>
              <w:t>Sandifer</w:t>
            </w:r>
          </w:p>
        </w:tc>
        <w:tc>
          <w:tcPr>
            <w:tcW w:w="2180" w:type="dxa"/>
            <w:shd w:val="clear" w:color="auto" w:fill="auto"/>
          </w:tcPr>
          <w:p w:rsidR="00FB2822" w:rsidRPr="00FB2822" w:rsidRDefault="00FB2822" w:rsidP="00FB2822">
            <w:pPr>
              <w:ind w:firstLine="0"/>
            </w:pPr>
            <w:r>
              <w:t>G. M. Smith</w:t>
            </w:r>
          </w:p>
        </w:tc>
      </w:tr>
      <w:tr w:rsidR="00FB2822" w:rsidRPr="00FB2822" w:rsidTr="00FB2822">
        <w:tc>
          <w:tcPr>
            <w:tcW w:w="2179" w:type="dxa"/>
            <w:shd w:val="clear" w:color="auto" w:fill="auto"/>
          </w:tcPr>
          <w:p w:rsidR="00FB2822" w:rsidRPr="00FB2822" w:rsidRDefault="00FB2822" w:rsidP="00FB2822">
            <w:pPr>
              <w:ind w:firstLine="0"/>
            </w:pPr>
            <w:r>
              <w:t>G. R. Smith</w:t>
            </w:r>
          </w:p>
        </w:tc>
        <w:tc>
          <w:tcPr>
            <w:tcW w:w="2179" w:type="dxa"/>
            <w:shd w:val="clear" w:color="auto" w:fill="auto"/>
          </w:tcPr>
          <w:p w:rsidR="00FB2822" w:rsidRPr="00FB2822" w:rsidRDefault="00FB2822" w:rsidP="00FB2822">
            <w:pPr>
              <w:ind w:firstLine="0"/>
            </w:pPr>
            <w:r>
              <w:t>Stavrinakis</w:t>
            </w:r>
          </w:p>
        </w:tc>
        <w:tc>
          <w:tcPr>
            <w:tcW w:w="2180" w:type="dxa"/>
            <w:shd w:val="clear" w:color="auto" w:fill="auto"/>
          </w:tcPr>
          <w:p w:rsidR="00FB2822" w:rsidRPr="00FB2822" w:rsidRDefault="00FB2822" w:rsidP="00FB2822">
            <w:pPr>
              <w:ind w:firstLine="0"/>
            </w:pPr>
            <w:r>
              <w:t>Tallon</w:t>
            </w:r>
          </w:p>
        </w:tc>
      </w:tr>
      <w:tr w:rsidR="00FB2822" w:rsidRPr="00FB2822" w:rsidTr="00FB2822">
        <w:tc>
          <w:tcPr>
            <w:tcW w:w="2179" w:type="dxa"/>
            <w:shd w:val="clear" w:color="auto" w:fill="auto"/>
          </w:tcPr>
          <w:p w:rsidR="00FB2822" w:rsidRPr="00FB2822" w:rsidRDefault="00FB2822" w:rsidP="00FB2822">
            <w:pPr>
              <w:ind w:firstLine="0"/>
            </w:pPr>
            <w:r>
              <w:t>Taylor</w:t>
            </w:r>
          </w:p>
        </w:tc>
        <w:tc>
          <w:tcPr>
            <w:tcW w:w="2179" w:type="dxa"/>
            <w:shd w:val="clear" w:color="auto" w:fill="auto"/>
          </w:tcPr>
          <w:p w:rsidR="00FB2822" w:rsidRPr="00FB2822" w:rsidRDefault="00FB2822" w:rsidP="00FB2822">
            <w:pPr>
              <w:ind w:firstLine="0"/>
            </w:pPr>
            <w:r>
              <w:t>Toole</w:t>
            </w:r>
          </w:p>
        </w:tc>
        <w:tc>
          <w:tcPr>
            <w:tcW w:w="2180" w:type="dxa"/>
            <w:shd w:val="clear" w:color="auto" w:fill="auto"/>
          </w:tcPr>
          <w:p w:rsidR="00FB2822" w:rsidRPr="00FB2822" w:rsidRDefault="00FB2822" w:rsidP="00FB2822">
            <w:pPr>
              <w:ind w:firstLine="0"/>
            </w:pPr>
            <w:r>
              <w:t>Whipper</w:t>
            </w:r>
          </w:p>
        </w:tc>
      </w:tr>
      <w:tr w:rsidR="00FB2822" w:rsidRPr="00FB2822" w:rsidTr="00FB2822">
        <w:tc>
          <w:tcPr>
            <w:tcW w:w="2179" w:type="dxa"/>
            <w:shd w:val="clear" w:color="auto" w:fill="auto"/>
          </w:tcPr>
          <w:p w:rsidR="00FB2822" w:rsidRPr="00FB2822" w:rsidRDefault="00FB2822" w:rsidP="00FB2822">
            <w:pPr>
              <w:keepNext/>
              <w:ind w:firstLine="0"/>
            </w:pPr>
            <w:r>
              <w:t>White</w:t>
            </w:r>
          </w:p>
        </w:tc>
        <w:tc>
          <w:tcPr>
            <w:tcW w:w="2179" w:type="dxa"/>
            <w:shd w:val="clear" w:color="auto" w:fill="auto"/>
          </w:tcPr>
          <w:p w:rsidR="00FB2822" w:rsidRPr="00FB2822" w:rsidRDefault="00FB2822" w:rsidP="00FB2822">
            <w:pPr>
              <w:keepNext/>
              <w:ind w:firstLine="0"/>
            </w:pPr>
            <w:r>
              <w:t>Whitmire</w:t>
            </w:r>
          </w:p>
        </w:tc>
        <w:tc>
          <w:tcPr>
            <w:tcW w:w="2180" w:type="dxa"/>
            <w:shd w:val="clear" w:color="auto" w:fill="auto"/>
          </w:tcPr>
          <w:p w:rsidR="00FB2822" w:rsidRPr="00FB2822" w:rsidRDefault="00FB2822" w:rsidP="00FB2822">
            <w:pPr>
              <w:keepNext/>
              <w:ind w:firstLine="0"/>
            </w:pPr>
            <w:r>
              <w:t>Williams</w:t>
            </w:r>
          </w:p>
        </w:tc>
      </w:tr>
      <w:tr w:rsidR="00FB2822" w:rsidRPr="00FB2822" w:rsidTr="00FB2822">
        <w:tc>
          <w:tcPr>
            <w:tcW w:w="2179" w:type="dxa"/>
            <w:shd w:val="clear" w:color="auto" w:fill="auto"/>
          </w:tcPr>
          <w:p w:rsidR="00FB2822" w:rsidRPr="00FB2822" w:rsidRDefault="00FB2822" w:rsidP="00FB2822">
            <w:pPr>
              <w:keepNext/>
              <w:ind w:firstLine="0"/>
            </w:pPr>
            <w:r>
              <w:t>Willis</w:t>
            </w:r>
          </w:p>
        </w:tc>
        <w:tc>
          <w:tcPr>
            <w:tcW w:w="2179" w:type="dxa"/>
            <w:shd w:val="clear" w:color="auto" w:fill="auto"/>
          </w:tcPr>
          <w:p w:rsidR="00FB2822" w:rsidRPr="00FB2822" w:rsidRDefault="00FB2822" w:rsidP="00FB2822">
            <w:pPr>
              <w:keepNext/>
              <w:ind w:firstLine="0"/>
            </w:pPr>
          </w:p>
        </w:tc>
        <w:tc>
          <w:tcPr>
            <w:tcW w:w="2180" w:type="dxa"/>
            <w:shd w:val="clear" w:color="auto" w:fill="auto"/>
          </w:tcPr>
          <w:p w:rsidR="00FB2822" w:rsidRPr="00FB2822" w:rsidRDefault="00FB2822" w:rsidP="00FB2822">
            <w:pPr>
              <w:keepNext/>
              <w:ind w:firstLine="0"/>
            </w:pPr>
          </w:p>
        </w:tc>
      </w:tr>
    </w:tbl>
    <w:p w:rsidR="00FB2822" w:rsidRDefault="00FB2822" w:rsidP="00FB2822"/>
    <w:p w:rsidR="00FB2822" w:rsidRDefault="00FB2822" w:rsidP="00FB2822">
      <w:pPr>
        <w:jc w:val="center"/>
        <w:rPr>
          <w:b/>
        </w:rPr>
      </w:pPr>
      <w:r w:rsidRPr="00FB2822">
        <w:rPr>
          <w:b/>
        </w:rPr>
        <w:t>Total--55</w:t>
      </w:r>
    </w:p>
    <w:p w:rsidR="00FB2822" w:rsidRDefault="00FB2822" w:rsidP="00FB2822">
      <w:pPr>
        <w:jc w:val="center"/>
        <w:rPr>
          <w:b/>
        </w:rPr>
      </w:pPr>
    </w:p>
    <w:p w:rsidR="00FB2822" w:rsidRDefault="00FB2822" w:rsidP="00FB2822">
      <w:pPr>
        <w:ind w:firstLine="0"/>
      </w:pPr>
      <w:r w:rsidRPr="00FB282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B2822" w:rsidRPr="00FB2822" w:rsidTr="00FB2822">
        <w:tc>
          <w:tcPr>
            <w:tcW w:w="2179" w:type="dxa"/>
            <w:shd w:val="clear" w:color="auto" w:fill="auto"/>
          </w:tcPr>
          <w:p w:rsidR="00FB2822" w:rsidRPr="00FB2822" w:rsidRDefault="00FB2822" w:rsidP="00FB2822">
            <w:pPr>
              <w:keepNext/>
              <w:ind w:firstLine="0"/>
            </w:pPr>
            <w:r>
              <w:t>Alexander</w:t>
            </w:r>
          </w:p>
        </w:tc>
        <w:tc>
          <w:tcPr>
            <w:tcW w:w="2179" w:type="dxa"/>
            <w:shd w:val="clear" w:color="auto" w:fill="auto"/>
          </w:tcPr>
          <w:p w:rsidR="00FB2822" w:rsidRPr="00FB2822" w:rsidRDefault="00FB2822" w:rsidP="00FB2822">
            <w:pPr>
              <w:keepNext/>
              <w:ind w:firstLine="0"/>
            </w:pPr>
            <w:r>
              <w:t>Anthony</w:t>
            </w:r>
          </w:p>
        </w:tc>
        <w:tc>
          <w:tcPr>
            <w:tcW w:w="2180" w:type="dxa"/>
            <w:shd w:val="clear" w:color="auto" w:fill="auto"/>
          </w:tcPr>
          <w:p w:rsidR="00FB2822" w:rsidRPr="00FB2822" w:rsidRDefault="00FB2822" w:rsidP="00FB2822">
            <w:pPr>
              <w:keepNext/>
              <w:ind w:firstLine="0"/>
            </w:pPr>
            <w:r>
              <w:t>Arrington</w:t>
            </w:r>
          </w:p>
        </w:tc>
      </w:tr>
      <w:tr w:rsidR="00FB2822" w:rsidRPr="00FB2822" w:rsidTr="00FB2822">
        <w:tc>
          <w:tcPr>
            <w:tcW w:w="2179" w:type="dxa"/>
            <w:shd w:val="clear" w:color="auto" w:fill="auto"/>
          </w:tcPr>
          <w:p w:rsidR="00FB2822" w:rsidRPr="00FB2822" w:rsidRDefault="00FB2822" w:rsidP="00FB2822">
            <w:pPr>
              <w:ind w:firstLine="0"/>
            </w:pPr>
            <w:r>
              <w:t>Bales</w:t>
            </w:r>
          </w:p>
        </w:tc>
        <w:tc>
          <w:tcPr>
            <w:tcW w:w="2179" w:type="dxa"/>
            <w:shd w:val="clear" w:color="auto" w:fill="auto"/>
          </w:tcPr>
          <w:p w:rsidR="00FB2822" w:rsidRPr="00FB2822" w:rsidRDefault="00FB2822" w:rsidP="00FB2822">
            <w:pPr>
              <w:ind w:firstLine="0"/>
            </w:pPr>
            <w:r>
              <w:t>Bennett</w:t>
            </w:r>
          </w:p>
        </w:tc>
        <w:tc>
          <w:tcPr>
            <w:tcW w:w="2180" w:type="dxa"/>
            <w:shd w:val="clear" w:color="auto" w:fill="auto"/>
          </w:tcPr>
          <w:p w:rsidR="00FB2822" w:rsidRPr="00FB2822" w:rsidRDefault="00FB2822" w:rsidP="00FB2822">
            <w:pPr>
              <w:ind w:firstLine="0"/>
            </w:pPr>
            <w:r>
              <w:t>Blackwell</w:t>
            </w:r>
          </w:p>
        </w:tc>
      </w:tr>
      <w:tr w:rsidR="00FB2822" w:rsidRPr="00FB2822" w:rsidTr="00FB2822">
        <w:tc>
          <w:tcPr>
            <w:tcW w:w="2179" w:type="dxa"/>
            <w:shd w:val="clear" w:color="auto" w:fill="auto"/>
          </w:tcPr>
          <w:p w:rsidR="00FB2822" w:rsidRPr="00FB2822" w:rsidRDefault="00FB2822" w:rsidP="00FB2822">
            <w:pPr>
              <w:ind w:firstLine="0"/>
            </w:pPr>
            <w:r>
              <w:t>Bowers</w:t>
            </w:r>
          </w:p>
        </w:tc>
        <w:tc>
          <w:tcPr>
            <w:tcW w:w="2179" w:type="dxa"/>
            <w:shd w:val="clear" w:color="auto" w:fill="auto"/>
          </w:tcPr>
          <w:p w:rsidR="00FB2822" w:rsidRPr="00FB2822" w:rsidRDefault="00FB2822" w:rsidP="00FB2822">
            <w:pPr>
              <w:ind w:firstLine="0"/>
            </w:pPr>
            <w:r>
              <w:t>Bradley</w:t>
            </w:r>
          </w:p>
        </w:tc>
        <w:tc>
          <w:tcPr>
            <w:tcW w:w="2180" w:type="dxa"/>
            <w:shd w:val="clear" w:color="auto" w:fill="auto"/>
          </w:tcPr>
          <w:p w:rsidR="00FB2822" w:rsidRPr="00FB2822" w:rsidRDefault="00FB2822" w:rsidP="00FB2822">
            <w:pPr>
              <w:ind w:firstLine="0"/>
            </w:pPr>
            <w:r>
              <w:t>Brown</w:t>
            </w:r>
          </w:p>
        </w:tc>
      </w:tr>
      <w:tr w:rsidR="00FB2822" w:rsidRPr="00FB2822" w:rsidTr="00FB2822">
        <w:tc>
          <w:tcPr>
            <w:tcW w:w="2179" w:type="dxa"/>
            <w:shd w:val="clear" w:color="auto" w:fill="auto"/>
          </w:tcPr>
          <w:p w:rsidR="00FB2822" w:rsidRPr="00FB2822" w:rsidRDefault="00FB2822" w:rsidP="00FB2822">
            <w:pPr>
              <w:ind w:firstLine="0"/>
            </w:pPr>
            <w:r>
              <w:t>Chumley</w:t>
            </w:r>
          </w:p>
        </w:tc>
        <w:tc>
          <w:tcPr>
            <w:tcW w:w="2179" w:type="dxa"/>
            <w:shd w:val="clear" w:color="auto" w:fill="auto"/>
          </w:tcPr>
          <w:p w:rsidR="00FB2822" w:rsidRPr="00FB2822" w:rsidRDefault="00FB2822" w:rsidP="00FB2822">
            <w:pPr>
              <w:ind w:firstLine="0"/>
            </w:pPr>
            <w:r>
              <w:t>Clary</w:t>
            </w:r>
          </w:p>
        </w:tc>
        <w:tc>
          <w:tcPr>
            <w:tcW w:w="2180" w:type="dxa"/>
            <w:shd w:val="clear" w:color="auto" w:fill="auto"/>
          </w:tcPr>
          <w:p w:rsidR="00FB2822" w:rsidRPr="00FB2822" w:rsidRDefault="00FB2822" w:rsidP="00FB2822">
            <w:pPr>
              <w:ind w:firstLine="0"/>
            </w:pPr>
            <w:r>
              <w:t>Cogswell</w:t>
            </w:r>
          </w:p>
        </w:tc>
      </w:tr>
      <w:tr w:rsidR="00FB2822" w:rsidRPr="00FB2822" w:rsidTr="00FB2822">
        <w:tc>
          <w:tcPr>
            <w:tcW w:w="2179" w:type="dxa"/>
            <w:shd w:val="clear" w:color="auto" w:fill="auto"/>
          </w:tcPr>
          <w:p w:rsidR="00FB2822" w:rsidRPr="00FB2822" w:rsidRDefault="00FB2822" w:rsidP="00FB2822">
            <w:pPr>
              <w:ind w:firstLine="0"/>
            </w:pPr>
            <w:r>
              <w:t>Daning</w:t>
            </w:r>
          </w:p>
        </w:tc>
        <w:tc>
          <w:tcPr>
            <w:tcW w:w="2179" w:type="dxa"/>
            <w:shd w:val="clear" w:color="auto" w:fill="auto"/>
          </w:tcPr>
          <w:p w:rsidR="00FB2822" w:rsidRPr="00FB2822" w:rsidRDefault="00FB2822" w:rsidP="00FB2822">
            <w:pPr>
              <w:ind w:firstLine="0"/>
            </w:pPr>
            <w:r>
              <w:t>Davis</w:t>
            </w:r>
          </w:p>
        </w:tc>
        <w:tc>
          <w:tcPr>
            <w:tcW w:w="2180" w:type="dxa"/>
            <w:shd w:val="clear" w:color="auto" w:fill="auto"/>
          </w:tcPr>
          <w:p w:rsidR="00FB2822" w:rsidRPr="00FB2822" w:rsidRDefault="00FB2822" w:rsidP="00FB2822">
            <w:pPr>
              <w:ind w:firstLine="0"/>
            </w:pPr>
            <w:r>
              <w:t>Delleney</w:t>
            </w:r>
          </w:p>
        </w:tc>
      </w:tr>
      <w:tr w:rsidR="00FB2822" w:rsidRPr="00FB2822" w:rsidTr="00FB2822">
        <w:tc>
          <w:tcPr>
            <w:tcW w:w="2179" w:type="dxa"/>
            <w:shd w:val="clear" w:color="auto" w:fill="auto"/>
          </w:tcPr>
          <w:p w:rsidR="00FB2822" w:rsidRPr="00FB2822" w:rsidRDefault="00FB2822" w:rsidP="00FB2822">
            <w:pPr>
              <w:ind w:firstLine="0"/>
            </w:pPr>
            <w:r>
              <w:t>Dillard</w:t>
            </w:r>
          </w:p>
        </w:tc>
        <w:tc>
          <w:tcPr>
            <w:tcW w:w="2179" w:type="dxa"/>
            <w:shd w:val="clear" w:color="auto" w:fill="auto"/>
          </w:tcPr>
          <w:p w:rsidR="00FB2822" w:rsidRPr="00FB2822" w:rsidRDefault="00FB2822" w:rsidP="00FB2822">
            <w:pPr>
              <w:ind w:firstLine="0"/>
            </w:pPr>
            <w:r>
              <w:t>Douglas</w:t>
            </w:r>
          </w:p>
        </w:tc>
        <w:tc>
          <w:tcPr>
            <w:tcW w:w="2180" w:type="dxa"/>
            <w:shd w:val="clear" w:color="auto" w:fill="auto"/>
          </w:tcPr>
          <w:p w:rsidR="00FB2822" w:rsidRPr="00FB2822" w:rsidRDefault="00FB2822" w:rsidP="00FB2822">
            <w:pPr>
              <w:ind w:firstLine="0"/>
            </w:pPr>
            <w:r>
              <w:t>Erickson</w:t>
            </w:r>
          </w:p>
        </w:tc>
      </w:tr>
      <w:tr w:rsidR="00FB2822" w:rsidRPr="00FB2822" w:rsidTr="00FB2822">
        <w:tc>
          <w:tcPr>
            <w:tcW w:w="2179" w:type="dxa"/>
            <w:shd w:val="clear" w:color="auto" w:fill="auto"/>
          </w:tcPr>
          <w:p w:rsidR="00FB2822" w:rsidRPr="00FB2822" w:rsidRDefault="00FB2822" w:rsidP="00FB2822">
            <w:pPr>
              <w:ind w:firstLine="0"/>
            </w:pPr>
            <w:r>
              <w:t>Forrest</w:t>
            </w:r>
          </w:p>
        </w:tc>
        <w:tc>
          <w:tcPr>
            <w:tcW w:w="2179" w:type="dxa"/>
            <w:shd w:val="clear" w:color="auto" w:fill="auto"/>
          </w:tcPr>
          <w:p w:rsidR="00FB2822" w:rsidRPr="00FB2822" w:rsidRDefault="00FB2822" w:rsidP="00FB2822">
            <w:pPr>
              <w:ind w:firstLine="0"/>
            </w:pPr>
            <w:r>
              <w:t>Funderburk</w:t>
            </w:r>
          </w:p>
        </w:tc>
        <w:tc>
          <w:tcPr>
            <w:tcW w:w="2180" w:type="dxa"/>
            <w:shd w:val="clear" w:color="auto" w:fill="auto"/>
          </w:tcPr>
          <w:p w:rsidR="00FB2822" w:rsidRPr="00FB2822" w:rsidRDefault="00FB2822" w:rsidP="00FB2822">
            <w:pPr>
              <w:ind w:firstLine="0"/>
            </w:pPr>
            <w:r>
              <w:t>Gagnon</w:t>
            </w:r>
          </w:p>
        </w:tc>
      </w:tr>
      <w:tr w:rsidR="00FB2822" w:rsidRPr="00FB2822" w:rsidTr="00FB2822">
        <w:tc>
          <w:tcPr>
            <w:tcW w:w="2179" w:type="dxa"/>
            <w:shd w:val="clear" w:color="auto" w:fill="auto"/>
          </w:tcPr>
          <w:p w:rsidR="00FB2822" w:rsidRPr="00FB2822" w:rsidRDefault="00FB2822" w:rsidP="00FB2822">
            <w:pPr>
              <w:ind w:firstLine="0"/>
            </w:pPr>
            <w:r>
              <w:t>Hamilton</w:t>
            </w:r>
          </w:p>
        </w:tc>
        <w:tc>
          <w:tcPr>
            <w:tcW w:w="2179" w:type="dxa"/>
            <w:shd w:val="clear" w:color="auto" w:fill="auto"/>
          </w:tcPr>
          <w:p w:rsidR="00FB2822" w:rsidRPr="00FB2822" w:rsidRDefault="00FB2822" w:rsidP="00FB2822">
            <w:pPr>
              <w:ind w:firstLine="0"/>
            </w:pPr>
            <w:r>
              <w:t>Hayes</w:t>
            </w:r>
          </w:p>
        </w:tc>
        <w:tc>
          <w:tcPr>
            <w:tcW w:w="2180" w:type="dxa"/>
            <w:shd w:val="clear" w:color="auto" w:fill="auto"/>
          </w:tcPr>
          <w:p w:rsidR="00FB2822" w:rsidRPr="00FB2822" w:rsidRDefault="00FB2822" w:rsidP="00FB2822">
            <w:pPr>
              <w:ind w:firstLine="0"/>
            </w:pPr>
            <w:r>
              <w:t>Henegan</w:t>
            </w:r>
          </w:p>
        </w:tc>
      </w:tr>
      <w:tr w:rsidR="00FB2822" w:rsidRPr="00FB2822" w:rsidTr="00FB2822">
        <w:tc>
          <w:tcPr>
            <w:tcW w:w="2179" w:type="dxa"/>
            <w:shd w:val="clear" w:color="auto" w:fill="auto"/>
          </w:tcPr>
          <w:p w:rsidR="00FB2822" w:rsidRPr="00FB2822" w:rsidRDefault="00FB2822" w:rsidP="00FB2822">
            <w:pPr>
              <w:ind w:firstLine="0"/>
            </w:pPr>
            <w:r>
              <w:t>Hill</w:t>
            </w:r>
          </w:p>
        </w:tc>
        <w:tc>
          <w:tcPr>
            <w:tcW w:w="2179" w:type="dxa"/>
            <w:shd w:val="clear" w:color="auto" w:fill="auto"/>
          </w:tcPr>
          <w:p w:rsidR="00FB2822" w:rsidRPr="00FB2822" w:rsidRDefault="00FB2822" w:rsidP="00FB2822">
            <w:pPr>
              <w:ind w:firstLine="0"/>
            </w:pPr>
            <w:r>
              <w:t>Howard</w:t>
            </w:r>
          </w:p>
        </w:tc>
        <w:tc>
          <w:tcPr>
            <w:tcW w:w="2180" w:type="dxa"/>
            <w:shd w:val="clear" w:color="auto" w:fill="auto"/>
          </w:tcPr>
          <w:p w:rsidR="00FB2822" w:rsidRPr="00FB2822" w:rsidRDefault="00FB2822" w:rsidP="00FB2822">
            <w:pPr>
              <w:ind w:firstLine="0"/>
            </w:pPr>
            <w:r>
              <w:t>Huggins</w:t>
            </w:r>
          </w:p>
        </w:tc>
      </w:tr>
      <w:tr w:rsidR="00FB2822" w:rsidRPr="00FB2822" w:rsidTr="00FB2822">
        <w:tc>
          <w:tcPr>
            <w:tcW w:w="2179" w:type="dxa"/>
            <w:shd w:val="clear" w:color="auto" w:fill="auto"/>
          </w:tcPr>
          <w:p w:rsidR="00FB2822" w:rsidRPr="00FB2822" w:rsidRDefault="00FB2822" w:rsidP="00FB2822">
            <w:pPr>
              <w:ind w:firstLine="0"/>
            </w:pPr>
            <w:r>
              <w:t>Johnson</w:t>
            </w:r>
          </w:p>
        </w:tc>
        <w:tc>
          <w:tcPr>
            <w:tcW w:w="2179" w:type="dxa"/>
            <w:shd w:val="clear" w:color="auto" w:fill="auto"/>
          </w:tcPr>
          <w:p w:rsidR="00FB2822" w:rsidRPr="00FB2822" w:rsidRDefault="00FB2822" w:rsidP="00FB2822">
            <w:pPr>
              <w:ind w:firstLine="0"/>
            </w:pPr>
            <w:r>
              <w:t>King</w:t>
            </w:r>
          </w:p>
        </w:tc>
        <w:tc>
          <w:tcPr>
            <w:tcW w:w="2180" w:type="dxa"/>
            <w:shd w:val="clear" w:color="auto" w:fill="auto"/>
          </w:tcPr>
          <w:p w:rsidR="00FB2822" w:rsidRPr="00FB2822" w:rsidRDefault="00FB2822" w:rsidP="00FB2822">
            <w:pPr>
              <w:ind w:firstLine="0"/>
            </w:pPr>
            <w:r>
              <w:t>Kirby</w:t>
            </w:r>
          </w:p>
        </w:tc>
      </w:tr>
      <w:tr w:rsidR="00FB2822" w:rsidRPr="00FB2822" w:rsidTr="00FB2822">
        <w:tc>
          <w:tcPr>
            <w:tcW w:w="2179" w:type="dxa"/>
            <w:shd w:val="clear" w:color="auto" w:fill="auto"/>
          </w:tcPr>
          <w:p w:rsidR="00FB2822" w:rsidRPr="00FB2822" w:rsidRDefault="00FB2822" w:rsidP="00FB2822">
            <w:pPr>
              <w:ind w:firstLine="0"/>
            </w:pPr>
            <w:r>
              <w:t>Knight</w:t>
            </w:r>
          </w:p>
        </w:tc>
        <w:tc>
          <w:tcPr>
            <w:tcW w:w="2179" w:type="dxa"/>
            <w:shd w:val="clear" w:color="auto" w:fill="auto"/>
          </w:tcPr>
          <w:p w:rsidR="00FB2822" w:rsidRPr="00FB2822" w:rsidRDefault="00FB2822" w:rsidP="00FB2822">
            <w:pPr>
              <w:ind w:firstLine="0"/>
            </w:pPr>
            <w:r>
              <w:t>Martin</w:t>
            </w:r>
          </w:p>
        </w:tc>
        <w:tc>
          <w:tcPr>
            <w:tcW w:w="2180" w:type="dxa"/>
            <w:shd w:val="clear" w:color="auto" w:fill="auto"/>
          </w:tcPr>
          <w:p w:rsidR="00FB2822" w:rsidRPr="00FB2822" w:rsidRDefault="00FB2822" w:rsidP="00FB2822">
            <w:pPr>
              <w:ind w:firstLine="0"/>
            </w:pPr>
            <w:r>
              <w:t>McCravy</w:t>
            </w:r>
          </w:p>
        </w:tc>
      </w:tr>
      <w:tr w:rsidR="00FB2822" w:rsidRPr="00FB2822" w:rsidTr="00FB2822">
        <w:tc>
          <w:tcPr>
            <w:tcW w:w="2179" w:type="dxa"/>
            <w:shd w:val="clear" w:color="auto" w:fill="auto"/>
          </w:tcPr>
          <w:p w:rsidR="00FB2822" w:rsidRPr="00FB2822" w:rsidRDefault="00FB2822" w:rsidP="00FB2822">
            <w:pPr>
              <w:ind w:firstLine="0"/>
            </w:pPr>
            <w:r>
              <w:t>Murphy</w:t>
            </w:r>
          </w:p>
        </w:tc>
        <w:tc>
          <w:tcPr>
            <w:tcW w:w="2179" w:type="dxa"/>
            <w:shd w:val="clear" w:color="auto" w:fill="auto"/>
          </w:tcPr>
          <w:p w:rsidR="00FB2822" w:rsidRPr="00FB2822" w:rsidRDefault="00FB2822" w:rsidP="00FB2822">
            <w:pPr>
              <w:ind w:firstLine="0"/>
            </w:pPr>
            <w:r>
              <w:t>W. Newton</w:t>
            </w:r>
          </w:p>
        </w:tc>
        <w:tc>
          <w:tcPr>
            <w:tcW w:w="2180" w:type="dxa"/>
            <w:shd w:val="clear" w:color="auto" w:fill="auto"/>
          </w:tcPr>
          <w:p w:rsidR="00FB2822" w:rsidRPr="00FB2822" w:rsidRDefault="00FB2822" w:rsidP="00FB2822">
            <w:pPr>
              <w:ind w:firstLine="0"/>
            </w:pPr>
            <w:r>
              <w:t>Ott</w:t>
            </w:r>
          </w:p>
        </w:tc>
      </w:tr>
      <w:tr w:rsidR="00FB2822" w:rsidRPr="00FB2822" w:rsidTr="00FB2822">
        <w:tc>
          <w:tcPr>
            <w:tcW w:w="2179" w:type="dxa"/>
            <w:shd w:val="clear" w:color="auto" w:fill="auto"/>
          </w:tcPr>
          <w:p w:rsidR="00FB2822" w:rsidRPr="00FB2822" w:rsidRDefault="00FB2822" w:rsidP="00FB2822">
            <w:pPr>
              <w:ind w:firstLine="0"/>
            </w:pPr>
            <w:r>
              <w:t>Parks</w:t>
            </w:r>
          </w:p>
        </w:tc>
        <w:tc>
          <w:tcPr>
            <w:tcW w:w="2179" w:type="dxa"/>
            <w:shd w:val="clear" w:color="auto" w:fill="auto"/>
          </w:tcPr>
          <w:p w:rsidR="00FB2822" w:rsidRPr="00FB2822" w:rsidRDefault="00FB2822" w:rsidP="00FB2822">
            <w:pPr>
              <w:ind w:firstLine="0"/>
            </w:pPr>
            <w:r>
              <w:t>Putnam</w:t>
            </w:r>
          </w:p>
        </w:tc>
        <w:tc>
          <w:tcPr>
            <w:tcW w:w="2180" w:type="dxa"/>
            <w:shd w:val="clear" w:color="auto" w:fill="auto"/>
          </w:tcPr>
          <w:p w:rsidR="00FB2822" w:rsidRPr="00FB2822" w:rsidRDefault="00FB2822" w:rsidP="00FB2822">
            <w:pPr>
              <w:ind w:firstLine="0"/>
            </w:pPr>
            <w:r>
              <w:t>Ridgeway</w:t>
            </w:r>
          </w:p>
        </w:tc>
      </w:tr>
      <w:tr w:rsidR="00FB2822" w:rsidRPr="00FB2822" w:rsidTr="00FB2822">
        <w:tc>
          <w:tcPr>
            <w:tcW w:w="2179" w:type="dxa"/>
            <w:shd w:val="clear" w:color="auto" w:fill="auto"/>
          </w:tcPr>
          <w:p w:rsidR="00FB2822" w:rsidRPr="00FB2822" w:rsidRDefault="00FB2822" w:rsidP="00FB2822">
            <w:pPr>
              <w:ind w:firstLine="0"/>
            </w:pPr>
            <w:r>
              <w:t>M. Rivers</w:t>
            </w:r>
          </w:p>
        </w:tc>
        <w:tc>
          <w:tcPr>
            <w:tcW w:w="2179" w:type="dxa"/>
            <w:shd w:val="clear" w:color="auto" w:fill="auto"/>
          </w:tcPr>
          <w:p w:rsidR="00FB2822" w:rsidRPr="00FB2822" w:rsidRDefault="00FB2822" w:rsidP="00FB2822">
            <w:pPr>
              <w:ind w:firstLine="0"/>
            </w:pPr>
            <w:r>
              <w:t>Sottile</w:t>
            </w:r>
          </w:p>
        </w:tc>
        <w:tc>
          <w:tcPr>
            <w:tcW w:w="2180" w:type="dxa"/>
            <w:shd w:val="clear" w:color="auto" w:fill="auto"/>
          </w:tcPr>
          <w:p w:rsidR="00FB2822" w:rsidRPr="00FB2822" w:rsidRDefault="00FB2822" w:rsidP="00FB2822">
            <w:pPr>
              <w:ind w:firstLine="0"/>
            </w:pPr>
            <w:r>
              <w:t>Thayer</w:t>
            </w:r>
          </w:p>
        </w:tc>
      </w:tr>
      <w:tr w:rsidR="00FB2822" w:rsidRPr="00FB2822" w:rsidTr="00FB2822">
        <w:tc>
          <w:tcPr>
            <w:tcW w:w="2179" w:type="dxa"/>
            <w:shd w:val="clear" w:color="auto" w:fill="auto"/>
          </w:tcPr>
          <w:p w:rsidR="00FB2822" w:rsidRPr="00FB2822" w:rsidRDefault="00FB2822" w:rsidP="00FB2822">
            <w:pPr>
              <w:keepNext/>
              <w:ind w:firstLine="0"/>
            </w:pPr>
            <w:r>
              <w:t>Thigpen</w:t>
            </w:r>
          </w:p>
        </w:tc>
        <w:tc>
          <w:tcPr>
            <w:tcW w:w="2179" w:type="dxa"/>
            <w:shd w:val="clear" w:color="auto" w:fill="auto"/>
          </w:tcPr>
          <w:p w:rsidR="00FB2822" w:rsidRPr="00FB2822" w:rsidRDefault="00FB2822" w:rsidP="00FB2822">
            <w:pPr>
              <w:keepNext/>
              <w:ind w:firstLine="0"/>
            </w:pPr>
            <w:r>
              <w:t>Weeks</w:t>
            </w:r>
          </w:p>
        </w:tc>
        <w:tc>
          <w:tcPr>
            <w:tcW w:w="2180" w:type="dxa"/>
            <w:shd w:val="clear" w:color="auto" w:fill="auto"/>
          </w:tcPr>
          <w:p w:rsidR="00FB2822" w:rsidRPr="00FB2822" w:rsidRDefault="00FB2822" w:rsidP="00FB2822">
            <w:pPr>
              <w:keepNext/>
              <w:ind w:firstLine="0"/>
            </w:pPr>
            <w:r>
              <w:t>West</w:t>
            </w:r>
          </w:p>
        </w:tc>
      </w:tr>
      <w:tr w:rsidR="00FB2822" w:rsidRPr="00FB2822" w:rsidTr="00FB2822">
        <w:tc>
          <w:tcPr>
            <w:tcW w:w="2179" w:type="dxa"/>
            <w:shd w:val="clear" w:color="auto" w:fill="auto"/>
          </w:tcPr>
          <w:p w:rsidR="00FB2822" w:rsidRPr="00FB2822" w:rsidRDefault="00FB2822" w:rsidP="00FB2822">
            <w:pPr>
              <w:keepNext/>
              <w:ind w:firstLine="0"/>
            </w:pPr>
            <w:r>
              <w:t>Wheeler</w:t>
            </w:r>
          </w:p>
        </w:tc>
        <w:tc>
          <w:tcPr>
            <w:tcW w:w="2179" w:type="dxa"/>
            <w:shd w:val="clear" w:color="auto" w:fill="auto"/>
          </w:tcPr>
          <w:p w:rsidR="00FB2822" w:rsidRPr="00FB2822" w:rsidRDefault="00FB2822" w:rsidP="00FB2822">
            <w:pPr>
              <w:keepNext/>
              <w:ind w:firstLine="0"/>
            </w:pPr>
            <w:r>
              <w:t>Yow</w:t>
            </w:r>
          </w:p>
        </w:tc>
        <w:tc>
          <w:tcPr>
            <w:tcW w:w="2180" w:type="dxa"/>
            <w:shd w:val="clear" w:color="auto" w:fill="auto"/>
          </w:tcPr>
          <w:p w:rsidR="00FB2822" w:rsidRPr="00FB2822" w:rsidRDefault="00FB2822" w:rsidP="00FB2822">
            <w:pPr>
              <w:keepNext/>
              <w:ind w:firstLine="0"/>
            </w:pPr>
          </w:p>
        </w:tc>
      </w:tr>
    </w:tbl>
    <w:p w:rsidR="00FB2822" w:rsidRDefault="00FB2822" w:rsidP="00FB2822"/>
    <w:p w:rsidR="00FB2822" w:rsidRDefault="00FB2822" w:rsidP="00FB2822">
      <w:pPr>
        <w:jc w:val="center"/>
        <w:rPr>
          <w:b/>
        </w:rPr>
      </w:pPr>
      <w:r w:rsidRPr="00FB2822">
        <w:rPr>
          <w:b/>
        </w:rPr>
        <w:t>Total--47</w:t>
      </w:r>
    </w:p>
    <w:p w:rsidR="00FB2822" w:rsidRDefault="00FB2822" w:rsidP="00FB2822">
      <w:pPr>
        <w:jc w:val="center"/>
        <w:rPr>
          <w:b/>
        </w:rPr>
      </w:pPr>
    </w:p>
    <w:p w:rsidR="00FB2822" w:rsidRDefault="00FB2822" w:rsidP="00FB2822">
      <w:r>
        <w:t>So, the Bill, as amended, was read the second time and ordered to third reading.</w:t>
      </w:r>
    </w:p>
    <w:p w:rsidR="00FB2822" w:rsidRDefault="00FB2822" w:rsidP="00FB2822"/>
    <w:p w:rsidR="00FB2822" w:rsidRPr="00036F1F" w:rsidRDefault="00FB2822" w:rsidP="00FB2822">
      <w:pPr>
        <w:pStyle w:val="Title"/>
        <w:keepNext/>
      </w:pPr>
      <w:bookmarkStart w:id="73" w:name="file_start130"/>
      <w:bookmarkEnd w:id="73"/>
      <w:r w:rsidRPr="00036F1F">
        <w:lastRenderedPageBreak/>
        <w:t>RECORD FOR VOTING</w:t>
      </w:r>
    </w:p>
    <w:p w:rsidR="00FB2822" w:rsidRPr="00036F1F" w:rsidRDefault="00FB2822" w:rsidP="00FB2822">
      <w:pPr>
        <w:tabs>
          <w:tab w:val="left" w:pos="270"/>
          <w:tab w:val="left" w:pos="630"/>
          <w:tab w:val="left" w:pos="900"/>
          <w:tab w:val="left" w:pos="1260"/>
          <w:tab w:val="left" w:pos="1620"/>
          <w:tab w:val="left" w:pos="1980"/>
          <w:tab w:val="left" w:pos="2340"/>
          <w:tab w:val="left" w:pos="2700"/>
        </w:tabs>
        <w:ind w:firstLine="0"/>
      </w:pPr>
      <w:r w:rsidRPr="00036F1F">
        <w:tab/>
        <w:t>I intended to vote “No” to H.</w:t>
      </w:r>
      <w:r w:rsidR="002F560D">
        <w:t xml:space="preserve"> </w:t>
      </w:r>
      <w:r w:rsidRPr="00036F1F">
        <w:t>3652, but my voting card malfunctioned and my vote was not recorded.</w:t>
      </w:r>
    </w:p>
    <w:p w:rsidR="00FB2822" w:rsidRDefault="00FB2822" w:rsidP="00FB2822">
      <w:pPr>
        <w:tabs>
          <w:tab w:val="left" w:pos="270"/>
          <w:tab w:val="left" w:pos="630"/>
          <w:tab w:val="left" w:pos="900"/>
          <w:tab w:val="left" w:pos="1260"/>
          <w:tab w:val="left" w:pos="1620"/>
          <w:tab w:val="left" w:pos="1980"/>
          <w:tab w:val="left" w:pos="2340"/>
          <w:tab w:val="left" w:pos="2700"/>
        </w:tabs>
        <w:ind w:firstLine="0"/>
      </w:pPr>
      <w:r w:rsidRPr="00036F1F">
        <w:tab/>
        <w:t>Rep.</w:t>
      </w:r>
      <w:r w:rsidR="002F560D">
        <w:t xml:space="preserve"> Wm. “Bill”</w:t>
      </w:r>
      <w:r w:rsidRPr="00036F1F">
        <w:t xml:space="preserve"> Herbkersman</w:t>
      </w:r>
    </w:p>
    <w:p w:rsidR="00FB2822" w:rsidRDefault="00FB2822" w:rsidP="00FB2822">
      <w:pPr>
        <w:tabs>
          <w:tab w:val="left" w:pos="270"/>
          <w:tab w:val="left" w:pos="630"/>
          <w:tab w:val="left" w:pos="900"/>
          <w:tab w:val="left" w:pos="1260"/>
          <w:tab w:val="left" w:pos="1620"/>
          <w:tab w:val="left" w:pos="1980"/>
          <w:tab w:val="left" w:pos="2340"/>
          <w:tab w:val="left" w:pos="2700"/>
        </w:tabs>
        <w:ind w:firstLine="0"/>
      </w:pPr>
    </w:p>
    <w:p w:rsidR="00FB2822" w:rsidRDefault="00FB2822" w:rsidP="00FB2822">
      <w:r>
        <w:t>Rep. FORREST moved that the House do now adjourn, which was agreed to.</w:t>
      </w:r>
    </w:p>
    <w:p w:rsidR="00FB2822" w:rsidRDefault="00FB2822" w:rsidP="00FB2822"/>
    <w:p w:rsidR="00FB2822" w:rsidRDefault="00FB2822" w:rsidP="00FB2822">
      <w:pPr>
        <w:keepNext/>
        <w:jc w:val="center"/>
        <w:rPr>
          <w:b/>
        </w:rPr>
      </w:pPr>
      <w:r w:rsidRPr="00FB2822">
        <w:rPr>
          <w:b/>
        </w:rPr>
        <w:t>RETURNED WITH CONCURRENCE</w:t>
      </w:r>
    </w:p>
    <w:p w:rsidR="00FB2822" w:rsidRDefault="00FB2822" w:rsidP="00FB2822">
      <w:r>
        <w:t>The Senate returned to the House with concurrence the following:</w:t>
      </w:r>
    </w:p>
    <w:p w:rsidR="00FB2822" w:rsidRDefault="00FB2822" w:rsidP="00FB2822">
      <w:bookmarkStart w:id="74" w:name="include_clip_start_134"/>
      <w:bookmarkEnd w:id="74"/>
    </w:p>
    <w:p w:rsidR="00FB2822" w:rsidRDefault="00FB2822" w:rsidP="00FB2822">
      <w:r>
        <w:t>H. 3359 -- Reps. Simrill, Pope, Norman, Felder, King, Delleney, D. C. Moss, B. Newton and Norrell: A CONCURRENT RESOLUTION TO REQUEST THE DEPARTMENT OF TRANSPORTATION NAME THE PORTION OF DAVE LYLE BOULEVARD FROM ITS INTERSECTION WITH INTERSTATE HIGHWAY 77 TO ITS INTERSECTION WITH UNITED STATES HIGHWAY 21 IN ROCK HILL "DEPUTY JAMES BRENT MCCANTS MEMORIAL BOULEVARD" AND ERECT APPROPRIATE MARKERS OR SIGNS CONTAINING THIS DESIGNATION.</w:t>
      </w:r>
    </w:p>
    <w:p w:rsidR="00FB2822" w:rsidRDefault="00FB2822" w:rsidP="00FB2822">
      <w:bookmarkStart w:id="75" w:name="include_clip_end_134"/>
      <w:bookmarkEnd w:id="75"/>
    </w:p>
    <w:p w:rsidR="00FB2822" w:rsidRDefault="00FB2822" w:rsidP="00FB2822">
      <w:pPr>
        <w:keepNext/>
        <w:pBdr>
          <w:top w:val="single" w:sz="4" w:space="1" w:color="auto"/>
          <w:left w:val="single" w:sz="4" w:space="4" w:color="auto"/>
          <w:right w:val="single" w:sz="4" w:space="4" w:color="auto"/>
          <w:between w:val="single" w:sz="4" w:space="1" w:color="auto"/>
          <w:bar w:val="single" w:sz="4" w:color="auto"/>
        </w:pBdr>
        <w:jc w:val="center"/>
        <w:rPr>
          <w:b/>
        </w:rPr>
      </w:pPr>
      <w:r w:rsidRPr="00FB2822">
        <w:rPr>
          <w:b/>
        </w:rPr>
        <w:t>ADJOURNMENT</w:t>
      </w:r>
    </w:p>
    <w:p w:rsidR="00FB2822" w:rsidRDefault="00966C10" w:rsidP="00FB2822">
      <w:pPr>
        <w:keepNext/>
        <w:pBdr>
          <w:left w:val="single" w:sz="4" w:space="4" w:color="auto"/>
          <w:right w:val="single" w:sz="4" w:space="4" w:color="auto"/>
          <w:between w:val="single" w:sz="4" w:space="1" w:color="auto"/>
          <w:bar w:val="single" w:sz="4" w:color="auto"/>
        </w:pBdr>
      </w:pPr>
      <w:r>
        <w:t xml:space="preserve">At </w:t>
      </w:r>
      <w:r w:rsidR="00FB2822">
        <w:t xml:space="preserve">12:13 p.m. the House, in accordance with the motion of Rep. FELDER, adjourned in memory of </w:t>
      </w:r>
      <w:proofErr w:type="spellStart"/>
      <w:r w:rsidR="00FB2822">
        <w:t>Gwendolynn</w:t>
      </w:r>
      <w:proofErr w:type="spellEnd"/>
      <w:r w:rsidR="00FB2822">
        <w:t xml:space="preserve"> Dianne Spencer</w:t>
      </w:r>
      <w:r w:rsidR="002F560D">
        <w:t xml:space="preserve"> of Fort Mill</w:t>
      </w:r>
      <w:r w:rsidR="00FB2822">
        <w:t>, to meet at 10:00 a.m. tomorrow.</w:t>
      </w:r>
    </w:p>
    <w:p w:rsidR="00FB2822" w:rsidRDefault="00FB2822" w:rsidP="00966C10">
      <w:pPr>
        <w:pBdr>
          <w:left w:val="single" w:sz="4" w:space="4" w:color="auto"/>
          <w:bottom w:val="single" w:sz="4" w:space="1" w:color="auto"/>
          <w:right w:val="single" w:sz="4" w:space="4" w:color="auto"/>
          <w:between w:val="single" w:sz="4" w:space="1" w:color="auto"/>
          <w:bar w:val="single" w:sz="4" w:color="auto"/>
        </w:pBdr>
        <w:jc w:val="center"/>
      </w:pPr>
      <w:r>
        <w:t>***</w:t>
      </w:r>
    </w:p>
    <w:p w:rsidR="00465544" w:rsidRPr="00465544" w:rsidRDefault="00465544" w:rsidP="009F3462">
      <w:pPr>
        <w:tabs>
          <w:tab w:val="right" w:leader="dot" w:pos="2520"/>
        </w:tabs>
        <w:rPr>
          <w:sz w:val="20"/>
        </w:rPr>
      </w:pPr>
      <w:bookmarkStart w:id="76" w:name="index_start"/>
      <w:bookmarkEnd w:id="76"/>
    </w:p>
    <w:sectPr w:rsidR="00465544" w:rsidRPr="00465544" w:rsidSect="00D60D18">
      <w:headerReference w:type="default" r:id="rId8"/>
      <w:footerReference w:type="default" r:id="rId9"/>
      <w:headerReference w:type="first" r:id="rId10"/>
      <w:footerReference w:type="first" r:id="rId11"/>
      <w:pgSz w:w="12240" w:h="15840" w:code="1"/>
      <w:pgMar w:top="1008" w:right="4694" w:bottom="3499" w:left="1224" w:header="1008" w:footer="3499" w:gutter="0"/>
      <w:pgNumType w:start="1736"/>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E13" w:rsidRDefault="00DB5E13">
      <w:r>
        <w:separator/>
      </w:r>
    </w:p>
  </w:endnote>
  <w:endnote w:type="continuationSeparator" w:id="0">
    <w:p w:rsidR="00DB5E13" w:rsidRDefault="00DB5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6037788"/>
      <w:docPartObj>
        <w:docPartGallery w:val="Page Numbers (Bottom of Page)"/>
        <w:docPartUnique/>
      </w:docPartObj>
    </w:sdtPr>
    <w:sdtEndPr>
      <w:rPr>
        <w:noProof/>
      </w:rPr>
    </w:sdtEndPr>
    <w:sdtContent>
      <w:p w:rsidR="00DB5E13" w:rsidRDefault="00DB5E13">
        <w:pPr>
          <w:pStyle w:val="Footer"/>
          <w:jc w:val="center"/>
        </w:pPr>
        <w:r>
          <w:fldChar w:fldCharType="begin"/>
        </w:r>
        <w:r>
          <w:instrText xml:space="preserve"> PAGE   \* MERGEFORMAT </w:instrText>
        </w:r>
        <w:r>
          <w:fldChar w:fldCharType="separate"/>
        </w:r>
        <w:r w:rsidR="00DC1DF1">
          <w:rPr>
            <w:noProof/>
          </w:rPr>
          <w:t>1757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E13" w:rsidRDefault="00DB5E13">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C1DF1">
      <w:rPr>
        <w:rStyle w:val="PageNumber"/>
        <w:noProof/>
      </w:rPr>
      <w:t>1736</w:t>
    </w:r>
    <w:r>
      <w:rPr>
        <w:rStyle w:val="PageNumber"/>
      </w:rPr>
      <w:fldChar w:fldCharType="end"/>
    </w:r>
  </w:p>
  <w:p w:rsidR="00DB5E13" w:rsidRDefault="00DB5E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E13" w:rsidRDefault="00DB5E13">
      <w:r>
        <w:separator/>
      </w:r>
    </w:p>
  </w:footnote>
  <w:footnote w:type="continuationSeparator" w:id="0">
    <w:p w:rsidR="00DB5E13" w:rsidRDefault="00DB5E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E13" w:rsidRDefault="00DB5E13" w:rsidP="009F3462">
    <w:pPr>
      <w:pStyle w:val="Header"/>
      <w:jc w:val="center"/>
      <w:rPr>
        <w:b/>
      </w:rPr>
    </w:pPr>
    <w:r>
      <w:rPr>
        <w:b/>
      </w:rPr>
      <w:t>THURSDAY, MARCH 9, 2017</w:t>
    </w:r>
  </w:p>
  <w:p w:rsidR="00DB5E13" w:rsidRDefault="00DB5E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E13" w:rsidRDefault="00DB5E13">
    <w:pPr>
      <w:pStyle w:val="Header"/>
      <w:jc w:val="center"/>
      <w:rPr>
        <w:b/>
      </w:rPr>
    </w:pPr>
    <w:r>
      <w:rPr>
        <w:b/>
      </w:rPr>
      <w:t>Thursday, March 9, 2017</w:t>
    </w:r>
  </w:p>
  <w:p w:rsidR="00DB5E13" w:rsidRDefault="00DB5E13">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proofState w:spelling="clean" w:grammar="clean"/>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822"/>
    <w:rsid w:val="00091333"/>
    <w:rsid w:val="002F560D"/>
    <w:rsid w:val="00465544"/>
    <w:rsid w:val="00547157"/>
    <w:rsid w:val="005D2E54"/>
    <w:rsid w:val="0080735D"/>
    <w:rsid w:val="00966C10"/>
    <w:rsid w:val="009F3462"/>
    <w:rsid w:val="00A703D4"/>
    <w:rsid w:val="00D60D18"/>
    <w:rsid w:val="00DB5E13"/>
    <w:rsid w:val="00DC1DF1"/>
    <w:rsid w:val="00FB2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18AF2D-1B9C-4648-A4FA-403736A5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B2822"/>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B2822"/>
    <w:rPr>
      <w:b/>
      <w:sz w:val="22"/>
    </w:rPr>
  </w:style>
  <w:style w:type="paragraph" w:customStyle="1" w:styleId="Cover1">
    <w:name w:val="Cover1"/>
    <w:basedOn w:val="Normal"/>
    <w:rsid w:val="00FB2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B2822"/>
    <w:pPr>
      <w:ind w:firstLine="0"/>
      <w:jc w:val="left"/>
    </w:pPr>
    <w:rPr>
      <w:sz w:val="20"/>
    </w:rPr>
  </w:style>
  <w:style w:type="paragraph" w:customStyle="1" w:styleId="Cover3">
    <w:name w:val="Cover3"/>
    <w:basedOn w:val="Normal"/>
    <w:rsid w:val="00FB2822"/>
    <w:pPr>
      <w:ind w:firstLine="0"/>
      <w:jc w:val="center"/>
    </w:pPr>
    <w:rPr>
      <w:b/>
    </w:rPr>
  </w:style>
  <w:style w:type="paragraph" w:customStyle="1" w:styleId="Cover4">
    <w:name w:val="Cover4"/>
    <w:basedOn w:val="Cover1"/>
    <w:rsid w:val="00FB2822"/>
    <w:pPr>
      <w:keepNext/>
    </w:pPr>
    <w:rPr>
      <w:b/>
      <w:sz w:val="20"/>
    </w:rPr>
  </w:style>
  <w:style w:type="paragraph" w:styleId="BalloonText">
    <w:name w:val="Balloon Text"/>
    <w:basedOn w:val="Normal"/>
    <w:link w:val="BalloonTextChar"/>
    <w:uiPriority w:val="99"/>
    <w:semiHidden/>
    <w:unhideWhenUsed/>
    <w:rsid w:val="00A70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3D4"/>
    <w:rPr>
      <w:rFonts w:ascii="Segoe UI" w:hAnsi="Segoe UI" w:cs="Segoe UI"/>
      <w:sz w:val="18"/>
      <w:szCs w:val="18"/>
    </w:rPr>
  </w:style>
  <w:style w:type="character" w:customStyle="1" w:styleId="FooterChar">
    <w:name w:val="Footer Char"/>
    <w:basedOn w:val="DefaultParagraphFont"/>
    <w:link w:val="Footer"/>
    <w:uiPriority w:val="99"/>
    <w:rsid w:val="009F346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32952-69FE-486C-A9A6-B7D84E6CE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4</TotalTime>
  <Pages>22</Pages>
  <Words>4979</Words>
  <Characters>27040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31956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Olivia Faile</cp:lastModifiedBy>
  <cp:revision>6</cp:revision>
  <cp:lastPrinted>2017-03-09T19:08:00Z</cp:lastPrinted>
  <dcterms:created xsi:type="dcterms:W3CDTF">2017-03-22T18:16:00Z</dcterms:created>
  <dcterms:modified xsi:type="dcterms:W3CDTF">2017-08-03T17:53:00Z</dcterms:modified>
</cp:coreProperties>
</file>