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124" w:rsidRDefault="00EF41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4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542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3C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00666572">
        <w:t xml:space="preserve">WALTER PATRICK “PAT” EARLE, EDUCATOR AND ADVISOR FOR AGRICULTURE EDUCATION AT MCBEE HIGH SCHOOL, UPON THE OCCASION OF HIS RETIREMENT AFTER </w:t>
      </w:r>
      <w:r w:rsidR="00B41C50">
        <w:t xml:space="preserve">SPENDING A CAREER IN </w:t>
      </w:r>
      <w:r w:rsidR="00666572">
        <w:t>EXEMPLARY SERVICE EDUCATING THE YOUTH OF THE PALMETTO STATE, AND TO WIS</w:t>
      </w:r>
      <w:r>
        <w:t>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3C2E" w:rsidRDefault="000F542A"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33C2E" w:rsidRPr="00E11DA4">
        <w:t xml:space="preserve">the members of the South Carolina House of Representatives have learned that </w:t>
      </w:r>
      <w:r w:rsidR="00087696">
        <w:t>Pat Earle</w:t>
      </w:r>
      <w:r w:rsidR="00133C2E" w:rsidRPr="00E11DA4">
        <w:t xml:space="preserve"> will begin a well</w:t>
      </w:r>
      <w:r w:rsidR="008E29C0">
        <w:noBreakHyphen/>
      </w:r>
      <w:r w:rsidR="00133C2E" w:rsidRPr="00E11DA4">
        <w:t xml:space="preserve">deserved retirement </w:t>
      </w:r>
      <w:r w:rsidR="001D6DE0">
        <w:t xml:space="preserve">on </w:t>
      </w:r>
      <w:r w:rsidR="00087696">
        <w:t xml:space="preserve">June 30, 2018, </w:t>
      </w:r>
      <w:r w:rsidR="00133C2E" w:rsidRPr="00E11DA4">
        <w:t xml:space="preserve">after </w:t>
      </w:r>
      <w:r w:rsidR="00B41C50">
        <w:t>almost four</w:t>
      </w:r>
      <w:r w:rsidR="009747DA">
        <w:t xml:space="preserve"> decades</w:t>
      </w:r>
      <w:r w:rsidR="00133C2E" w:rsidRPr="00E11DA4">
        <w:t xml:space="preserve"> as a premier </w:t>
      </w:r>
      <w:r w:rsidR="00087696">
        <w:t>educator</w:t>
      </w:r>
      <w:r w:rsidR="00133C2E">
        <w:t xml:space="preserve">, </w:t>
      </w:r>
      <w:r w:rsidR="00B41C50">
        <w:t>the last thirty</w:t>
      </w:r>
      <w:r w:rsidR="008E29C0">
        <w:noBreakHyphen/>
      </w:r>
      <w:r w:rsidR="00B41C50">
        <w:t xml:space="preserve">one </w:t>
      </w:r>
      <w:r w:rsidR="001E2E67">
        <w:t xml:space="preserve">years </w:t>
      </w:r>
      <w:r w:rsidR="00B41C50">
        <w:t>of</w:t>
      </w:r>
      <w:r w:rsidR="00133C2E" w:rsidRPr="00E11DA4">
        <w:t xml:space="preserve"> which have been </w:t>
      </w:r>
      <w:r w:rsidR="00133C2E">
        <w:t xml:space="preserve">as </w:t>
      </w:r>
      <w:r w:rsidR="00133C2E" w:rsidRPr="00E11DA4">
        <w:t>a highly</w:t>
      </w:r>
      <w:r w:rsidR="008E29C0">
        <w:noBreakHyphen/>
      </w:r>
      <w:r w:rsidR="00133C2E" w:rsidRPr="00E11DA4">
        <w:t xml:space="preserve">regarded </w:t>
      </w:r>
      <w:r w:rsidR="00B41C50">
        <w:t xml:space="preserve">teacher and </w:t>
      </w:r>
      <w:r w:rsidR="00087696">
        <w:t>advisor</w:t>
      </w:r>
      <w:r w:rsidR="00133C2E" w:rsidRPr="00E11DA4">
        <w:t xml:space="preserve"> </w:t>
      </w:r>
      <w:r w:rsidR="00B41C50">
        <w:t xml:space="preserve">of agriculture </w:t>
      </w:r>
      <w:r w:rsidR="00133C2E" w:rsidRPr="00E11DA4">
        <w:t xml:space="preserve">at </w:t>
      </w:r>
      <w:r w:rsidR="00087696">
        <w:t>McBee High School in Chesterfield County</w:t>
      </w:r>
      <w:r w:rsidR="00133C2E" w:rsidRPr="00E11DA4">
        <w:t>; and</w:t>
      </w:r>
    </w:p>
    <w:p w:rsidR="00133C2E"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696" w:rsidRDefault="00087696"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41C50">
        <w:t xml:space="preserve">after graduating from McBee High School in 1972, </w:t>
      </w:r>
      <w:r>
        <w:t xml:space="preserve">he </w:t>
      </w:r>
      <w:r w:rsidR="00420350">
        <w:t>earned a</w:t>
      </w:r>
      <w:r w:rsidR="00B41C50">
        <w:t>n associate</w:t>
      </w:r>
      <w:r w:rsidR="008E29C0" w:rsidRPr="008E29C0">
        <w:t>’</w:t>
      </w:r>
      <w:r w:rsidR="00B41C50">
        <w:t>s degree in agriculture in 1</w:t>
      </w:r>
      <w:r w:rsidR="00376C53">
        <w:t>974 from Wingate University in Wingate</w:t>
      </w:r>
      <w:r w:rsidR="00B41C50">
        <w:t>, North Carolina</w:t>
      </w:r>
      <w:r w:rsidR="001E2E67">
        <w:t>,</w:t>
      </w:r>
      <w:r w:rsidR="00B41C50">
        <w:t xml:space="preserve"> and a </w:t>
      </w:r>
      <w:r w:rsidR="00420350">
        <w:t>bachelor</w:t>
      </w:r>
      <w:r w:rsidR="008E29C0" w:rsidRPr="008E29C0">
        <w:t>’</w:t>
      </w:r>
      <w:r w:rsidR="00420350">
        <w:t xml:space="preserve">s degree </w:t>
      </w:r>
      <w:r w:rsidR="00B41C50">
        <w:t xml:space="preserve">in agriculture education in 1976 </w:t>
      </w:r>
      <w:r w:rsidR="00420350">
        <w:t xml:space="preserve">and </w:t>
      </w:r>
      <w:r w:rsidR="00420350" w:rsidRPr="00D32E62">
        <w:t xml:space="preserve">a </w:t>
      </w:r>
      <w:r w:rsidR="00D32E62">
        <w:t>master</w:t>
      </w:r>
      <w:r w:rsidR="008E29C0" w:rsidRPr="008E29C0">
        <w:t>’</w:t>
      </w:r>
      <w:r w:rsidR="00D32E62">
        <w:t>s degree</w:t>
      </w:r>
      <w:r w:rsidR="00B41C50">
        <w:t xml:space="preserve"> in animal science in 1978, both from Clemson University</w:t>
      </w:r>
      <w:r>
        <w:t>; and</w:t>
      </w:r>
    </w:p>
    <w:p w:rsidR="00133C2E"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350" w:rsidRDefault="0042035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before </w:t>
      </w:r>
      <w:r w:rsidR="00B41C50">
        <w:t xml:space="preserve">returning to his high school alma mater to </w:t>
      </w:r>
      <w:r>
        <w:t>join the faculty, Mr. Earle served as an instructor at Florence</w:t>
      </w:r>
      <w:r w:rsidR="008E29C0">
        <w:noBreakHyphen/>
      </w:r>
      <w:r>
        <w:t>Darlington Technical College; and</w:t>
      </w:r>
    </w:p>
    <w:p w:rsidR="00420350" w:rsidRDefault="0042035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7DA"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E2E67">
        <w:t>he</w:t>
      </w:r>
      <w:r w:rsidR="0073029B">
        <w:t xml:space="preserve"> joined the </w:t>
      </w:r>
      <w:r w:rsidR="009747DA">
        <w:t>Chesterfield County School District in 1987 and has taught agriculture and has served as the advisor of the Future Farmers of America at McBee High School since then; and</w:t>
      </w:r>
    </w:p>
    <w:p w:rsidR="009747DA" w:rsidRDefault="009747DA"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C2E" w:rsidRDefault="009747DA"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420350">
        <w:t xml:space="preserve">, </w:t>
      </w:r>
      <w:r w:rsidR="001E2E67">
        <w:t>Mr. Earle</w:t>
      </w:r>
      <w:r w:rsidR="008E29C0" w:rsidRPr="008E29C0">
        <w:t>’</w:t>
      </w:r>
      <w:r w:rsidR="00420350">
        <w:t>s outstanding career as an educator was recognized in 2011 when he was inducted into the</w:t>
      </w:r>
      <w:r w:rsidR="001D6DE0">
        <w:t xml:space="preserve"> prestigious</w:t>
      </w:r>
      <w:r w:rsidR="00420350">
        <w:t xml:space="preserve"> National Teachers Hall of Fame</w:t>
      </w:r>
      <w:r w:rsidR="00133C2E">
        <w:t>; and</w:t>
      </w:r>
    </w:p>
    <w:p w:rsidR="00420350" w:rsidRDefault="0042035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9C0" w:rsidRDefault="008E29C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his beloved wife, Vickie, and has two fine children, Jason and Amanda; and</w:t>
      </w:r>
    </w:p>
    <w:p w:rsidR="008E29C0" w:rsidRDefault="008E29C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350" w:rsidRDefault="0042035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E2E67">
        <w:t>hi</w:t>
      </w:r>
      <w:r>
        <w:t>s father had taught him to live by “The Good Book</w:t>
      </w:r>
      <w:r w:rsidR="001D6DE0">
        <w:t>,”</w:t>
      </w:r>
      <w:r>
        <w:t xml:space="preserve"> </w:t>
      </w:r>
      <w:r w:rsidR="001D6DE0">
        <w:t xml:space="preserve">so </w:t>
      </w:r>
      <w:r>
        <w:t>at this point of retiring from an outstanding career as a</w:t>
      </w:r>
      <w:r w:rsidR="001D6DE0">
        <w:t>n</w:t>
      </w:r>
      <w:r>
        <w:t xml:space="preserve"> </w:t>
      </w:r>
      <w:r w:rsidR="001D6DE0">
        <w:t>educator</w:t>
      </w:r>
      <w:r>
        <w:t xml:space="preserve">, he can understand the fulfillment </w:t>
      </w:r>
      <w:r w:rsidR="00B41C50">
        <w:t>hear</w:t>
      </w:r>
      <w:r w:rsidR="001D6DE0">
        <w:t xml:space="preserve">d in </w:t>
      </w:r>
      <w:r>
        <w:t>the words of Scripture  and exclaim with confidence, “I have fought the good fight</w:t>
      </w:r>
      <w:r w:rsidR="001D6DE0">
        <w:t>, I have finished the race, I have kept the faith”; and</w:t>
      </w:r>
    </w:p>
    <w:p w:rsidR="00133C2E"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42A"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South Carolina House of Representatives </w:t>
      </w:r>
      <w:r w:rsidR="00087696">
        <w:rPr>
          <w:color w:val="000000" w:themeColor="text1"/>
          <w:u w:color="000000" w:themeColor="text1"/>
        </w:rPr>
        <w:t>is</w:t>
      </w:r>
      <w:r>
        <w:rPr>
          <w:color w:val="000000" w:themeColor="text1"/>
          <w:u w:color="000000" w:themeColor="text1"/>
        </w:rPr>
        <w:t xml:space="preserve"> grateful for the years of </w:t>
      </w:r>
      <w:r w:rsidR="00087696">
        <w:rPr>
          <w:color w:val="000000" w:themeColor="text1"/>
          <w:u w:color="000000" w:themeColor="text1"/>
        </w:rPr>
        <w:t>unparalleled</w:t>
      </w:r>
      <w:r>
        <w:rPr>
          <w:color w:val="000000" w:themeColor="text1"/>
          <w:u w:color="000000" w:themeColor="text1"/>
        </w:rPr>
        <w:t xml:space="preserve"> dedication that </w:t>
      </w:r>
      <w:r w:rsidR="00087696">
        <w:rPr>
          <w:color w:val="000000" w:themeColor="text1"/>
          <w:u w:color="000000" w:themeColor="text1"/>
        </w:rPr>
        <w:t>Pat Earle</w:t>
      </w:r>
      <w:r>
        <w:rPr>
          <w:color w:val="000000" w:themeColor="text1"/>
          <w:u w:color="000000" w:themeColor="text1"/>
        </w:rPr>
        <w:t xml:space="preserve"> has devoted to </w:t>
      </w:r>
      <w:r w:rsidR="00087696">
        <w:t>the field of education and to the young people of our great State,</w:t>
      </w:r>
      <w:r w:rsidR="00087696">
        <w:rPr>
          <w:color w:val="000000" w:themeColor="text1"/>
          <w:u w:color="000000" w:themeColor="text1"/>
        </w:rPr>
        <w:t xml:space="preserve"> and the members wish him</w:t>
      </w:r>
      <w:r>
        <w:rPr>
          <w:color w:val="000000" w:themeColor="text1"/>
          <w:u w:color="000000" w:themeColor="text1"/>
        </w:rPr>
        <w:t xml:space="preserve"> many years of enjoyment in his well</w:t>
      </w:r>
      <w:r w:rsidR="008E29C0">
        <w:rPr>
          <w:color w:val="000000" w:themeColor="text1"/>
          <w:u w:color="000000" w:themeColor="text1"/>
        </w:rPr>
        <w:noBreakHyphen/>
      </w:r>
      <w:r>
        <w:rPr>
          <w:color w:val="000000" w:themeColor="text1"/>
          <w:u w:color="000000" w:themeColor="text1"/>
        </w:rPr>
        <w:t>earned retirement</w:t>
      </w:r>
      <w:r w:rsidR="000F542A">
        <w:t>.  Now, therefore,</w:t>
      </w:r>
    </w:p>
    <w:p w:rsidR="000F542A" w:rsidRDefault="000F54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42A" w:rsidRDefault="000F54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F542A" w:rsidRDefault="000F54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C2E" w:rsidRDefault="000F542A"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33C2E">
        <w:t xml:space="preserve"> the members of the House of Representatives of the State of South Carolina, by this resolution, recognize and honor Walter Patrick “Pat” Earle, educator and advisor for agriculture education at McBee High School, upon the occasion of his retirement after </w:t>
      </w:r>
      <w:r w:rsidR="00B41C50">
        <w:t>spending a career in</w:t>
      </w:r>
      <w:r w:rsidR="00133C2E">
        <w:t xml:space="preserve"> exemplary service educating the youth of the Palmetto State, and wish him continued success and happiness in all his future endeavors.</w:t>
      </w:r>
    </w:p>
    <w:p w:rsidR="00133C2E"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42A"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Walter Patrick “Pat” Earle.</w:t>
      </w:r>
    </w:p>
    <w:p w:rsidR="00931C5B" w:rsidRDefault="008E29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4124" w:rsidRDefault="00EF4124" w:rsidP="00EF4124">
      <w:pPr>
        <w:suppressAutoHyphens/>
      </w:pPr>
    </w:p>
    <w:sectPr w:rsidR="00EF4124" w:rsidSect="00EF41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E67" w:rsidRDefault="001E2E67" w:rsidP="009F0C77">
      <w:r>
        <w:separator/>
      </w:r>
    </w:p>
  </w:endnote>
  <w:endnote w:type="continuationSeparator" w:id="0">
    <w:p w:rsidR="001E2E67" w:rsidRDefault="001E2E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107EF67-3C97-450E-8AFB-806004917BE5}"/>
    <w:embedBold r:id="rId2" w:fontKey="{0DC3094E-E8AF-4FD6-B7FF-649E1E04DD06}"/>
  </w:font>
  <w:font w:name="Calibri">
    <w:panose1 w:val="020F0502020204030204"/>
    <w:charset w:val="00"/>
    <w:family w:val="swiss"/>
    <w:pitch w:val="variable"/>
    <w:sig w:usb0="E00002FF" w:usb1="4000ACFF" w:usb2="00000001" w:usb3="00000000" w:csb0="0000019F" w:csb1="00000000"/>
    <w:embedRegular r:id="rId3" w:fontKey="{0091DED1-F8DC-41C7-86A2-999F205E68E9}"/>
  </w:font>
  <w:font w:name="Segoe UI">
    <w:panose1 w:val="020B0502040204020203"/>
    <w:charset w:val="00"/>
    <w:family w:val="swiss"/>
    <w:pitch w:val="variable"/>
    <w:sig w:usb0="E10022FF" w:usb1="C000E47F" w:usb2="00000029" w:usb3="00000000" w:csb0="000001DF" w:csb1="00000000"/>
    <w:embedRegular r:id="rId4" w:fontKey="{0B012E69-6F48-40F1-85BD-102A2E1BB54E}"/>
  </w:font>
  <w:font w:name="Cambria">
    <w:panose1 w:val="02040503050406030204"/>
    <w:charset w:val="00"/>
    <w:family w:val="roman"/>
    <w:pitch w:val="variable"/>
    <w:sig w:usb0="E00002FF" w:usb1="400004FF" w:usb2="00000000" w:usb3="00000000" w:csb0="0000019F" w:csb1="00000000"/>
    <w:embedRegular r:id="rId5" w:fontKey="{CCAB5E5E-DDEE-40F3-BC12-2DD49BD9F9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EC6" w:rsidRPr="00EF4124" w:rsidRDefault="00EF4124" w:rsidP="00EF4124">
    <w:pPr>
      <w:pStyle w:val="Footer"/>
      <w:tabs>
        <w:tab w:val="clear" w:pos="4680"/>
        <w:tab w:val="clear" w:pos="9360"/>
        <w:tab w:val="center" w:pos="2995"/>
      </w:tabs>
      <w:spacing w:before="120"/>
    </w:pPr>
    <w:r>
      <w:t>[5331]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E67" w:rsidRDefault="001E2E67" w:rsidP="009F0C77">
      <w:r>
        <w:separator/>
      </w:r>
    </w:p>
  </w:footnote>
  <w:footnote w:type="continuationSeparator" w:id="0">
    <w:p w:rsidR="001E2E67" w:rsidRDefault="001E2E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15VR18"/>
    <w:docVar w:name="CoverBillType" w:val="r"/>
    <w:docVar w:name="DocPath" w:val="L:\Council\bills\GM\25215VR18.DOCX"/>
    <w:docVar w:name="dvBillNumber" w:val="5331"/>
    <w:docVar w:name="dvBillNumberPrefix" w:val="H. "/>
    <w:docVar w:name="dvOriginalBody" w:val="House"/>
    <w:docVar w:name="dvSteno" w:val="GM"/>
    <w:docVar w:name="NameofBody" w:val="h"/>
    <w:docVar w:name="vGroup2" w:val="Council"/>
  </w:docVars>
  <w:rsids>
    <w:rsidRoot w:val="000F542A"/>
    <w:rsid w:val="00011869"/>
    <w:rsid w:val="00015CD6"/>
    <w:rsid w:val="00087696"/>
    <w:rsid w:val="000E0100"/>
    <w:rsid w:val="000E1785"/>
    <w:rsid w:val="000F40FA"/>
    <w:rsid w:val="000F542A"/>
    <w:rsid w:val="001035F1"/>
    <w:rsid w:val="0010776B"/>
    <w:rsid w:val="00133C2E"/>
    <w:rsid w:val="00133E66"/>
    <w:rsid w:val="001435A3"/>
    <w:rsid w:val="00146ED3"/>
    <w:rsid w:val="00151044"/>
    <w:rsid w:val="001D08F2"/>
    <w:rsid w:val="001D3A58"/>
    <w:rsid w:val="001D525B"/>
    <w:rsid w:val="001D6DE0"/>
    <w:rsid w:val="001D7F4F"/>
    <w:rsid w:val="001E2E67"/>
    <w:rsid w:val="00205238"/>
    <w:rsid w:val="002321B6"/>
    <w:rsid w:val="00250967"/>
    <w:rsid w:val="002543C8"/>
    <w:rsid w:val="0025541D"/>
    <w:rsid w:val="00284AAE"/>
    <w:rsid w:val="002E5912"/>
    <w:rsid w:val="00301B21"/>
    <w:rsid w:val="00325348"/>
    <w:rsid w:val="0032732C"/>
    <w:rsid w:val="00336AD0"/>
    <w:rsid w:val="0037079A"/>
    <w:rsid w:val="00376C53"/>
    <w:rsid w:val="003C4DAB"/>
    <w:rsid w:val="003D01E8"/>
    <w:rsid w:val="003E5288"/>
    <w:rsid w:val="003F143E"/>
    <w:rsid w:val="003F6D79"/>
    <w:rsid w:val="0041760A"/>
    <w:rsid w:val="00417C01"/>
    <w:rsid w:val="00420350"/>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6572"/>
    <w:rsid w:val="006913C9"/>
    <w:rsid w:val="0069470D"/>
    <w:rsid w:val="006D58AA"/>
    <w:rsid w:val="0073029B"/>
    <w:rsid w:val="00734F00"/>
    <w:rsid w:val="007A70AE"/>
    <w:rsid w:val="008362E8"/>
    <w:rsid w:val="0085786E"/>
    <w:rsid w:val="008A1768"/>
    <w:rsid w:val="008A489F"/>
    <w:rsid w:val="008E29C0"/>
    <w:rsid w:val="008F0F33"/>
    <w:rsid w:val="008F4429"/>
    <w:rsid w:val="00931C5B"/>
    <w:rsid w:val="0094021A"/>
    <w:rsid w:val="009747D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5EAB"/>
    <w:rsid w:val="00B412D4"/>
    <w:rsid w:val="00B41C50"/>
    <w:rsid w:val="00BE3C22"/>
    <w:rsid w:val="00C0345E"/>
    <w:rsid w:val="00C31C95"/>
    <w:rsid w:val="00C3483A"/>
    <w:rsid w:val="00C74E9D"/>
    <w:rsid w:val="00C826DD"/>
    <w:rsid w:val="00C82FD3"/>
    <w:rsid w:val="00C92819"/>
    <w:rsid w:val="00CC6B7B"/>
    <w:rsid w:val="00CD2089"/>
    <w:rsid w:val="00D32E62"/>
    <w:rsid w:val="00D73A67"/>
    <w:rsid w:val="00D970A9"/>
    <w:rsid w:val="00DB5D5A"/>
    <w:rsid w:val="00DD3EC6"/>
    <w:rsid w:val="00DF3845"/>
    <w:rsid w:val="00E41911"/>
    <w:rsid w:val="00E44B57"/>
    <w:rsid w:val="00E92EEF"/>
    <w:rsid w:val="00EF2368"/>
    <w:rsid w:val="00EF412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94C360-D736-49CD-AAFF-AC8F7BE7E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2E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E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DD038-B5B9-499D-9916-37BE23251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31CBD8E.dotm</Template>
  <TotalTime>0</TotalTime>
  <Pages>1</Pages>
  <Words>457</Words>
  <Characters>2335</Characters>
  <Application>Microsoft Office Word</Application>
  <DocSecurity>0</DocSecurity>
  <Lines>72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5331 Text of Previous Version (Apr. 26, 2018) - South Carolina Legislature Online</dc:title>
  <dc:creator>Gail Pinckney Moore</dc:creator>
  <cp:lastModifiedBy>S Volk</cp:lastModifiedBy>
  <cp:revision>2</cp:revision>
  <cp:lastPrinted>2018-04-24T13:46:00Z</cp:lastPrinted>
  <dcterms:created xsi:type="dcterms:W3CDTF">2018-04-26T20:16:00Z</dcterms:created>
  <dcterms:modified xsi:type="dcterms:W3CDTF">2018-04-26T20:16:00Z</dcterms:modified>
</cp:coreProperties>
</file>