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4F3DD6">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A4605">
        <w:rPr>
          <w:b/>
          <w:sz w:val="26"/>
          <w:szCs w:val="26"/>
        </w:rPr>
        <w:t>29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1261574"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A4605" w:rsidP="00407CDE">
      <w:pPr>
        <w:jc w:val="center"/>
        <w:rPr>
          <w:b/>
        </w:rPr>
      </w:pPr>
      <w:r>
        <w:rPr>
          <w:b/>
        </w:rPr>
        <w:t>WEDNESDAY, FEBRUARY 28,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A4605" w:rsidP="0062310D">
      <w:pPr>
        <w:tabs>
          <w:tab w:val="left" w:pos="432"/>
          <w:tab w:val="left" w:pos="864"/>
        </w:tabs>
        <w:jc w:val="center"/>
        <w:rPr>
          <w:b/>
        </w:rPr>
      </w:pPr>
      <w:r>
        <w:rPr>
          <w:b/>
        </w:rPr>
        <w:lastRenderedPageBreak/>
        <w:t>Wednesday, February 28, 2018</w:t>
      </w:r>
    </w:p>
    <w:p w:rsidR="0036113A" w:rsidRDefault="0036113A" w:rsidP="0062310D">
      <w:pPr>
        <w:tabs>
          <w:tab w:val="left" w:pos="432"/>
          <w:tab w:val="left" w:pos="864"/>
        </w:tabs>
      </w:pPr>
    </w:p>
    <w:p w:rsidR="0036113A" w:rsidRDefault="0036113A" w:rsidP="0062310D">
      <w:pPr>
        <w:tabs>
          <w:tab w:val="left" w:pos="432"/>
          <w:tab w:val="left" w:pos="864"/>
        </w:tabs>
      </w:pPr>
    </w:p>
    <w:p w:rsidR="00AA4605" w:rsidRDefault="00AA4605" w:rsidP="00AA4605">
      <w:pPr>
        <w:pStyle w:val="CALENDARHEADING"/>
        <w:tabs>
          <w:tab w:val="left" w:pos="1260"/>
        </w:tabs>
      </w:pPr>
      <w:r>
        <w:t>JOINT ASSEMBLIES</w:t>
      </w:r>
    </w:p>
    <w:p w:rsidR="00AA4605" w:rsidRPr="00EC2D10" w:rsidRDefault="00AA4605" w:rsidP="00AA4605"/>
    <w:p w:rsidR="00AA4605" w:rsidRPr="003E090C" w:rsidRDefault="00AA4605" w:rsidP="00AA4605">
      <w:pPr>
        <w:tabs>
          <w:tab w:val="left" w:pos="1260"/>
        </w:tabs>
      </w:pPr>
    </w:p>
    <w:p w:rsidR="00AA4605" w:rsidRPr="00EC2D10" w:rsidRDefault="00AA4605" w:rsidP="00AA4605">
      <w:pPr>
        <w:tabs>
          <w:tab w:val="left" w:pos="1260"/>
        </w:tabs>
        <w:rPr>
          <w:b/>
        </w:rPr>
      </w:pPr>
      <w:r>
        <w:rPr>
          <w:b/>
        </w:rPr>
        <w:t>Wednesday, February 28, 2018 at 12:00 Noon:</w:t>
      </w:r>
    </w:p>
    <w:p w:rsidR="00AA4605" w:rsidRDefault="00AA4605" w:rsidP="00AA4605">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AA4605" w:rsidRDefault="00AA4605" w:rsidP="00AA4605">
      <w:pPr>
        <w:pStyle w:val="CALENDARHISTORY"/>
      </w:pPr>
      <w:r>
        <w:t>(Adopted--February 15, 2018)</w:t>
      </w:r>
    </w:p>
    <w:p w:rsidR="00AA4605" w:rsidRPr="003E090C" w:rsidRDefault="00AA4605" w:rsidP="00AA4605">
      <w:pPr>
        <w:tabs>
          <w:tab w:val="left" w:pos="1260"/>
        </w:tabs>
      </w:pPr>
    </w:p>
    <w:p w:rsidR="00AA4605" w:rsidRPr="00E846F8" w:rsidRDefault="00AA4605" w:rsidP="00AA4605">
      <w:pPr>
        <w:tabs>
          <w:tab w:val="left" w:pos="1260"/>
        </w:tabs>
        <w:rPr>
          <w:b/>
        </w:rPr>
      </w:pPr>
      <w:r>
        <w:rPr>
          <w:b/>
        </w:rPr>
        <w:t>Tuesday, March 6, 2018 at 12:30 P.M.:</w:t>
      </w:r>
    </w:p>
    <w:p w:rsidR="00AA4605" w:rsidRDefault="00AA4605" w:rsidP="00AA4605">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AA4605" w:rsidRDefault="00AA4605" w:rsidP="00AA4605">
      <w:pPr>
        <w:pStyle w:val="CALENDARHISTORY"/>
        <w:tabs>
          <w:tab w:val="left" w:pos="1260"/>
        </w:tabs>
      </w:pPr>
      <w:r>
        <w:t>(Adopted--February 6, 2018)</w:t>
      </w:r>
    </w:p>
    <w:p w:rsidR="00AA4605" w:rsidRPr="00E846F8" w:rsidRDefault="00AA4605" w:rsidP="00AA4605">
      <w:pPr>
        <w:tabs>
          <w:tab w:val="left" w:pos="1260"/>
        </w:tabs>
      </w:pPr>
    </w:p>
    <w:p w:rsidR="00AA4605" w:rsidRDefault="00AA4605" w:rsidP="00AA4605">
      <w:pPr>
        <w:tabs>
          <w:tab w:val="left" w:pos="1260"/>
        </w:tabs>
      </w:pPr>
    </w:p>
    <w:p w:rsidR="00AA4605" w:rsidRPr="00315725" w:rsidRDefault="00AA4605" w:rsidP="00AA4605">
      <w:pPr>
        <w:pStyle w:val="CALENDARHEADING"/>
        <w:tabs>
          <w:tab w:val="left" w:pos="1260"/>
        </w:tabs>
      </w:pPr>
      <w:r w:rsidRPr="009248ED">
        <w:t>INVITATIONS</w:t>
      </w: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Pr="005A349D" w:rsidRDefault="00AA4605" w:rsidP="00AA4605">
      <w:pPr>
        <w:keepNext/>
        <w:keepLines/>
        <w:tabs>
          <w:tab w:val="left" w:pos="1260"/>
        </w:tabs>
        <w:rPr>
          <w:b/>
        </w:rPr>
      </w:pPr>
      <w:r w:rsidRPr="005A349D">
        <w:rPr>
          <w:b/>
          <w:noProof/>
        </w:rPr>
        <w:t>Wednesday, February 28</w:t>
      </w:r>
      <w:r w:rsidRPr="005A349D">
        <w:rPr>
          <w:b/>
        </w:rPr>
        <w:t xml:space="preserve">, 2018 - </w:t>
      </w:r>
      <w:r w:rsidRPr="005A349D">
        <w:rPr>
          <w:b/>
          <w:noProof/>
        </w:rPr>
        <w:t>11:30 A.M.-2:00 P.M.</w:t>
      </w:r>
    </w:p>
    <w:p w:rsidR="00AA4605" w:rsidRPr="005A349D" w:rsidRDefault="00AA4605" w:rsidP="00AA4605">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AA4605" w:rsidRDefault="00AA4605" w:rsidP="00AA4605">
      <w:pPr>
        <w:keepNext/>
        <w:keepLines/>
        <w:tabs>
          <w:tab w:val="left" w:pos="1260"/>
        </w:tabs>
      </w:pPr>
      <w:r>
        <w:t>(Accepted--January 25, 2018)</w:t>
      </w:r>
    </w:p>
    <w:p w:rsidR="00AA4605" w:rsidRPr="005A349D" w:rsidRDefault="00AA4605" w:rsidP="00AA4605">
      <w:pPr>
        <w:tabs>
          <w:tab w:val="left" w:pos="1260"/>
        </w:tabs>
      </w:pPr>
    </w:p>
    <w:p w:rsidR="00AA4605" w:rsidRPr="005A349D" w:rsidRDefault="00AA4605" w:rsidP="00AA4605">
      <w:pPr>
        <w:keepNext/>
        <w:keepLines/>
        <w:tabs>
          <w:tab w:val="left" w:pos="1260"/>
        </w:tabs>
        <w:rPr>
          <w:b/>
        </w:rPr>
      </w:pPr>
      <w:r w:rsidRPr="005A349D">
        <w:rPr>
          <w:b/>
          <w:noProof/>
        </w:rPr>
        <w:t>Wednesday, February 28</w:t>
      </w:r>
      <w:r w:rsidRPr="005A349D">
        <w:rPr>
          <w:b/>
        </w:rPr>
        <w:t xml:space="preserve">, 2018 - </w:t>
      </w:r>
      <w:r w:rsidRPr="005A349D">
        <w:rPr>
          <w:b/>
          <w:noProof/>
        </w:rPr>
        <w:t>5:00-7:00 P.M.</w:t>
      </w:r>
    </w:p>
    <w:p w:rsidR="00AA4605" w:rsidRPr="005A349D" w:rsidRDefault="00AA4605" w:rsidP="00AA4605">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AA4605" w:rsidRDefault="00AA4605" w:rsidP="00AA4605">
      <w:pPr>
        <w:keepNext/>
        <w:keepLines/>
        <w:tabs>
          <w:tab w:val="left" w:pos="1260"/>
        </w:tabs>
      </w:pPr>
      <w:r>
        <w:t>(Accepted--January 25, 2018)</w:t>
      </w:r>
    </w:p>
    <w:p w:rsidR="00AA4605" w:rsidRPr="005A349D" w:rsidRDefault="00AA4605" w:rsidP="00AA4605">
      <w:pPr>
        <w:tabs>
          <w:tab w:val="left" w:pos="1260"/>
        </w:tabs>
      </w:pPr>
    </w:p>
    <w:p w:rsidR="00AA4605" w:rsidRPr="005A349D" w:rsidRDefault="00AA4605" w:rsidP="00087580">
      <w:pPr>
        <w:keepNext/>
        <w:keepLines/>
        <w:tabs>
          <w:tab w:val="left" w:pos="1260"/>
        </w:tabs>
        <w:rPr>
          <w:b/>
        </w:rPr>
      </w:pPr>
      <w:r w:rsidRPr="005A349D">
        <w:rPr>
          <w:b/>
          <w:noProof/>
        </w:rPr>
        <w:lastRenderedPageBreak/>
        <w:t>Wednesday, February 28</w:t>
      </w:r>
      <w:r w:rsidRPr="005A349D">
        <w:rPr>
          <w:b/>
        </w:rPr>
        <w:t xml:space="preserve">, 2018 - </w:t>
      </w:r>
      <w:r w:rsidRPr="005A349D">
        <w:rPr>
          <w:b/>
          <w:noProof/>
        </w:rPr>
        <w:t>5:30-7:30 P.M.</w:t>
      </w:r>
    </w:p>
    <w:p w:rsidR="00AA4605" w:rsidRPr="005A349D" w:rsidRDefault="00AA4605" w:rsidP="00087580">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AA4605" w:rsidRDefault="00AA4605" w:rsidP="00087580">
      <w:pPr>
        <w:keepNext/>
        <w:keepLines/>
        <w:tabs>
          <w:tab w:val="left" w:pos="432"/>
          <w:tab w:val="left" w:pos="864"/>
          <w:tab w:val="left" w:pos="1260"/>
        </w:tabs>
      </w:pPr>
      <w:r>
        <w:t>(Accepted--January 25, 2018)</w:t>
      </w:r>
    </w:p>
    <w:p w:rsidR="00AA4605" w:rsidRDefault="00AA4605" w:rsidP="00AA4605">
      <w:pPr>
        <w:tabs>
          <w:tab w:val="left" w:pos="432"/>
          <w:tab w:val="left" w:pos="864"/>
          <w:tab w:val="left" w:pos="1260"/>
        </w:tabs>
      </w:pPr>
    </w:p>
    <w:p w:rsidR="00AA4605" w:rsidRPr="007649E7" w:rsidRDefault="00AA4605" w:rsidP="00AA4605">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AA4605" w:rsidRPr="007649E7" w:rsidRDefault="00AA4605" w:rsidP="00AA4605">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AA4605" w:rsidRDefault="00AA4605" w:rsidP="00AA4605">
      <w:pPr>
        <w:keepNext/>
        <w:keepLines/>
        <w:tabs>
          <w:tab w:val="left" w:pos="432"/>
          <w:tab w:val="left" w:pos="864"/>
          <w:tab w:val="left" w:pos="1260"/>
        </w:tabs>
      </w:pPr>
      <w:r>
        <w:t>(Accepted--January 25, 2018)</w:t>
      </w:r>
    </w:p>
    <w:p w:rsidR="00AA4605" w:rsidRDefault="00AA4605" w:rsidP="00AA4605">
      <w:pPr>
        <w:keepNext/>
        <w:keepLines/>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pStyle w:val="CALENDARHEADING"/>
      </w:pPr>
      <w:r>
        <w:t>UNCONTESTED LOCAL</w:t>
      </w:r>
    </w:p>
    <w:p w:rsidR="00AA4605" w:rsidRDefault="00AA4605" w:rsidP="00AA4605">
      <w:pPr>
        <w:pStyle w:val="CALENDARHEADING"/>
      </w:pPr>
      <w:r>
        <w:t>SECOND READING BILLS</w:t>
      </w:r>
    </w:p>
    <w:p w:rsidR="00AA4605" w:rsidRPr="0008792F" w:rsidRDefault="00AA4605" w:rsidP="00AA4605"/>
    <w:p w:rsidR="00AA4605" w:rsidRDefault="00AA4605" w:rsidP="00AA4605">
      <w:pPr>
        <w:tabs>
          <w:tab w:val="left" w:pos="432"/>
          <w:tab w:val="left" w:pos="864"/>
          <w:tab w:val="left" w:pos="1260"/>
        </w:tabs>
      </w:pPr>
    </w:p>
    <w:p w:rsidR="00AA4605" w:rsidRPr="003F18FE" w:rsidRDefault="00AA4605" w:rsidP="00AA4605">
      <w:pPr>
        <w:tabs>
          <w:tab w:val="left" w:pos="432"/>
          <w:tab w:val="left" w:pos="864"/>
          <w:tab w:val="left" w:pos="1260"/>
        </w:tabs>
      </w:pPr>
      <w:r w:rsidRPr="003F18FE">
        <w:t>(Not to be considered before Wednesday, February 28, 2018)</w:t>
      </w:r>
    </w:p>
    <w:p w:rsidR="00AA4605" w:rsidRPr="002616ED" w:rsidRDefault="00AA4605" w:rsidP="00AA4605">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w:t>
      </w:r>
      <w:r w:rsidRPr="002616ED">
        <w:rPr>
          <w:u w:color="000000" w:themeColor="text1"/>
        </w:rPr>
        <w:lastRenderedPageBreak/>
        <w:t>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AA4605" w:rsidRDefault="00AA4605" w:rsidP="00AA4605">
      <w:pPr>
        <w:pStyle w:val="CALENDARHISTORY"/>
      </w:pPr>
      <w:r>
        <w:t>(Without reference--February 20, 2018)</w:t>
      </w:r>
    </w:p>
    <w:p w:rsidR="00AA4605" w:rsidRDefault="00AA4605" w:rsidP="00AA4605">
      <w:pPr>
        <w:tabs>
          <w:tab w:val="left" w:pos="432"/>
          <w:tab w:val="left" w:pos="864"/>
          <w:tab w:val="left" w:pos="1260"/>
        </w:tabs>
      </w:pPr>
    </w:p>
    <w:p w:rsidR="00AA4605" w:rsidRPr="007432A3" w:rsidRDefault="00AA4605" w:rsidP="00AA4605">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AA4605" w:rsidRDefault="00AA4605" w:rsidP="00AA4605">
      <w:pPr>
        <w:pStyle w:val="CALENDARHISTORY"/>
      </w:pPr>
      <w:r>
        <w:t>(Without reference--February 22, 2018)</w:t>
      </w: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Pr="0054573B" w:rsidRDefault="00AA4605" w:rsidP="00AA4605">
      <w:pPr>
        <w:pStyle w:val="CALENDARHEADING"/>
        <w:tabs>
          <w:tab w:val="left" w:pos="1260"/>
        </w:tabs>
      </w:pPr>
      <w:r>
        <w:t>MOTION PERIOD</w:t>
      </w: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tabs>
          <w:tab w:val="left" w:pos="432"/>
          <w:tab w:val="left" w:pos="864"/>
          <w:tab w:val="left" w:pos="1260"/>
        </w:tabs>
      </w:pPr>
    </w:p>
    <w:p w:rsidR="00AA4605" w:rsidRDefault="00AA4605" w:rsidP="00AA4605">
      <w:pPr>
        <w:pStyle w:val="CALENDARHEADING"/>
        <w:tabs>
          <w:tab w:val="left" w:pos="1260"/>
        </w:tabs>
      </w:pPr>
      <w:r>
        <w:t>VETO</w:t>
      </w:r>
    </w:p>
    <w:p w:rsidR="00AA4605" w:rsidRDefault="00AA4605" w:rsidP="00AA4605">
      <w:pPr>
        <w:tabs>
          <w:tab w:val="left" w:pos="1260"/>
        </w:tabs>
      </w:pPr>
    </w:p>
    <w:p w:rsidR="00AA4605" w:rsidRDefault="00AA4605" w:rsidP="00AA4605">
      <w:pPr>
        <w:tabs>
          <w:tab w:val="left" w:pos="1260"/>
        </w:tabs>
      </w:pPr>
    </w:p>
    <w:p w:rsidR="00AA4605" w:rsidRDefault="00AA4605" w:rsidP="00AA4605">
      <w:pPr>
        <w:tabs>
          <w:tab w:val="left" w:pos="1260"/>
        </w:tabs>
      </w:pPr>
      <w:r>
        <w:t>(Returned to the Senate--January 10, 2018)</w:t>
      </w:r>
    </w:p>
    <w:p w:rsidR="00AA4605" w:rsidRPr="004046BE" w:rsidRDefault="00AA4605" w:rsidP="00AA4605">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AA4605" w:rsidRPr="00D05015" w:rsidRDefault="00AA4605" w:rsidP="00AA4605">
      <w:pPr>
        <w:pStyle w:val="CALENDARHISTORY"/>
        <w:tabs>
          <w:tab w:val="left" w:pos="1260"/>
        </w:tabs>
      </w:pPr>
      <w:r w:rsidRPr="00D05015">
        <w:t>(Vetoed by the Governor--June 12, 2017)</w:t>
      </w:r>
    </w:p>
    <w:p w:rsidR="00AA4605" w:rsidRDefault="00AA4605" w:rsidP="00AA4605">
      <w:pPr>
        <w:pStyle w:val="CALENDARHISTORY"/>
        <w:tabs>
          <w:tab w:val="left" w:pos="1260"/>
        </w:tabs>
      </w:pPr>
      <w:r>
        <w:t xml:space="preserve">(Vetoes #3, #9, #11, </w:t>
      </w:r>
      <w:r w:rsidRPr="00D05015">
        <w:t>#16, #22, Overridden by the House--January 9, 2018)</w:t>
      </w:r>
    </w:p>
    <w:p w:rsidR="00AA4605" w:rsidRDefault="00AA4605" w:rsidP="00AA4605">
      <w:pPr>
        <w:tabs>
          <w:tab w:val="left" w:pos="1260"/>
        </w:tabs>
      </w:pPr>
    </w:p>
    <w:p w:rsidR="00AA4605" w:rsidRDefault="00AA4605" w:rsidP="00AA4605">
      <w:pPr>
        <w:tabs>
          <w:tab w:val="left" w:pos="1260"/>
        </w:tabs>
      </w:pPr>
    </w:p>
    <w:p w:rsidR="00AA4605" w:rsidRPr="0011387A" w:rsidRDefault="0011387A" w:rsidP="0011387A">
      <w:pPr>
        <w:pStyle w:val="CALENDARHEADING"/>
      </w:pPr>
      <w:r>
        <w:t>SPECIAL ORDER</w:t>
      </w:r>
    </w:p>
    <w:p w:rsidR="0011387A" w:rsidRDefault="0011387A" w:rsidP="0011387A"/>
    <w:p w:rsidR="0011387A" w:rsidRDefault="0011387A" w:rsidP="0011387A"/>
    <w:p w:rsidR="0011387A" w:rsidRDefault="0011387A" w:rsidP="0011387A">
      <w:r>
        <w:t>(Set for Special Order, February 20, 2018)</w:t>
      </w:r>
    </w:p>
    <w:p w:rsidR="00AA4605" w:rsidRPr="006433B4" w:rsidRDefault="00AA4605" w:rsidP="00AA4605">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80, RELATING TO SETBACK DISTANCES </w:t>
      </w:r>
      <w:r w:rsidRPr="006433B4">
        <w:rPr>
          <w:color w:val="000000" w:themeColor="text1"/>
          <w:u w:color="000000" w:themeColor="text1"/>
        </w:rPr>
        <w:lastRenderedPageBreak/>
        <w:t>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AA4605" w:rsidRPr="00CE750F" w:rsidRDefault="00AA4605" w:rsidP="00AA4605">
      <w:pPr>
        <w:pStyle w:val="CALENDARHISTORY"/>
        <w:tabs>
          <w:tab w:val="left" w:pos="1260"/>
        </w:tabs>
      </w:pPr>
      <w:r w:rsidRPr="00CE750F">
        <w:t>(Read the first time--May 11, 2017)</w:t>
      </w:r>
    </w:p>
    <w:p w:rsidR="00AA4605" w:rsidRPr="00CE750F" w:rsidRDefault="00AA4605" w:rsidP="00AA4605">
      <w:pPr>
        <w:pStyle w:val="CALENDARHISTORY"/>
        <w:tabs>
          <w:tab w:val="left" w:pos="1260"/>
        </w:tabs>
      </w:pPr>
      <w:r w:rsidRPr="00CE750F">
        <w:t>(Reported by Committee on Agriculture and Natural Resources--January 11, 2018)</w:t>
      </w:r>
    </w:p>
    <w:p w:rsidR="00AA4605" w:rsidRDefault="00AA4605" w:rsidP="00AA4605">
      <w:pPr>
        <w:pStyle w:val="CALENDARHISTORY"/>
        <w:tabs>
          <w:tab w:val="left" w:pos="1260"/>
        </w:tabs>
      </w:pPr>
      <w:r w:rsidRPr="00CE750F">
        <w:t>(Favorable with amendments)</w:t>
      </w:r>
    </w:p>
    <w:p w:rsidR="00AA4605" w:rsidRDefault="00AA4605" w:rsidP="00AA4605">
      <w:pPr>
        <w:pStyle w:val="CALENDARHISTORY"/>
      </w:pPr>
      <w:r>
        <w:t>(Set for Special Order--February 20, 2018)</w:t>
      </w:r>
    </w:p>
    <w:p w:rsidR="00012102" w:rsidRDefault="00012102" w:rsidP="00012102">
      <w:pPr>
        <w:pStyle w:val="CALENDARHISTORY"/>
      </w:pPr>
      <w:r>
        <w:t>(Committee Amendment Adopted--February 27, 2018)</w:t>
      </w:r>
    </w:p>
    <w:p w:rsidR="00012102" w:rsidRDefault="0011387A" w:rsidP="0011387A">
      <w:pPr>
        <w:pStyle w:val="CALENDARHISTORY"/>
      </w:pPr>
      <w:r>
        <w:t>(Amended--February 27, 2018)</w:t>
      </w:r>
    </w:p>
    <w:p w:rsidR="0011387A" w:rsidRDefault="0011387A" w:rsidP="0011387A">
      <w:pPr>
        <w:pStyle w:val="CALENDARHISTORY"/>
      </w:pPr>
      <w:r>
        <w:t>(Read the second time--February 27, 2018)</w:t>
      </w:r>
    </w:p>
    <w:p w:rsidR="0011387A" w:rsidRPr="0011387A" w:rsidRDefault="0011387A" w:rsidP="0011387A">
      <w:pPr>
        <w:pStyle w:val="CALENDARHISTORY"/>
      </w:pPr>
      <w:r>
        <w:t xml:space="preserve">(Ayes </w:t>
      </w:r>
      <w:r w:rsidR="00354C4D">
        <w:t>41, Nays 1--February 27, 2018)</w:t>
      </w:r>
    </w:p>
    <w:p w:rsidR="00AA4605" w:rsidRPr="009D6211" w:rsidRDefault="00AA4605" w:rsidP="00AA4605">
      <w:pPr>
        <w:pStyle w:val="CALENDARHISTORY"/>
        <w:tabs>
          <w:tab w:val="left" w:pos="1260"/>
        </w:tabs>
      </w:pPr>
      <w:r>
        <w:rPr>
          <w:u w:val="single"/>
        </w:rPr>
        <w:t>(Contested by Senator Kimpson)</w:t>
      </w:r>
    </w:p>
    <w:p w:rsidR="00AA4605" w:rsidRDefault="00AA4605" w:rsidP="00AA4605">
      <w:pPr>
        <w:tabs>
          <w:tab w:val="left" w:pos="1260"/>
        </w:tabs>
      </w:pPr>
    </w:p>
    <w:p w:rsidR="00AA4605" w:rsidRDefault="00AA4605" w:rsidP="00AA4605">
      <w:pPr>
        <w:tabs>
          <w:tab w:val="left" w:pos="1260"/>
        </w:tabs>
      </w:pPr>
    </w:p>
    <w:p w:rsidR="00AA4605" w:rsidRPr="00172BD2" w:rsidRDefault="00AA4605" w:rsidP="00AA4605">
      <w:pPr>
        <w:pStyle w:val="CALENDARHEADING"/>
        <w:tabs>
          <w:tab w:val="left" w:pos="1260"/>
        </w:tabs>
      </w:pPr>
      <w:r>
        <w:t>STATEWIDE THIRD READING BILLS</w:t>
      </w:r>
    </w:p>
    <w:p w:rsidR="00AA4605" w:rsidRDefault="00AA4605" w:rsidP="00AA4605">
      <w:pPr>
        <w:tabs>
          <w:tab w:val="left" w:pos="1260"/>
        </w:tabs>
      </w:pPr>
    </w:p>
    <w:p w:rsidR="00AA4605" w:rsidRPr="00574FDD" w:rsidRDefault="00AA4605" w:rsidP="00AA4605">
      <w:pPr>
        <w:pStyle w:val="CALENDARHISTORY"/>
        <w:tabs>
          <w:tab w:val="left" w:pos="1260"/>
        </w:tabs>
      </w:pPr>
    </w:p>
    <w:p w:rsidR="00AA4605" w:rsidRPr="00B53D1A" w:rsidRDefault="00AA4605" w:rsidP="00087580">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AA4605" w:rsidRPr="00D05015" w:rsidRDefault="00AA4605" w:rsidP="00AA4605">
      <w:pPr>
        <w:pStyle w:val="CALENDARHISTORY"/>
        <w:tabs>
          <w:tab w:val="left" w:pos="1260"/>
        </w:tabs>
      </w:pPr>
      <w:r w:rsidRPr="00D05015">
        <w:t>(Read the first time--April 4, 2017)</w:t>
      </w:r>
    </w:p>
    <w:p w:rsidR="00AA4605" w:rsidRPr="00D05015" w:rsidRDefault="00AA4605" w:rsidP="00AA4605">
      <w:pPr>
        <w:pStyle w:val="CALENDARHISTORY"/>
        <w:tabs>
          <w:tab w:val="left" w:pos="1260"/>
        </w:tabs>
      </w:pPr>
      <w:r w:rsidRPr="00D05015">
        <w:t>(Reported by Committee on Finance--May 02, 2017)</w:t>
      </w:r>
    </w:p>
    <w:p w:rsidR="00AA4605" w:rsidRPr="00D05015" w:rsidRDefault="00AA4605" w:rsidP="00AA4605">
      <w:pPr>
        <w:pStyle w:val="CALENDARHISTORY"/>
        <w:tabs>
          <w:tab w:val="left" w:pos="1260"/>
        </w:tabs>
      </w:pPr>
      <w:r w:rsidRPr="00D05015">
        <w:t>(Favorable with amendments)</w:t>
      </w:r>
    </w:p>
    <w:p w:rsidR="00AA4605" w:rsidRPr="00D05015" w:rsidRDefault="00AA4605" w:rsidP="00AA4605">
      <w:pPr>
        <w:pStyle w:val="CALENDARHISTORY"/>
        <w:tabs>
          <w:tab w:val="left" w:pos="1260"/>
        </w:tabs>
      </w:pPr>
      <w:r w:rsidRPr="00D05015">
        <w:t>(Committee Amendment Adopted--May 09, 2017)</w:t>
      </w:r>
    </w:p>
    <w:p w:rsidR="00AA4605" w:rsidRPr="00D05015" w:rsidRDefault="00AA4605" w:rsidP="00AA4605">
      <w:pPr>
        <w:pStyle w:val="CALENDARHISTORY"/>
        <w:tabs>
          <w:tab w:val="left" w:pos="1260"/>
        </w:tabs>
      </w:pPr>
      <w:r w:rsidRPr="00D05015">
        <w:t>(Read the second time--May 09, 2017)</w:t>
      </w:r>
    </w:p>
    <w:p w:rsidR="00AA4605" w:rsidRPr="00D05015" w:rsidRDefault="00AA4605" w:rsidP="00AA4605">
      <w:pPr>
        <w:pStyle w:val="CALENDARHISTORY"/>
        <w:tabs>
          <w:tab w:val="left" w:pos="1260"/>
        </w:tabs>
      </w:pPr>
      <w:r w:rsidRPr="00D05015">
        <w:t>(Ayes 36, Nays 0--May 9, 2017)</w:t>
      </w:r>
    </w:p>
    <w:p w:rsidR="00AA4605" w:rsidRPr="008535F0" w:rsidRDefault="00AA4605" w:rsidP="00AA4605">
      <w:pPr>
        <w:pStyle w:val="CALENDARHISTORY"/>
        <w:tabs>
          <w:tab w:val="left" w:pos="1260"/>
        </w:tabs>
      </w:pPr>
      <w:r>
        <w:rPr>
          <w:u w:val="single"/>
        </w:rPr>
        <w:t>(Contested by Senator Allen)</w:t>
      </w:r>
    </w:p>
    <w:p w:rsidR="00AA4605" w:rsidRDefault="00AA4605" w:rsidP="00AA4605">
      <w:pPr>
        <w:tabs>
          <w:tab w:val="left" w:pos="1260"/>
        </w:tabs>
      </w:pPr>
    </w:p>
    <w:p w:rsidR="00AA4605" w:rsidRPr="005F61C7" w:rsidRDefault="00AA4605" w:rsidP="004F6A0F">
      <w:pPr>
        <w:pStyle w:val="BILLTITLE"/>
        <w:keepNext/>
        <w:keepLines/>
        <w:tabs>
          <w:tab w:val="left" w:pos="1260"/>
        </w:tabs>
        <w:rPr>
          <w:color w:val="000000" w:themeColor="text1"/>
          <w:u w:color="000000" w:themeColor="text1"/>
        </w:rPr>
      </w:pPr>
      <w:r w:rsidRPr="005F61C7">
        <w:lastRenderedPageBreak/>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AA4605" w:rsidRPr="00D05015" w:rsidRDefault="00AA4605" w:rsidP="004F6A0F">
      <w:pPr>
        <w:pStyle w:val="CALENDARHISTORY"/>
        <w:keepNext/>
        <w:keepLines/>
        <w:tabs>
          <w:tab w:val="left" w:pos="1260"/>
        </w:tabs>
      </w:pPr>
      <w:r w:rsidRPr="00D05015">
        <w:t>(Read the first time--February 7, 2017)</w:t>
      </w:r>
    </w:p>
    <w:p w:rsidR="00AA4605" w:rsidRPr="00D05015" w:rsidRDefault="00AA4605" w:rsidP="004F6A0F">
      <w:pPr>
        <w:pStyle w:val="CALENDARHISTORY"/>
        <w:keepNext/>
        <w:keepLines/>
        <w:tabs>
          <w:tab w:val="left" w:pos="1260"/>
        </w:tabs>
      </w:pPr>
      <w:r w:rsidRPr="00D05015">
        <w:t>(Reported by Committee on Judiciary--May 03, 2017)</w:t>
      </w:r>
    </w:p>
    <w:p w:rsidR="00AA4605" w:rsidRPr="00D05015" w:rsidRDefault="00AA4605" w:rsidP="004F6A0F">
      <w:pPr>
        <w:pStyle w:val="CALENDARHISTORY"/>
        <w:keepNext/>
        <w:keepLines/>
        <w:tabs>
          <w:tab w:val="left" w:pos="1260"/>
        </w:tabs>
      </w:pPr>
      <w:r w:rsidRPr="00D05015">
        <w:t>(Favorable with amendments)</w:t>
      </w:r>
    </w:p>
    <w:p w:rsidR="00AA4605" w:rsidRPr="00D05015" w:rsidRDefault="00AA4605" w:rsidP="004F6A0F">
      <w:pPr>
        <w:pStyle w:val="CALENDARHISTORY"/>
        <w:keepNext/>
        <w:keepLines/>
        <w:tabs>
          <w:tab w:val="left" w:pos="1260"/>
        </w:tabs>
      </w:pPr>
      <w:r w:rsidRPr="00D05015">
        <w:t>(Read the second time--May 09, 2017)</w:t>
      </w:r>
    </w:p>
    <w:p w:rsidR="00AA4605" w:rsidRPr="008535F0" w:rsidRDefault="00AA4605" w:rsidP="004F6A0F">
      <w:pPr>
        <w:pStyle w:val="CALENDARHISTORY"/>
        <w:keepNext/>
        <w:keepLines/>
        <w:tabs>
          <w:tab w:val="left" w:pos="1260"/>
        </w:tabs>
      </w:pPr>
      <w:r>
        <w:rPr>
          <w:u w:val="single"/>
        </w:rPr>
        <w:t>(Contested by Senator Climer)</w:t>
      </w:r>
    </w:p>
    <w:p w:rsidR="00AA4605" w:rsidRPr="008535F0" w:rsidRDefault="00AA4605" w:rsidP="00AA4605">
      <w:pPr>
        <w:tabs>
          <w:tab w:val="left" w:pos="1260"/>
        </w:tabs>
      </w:pPr>
    </w:p>
    <w:p w:rsidR="006434AE" w:rsidRPr="00387A9D" w:rsidRDefault="006434AE" w:rsidP="006434AE">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6434AE" w:rsidRDefault="006434AE" w:rsidP="006434AE">
      <w:pPr>
        <w:pStyle w:val="CALENDARHISTORY"/>
        <w:tabs>
          <w:tab w:val="left" w:pos="1260"/>
        </w:tabs>
      </w:pPr>
      <w:r>
        <w:t>(Read the first time--January 9, 2018)</w:t>
      </w:r>
    </w:p>
    <w:p w:rsidR="006434AE" w:rsidRDefault="006434AE" w:rsidP="006434AE">
      <w:pPr>
        <w:pStyle w:val="CALENDARHISTORY"/>
        <w:tabs>
          <w:tab w:val="left" w:pos="1260"/>
        </w:tabs>
      </w:pPr>
      <w:r>
        <w:t>(Reported by Committee on Labor, Commerce and Industry--February 13, 2018)</w:t>
      </w:r>
    </w:p>
    <w:p w:rsidR="006434AE" w:rsidRDefault="006434AE" w:rsidP="006434AE">
      <w:pPr>
        <w:pStyle w:val="CALENDARHISTORY"/>
        <w:tabs>
          <w:tab w:val="left" w:pos="1260"/>
        </w:tabs>
      </w:pPr>
      <w:r>
        <w:t>(Favorable)</w:t>
      </w:r>
    </w:p>
    <w:p w:rsidR="006434AE" w:rsidRDefault="006434AE" w:rsidP="006434AE">
      <w:pPr>
        <w:pStyle w:val="CALENDARHISTORY"/>
      </w:pPr>
      <w:r>
        <w:t>(Amended--February 27, 2018)</w:t>
      </w:r>
    </w:p>
    <w:p w:rsidR="006434AE" w:rsidRDefault="006434AE" w:rsidP="006434AE">
      <w:pPr>
        <w:pStyle w:val="CALENDARHISTORY"/>
      </w:pPr>
      <w:r>
        <w:t>(Read the second time--February 27, 2018)</w:t>
      </w:r>
    </w:p>
    <w:p w:rsidR="006434AE" w:rsidRPr="006434AE" w:rsidRDefault="006434AE" w:rsidP="006434AE">
      <w:pPr>
        <w:pStyle w:val="CALENDARHISTORY"/>
      </w:pPr>
      <w:r>
        <w:t>(Ayes 40, Nays 0--February 27, 2018)</w:t>
      </w:r>
    </w:p>
    <w:p w:rsidR="00AA4605" w:rsidRDefault="00AA4605" w:rsidP="00AA4605">
      <w:pPr>
        <w:tabs>
          <w:tab w:val="left" w:pos="1260"/>
        </w:tabs>
      </w:pPr>
    </w:p>
    <w:p w:rsidR="006434AE" w:rsidRPr="002036B7" w:rsidRDefault="006434AE" w:rsidP="006434AE">
      <w:pPr>
        <w:pStyle w:val="BILLTITLE"/>
        <w:keepNext/>
        <w:keepLines/>
        <w:tabs>
          <w:tab w:val="left" w:pos="1260"/>
        </w:tabs>
      </w:pPr>
      <w:r w:rsidRPr="002036B7">
        <w:lastRenderedPageBreak/>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6434AE" w:rsidRDefault="006434AE" w:rsidP="006434AE">
      <w:pPr>
        <w:pStyle w:val="CALENDARHISTORY"/>
        <w:keepNext/>
        <w:keepLines/>
        <w:tabs>
          <w:tab w:val="left" w:pos="1260"/>
        </w:tabs>
      </w:pPr>
      <w:r>
        <w:t>(Read the first time--February 13, 2018)</w:t>
      </w:r>
    </w:p>
    <w:p w:rsidR="006434AE" w:rsidRDefault="006434AE" w:rsidP="006434AE">
      <w:pPr>
        <w:pStyle w:val="CALENDARHISTORY"/>
        <w:keepNext/>
        <w:keepLines/>
        <w:tabs>
          <w:tab w:val="left" w:pos="1260"/>
        </w:tabs>
      </w:pPr>
      <w:r>
        <w:t>(Reported by General Committee--February 14, 2018)</w:t>
      </w:r>
    </w:p>
    <w:p w:rsidR="006434AE" w:rsidRDefault="006434AE" w:rsidP="006434AE">
      <w:pPr>
        <w:pStyle w:val="CALENDARHISTORY"/>
        <w:keepNext/>
        <w:keepLines/>
        <w:tabs>
          <w:tab w:val="left" w:pos="1260"/>
        </w:tabs>
      </w:pPr>
      <w:r>
        <w:t>(Favorable)</w:t>
      </w:r>
    </w:p>
    <w:p w:rsidR="006434AE" w:rsidRDefault="006434AE" w:rsidP="006434AE">
      <w:pPr>
        <w:pStyle w:val="CALENDARHISTORY"/>
      </w:pPr>
      <w:r>
        <w:t>(Amended--February 27, 2018)</w:t>
      </w:r>
    </w:p>
    <w:p w:rsidR="006434AE" w:rsidRDefault="006434AE" w:rsidP="006434AE">
      <w:pPr>
        <w:pStyle w:val="CALENDARHISTORY"/>
      </w:pPr>
      <w:r>
        <w:t>(Read the second time--February 27, 2018)</w:t>
      </w:r>
    </w:p>
    <w:p w:rsidR="006434AE" w:rsidRPr="002212FB" w:rsidRDefault="006434AE" w:rsidP="006434AE">
      <w:pPr>
        <w:pStyle w:val="CALENDARHISTORY"/>
      </w:pPr>
      <w:r>
        <w:t>(Ayes 31, Nays 8--February 27, 2018)</w:t>
      </w:r>
    </w:p>
    <w:p w:rsidR="006434AE" w:rsidRDefault="006434AE" w:rsidP="00AA4605">
      <w:pPr>
        <w:tabs>
          <w:tab w:val="left" w:pos="1260"/>
        </w:tabs>
      </w:pPr>
    </w:p>
    <w:p w:rsidR="006434AE" w:rsidRPr="00EC0805" w:rsidRDefault="006434AE" w:rsidP="006434AE">
      <w:pPr>
        <w:pStyle w:val="BILLTITLE"/>
      </w:pPr>
      <w:r w:rsidRPr="00EC0805">
        <w:t>H</w:t>
      </w:r>
      <w:r>
        <w:t xml:space="preserve">. </w:t>
      </w:r>
      <w:r>
        <w:tab/>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6434AE" w:rsidRDefault="006434AE" w:rsidP="006434AE">
      <w:pPr>
        <w:pStyle w:val="CALENDARHISTORY"/>
      </w:pPr>
      <w:r>
        <w:t>(Read the first time--February 7, 2018)</w:t>
      </w:r>
    </w:p>
    <w:p w:rsidR="006434AE" w:rsidRDefault="006434AE" w:rsidP="006434AE">
      <w:pPr>
        <w:pStyle w:val="CALENDARHISTORY"/>
      </w:pPr>
      <w:r>
        <w:t>(Reported by Committee on Labor, Commerce and Industry--February 15, 2018)</w:t>
      </w:r>
    </w:p>
    <w:p w:rsidR="006434AE" w:rsidRDefault="006434AE" w:rsidP="006434AE">
      <w:pPr>
        <w:pStyle w:val="CALENDARHISTORY"/>
      </w:pPr>
      <w:r>
        <w:t>(Favorable)</w:t>
      </w:r>
    </w:p>
    <w:p w:rsidR="006434AE" w:rsidRDefault="006434AE" w:rsidP="006434AE">
      <w:pPr>
        <w:pStyle w:val="CALENDARHISTORY"/>
      </w:pPr>
      <w:r>
        <w:t>(Amended--February 27, 2018)</w:t>
      </w:r>
    </w:p>
    <w:p w:rsidR="006434AE" w:rsidRDefault="006434AE" w:rsidP="006434AE">
      <w:pPr>
        <w:pStyle w:val="CALENDARHISTORY"/>
      </w:pPr>
      <w:r>
        <w:t>(Read the second time--February 27, 2018)</w:t>
      </w:r>
    </w:p>
    <w:p w:rsidR="006434AE" w:rsidRPr="00DC71A1" w:rsidRDefault="006434AE" w:rsidP="006434AE">
      <w:pPr>
        <w:pStyle w:val="CALENDARHISTORY"/>
      </w:pPr>
      <w:r>
        <w:t>(Ayes 38, Nays 0--February 27, 2018)</w:t>
      </w:r>
    </w:p>
    <w:p w:rsidR="006434AE" w:rsidRDefault="006434AE" w:rsidP="00AA4605">
      <w:pPr>
        <w:tabs>
          <w:tab w:val="left" w:pos="1260"/>
        </w:tabs>
      </w:pPr>
    </w:p>
    <w:p w:rsidR="006434AE" w:rsidRDefault="006434AE" w:rsidP="00AA4605">
      <w:pPr>
        <w:tabs>
          <w:tab w:val="left" w:pos="1260"/>
        </w:tabs>
      </w:pPr>
    </w:p>
    <w:p w:rsidR="00AA4605" w:rsidRPr="00884C68" w:rsidRDefault="00AA4605" w:rsidP="00AA4605">
      <w:pPr>
        <w:pStyle w:val="CALENDARHEADING"/>
        <w:keepNext/>
        <w:keepLines/>
        <w:tabs>
          <w:tab w:val="left" w:pos="1260"/>
        </w:tabs>
      </w:pPr>
      <w:r>
        <w:t>STATEWIDE SECOND READING BILLS</w:t>
      </w:r>
    </w:p>
    <w:p w:rsidR="00AA4605" w:rsidRDefault="00AA4605" w:rsidP="00AA4605">
      <w:pPr>
        <w:keepNext/>
        <w:keepLines/>
        <w:tabs>
          <w:tab w:val="left" w:pos="432"/>
          <w:tab w:val="left" w:pos="864"/>
          <w:tab w:val="left" w:pos="1260"/>
        </w:tabs>
        <w:jc w:val="center"/>
      </w:pPr>
    </w:p>
    <w:p w:rsidR="00AA4605" w:rsidRDefault="00AA4605" w:rsidP="00AA4605">
      <w:pPr>
        <w:keepNext/>
        <w:keepLines/>
        <w:tabs>
          <w:tab w:val="left" w:pos="432"/>
          <w:tab w:val="left" w:pos="864"/>
          <w:tab w:val="left" w:pos="1260"/>
        </w:tabs>
      </w:pPr>
    </w:p>
    <w:p w:rsidR="00AA4605" w:rsidRPr="00DA6C98" w:rsidRDefault="00AA4605" w:rsidP="00AA4605">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lastRenderedPageBreak/>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AA4605" w:rsidRPr="00D05015" w:rsidRDefault="00AA4605" w:rsidP="00AA4605">
      <w:pPr>
        <w:pStyle w:val="CALENDARHISTORY"/>
        <w:tabs>
          <w:tab w:val="left" w:pos="1260"/>
        </w:tabs>
      </w:pPr>
      <w:r w:rsidRPr="00D05015">
        <w:t>(Read the first time--January 10, 2017)</w:t>
      </w:r>
    </w:p>
    <w:p w:rsidR="00AA4605" w:rsidRPr="00D05015" w:rsidRDefault="00AA4605" w:rsidP="00AA4605">
      <w:pPr>
        <w:pStyle w:val="CALENDARHISTORY"/>
        <w:tabs>
          <w:tab w:val="clear" w:pos="432"/>
          <w:tab w:val="clear" w:pos="864"/>
          <w:tab w:val="left" w:pos="1850"/>
        </w:tabs>
      </w:pPr>
      <w:r w:rsidRPr="00D05015">
        <w:t>(Reported by Committee on Judiciary--January 24, 2017)</w:t>
      </w:r>
      <w:r>
        <w:tab/>
      </w:r>
    </w:p>
    <w:p w:rsidR="00AA4605" w:rsidRPr="00D05015" w:rsidRDefault="00AA4605" w:rsidP="00AA4605">
      <w:pPr>
        <w:pStyle w:val="CALENDARHISTORY"/>
        <w:tabs>
          <w:tab w:val="left" w:pos="1260"/>
        </w:tabs>
      </w:pPr>
      <w:r w:rsidRPr="00D05015">
        <w:t>(Favorable)</w:t>
      </w:r>
    </w:p>
    <w:p w:rsidR="00AA4605" w:rsidRPr="001A5199" w:rsidRDefault="00AA4605" w:rsidP="00AA4605">
      <w:pPr>
        <w:pStyle w:val="CALENDARHISTORY"/>
        <w:tabs>
          <w:tab w:val="left" w:pos="1260"/>
        </w:tabs>
      </w:pPr>
      <w:r>
        <w:rPr>
          <w:u w:val="single"/>
        </w:rPr>
        <w:t>(Contested by Senator Johnson)</w:t>
      </w:r>
    </w:p>
    <w:p w:rsidR="00AA4605" w:rsidRPr="00D161B2" w:rsidRDefault="00AA4605" w:rsidP="00AA4605">
      <w:pPr>
        <w:tabs>
          <w:tab w:val="left" w:pos="1260"/>
        </w:tabs>
      </w:pPr>
    </w:p>
    <w:p w:rsidR="00AA4605" w:rsidRPr="008C05AC" w:rsidRDefault="00AA4605" w:rsidP="00AA4605">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AA4605" w:rsidRPr="00D05015" w:rsidRDefault="00AA4605" w:rsidP="00AA4605">
      <w:pPr>
        <w:pStyle w:val="CALENDARHISTORY"/>
        <w:tabs>
          <w:tab w:val="left" w:pos="1260"/>
        </w:tabs>
      </w:pPr>
      <w:r w:rsidRPr="00D05015">
        <w:t>(Read the first time--January 10, 2017)</w:t>
      </w:r>
    </w:p>
    <w:p w:rsidR="00AA4605" w:rsidRPr="00D05015" w:rsidRDefault="00AA4605" w:rsidP="00AA4605">
      <w:pPr>
        <w:pStyle w:val="CALENDARHISTORY"/>
        <w:tabs>
          <w:tab w:val="left" w:pos="1260"/>
        </w:tabs>
      </w:pPr>
      <w:r w:rsidRPr="00D05015">
        <w:t>(Reported by Committee on Judiciary--January 25, 2017)</w:t>
      </w:r>
    </w:p>
    <w:p w:rsidR="00AA4605" w:rsidRPr="00D05015" w:rsidRDefault="00AA4605" w:rsidP="00AA4605">
      <w:pPr>
        <w:pStyle w:val="CALENDARHISTORY"/>
        <w:tabs>
          <w:tab w:val="left" w:pos="1260"/>
        </w:tabs>
      </w:pPr>
      <w:r w:rsidRPr="00D05015">
        <w:t>(Favorable with amendments)</w:t>
      </w:r>
    </w:p>
    <w:p w:rsidR="00AA4605" w:rsidRPr="00D05015" w:rsidRDefault="00AA4605" w:rsidP="00AA4605">
      <w:pPr>
        <w:pStyle w:val="CALENDARHISTORY"/>
        <w:tabs>
          <w:tab w:val="left" w:pos="1260"/>
        </w:tabs>
      </w:pPr>
      <w:r w:rsidRPr="00D05015">
        <w:t xml:space="preserve">(Committee Amendment Tabled--February 23, 2017) </w:t>
      </w:r>
    </w:p>
    <w:p w:rsidR="00AA4605" w:rsidRPr="00D05015" w:rsidRDefault="00AA4605" w:rsidP="00AA4605">
      <w:pPr>
        <w:pStyle w:val="CALENDARHISTORY"/>
        <w:tabs>
          <w:tab w:val="left" w:pos="1260"/>
        </w:tabs>
      </w:pPr>
      <w:r w:rsidRPr="00D05015">
        <w:t>(Amended--February 23, 2017)</w:t>
      </w:r>
    </w:p>
    <w:p w:rsidR="00AA4605" w:rsidRPr="00D05015" w:rsidRDefault="00AA4605" w:rsidP="00AA4605">
      <w:pPr>
        <w:tabs>
          <w:tab w:val="left" w:pos="1260"/>
        </w:tabs>
        <w:ind w:left="864"/>
      </w:pPr>
      <w:r w:rsidRPr="00D05015">
        <w:t>(Amendment proposed--March 7, 2017)</w:t>
      </w:r>
    </w:p>
    <w:p w:rsidR="00AA4605" w:rsidRPr="00D05015" w:rsidRDefault="00AA4605" w:rsidP="00AA4605">
      <w:pPr>
        <w:pStyle w:val="CALENDARHISTORY"/>
        <w:tabs>
          <w:tab w:val="left" w:pos="1260"/>
        </w:tabs>
      </w:pPr>
      <w:r w:rsidRPr="00D05015">
        <w:t>(Document No. AMEND\JUD0245.006)</w:t>
      </w:r>
    </w:p>
    <w:p w:rsidR="00AA4605" w:rsidRPr="001A5199" w:rsidRDefault="00AA4605" w:rsidP="00AA4605">
      <w:pPr>
        <w:pStyle w:val="CALENDARHISTORY"/>
        <w:tabs>
          <w:tab w:val="left" w:pos="1260"/>
        </w:tabs>
      </w:pPr>
      <w:r>
        <w:rPr>
          <w:u w:val="single"/>
        </w:rPr>
        <w:t>(Contested by Senator Massey)</w:t>
      </w:r>
    </w:p>
    <w:p w:rsidR="00AA4605" w:rsidRPr="001137A9" w:rsidRDefault="00AA4605" w:rsidP="00AA4605">
      <w:pPr>
        <w:tabs>
          <w:tab w:val="left" w:pos="1260"/>
        </w:tabs>
      </w:pPr>
    </w:p>
    <w:p w:rsidR="00AA4605" w:rsidRPr="0028565F" w:rsidRDefault="00AA4605" w:rsidP="00AA4605">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4F6A0F">
        <w:br/>
      </w:r>
      <w:r w:rsidR="004F6A0F">
        <w:br/>
      </w:r>
      <w:r w:rsidR="004F6A0F">
        <w:br/>
      </w:r>
      <w:r w:rsidR="004F6A0F">
        <w:br/>
      </w:r>
      <w:r w:rsidR="004F6A0F">
        <w:br/>
      </w:r>
      <w:r w:rsidRPr="0028565F">
        <w:lastRenderedPageBreak/>
        <w:t>FOR ITS MEMBERSHIP, POWERS, DUTIES, AND AUTHORITY.</w:t>
      </w:r>
    </w:p>
    <w:p w:rsidR="00AA4605" w:rsidRPr="00D05015" w:rsidRDefault="00AA4605" w:rsidP="00AA4605">
      <w:pPr>
        <w:pStyle w:val="CALENDARHISTORY"/>
        <w:tabs>
          <w:tab w:val="left" w:pos="1260"/>
        </w:tabs>
      </w:pPr>
      <w:r w:rsidRPr="00D05015">
        <w:t>(Read the first time--January 10, 2017)</w:t>
      </w:r>
    </w:p>
    <w:p w:rsidR="00AA4605" w:rsidRPr="00D05015" w:rsidRDefault="00AA4605" w:rsidP="00AA4605">
      <w:pPr>
        <w:pStyle w:val="CALENDARHISTORY"/>
        <w:tabs>
          <w:tab w:val="left" w:pos="1260"/>
        </w:tabs>
      </w:pPr>
      <w:r w:rsidRPr="00D05015">
        <w:t>(Reported by Committee on Judiciary--February 22, 2017)</w:t>
      </w:r>
    </w:p>
    <w:p w:rsidR="00AA4605" w:rsidRPr="00D05015" w:rsidRDefault="00AA4605" w:rsidP="00AA4605">
      <w:pPr>
        <w:pStyle w:val="CALENDARHISTORY"/>
        <w:tabs>
          <w:tab w:val="left" w:pos="1260"/>
        </w:tabs>
      </w:pPr>
      <w:r w:rsidRPr="00D05015">
        <w:t>(Favorable with amendments)</w:t>
      </w:r>
    </w:p>
    <w:p w:rsidR="00AA4605" w:rsidRPr="001A5199" w:rsidRDefault="00AA4605" w:rsidP="00AA4605">
      <w:pPr>
        <w:pStyle w:val="CALENDARHISTORY"/>
        <w:tabs>
          <w:tab w:val="left" w:pos="1260"/>
        </w:tabs>
      </w:pPr>
      <w:r>
        <w:rPr>
          <w:u w:val="single"/>
        </w:rPr>
        <w:t>(Contested by Senator Hembree)</w:t>
      </w:r>
    </w:p>
    <w:p w:rsidR="00AA4605" w:rsidRPr="001A5199" w:rsidRDefault="00AA4605" w:rsidP="00AA4605">
      <w:pPr>
        <w:tabs>
          <w:tab w:val="left" w:pos="1260"/>
        </w:tabs>
      </w:pPr>
    </w:p>
    <w:p w:rsidR="00AA4605" w:rsidRDefault="00AA4605" w:rsidP="00AA4605">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AA4605" w:rsidRPr="0078099A" w:rsidRDefault="00AA4605" w:rsidP="00AA4605">
      <w:pPr>
        <w:pStyle w:val="CALENDARHISTORY"/>
        <w:tabs>
          <w:tab w:val="left" w:pos="1260"/>
        </w:tabs>
      </w:pPr>
      <w:r w:rsidRPr="0078099A">
        <w:t>(Read the first time--January 10, 2017)</w:t>
      </w:r>
    </w:p>
    <w:p w:rsidR="00AA4605" w:rsidRPr="0078099A" w:rsidRDefault="00AA4605" w:rsidP="00AA4605">
      <w:pPr>
        <w:pStyle w:val="CALENDARHISTORY"/>
        <w:tabs>
          <w:tab w:val="left" w:pos="1260"/>
        </w:tabs>
      </w:pPr>
      <w:r w:rsidRPr="0078099A">
        <w:t>(Reported by Committee on Judiciary--March 22, 2017)</w:t>
      </w:r>
    </w:p>
    <w:p w:rsidR="00AA4605" w:rsidRPr="0078099A" w:rsidRDefault="00AA4605" w:rsidP="00AA4605">
      <w:pPr>
        <w:pStyle w:val="CALENDARHISTORY"/>
        <w:tabs>
          <w:tab w:val="left" w:pos="1260"/>
        </w:tabs>
      </w:pPr>
      <w:r w:rsidRPr="0078099A">
        <w:t>(Favorable with amendments)</w:t>
      </w:r>
    </w:p>
    <w:p w:rsidR="00AA4605" w:rsidRPr="0078099A" w:rsidRDefault="00AA4605" w:rsidP="00AA4605">
      <w:pPr>
        <w:pStyle w:val="CALENDARHISTORY"/>
        <w:tabs>
          <w:tab w:val="left" w:pos="1260"/>
        </w:tabs>
      </w:pPr>
      <w:r w:rsidRPr="0078099A">
        <w:t>(Committee Amendment Amended--April 6, 2017)</w:t>
      </w:r>
    </w:p>
    <w:p w:rsidR="00AA4605" w:rsidRPr="0078099A" w:rsidRDefault="00AA4605" w:rsidP="00AA4605">
      <w:pPr>
        <w:tabs>
          <w:tab w:val="left" w:pos="1260"/>
        </w:tabs>
        <w:ind w:left="864"/>
      </w:pPr>
      <w:r w:rsidRPr="0078099A">
        <w:t>(Amendment proposed--May 04, 2017)</w:t>
      </w:r>
    </w:p>
    <w:p w:rsidR="00AA4605" w:rsidRPr="0078099A" w:rsidRDefault="00AA4605" w:rsidP="00AA4605">
      <w:pPr>
        <w:pStyle w:val="CALENDARHISTORY"/>
        <w:tabs>
          <w:tab w:val="left" w:pos="1260"/>
        </w:tabs>
      </w:pPr>
      <w:r w:rsidRPr="0078099A">
        <w:t>(Document No. AMEND\JUD0092.008)</w:t>
      </w:r>
    </w:p>
    <w:p w:rsidR="00AA4605" w:rsidRPr="001A5199" w:rsidRDefault="00AA4605" w:rsidP="00AA4605">
      <w:pPr>
        <w:pStyle w:val="CALENDARHISTORY"/>
        <w:tabs>
          <w:tab w:val="left" w:pos="1260"/>
        </w:tabs>
      </w:pPr>
      <w:r>
        <w:rPr>
          <w:u w:val="single"/>
        </w:rPr>
        <w:t>(Contested by Senator Malloy)</w:t>
      </w:r>
    </w:p>
    <w:p w:rsidR="00AA4605" w:rsidRPr="007139C0" w:rsidRDefault="00AA4605" w:rsidP="00AA4605">
      <w:pPr>
        <w:tabs>
          <w:tab w:val="left" w:pos="1260"/>
        </w:tabs>
      </w:pPr>
    </w:p>
    <w:p w:rsidR="00AA4605" w:rsidRPr="000C29FB" w:rsidRDefault="00AA4605" w:rsidP="00AA4605">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 xml:space="preserve">310 TO DELETE OBSOLETE LANGUAGE AND PROVISIONS </w:t>
      </w:r>
      <w:r w:rsidRPr="000C29FB">
        <w:rPr>
          <w:szCs w:val="30"/>
        </w:rPr>
        <w:lastRenderedPageBreak/>
        <w:t>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w:t>
      </w:r>
      <w:r w:rsidR="005757DF">
        <w:rPr>
          <w:szCs w:val="30"/>
        </w:rPr>
        <w:t xml:space="preserve"> </w:t>
      </w:r>
      <w:r w:rsidRPr="000C29FB">
        <w:rPr>
          <w:szCs w:val="30"/>
        </w:rPr>
        <w:t>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AA4605" w:rsidRPr="0078099A" w:rsidRDefault="00AA4605" w:rsidP="00AA4605">
      <w:pPr>
        <w:pStyle w:val="CALENDARHISTORY"/>
        <w:keepNext/>
        <w:keepLines/>
        <w:tabs>
          <w:tab w:val="left" w:pos="1260"/>
        </w:tabs>
      </w:pPr>
      <w:r w:rsidRPr="0078099A">
        <w:t>(Read the first time--March 9, 2017)</w:t>
      </w:r>
    </w:p>
    <w:p w:rsidR="00AA4605" w:rsidRPr="0078099A" w:rsidRDefault="00AA4605" w:rsidP="00AA4605">
      <w:pPr>
        <w:pStyle w:val="CALENDARHISTORY"/>
        <w:keepNext/>
        <w:keepLines/>
        <w:tabs>
          <w:tab w:val="left" w:pos="1260"/>
        </w:tabs>
      </w:pPr>
      <w:r w:rsidRPr="0078099A">
        <w:t>(Reported by Committee on Education--March 30, 2017)</w:t>
      </w:r>
    </w:p>
    <w:p w:rsidR="00AA4605" w:rsidRDefault="00AA4605" w:rsidP="00AA4605">
      <w:pPr>
        <w:pStyle w:val="CALENDARHISTORY"/>
        <w:keepNext/>
        <w:keepLines/>
        <w:tabs>
          <w:tab w:val="left" w:pos="1260"/>
        </w:tabs>
      </w:pPr>
      <w:r w:rsidRPr="0078099A">
        <w:t>(Favorable with amendments)</w:t>
      </w:r>
    </w:p>
    <w:p w:rsidR="00AA4605" w:rsidRPr="002D09E5" w:rsidRDefault="00AA4605" w:rsidP="00AA4605">
      <w:pPr>
        <w:pStyle w:val="CALENDARHISTORY"/>
      </w:pPr>
      <w:r>
        <w:rPr>
          <w:u w:val="single"/>
        </w:rPr>
        <w:t>(Contested by Senator Hembree)</w:t>
      </w:r>
    </w:p>
    <w:p w:rsidR="00AA4605" w:rsidRPr="002945A5" w:rsidRDefault="00AA4605" w:rsidP="00AA4605">
      <w:pPr>
        <w:tabs>
          <w:tab w:val="left" w:pos="1260"/>
        </w:tabs>
      </w:pPr>
    </w:p>
    <w:p w:rsidR="00AA4605" w:rsidRPr="007862A2" w:rsidRDefault="00AA4605" w:rsidP="004F6A0F">
      <w:pPr>
        <w:pStyle w:val="BILLTITLE"/>
        <w:keepNext/>
        <w:keepLines/>
        <w:tabs>
          <w:tab w:val="left" w:pos="1260"/>
        </w:tab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087580">
        <w:rPr>
          <w:u w:color="000000" w:themeColor="text1"/>
        </w:rPr>
        <w:t xml:space="preserve"> </w:t>
      </w:r>
      <w:r w:rsidRPr="007862A2">
        <w:rPr>
          <w:u w:color="000000" w:themeColor="text1"/>
        </w:rPr>
        <w:t>RETIRED FROM CERTAIN OFFICES AND CLERKS OF COURT IN THE PURVIEW OF THE STATUTE.</w:t>
      </w:r>
    </w:p>
    <w:p w:rsidR="00AA4605" w:rsidRPr="0078099A" w:rsidRDefault="00AA4605" w:rsidP="004F6A0F">
      <w:pPr>
        <w:pStyle w:val="CALENDARHISTORY"/>
        <w:keepNext/>
        <w:keepLines/>
        <w:tabs>
          <w:tab w:val="left" w:pos="1260"/>
        </w:tabs>
      </w:pPr>
      <w:r w:rsidRPr="0078099A">
        <w:t>(Read the first time--January 31, 2017)</w:t>
      </w:r>
    </w:p>
    <w:p w:rsidR="00AA4605" w:rsidRPr="0078099A" w:rsidRDefault="00AA4605" w:rsidP="004F6A0F">
      <w:pPr>
        <w:pStyle w:val="CALENDARHISTORY"/>
        <w:keepNext/>
        <w:keepLines/>
        <w:tabs>
          <w:tab w:val="left" w:pos="1260"/>
        </w:tabs>
      </w:pPr>
      <w:r w:rsidRPr="0078099A">
        <w:t>(Reported by Committee on Judiciary--April 19, 2017)</w:t>
      </w:r>
    </w:p>
    <w:p w:rsidR="00AA4605" w:rsidRPr="0078099A" w:rsidRDefault="00AA4605" w:rsidP="004F6A0F">
      <w:pPr>
        <w:pStyle w:val="CALENDARHISTORY"/>
        <w:keepNext/>
        <w:keepLines/>
        <w:tabs>
          <w:tab w:val="left" w:pos="1260"/>
        </w:tabs>
      </w:pPr>
      <w:r w:rsidRPr="0078099A">
        <w:t>(Favorable with amendments)</w:t>
      </w:r>
    </w:p>
    <w:p w:rsidR="00AA4605" w:rsidRPr="0078099A" w:rsidRDefault="00AA4605" w:rsidP="004F6A0F">
      <w:pPr>
        <w:pStyle w:val="CALENDARHISTORY"/>
        <w:keepNext/>
        <w:keepLines/>
        <w:tabs>
          <w:tab w:val="left" w:pos="1260"/>
        </w:tabs>
      </w:pPr>
      <w:r w:rsidRPr="0078099A">
        <w:t>(Committee Amendment Amended--May 4, 2017)</w:t>
      </w:r>
    </w:p>
    <w:p w:rsidR="00AA4605" w:rsidRPr="0078099A" w:rsidRDefault="00AA4605" w:rsidP="004F6A0F">
      <w:pPr>
        <w:pStyle w:val="CALENDARHISTORY"/>
        <w:keepNext/>
        <w:keepLines/>
        <w:tabs>
          <w:tab w:val="left" w:pos="1260"/>
        </w:tabs>
      </w:pPr>
      <w:r w:rsidRPr="0078099A">
        <w:t>(Committee Amendment Adopted--May 8, 2017)</w:t>
      </w:r>
    </w:p>
    <w:p w:rsidR="00AA4605" w:rsidRPr="001A5199" w:rsidRDefault="00AA4605" w:rsidP="004F6A0F">
      <w:pPr>
        <w:pStyle w:val="CALENDARHISTORY"/>
        <w:keepNext/>
        <w:keepLines/>
        <w:tabs>
          <w:tab w:val="left" w:pos="1260"/>
        </w:tabs>
      </w:pPr>
      <w:r>
        <w:rPr>
          <w:u w:val="single"/>
        </w:rPr>
        <w:t>(Contested by Senator M.B. Matthews)</w:t>
      </w:r>
    </w:p>
    <w:p w:rsidR="00AA4605" w:rsidRDefault="00AA4605" w:rsidP="00AA4605">
      <w:pPr>
        <w:tabs>
          <w:tab w:val="left" w:pos="1260"/>
        </w:tabs>
      </w:pPr>
    </w:p>
    <w:p w:rsidR="00AA4605" w:rsidRPr="00333165" w:rsidRDefault="00AA4605" w:rsidP="00AA4605">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rsidR="005757DF">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AA4605" w:rsidRPr="0078099A" w:rsidRDefault="00AA4605" w:rsidP="00AA4605">
      <w:pPr>
        <w:pStyle w:val="CALENDARHISTORY"/>
        <w:tabs>
          <w:tab w:val="left" w:pos="1260"/>
        </w:tabs>
      </w:pPr>
      <w:r w:rsidRPr="0078099A">
        <w:t>(Read the first time--April 4, 2017)</w:t>
      </w:r>
    </w:p>
    <w:p w:rsidR="00AA4605" w:rsidRPr="0078099A" w:rsidRDefault="00AA4605" w:rsidP="00AA4605">
      <w:pPr>
        <w:pStyle w:val="CALENDARHISTORY"/>
        <w:tabs>
          <w:tab w:val="left" w:pos="1260"/>
        </w:tabs>
      </w:pPr>
      <w:r w:rsidRPr="0078099A">
        <w:t>(Reported by Committee on Judiciary--April 19, 2017)</w:t>
      </w:r>
    </w:p>
    <w:p w:rsidR="00AA4605" w:rsidRPr="0078099A" w:rsidRDefault="00AA4605" w:rsidP="00AA4605">
      <w:pPr>
        <w:pStyle w:val="CALENDARHISTORY"/>
        <w:tabs>
          <w:tab w:val="left" w:pos="1260"/>
        </w:tabs>
      </w:pPr>
      <w:r w:rsidRPr="0078099A">
        <w:t>(Favorable)</w:t>
      </w:r>
    </w:p>
    <w:p w:rsidR="00AA4605" w:rsidRPr="001A5199" w:rsidRDefault="00AA4605" w:rsidP="00AA4605">
      <w:pPr>
        <w:pStyle w:val="CALENDARHISTORY"/>
        <w:tabs>
          <w:tab w:val="left" w:pos="1260"/>
        </w:tabs>
      </w:pPr>
      <w:r>
        <w:rPr>
          <w:u w:val="single"/>
        </w:rPr>
        <w:t>(Contested by Senators Davis and Williams)</w:t>
      </w:r>
    </w:p>
    <w:p w:rsidR="00AA4605" w:rsidRPr="00E838C9" w:rsidRDefault="00AA4605" w:rsidP="00AA4605">
      <w:pPr>
        <w:tabs>
          <w:tab w:val="left" w:pos="1260"/>
        </w:tabs>
      </w:pPr>
    </w:p>
    <w:p w:rsidR="00AA4605" w:rsidRPr="002A0FED" w:rsidRDefault="00AA4605" w:rsidP="00AA4605">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AA4605" w:rsidRPr="00CE750F" w:rsidRDefault="00AA4605" w:rsidP="00AA4605">
      <w:pPr>
        <w:pStyle w:val="CALENDARHISTORY"/>
        <w:tabs>
          <w:tab w:val="left" w:pos="1260"/>
        </w:tabs>
      </w:pPr>
      <w:r w:rsidRPr="00CE750F">
        <w:t>(Read the first time--January 10, 2017)</w:t>
      </w:r>
    </w:p>
    <w:p w:rsidR="00AA4605" w:rsidRPr="00CE750F" w:rsidRDefault="00AA4605" w:rsidP="00AA4605">
      <w:pPr>
        <w:pStyle w:val="CALENDARHISTORY"/>
        <w:tabs>
          <w:tab w:val="left" w:pos="1260"/>
        </w:tabs>
      </w:pPr>
      <w:r w:rsidRPr="00CE750F">
        <w:t>(Reported by Committee on Judiciary--April 20, 2017)</w:t>
      </w:r>
    </w:p>
    <w:p w:rsidR="00AA4605" w:rsidRPr="00CE750F" w:rsidRDefault="00AA4605" w:rsidP="00AA4605">
      <w:pPr>
        <w:pStyle w:val="CALENDARHISTORY"/>
        <w:tabs>
          <w:tab w:val="left" w:pos="1260"/>
        </w:tabs>
      </w:pPr>
      <w:r w:rsidRPr="00CE750F">
        <w:t>(Favorable with amendments)</w:t>
      </w:r>
    </w:p>
    <w:p w:rsidR="00AA4605" w:rsidRPr="001A5199" w:rsidRDefault="00AA4605" w:rsidP="00AA4605">
      <w:pPr>
        <w:pStyle w:val="CALENDARHISTORY"/>
        <w:tabs>
          <w:tab w:val="left" w:pos="1260"/>
        </w:tabs>
      </w:pPr>
      <w:r>
        <w:rPr>
          <w:u w:val="single"/>
        </w:rPr>
        <w:t>(Contested by Senator Senn)</w:t>
      </w:r>
    </w:p>
    <w:p w:rsidR="00AA4605" w:rsidRDefault="00AA4605" w:rsidP="00AA4605">
      <w:pPr>
        <w:tabs>
          <w:tab w:val="left" w:pos="1260"/>
        </w:tabs>
      </w:pPr>
    </w:p>
    <w:p w:rsidR="00AA4605" w:rsidRPr="00DA328A" w:rsidRDefault="00AA4605" w:rsidP="00AA4605">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PARENT OR LEGAL GUARDIAN OF A PATIENT WHO IS </w:t>
      </w:r>
      <w:r w:rsidRPr="00DA328A">
        <w:rPr>
          <w:u w:color="000000" w:themeColor="text1"/>
        </w:rPr>
        <w:lastRenderedPageBreak/>
        <w:t>A CHILD</w:t>
      </w:r>
      <w:r w:rsidR="005757DF">
        <w:rPr>
          <w:u w:color="000000" w:themeColor="text1"/>
        </w:rPr>
        <w:t xml:space="preserve"> </w:t>
      </w:r>
      <w:r w:rsidRPr="00DA328A">
        <w:rPr>
          <w:u w:color="000000" w:themeColor="text1"/>
        </w:rPr>
        <w:t>TO REQUEST AND REVOKE A DO NOT RESUSCITATE ORDER FOR EMERGENCY SERVICES FOR THE CHILD.</w:t>
      </w:r>
    </w:p>
    <w:p w:rsidR="00AA4605" w:rsidRPr="00CE750F" w:rsidRDefault="00AA4605" w:rsidP="00AA4605">
      <w:pPr>
        <w:pStyle w:val="CALENDARHISTORY"/>
        <w:tabs>
          <w:tab w:val="left" w:pos="1260"/>
        </w:tabs>
      </w:pPr>
      <w:r w:rsidRPr="00CE750F">
        <w:t>(Read the first time--March 29, 2017)</w:t>
      </w:r>
    </w:p>
    <w:p w:rsidR="00AA4605" w:rsidRPr="00CE750F" w:rsidRDefault="00AA4605" w:rsidP="00AA4605">
      <w:pPr>
        <w:pStyle w:val="CALENDARHISTORY"/>
        <w:tabs>
          <w:tab w:val="left" w:pos="1260"/>
        </w:tabs>
      </w:pPr>
      <w:r w:rsidRPr="00CE750F">
        <w:t>(Reported by Committee on Medical Affairs--April 25, 2017)</w:t>
      </w:r>
    </w:p>
    <w:p w:rsidR="00AA4605" w:rsidRPr="00CE750F" w:rsidRDefault="00AA4605" w:rsidP="00AA4605">
      <w:pPr>
        <w:pStyle w:val="CALENDARHISTORY"/>
        <w:tabs>
          <w:tab w:val="left" w:pos="1260"/>
        </w:tabs>
      </w:pPr>
      <w:r w:rsidRPr="00CE750F">
        <w:t>(Favorable)</w:t>
      </w:r>
    </w:p>
    <w:p w:rsidR="00AA4605" w:rsidRPr="001A5199" w:rsidRDefault="00AA4605" w:rsidP="00AA4605">
      <w:pPr>
        <w:pStyle w:val="CALENDARHISTORY"/>
        <w:tabs>
          <w:tab w:val="left" w:pos="1260"/>
        </w:tabs>
      </w:pPr>
      <w:r>
        <w:rPr>
          <w:u w:val="single"/>
        </w:rPr>
        <w:t>(Contested by Senator Grooms)</w:t>
      </w:r>
    </w:p>
    <w:p w:rsidR="00AA4605" w:rsidRPr="00DD698A" w:rsidRDefault="00AA4605" w:rsidP="00AA4605">
      <w:pPr>
        <w:tabs>
          <w:tab w:val="left" w:pos="1260"/>
        </w:tabs>
      </w:pPr>
    </w:p>
    <w:p w:rsidR="00AA4605" w:rsidRPr="00AD426A" w:rsidRDefault="00AA4605" w:rsidP="00AA4605">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AA4605" w:rsidRPr="00CE750F" w:rsidRDefault="00AA4605" w:rsidP="00AA4605">
      <w:pPr>
        <w:pStyle w:val="CALENDARHISTORY"/>
        <w:tabs>
          <w:tab w:val="left" w:pos="1260"/>
        </w:tabs>
      </w:pPr>
      <w:r w:rsidRPr="00CE750F">
        <w:t>(Read the first time--March 29, 2017)</w:t>
      </w:r>
    </w:p>
    <w:p w:rsidR="00AA4605" w:rsidRPr="00CE750F" w:rsidRDefault="00AA4605" w:rsidP="00AA4605">
      <w:pPr>
        <w:pStyle w:val="CALENDARHISTORY"/>
        <w:tabs>
          <w:tab w:val="left" w:pos="1260"/>
        </w:tabs>
      </w:pPr>
      <w:r w:rsidRPr="00CE750F">
        <w:t>(Reported by Committee on Medical Affairs--April 25, 2017)</w:t>
      </w:r>
    </w:p>
    <w:p w:rsidR="00AA4605" w:rsidRPr="00CE750F" w:rsidRDefault="00AA4605" w:rsidP="00AA4605">
      <w:pPr>
        <w:pStyle w:val="CALENDARHISTORY"/>
        <w:tabs>
          <w:tab w:val="left" w:pos="1260"/>
        </w:tabs>
      </w:pPr>
      <w:r w:rsidRPr="00CE750F">
        <w:t>(Favorable with amendments)</w:t>
      </w:r>
    </w:p>
    <w:p w:rsidR="00AA4605" w:rsidRPr="001A5199" w:rsidRDefault="00AA4605" w:rsidP="00AA4605">
      <w:pPr>
        <w:pStyle w:val="CALENDARHISTORY"/>
        <w:keepNext/>
        <w:keepLines/>
        <w:tabs>
          <w:tab w:val="left" w:pos="1260"/>
        </w:tabs>
      </w:pPr>
      <w:r>
        <w:rPr>
          <w:u w:val="single"/>
        </w:rPr>
        <w:t>(Contested by Senators Gambrell and Timmons)</w:t>
      </w:r>
    </w:p>
    <w:p w:rsidR="00AA4605" w:rsidRPr="00542C3D" w:rsidRDefault="00AA4605" w:rsidP="00AA4605">
      <w:pPr>
        <w:tabs>
          <w:tab w:val="left" w:pos="1260"/>
        </w:tabs>
      </w:pPr>
    </w:p>
    <w:p w:rsidR="00AA4605" w:rsidRPr="00D0553D" w:rsidRDefault="00AA4605" w:rsidP="00AA4605">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w:t>
      </w:r>
      <w:r w:rsidRPr="00D0553D">
        <w:rPr>
          <w:color w:val="000000"/>
          <w:lang w:val="en"/>
        </w:rPr>
        <w:lastRenderedPageBreak/>
        <w:t>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w:t>
      </w:r>
      <w:r w:rsidRPr="00D0553D">
        <w:rPr>
          <w:color w:val="000000"/>
          <w:lang w:val="en"/>
        </w:rPr>
        <w:lastRenderedPageBreak/>
        <w:t>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AA4605" w:rsidRPr="00CE750F" w:rsidRDefault="00AA4605" w:rsidP="00AA4605">
      <w:pPr>
        <w:pStyle w:val="CALENDARHISTORY"/>
        <w:tabs>
          <w:tab w:val="left" w:pos="1260"/>
        </w:tabs>
      </w:pPr>
      <w:r w:rsidRPr="00CE750F">
        <w:t>(Read the first time--February 21, 2017)</w:t>
      </w:r>
    </w:p>
    <w:p w:rsidR="00AA4605" w:rsidRPr="00CE750F" w:rsidRDefault="00AA4605" w:rsidP="00AA4605">
      <w:pPr>
        <w:pStyle w:val="CALENDARHISTORY"/>
        <w:tabs>
          <w:tab w:val="left" w:pos="1260"/>
        </w:tabs>
      </w:pPr>
      <w:r w:rsidRPr="00CE750F">
        <w:t>(Reported by Committee on Education--April 27, 2017)</w:t>
      </w:r>
    </w:p>
    <w:p w:rsidR="00AA4605" w:rsidRDefault="00AA4605" w:rsidP="00AA4605">
      <w:pPr>
        <w:pStyle w:val="CALENDARHISTORY"/>
        <w:tabs>
          <w:tab w:val="left" w:pos="1260"/>
        </w:tabs>
      </w:pPr>
      <w:r w:rsidRPr="00CE750F">
        <w:t>(Favorable with amendments)</w:t>
      </w:r>
    </w:p>
    <w:p w:rsidR="00AA4605" w:rsidRPr="001A5199" w:rsidRDefault="00AA4605" w:rsidP="00AA4605">
      <w:pPr>
        <w:pStyle w:val="CALENDARHISTORY"/>
        <w:tabs>
          <w:tab w:val="left" w:pos="1260"/>
        </w:tabs>
      </w:pPr>
      <w:r>
        <w:rPr>
          <w:u w:val="single"/>
        </w:rPr>
        <w:t>(Contested by Senator J. Matthews)</w:t>
      </w:r>
    </w:p>
    <w:p w:rsidR="00AA4605" w:rsidRPr="001A5199" w:rsidRDefault="00AA4605" w:rsidP="00AA4605">
      <w:pPr>
        <w:tabs>
          <w:tab w:val="left" w:pos="1260"/>
        </w:tabs>
      </w:pPr>
    </w:p>
    <w:p w:rsidR="00AA4605" w:rsidRPr="00716D11" w:rsidRDefault="00AA4605" w:rsidP="00AA4605">
      <w:pPr>
        <w:pStyle w:val="BILLTITLE"/>
        <w:tabs>
          <w:tab w:val="left" w:pos="1260"/>
        </w:tab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AA4605" w:rsidRPr="00CE750F" w:rsidRDefault="00AA4605" w:rsidP="00AA4605">
      <w:pPr>
        <w:pStyle w:val="CALENDARHISTORY"/>
        <w:tabs>
          <w:tab w:val="left" w:pos="1260"/>
        </w:tabs>
      </w:pPr>
      <w:r w:rsidRPr="00CE750F">
        <w:t>(Read the first time--February 22, 2017)</w:t>
      </w:r>
    </w:p>
    <w:p w:rsidR="00AA4605" w:rsidRPr="00CE750F" w:rsidRDefault="00AA4605" w:rsidP="00AA4605">
      <w:pPr>
        <w:pStyle w:val="CALENDARHISTORY"/>
        <w:tabs>
          <w:tab w:val="left" w:pos="1260"/>
        </w:tabs>
      </w:pPr>
      <w:r w:rsidRPr="00CE750F">
        <w:t>(Reported by Committee on Education--April 27, 2017)</w:t>
      </w:r>
    </w:p>
    <w:p w:rsidR="00AA4605" w:rsidRPr="00CE750F" w:rsidRDefault="00AA4605" w:rsidP="00AA4605">
      <w:pPr>
        <w:pStyle w:val="CALENDARHISTORY"/>
        <w:tabs>
          <w:tab w:val="left" w:pos="1260"/>
        </w:tabs>
      </w:pPr>
      <w:r w:rsidRPr="00CE750F">
        <w:t>(Favorable)</w:t>
      </w:r>
    </w:p>
    <w:p w:rsidR="00AA4605" w:rsidRPr="001A5199" w:rsidRDefault="00AA4605" w:rsidP="00AA4605">
      <w:pPr>
        <w:pStyle w:val="CALENDARHISTORY"/>
        <w:tabs>
          <w:tab w:val="left" w:pos="1260"/>
        </w:tabs>
      </w:pPr>
      <w:r>
        <w:rPr>
          <w:u w:val="single"/>
        </w:rPr>
        <w:t>(Contested by Senator Martin)</w:t>
      </w:r>
    </w:p>
    <w:p w:rsidR="00AA4605" w:rsidRDefault="00AA4605" w:rsidP="00AA4605">
      <w:pPr>
        <w:tabs>
          <w:tab w:val="left" w:pos="1260"/>
        </w:tabs>
      </w:pPr>
    </w:p>
    <w:p w:rsidR="00AA4605" w:rsidRPr="000A071D" w:rsidRDefault="00AA4605" w:rsidP="00AA4605">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AA4605" w:rsidRPr="00CE750F" w:rsidRDefault="00AA4605" w:rsidP="00AA4605">
      <w:pPr>
        <w:pStyle w:val="CALENDARHISTORY"/>
        <w:tabs>
          <w:tab w:val="left" w:pos="1260"/>
        </w:tabs>
      </w:pPr>
      <w:r w:rsidRPr="00CE750F">
        <w:t>(Read the first time--April 11, 2017)</w:t>
      </w:r>
    </w:p>
    <w:p w:rsidR="00AA4605" w:rsidRPr="00CE750F" w:rsidRDefault="00AA4605" w:rsidP="00AA4605">
      <w:pPr>
        <w:pStyle w:val="CALENDARHISTORY"/>
        <w:tabs>
          <w:tab w:val="left" w:pos="1260"/>
        </w:tabs>
      </w:pPr>
      <w:r w:rsidRPr="00CE750F">
        <w:t>(Reported by Committee on Judiciary--May 03, 2017)</w:t>
      </w:r>
    </w:p>
    <w:p w:rsidR="00AA4605" w:rsidRPr="00CE750F" w:rsidRDefault="00AA4605" w:rsidP="00AA4605">
      <w:pPr>
        <w:pStyle w:val="CALENDARHISTORY"/>
        <w:tabs>
          <w:tab w:val="left" w:pos="1260"/>
        </w:tabs>
      </w:pPr>
      <w:r w:rsidRPr="00CE750F">
        <w:t>(Favorable)</w:t>
      </w:r>
    </w:p>
    <w:p w:rsidR="00AA4605" w:rsidRPr="001A5199" w:rsidRDefault="00AA4605" w:rsidP="00AA4605">
      <w:pPr>
        <w:pStyle w:val="CALENDARHISTORY"/>
        <w:tabs>
          <w:tab w:val="left" w:pos="1260"/>
        </w:tabs>
      </w:pPr>
      <w:r>
        <w:rPr>
          <w:u w:val="single"/>
        </w:rPr>
        <w:t>(Contested by Senators Young and Talley)</w:t>
      </w:r>
    </w:p>
    <w:p w:rsidR="00AA4605" w:rsidRDefault="00AA4605" w:rsidP="00AA4605">
      <w:pPr>
        <w:tabs>
          <w:tab w:val="left" w:pos="1260"/>
        </w:tabs>
      </w:pPr>
    </w:p>
    <w:p w:rsidR="00AA4605" w:rsidRPr="00775E30" w:rsidRDefault="00AA4605" w:rsidP="00AA4605">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4F6A0F">
        <w:br/>
      </w:r>
      <w:r w:rsidR="004F6A0F">
        <w:br/>
      </w:r>
      <w:r w:rsidR="004F6A0F">
        <w:br/>
      </w:r>
      <w:r w:rsidR="004F6A0F">
        <w:br/>
      </w:r>
      <w:r w:rsidR="004F6A0F">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AA4605" w:rsidRPr="00CE750F" w:rsidRDefault="00AA4605" w:rsidP="00AA4605">
      <w:pPr>
        <w:pStyle w:val="CALENDARHISTORY"/>
        <w:tabs>
          <w:tab w:val="left" w:pos="1260"/>
        </w:tabs>
      </w:pPr>
      <w:r w:rsidRPr="00CE750F">
        <w:t>(Read the first time--March 29, 2017)</w:t>
      </w:r>
    </w:p>
    <w:p w:rsidR="00AA4605" w:rsidRPr="00CE750F" w:rsidRDefault="00AA4605" w:rsidP="00AA4605">
      <w:pPr>
        <w:pStyle w:val="CALENDARHISTORY"/>
        <w:tabs>
          <w:tab w:val="left" w:pos="1260"/>
        </w:tabs>
      </w:pPr>
      <w:r w:rsidRPr="00CE750F">
        <w:t>(Reported by Committee on Judiciary--May 03, 2017)</w:t>
      </w:r>
    </w:p>
    <w:p w:rsidR="00AA4605" w:rsidRDefault="00AA4605" w:rsidP="00AA4605">
      <w:pPr>
        <w:pStyle w:val="CALENDARHISTORY"/>
        <w:tabs>
          <w:tab w:val="left" w:pos="1260"/>
        </w:tabs>
      </w:pPr>
      <w:r w:rsidRPr="00CE750F">
        <w:t>(Favorable)</w:t>
      </w:r>
    </w:p>
    <w:p w:rsidR="00AA4605" w:rsidRPr="001A5199" w:rsidRDefault="00AA4605" w:rsidP="00AA4605">
      <w:pPr>
        <w:pStyle w:val="CALENDARHISTORY"/>
        <w:tabs>
          <w:tab w:val="left" w:pos="1260"/>
        </w:tabs>
      </w:pPr>
      <w:r>
        <w:rPr>
          <w:u w:val="single"/>
        </w:rPr>
        <w:t>(Contested by Senator Hembree)</w:t>
      </w:r>
    </w:p>
    <w:p w:rsidR="00AA4605" w:rsidRPr="003667D9" w:rsidRDefault="00AA4605" w:rsidP="00AA4605">
      <w:pPr>
        <w:tabs>
          <w:tab w:val="left" w:pos="1260"/>
        </w:tabs>
      </w:pPr>
    </w:p>
    <w:p w:rsidR="00AA4605" w:rsidRPr="00027CF9" w:rsidRDefault="00AA4605" w:rsidP="00AA4605">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AA4605" w:rsidRPr="00CE750F" w:rsidRDefault="00AA4605" w:rsidP="00AA4605">
      <w:pPr>
        <w:pStyle w:val="CALENDARHISTORY"/>
        <w:tabs>
          <w:tab w:val="left" w:pos="1260"/>
        </w:tabs>
      </w:pPr>
      <w:r w:rsidRPr="00CE750F">
        <w:t>(Read the first time--March 9, 2017)</w:t>
      </w:r>
    </w:p>
    <w:p w:rsidR="00AA4605" w:rsidRPr="00CE750F" w:rsidRDefault="00AA4605" w:rsidP="00AA4605">
      <w:pPr>
        <w:pStyle w:val="CALENDARHISTORY"/>
        <w:tabs>
          <w:tab w:val="left" w:pos="1260"/>
        </w:tabs>
      </w:pPr>
      <w:r w:rsidRPr="00CE750F">
        <w:t>(Reported by Committee on Judiciary--May 03, 2017)</w:t>
      </w:r>
    </w:p>
    <w:p w:rsidR="00AA4605" w:rsidRPr="00CE750F" w:rsidRDefault="00AA4605" w:rsidP="00AA4605">
      <w:pPr>
        <w:pStyle w:val="CALENDARHISTORY"/>
        <w:tabs>
          <w:tab w:val="left" w:pos="1260"/>
        </w:tabs>
      </w:pPr>
      <w:r w:rsidRPr="00CE750F">
        <w:t>(Favorable with amendments)</w:t>
      </w:r>
    </w:p>
    <w:p w:rsidR="00AA4605" w:rsidRDefault="00AA4605" w:rsidP="00AA4605">
      <w:pPr>
        <w:pStyle w:val="CALENDARHISTORY"/>
        <w:tabs>
          <w:tab w:val="left" w:pos="1260"/>
        </w:tabs>
      </w:pPr>
      <w:r w:rsidRPr="00CE750F">
        <w:t>(Committee Amendment Adopted--May 11, 2017)</w:t>
      </w:r>
    </w:p>
    <w:p w:rsidR="00AA4605" w:rsidRPr="001A5199" w:rsidRDefault="00AA4605" w:rsidP="00AA4605">
      <w:pPr>
        <w:pStyle w:val="CALENDARHISTORY"/>
        <w:tabs>
          <w:tab w:val="left" w:pos="1260"/>
        </w:tabs>
      </w:pPr>
      <w:r>
        <w:rPr>
          <w:u w:val="single"/>
        </w:rPr>
        <w:t>(Contested by Senator Massey)</w:t>
      </w:r>
    </w:p>
    <w:p w:rsidR="00AA4605" w:rsidRPr="00B356F0" w:rsidRDefault="00AA4605" w:rsidP="00AA4605">
      <w:pPr>
        <w:tabs>
          <w:tab w:val="left" w:pos="1260"/>
        </w:tabs>
      </w:pPr>
    </w:p>
    <w:p w:rsidR="00AA4605" w:rsidRPr="005F167E" w:rsidRDefault="00AA4605" w:rsidP="00AA4605">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AA4605" w:rsidRPr="00CE750F" w:rsidRDefault="00AA4605" w:rsidP="00AA4605">
      <w:pPr>
        <w:pStyle w:val="CALENDARHISTORY"/>
        <w:tabs>
          <w:tab w:val="left" w:pos="1260"/>
        </w:tabs>
      </w:pPr>
      <w:r w:rsidRPr="00CE750F">
        <w:t>(Read the first time--March 14, 2017)</w:t>
      </w:r>
    </w:p>
    <w:p w:rsidR="00AA4605" w:rsidRPr="00CE750F" w:rsidRDefault="00AA4605" w:rsidP="00AA4605">
      <w:pPr>
        <w:pStyle w:val="CALENDARHISTORY"/>
        <w:tabs>
          <w:tab w:val="left" w:pos="1260"/>
        </w:tabs>
      </w:pPr>
      <w:r w:rsidRPr="00CE750F">
        <w:t>(Recalled from Committee on Education--May 02, 2017)</w:t>
      </w:r>
    </w:p>
    <w:p w:rsidR="00AA4605" w:rsidRPr="00CE750F" w:rsidRDefault="00AA4605" w:rsidP="00AA4605">
      <w:pPr>
        <w:pStyle w:val="CALENDARHISTORY"/>
        <w:tabs>
          <w:tab w:val="left" w:pos="1260"/>
        </w:tabs>
      </w:pPr>
      <w:r w:rsidRPr="00CE750F">
        <w:t>(Read the second time--May 09, 2017)</w:t>
      </w:r>
    </w:p>
    <w:p w:rsidR="00AA4605" w:rsidRPr="00CE750F" w:rsidRDefault="00AA4605" w:rsidP="00AA4605">
      <w:pPr>
        <w:pStyle w:val="CALENDARHISTORY"/>
        <w:tabs>
          <w:tab w:val="left" w:pos="1260"/>
        </w:tabs>
      </w:pPr>
      <w:r w:rsidRPr="00CE750F">
        <w:t>(Second Reading Reconsidered--May 11, 2017)</w:t>
      </w:r>
    </w:p>
    <w:p w:rsidR="00AA4605" w:rsidRPr="001A5199" w:rsidRDefault="00AA4605" w:rsidP="00AA4605">
      <w:pPr>
        <w:pStyle w:val="CALENDARHISTORY"/>
        <w:tabs>
          <w:tab w:val="left" w:pos="1260"/>
        </w:tabs>
      </w:pPr>
      <w:r>
        <w:rPr>
          <w:u w:val="single"/>
        </w:rPr>
        <w:t>(Contested by Senator Hutto)</w:t>
      </w:r>
    </w:p>
    <w:p w:rsidR="00AA4605" w:rsidRDefault="00AA4605" w:rsidP="00AA4605">
      <w:pPr>
        <w:tabs>
          <w:tab w:val="left" w:pos="432"/>
          <w:tab w:val="left" w:pos="864"/>
          <w:tab w:val="left" w:pos="1260"/>
        </w:tabs>
      </w:pPr>
    </w:p>
    <w:p w:rsidR="00AA4605" w:rsidRPr="00A925AE" w:rsidRDefault="00AA4605" w:rsidP="00AA4605">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A4605" w:rsidRPr="00D05015" w:rsidRDefault="00AA4605" w:rsidP="00AA4605">
      <w:pPr>
        <w:pStyle w:val="CALENDARHISTORY"/>
        <w:tabs>
          <w:tab w:val="left" w:pos="1260"/>
        </w:tabs>
      </w:pPr>
      <w:r w:rsidRPr="00D05015">
        <w:t>(Read the first time--January 9, 2018)</w:t>
      </w:r>
    </w:p>
    <w:p w:rsidR="00AA4605" w:rsidRPr="00D05015" w:rsidRDefault="00AA4605" w:rsidP="00AA4605">
      <w:pPr>
        <w:pStyle w:val="CALENDARHISTORY"/>
        <w:tabs>
          <w:tab w:val="left" w:pos="1260"/>
        </w:tabs>
      </w:pPr>
      <w:r w:rsidRPr="00D05015">
        <w:t>(Reported by Committee on Finance--January 24, 2018)</w:t>
      </w:r>
    </w:p>
    <w:p w:rsidR="00AA4605" w:rsidRDefault="00AA4605" w:rsidP="00AA4605">
      <w:pPr>
        <w:pStyle w:val="CALENDARHISTORY"/>
        <w:tabs>
          <w:tab w:val="left" w:pos="1260"/>
        </w:tabs>
      </w:pPr>
      <w:r w:rsidRPr="00D05015">
        <w:t>(Favorable with amendments)</w:t>
      </w:r>
    </w:p>
    <w:p w:rsidR="00AA4605" w:rsidRDefault="00AA4605" w:rsidP="00AA4605">
      <w:pPr>
        <w:pStyle w:val="CALENDARHISTORY"/>
        <w:tabs>
          <w:tab w:val="left" w:pos="1260"/>
        </w:tabs>
      </w:pPr>
      <w:r>
        <w:t>(Committee Amendment Adopted--February 6, 2018)</w:t>
      </w:r>
    </w:p>
    <w:p w:rsidR="00AA4605" w:rsidRDefault="00AA4605" w:rsidP="00AA4605">
      <w:pPr>
        <w:pStyle w:val="CALENDARHISTORY"/>
      </w:pPr>
      <w:r>
        <w:t>(Amended--February 21, 2018)</w:t>
      </w:r>
    </w:p>
    <w:p w:rsidR="00AA4605" w:rsidRDefault="00AA4605" w:rsidP="00AA4605">
      <w:pPr>
        <w:tabs>
          <w:tab w:val="left" w:pos="1260"/>
        </w:tabs>
      </w:pPr>
    </w:p>
    <w:p w:rsidR="00AA4605" w:rsidRPr="002C5221" w:rsidRDefault="00AA4605" w:rsidP="00AA4605">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w:t>
      </w:r>
      <w:r w:rsidRPr="002C5221">
        <w:lastRenderedPageBreak/>
        <w:t>TECHNICAL CHANGES, TO</w:t>
      </w:r>
      <w:r w:rsidR="005757DF">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AA4605" w:rsidRDefault="00AA4605" w:rsidP="00AA4605">
      <w:pPr>
        <w:pStyle w:val="CALENDARHISTORY"/>
        <w:tabs>
          <w:tab w:val="left" w:pos="1260"/>
        </w:tabs>
      </w:pPr>
      <w:r>
        <w:t>(Read the first time--January 9, 2018)</w:t>
      </w:r>
    </w:p>
    <w:p w:rsidR="00AA4605" w:rsidRDefault="00AA4605" w:rsidP="00AA4605">
      <w:pPr>
        <w:pStyle w:val="CALENDARHISTORY"/>
        <w:tabs>
          <w:tab w:val="left" w:pos="1260"/>
        </w:tabs>
      </w:pPr>
      <w:r>
        <w:t>(Reported by Committee on Corrections and Penology--February 6, 2018)</w:t>
      </w:r>
    </w:p>
    <w:p w:rsidR="00AA4605" w:rsidRDefault="00AA4605" w:rsidP="00AA4605">
      <w:pPr>
        <w:pStyle w:val="CALENDARHISTORY"/>
        <w:tabs>
          <w:tab w:val="left" w:pos="1260"/>
        </w:tabs>
      </w:pPr>
      <w:r>
        <w:t>(Favorable with amendments)</w:t>
      </w:r>
    </w:p>
    <w:p w:rsidR="00AA4605" w:rsidRPr="00E846F8" w:rsidRDefault="00AA4605" w:rsidP="00AA4605">
      <w:pPr>
        <w:pStyle w:val="CALENDARHISTORY"/>
        <w:tabs>
          <w:tab w:val="left" w:pos="1260"/>
        </w:tabs>
      </w:pPr>
      <w:r>
        <w:rPr>
          <w:u w:val="single"/>
        </w:rPr>
        <w:t>(Contested by Senator M.B. Matthews)</w:t>
      </w:r>
    </w:p>
    <w:p w:rsidR="00AA4605" w:rsidRDefault="00AA4605" w:rsidP="00AA4605">
      <w:pPr>
        <w:tabs>
          <w:tab w:val="left" w:pos="1260"/>
        </w:tabs>
      </w:pPr>
    </w:p>
    <w:p w:rsidR="00AA4605" w:rsidRPr="00C467F7" w:rsidRDefault="00AA4605" w:rsidP="00AA4605">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rsidR="004F6A0F">
        <w:br/>
      </w:r>
      <w:r w:rsidR="004F6A0F">
        <w:br/>
      </w:r>
      <w:r w:rsidR="004F6A0F">
        <w:br/>
      </w:r>
      <w:r w:rsidR="004F6A0F">
        <w:lastRenderedPageBreak/>
        <w:br/>
      </w:r>
      <w:r w:rsidR="004F6A0F">
        <w:br/>
      </w:r>
      <w:r w:rsidRPr="00C467F7">
        <w:t>SENTENCE MUST BE ELECTROCUTION REGARDLESS OF THE METHOD ELECTED BY THE PERSON.</w:t>
      </w:r>
    </w:p>
    <w:p w:rsidR="00AA4605" w:rsidRDefault="00AA4605" w:rsidP="00AA4605">
      <w:pPr>
        <w:pStyle w:val="CALENDARHISTORY"/>
        <w:tabs>
          <w:tab w:val="left" w:pos="1260"/>
        </w:tabs>
      </w:pPr>
      <w:r>
        <w:t>(Read the first time--January 9, 2018)</w:t>
      </w:r>
    </w:p>
    <w:p w:rsidR="00AA4605" w:rsidRDefault="00AA4605" w:rsidP="00AA4605">
      <w:pPr>
        <w:pStyle w:val="CALENDARHISTORY"/>
        <w:tabs>
          <w:tab w:val="left" w:pos="1260"/>
        </w:tabs>
      </w:pPr>
      <w:r>
        <w:t>(Reported by Committee on Corrections and Penology--February 6, 2018)</w:t>
      </w:r>
    </w:p>
    <w:p w:rsidR="00AA4605" w:rsidRDefault="00AA4605" w:rsidP="00AA4605">
      <w:pPr>
        <w:pStyle w:val="CALENDARHISTORY"/>
        <w:tabs>
          <w:tab w:val="left" w:pos="1260"/>
        </w:tabs>
      </w:pPr>
      <w:r>
        <w:t>(Favorable with amendments)</w:t>
      </w:r>
    </w:p>
    <w:p w:rsidR="00AA4605" w:rsidRPr="00A52535" w:rsidRDefault="00AA4605" w:rsidP="00AA4605">
      <w:pPr>
        <w:pStyle w:val="CALENDARHISTORY"/>
        <w:tabs>
          <w:tab w:val="left" w:pos="1260"/>
        </w:tabs>
      </w:pPr>
      <w:r>
        <w:rPr>
          <w:u w:val="single"/>
        </w:rPr>
        <w:t>(Contested by Senator Allen)</w:t>
      </w:r>
    </w:p>
    <w:p w:rsidR="00AA4605" w:rsidRDefault="00AA4605" w:rsidP="00AA4605">
      <w:pPr>
        <w:tabs>
          <w:tab w:val="left" w:pos="432"/>
          <w:tab w:val="left" w:pos="864"/>
          <w:tab w:val="left" w:pos="1260"/>
        </w:tabs>
        <w:jc w:val="center"/>
        <w:rPr>
          <w:b/>
        </w:rPr>
      </w:pPr>
    </w:p>
    <w:p w:rsidR="00AA4605" w:rsidRPr="00FA3F83" w:rsidRDefault="00AA4605" w:rsidP="00AA4605">
      <w:pPr>
        <w:pStyle w:val="BILLTITLE"/>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AA4605" w:rsidRDefault="00AA4605" w:rsidP="00AA4605">
      <w:pPr>
        <w:pStyle w:val="CALENDARHISTORY"/>
        <w:tabs>
          <w:tab w:val="left" w:pos="1260"/>
        </w:tabs>
      </w:pPr>
      <w:r>
        <w:t>(Read the first time--January 9, 2018)</w:t>
      </w:r>
    </w:p>
    <w:p w:rsidR="00AA4605" w:rsidRDefault="00AA4605" w:rsidP="00AA4605">
      <w:pPr>
        <w:pStyle w:val="CALENDARHISTORY"/>
        <w:tabs>
          <w:tab w:val="left" w:pos="1260"/>
        </w:tabs>
      </w:pPr>
      <w:r>
        <w:t>(Reported by Committee on Finance--February 7, 2018)</w:t>
      </w:r>
    </w:p>
    <w:p w:rsidR="00AA4605" w:rsidRDefault="00AA4605" w:rsidP="00AA4605">
      <w:pPr>
        <w:pStyle w:val="CALENDARHISTORY"/>
        <w:tabs>
          <w:tab w:val="left" w:pos="1260"/>
        </w:tabs>
      </w:pPr>
      <w:r>
        <w:t>(Favorable with amendments)</w:t>
      </w:r>
    </w:p>
    <w:p w:rsidR="00AA4605" w:rsidRDefault="00AA4605" w:rsidP="00AA4605">
      <w:pPr>
        <w:pStyle w:val="CALENDARHISTORY"/>
        <w:tabs>
          <w:tab w:val="left" w:pos="1260"/>
        </w:tabs>
      </w:pPr>
      <w:r>
        <w:t>(Committee Amendment Adopted--February 13, 2018)</w:t>
      </w:r>
    </w:p>
    <w:p w:rsidR="00AA4605" w:rsidRDefault="00AA4605" w:rsidP="00AA4605">
      <w:pPr>
        <w:tabs>
          <w:tab w:val="left" w:pos="432"/>
          <w:tab w:val="left" w:pos="864"/>
          <w:tab w:val="left" w:pos="1260"/>
        </w:tabs>
      </w:pPr>
    </w:p>
    <w:p w:rsidR="00AA4605" w:rsidRPr="00F94F2A" w:rsidRDefault="00AA4605" w:rsidP="00AA4605">
      <w:pPr>
        <w:pStyle w:val="BILLTITLE"/>
        <w:tabs>
          <w:tab w:val="left" w:pos="1260"/>
        </w:tabs>
      </w:pP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w:t>
      </w:r>
      <w:r w:rsidR="005757DF">
        <w:t xml:space="preserve"> </w:t>
      </w:r>
      <w:r w:rsidRPr="00F94F2A">
        <w:t>4766, PURSUANT TO THE PROVISIONS OF ARTICLE 1, CHAPTER 23, TITLE 1 OF THE 1976 CODE.</w:t>
      </w:r>
    </w:p>
    <w:p w:rsidR="00AA4605" w:rsidRDefault="00AA4605" w:rsidP="00AA4605">
      <w:pPr>
        <w:pStyle w:val="CALENDARHISTORY"/>
        <w:tabs>
          <w:tab w:val="left" w:pos="1260"/>
        </w:tabs>
      </w:pPr>
      <w:r>
        <w:t>(Without reference--February 13, 2018)</w:t>
      </w:r>
    </w:p>
    <w:p w:rsidR="00AA4605" w:rsidRDefault="00AA4605" w:rsidP="00AA4605">
      <w:pPr>
        <w:tabs>
          <w:tab w:val="left" w:pos="1260"/>
        </w:tabs>
      </w:pPr>
    </w:p>
    <w:p w:rsidR="00AA4605" w:rsidRPr="009C5656" w:rsidRDefault="00AA4605" w:rsidP="00AA4605">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AA4605" w:rsidRDefault="00AA4605" w:rsidP="00AA4605">
      <w:pPr>
        <w:pStyle w:val="CALENDARHISTORY"/>
        <w:keepNext/>
        <w:keepLines/>
        <w:tabs>
          <w:tab w:val="left" w:pos="1260"/>
        </w:tabs>
      </w:pPr>
      <w:r>
        <w:t>(Without reference--February 13, 2018)</w:t>
      </w:r>
    </w:p>
    <w:p w:rsidR="00AA4605" w:rsidRDefault="00AA4605" w:rsidP="00AA4605">
      <w:pPr>
        <w:tabs>
          <w:tab w:val="left" w:pos="1260"/>
        </w:tabs>
      </w:pPr>
    </w:p>
    <w:p w:rsidR="00AA4605" w:rsidRPr="00793C98" w:rsidRDefault="00AA4605" w:rsidP="00AA4605">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 xml:space="preserve">TO APPROVE </w:t>
      </w:r>
      <w:r w:rsidRPr="00793C98">
        <w:lastRenderedPageBreak/>
        <w:t>REGULATIONS OF THE DEPARTMENT OF LABOR, LICENSING AND REGULATION-MANUFACTURED HOUSING BOARD, RELATING TO LICENSE RENEWAL, DESIGNATED AS REGULATION DOCUMENT NUMBER 4798, PURSUANT TO THE PROVISIONS OF ARTICLE 1, CHAPTER 23, TITLE 1 OF THE 1976 CODE.</w:t>
      </w:r>
    </w:p>
    <w:p w:rsidR="00AA4605" w:rsidRDefault="00AA4605" w:rsidP="00AA4605">
      <w:pPr>
        <w:pStyle w:val="CALENDARHISTORY"/>
        <w:tabs>
          <w:tab w:val="left" w:pos="1260"/>
        </w:tabs>
      </w:pPr>
      <w:r>
        <w:t>(Without reference--February 13, 2018)</w:t>
      </w:r>
    </w:p>
    <w:p w:rsidR="00AA4605" w:rsidRDefault="00AA4605" w:rsidP="00AA4605">
      <w:pPr>
        <w:tabs>
          <w:tab w:val="left" w:pos="1260"/>
        </w:tabs>
      </w:pPr>
    </w:p>
    <w:p w:rsidR="00AA4605" w:rsidRPr="00924805" w:rsidRDefault="00AA4605" w:rsidP="00AA4605">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AA4605" w:rsidRDefault="00AA4605" w:rsidP="00AA4605">
      <w:pPr>
        <w:pStyle w:val="CALENDARHISTORY"/>
        <w:tabs>
          <w:tab w:val="left" w:pos="1260"/>
        </w:tabs>
      </w:pPr>
      <w:r>
        <w:t>(Without reference--February 13, 2018)</w:t>
      </w:r>
    </w:p>
    <w:p w:rsidR="00AA4605" w:rsidRDefault="00AA4605" w:rsidP="00AA4605">
      <w:pPr>
        <w:tabs>
          <w:tab w:val="left" w:pos="1260"/>
        </w:tabs>
      </w:pPr>
    </w:p>
    <w:p w:rsidR="00AA4605" w:rsidRDefault="00AA4605" w:rsidP="00AA4605">
      <w:pPr>
        <w:pStyle w:val="BILLTITLE"/>
        <w:tabs>
          <w:tab w:val="left" w:pos="1260"/>
        </w:tabs>
      </w:pP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w:t>
      </w:r>
      <w:r w:rsidR="005757DF">
        <w:t xml:space="preserve"> </w:t>
      </w:r>
      <w:r w:rsidRPr="00A90595">
        <w:t>4793, PURSUANT TO THE PROVISIONS OF ARTICLE 1, CHAPTER 23, TITLE 1 OF THE 1976 CODE.</w:t>
      </w:r>
    </w:p>
    <w:p w:rsidR="00AA4605" w:rsidRDefault="00AA4605" w:rsidP="00AA4605">
      <w:pPr>
        <w:pStyle w:val="CALENDARHISTORY"/>
        <w:tabs>
          <w:tab w:val="left" w:pos="1260"/>
        </w:tabs>
      </w:pPr>
      <w:r>
        <w:t>(Without reference--February 13, 2018)</w:t>
      </w:r>
    </w:p>
    <w:p w:rsidR="00AA4605" w:rsidRDefault="00AA4605" w:rsidP="00AA4605">
      <w:pPr>
        <w:tabs>
          <w:tab w:val="left" w:pos="432"/>
          <w:tab w:val="left" w:pos="864"/>
          <w:tab w:val="left" w:pos="1260"/>
        </w:tabs>
      </w:pPr>
    </w:p>
    <w:p w:rsidR="00AA4605" w:rsidRDefault="00AA4605" w:rsidP="00AA4605">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w:t>
      </w:r>
      <w:r w:rsidRPr="00821AE6">
        <w:lastRenderedPageBreak/>
        <w:t xml:space="preserve">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xml:space="preserve">, </w:t>
      </w:r>
      <w:r w:rsidRPr="00821AE6">
        <w:rPr>
          <w:color w:val="000000"/>
        </w:rPr>
        <w:lastRenderedPageBreak/>
        <w:t>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AA4605" w:rsidRDefault="00AA4605" w:rsidP="00AA4605">
      <w:pPr>
        <w:pStyle w:val="CALENDARHISTORY"/>
        <w:tabs>
          <w:tab w:val="left" w:pos="1260"/>
        </w:tabs>
      </w:pPr>
      <w:r>
        <w:t>(Read the first time--January 9, 2018)</w:t>
      </w:r>
    </w:p>
    <w:p w:rsidR="00AA4605" w:rsidRDefault="00AA4605" w:rsidP="00AA4605">
      <w:pPr>
        <w:pStyle w:val="CALENDARHISTORY"/>
        <w:tabs>
          <w:tab w:val="left" w:pos="1260"/>
        </w:tabs>
      </w:pPr>
      <w:r>
        <w:t>(Reported by General Committee--February 14, 2018)</w:t>
      </w:r>
    </w:p>
    <w:p w:rsidR="00AA4605" w:rsidRDefault="00AA4605" w:rsidP="00AA4605">
      <w:pPr>
        <w:pStyle w:val="CALENDARHISTORY"/>
        <w:tabs>
          <w:tab w:val="left" w:pos="1260"/>
        </w:tabs>
      </w:pPr>
      <w:r>
        <w:lastRenderedPageBreak/>
        <w:t>(Favorable with amendments)</w:t>
      </w:r>
    </w:p>
    <w:p w:rsidR="00AA4605" w:rsidRDefault="00AA4605" w:rsidP="00AA4605">
      <w:pPr>
        <w:pStyle w:val="CALENDARHISTORY"/>
      </w:pPr>
      <w:r>
        <w:t>(Committee Amendment Adopted--February 21, 2018)</w:t>
      </w:r>
    </w:p>
    <w:p w:rsidR="00AA4605" w:rsidRPr="009556F6" w:rsidRDefault="00AA4605" w:rsidP="00AA4605">
      <w:pPr>
        <w:tabs>
          <w:tab w:val="left" w:pos="1260"/>
        </w:tabs>
      </w:pPr>
    </w:p>
    <w:p w:rsidR="00AA4605" w:rsidRPr="006266C5" w:rsidRDefault="00AA4605" w:rsidP="004F6A0F">
      <w:pPr>
        <w:pStyle w:val="BILLTITLE"/>
        <w:keepNext/>
        <w:keepLines/>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AA4605" w:rsidRDefault="00AA4605" w:rsidP="004F6A0F">
      <w:pPr>
        <w:pStyle w:val="CALENDARHISTORY"/>
        <w:keepNext/>
        <w:keepLines/>
        <w:tabs>
          <w:tab w:val="left" w:pos="1260"/>
        </w:tabs>
      </w:pPr>
      <w:r>
        <w:t>(Read the first time--January 11, 2018)</w:t>
      </w:r>
    </w:p>
    <w:p w:rsidR="00AA4605" w:rsidRDefault="00AA4605" w:rsidP="004F6A0F">
      <w:pPr>
        <w:pStyle w:val="CALENDARHISTORY"/>
        <w:keepNext/>
        <w:keepLines/>
        <w:tabs>
          <w:tab w:val="left" w:pos="1260"/>
        </w:tabs>
      </w:pPr>
      <w:r>
        <w:t>(Reported by Committee on Finance--February 14, 2018)</w:t>
      </w:r>
    </w:p>
    <w:p w:rsidR="00AA4605" w:rsidRDefault="00AA4605" w:rsidP="004F6A0F">
      <w:pPr>
        <w:pStyle w:val="CALENDARHISTORY"/>
        <w:keepNext/>
        <w:keepLines/>
        <w:tabs>
          <w:tab w:val="left" w:pos="1260"/>
        </w:tabs>
      </w:pPr>
      <w:r>
        <w:t>(Favorable with amendments)</w:t>
      </w:r>
    </w:p>
    <w:p w:rsidR="00AA4605" w:rsidRDefault="002212FB" w:rsidP="004F6A0F">
      <w:pPr>
        <w:pStyle w:val="CALENDARHISTORY"/>
        <w:keepNext/>
        <w:keepLines/>
      </w:pPr>
      <w:r>
        <w:t>(Committee Amendment Adopted--February 27, 2018)</w:t>
      </w:r>
    </w:p>
    <w:p w:rsidR="002212FB" w:rsidRDefault="002212FB" w:rsidP="004F6A0F">
      <w:pPr>
        <w:pStyle w:val="CALENDARHISTORY"/>
        <w:keepNext/>
        <w:keepLines/>
      </w:pPr>
      <w:r>
        <w:t>(Amended--February 27, 2018)</w:t>
      </w:r>
    </w:p>
    <w:p w:rsidR="00AA4605" w:rsidRPr="008F0C79" w:rsidRDefault="00AA4605" w:rsidP="00AA4605"/>
    <w:p w:rsidR="00AA4605" w:rsidRPr="00434B0B" w:rsidRDefault="00AA4605" w:rsidP="00AA4605">
      <w:pPr>
        <w:pStyle w:val="BILLTITLE"/>
        <w:tabs>
          <w:tab w:val="left" w:pos="1260"/>
        </w:tabs>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rsidR="00C90EC0">
        <w:t xml:space="preserve"> </w:t>
      </w:r>
      <w:r w:rsidRPr="00434B0B">
        <w:t>TECHNOLOGY PROCURED IN ASSOCIATION WITH THE MEDICAL UNIVERSITY HOSPITAL AUTHORITY.</w:t>
      </w:r>
    </w:p>
    <w:p w:rsidR="00AA4605" w:rsidRDefault="00AA4605" w:rsidP="00AA4605">
      <w:pPr>
        <w:pStyle w:val="CALENDARHISTORY"/>
        <w:tabs>
          <w:tab w:val="left" w:pos="1260"/>
        </w:tabs>
      </w:pPr>
      <w:r>
        <w:t>(Read the first time--January 25, 2018)</w:t>
      </w:r>
    </w:p>
    <w:p w:rsidR="00AA4605" w:rsidRDefault="00AA4605" w:rsidP="00AA4605">
      <w:pPr>
        <w:pStyle w:val="CALENDARHISTORY"/>
        <w:tabs>
          <w:tab w:val="left" w:pos="1260"/>
        </w:tabs>
      </w:pPr>
      <w:r>
        <w:t>(Reported by Committee on Finance--February 14, 2018)</w:t>
      </w:r>
    </w:p>
    <w:p w:rsidR="00AA4605" w:rsidRDefault="00AA4605" w:rsidP="00AA4605">
      <w:pPr>
        <w:pStyle w:val="CALENDARHISTORY"/>
        <w:tabs>
          <w:tab w:val="left" w:pos="1260"/>
        </w:tabs>
      </w:pPr>
      <w:r>
        <w:t>(Favorable with amendments)</w:t>
      </w:r>
    </w:p>
    <w:p w:rsidR="00AA4605" w:rsidRPr="002D09E5" w:rsidRDefault="00AA4605" w:rsidP="00AA4605">
      <w:pPr>
        <w:pStyle w:val="CALENDARHISTORY"/>
      </w:pPr>
      <w:r>
        <w:rPr>
          <w:u w:val="single"/>
        </w:rPr>
        <w:t>(Contested by Senator Leatherman)</w:t>
      </w:r>
    </w:p>
    <w:p w:rsidR="00AA4605" w:rsidRDefault="00AA4605" w:rsidP="00AA4605">
      <w:pPr>
        <w:tabs>
          <w:tab w:val="left" w:pos="432"/>
          <w:tab w:val="left" w:pos="864"/>
          <w:tab w:val="left" w:pos="1260"/>
        </w:tabs>
        <w:jc w:val="center"/>
        <w:rPr>
          <w:b/>
        </w:rPr>
      </w:pPr>
    </w:p>
    <w:p w:rsidR="00AA4605" w:rsidRDefault="00AA4605" w:rsidP="00AA4605">
      <w:pPr>
        <w:pStyle w:val="BILLTITLE"/>
      </w:pP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AA4605" w:rsidRDefault="00AA4605" w:rsidP="00AA4605">
      <w:pPr>
        <w:pStyle w:val="CALENDARHISTORY"/>
      </w:pPr>
      <w:r>
        <w:t>(Read the first time--January 9, 2018)</w:t>
      </w:r>
    </w:p>
    <w:p w:rsidR="00AA4605" w:rsidRDefault="00AA4605" w:rsidP="00AA4605">
      <w:pPr>
        <w:pStyle w:val="CALENDARHISTORY"/>
      </w:pPr>
      <w:r>
        <w:t>(Reported by Committee on Education--February 15, 2018)</w:t>
      </w:r>
    </w:p>
    <w:p w:rsidR="00AA4605" w:rsidRDefault="00AA4605" w:rsidP="00AA4605">
      <w:pPr>
        <w:pStyle w:val="CALENDARHISTORY"/>
      </w:pPr>
      <w:r>
        <w:t>(Favorable with amendments)</w:t>
      </w:r>
    </w:p>
    <w:p w:rsidR="00AA4605" w:rsidRDefault="00AA4605" w:rsidP="00AA4605">
      <w:pPr>
        <w:tabs>
          <w:tab w:val="left" w:pos="432"/>
          <w:tab w:val="left" w:pos="864"/>
          <w:tab w:val="left" w:pos="1260"/>
        </w:tabs>
        <w:jc w:val="center"/>
        <w:rPr>
          <w:b/>
        </w:rPr>
      </w:pPr>
    </w:p>
    <w:p w:rsidR="00AA4605" w:rsidRPr="000E76A0" w:rsidRDefault="00AA4605" w:rsidP="004F6A0F">
      <w:pPr>
        <w:pStyle w:val="BILLTITLE"/>
        <w:keepNext/>
        <w:keepLines/>
      </w:pPr>
      <w:r w:rsidRPr="000E76A0">
        <w:lastRenderedPageBreak/>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AA4605" w:rsidRDefault="00AA4605" w:rsidP="004F6A0F">
      <w:pPr>
        <w:pStyle w:val="CALENDARHISTORY"/>
        <w:keepNext/>
        <w:keepLines/>
      </w:pPr>
      <w:r>
        <w:t>(Read the first time--March 22, 2017)</w:t>
      </w:r>
    </w:p>
    <w:p w:rsidR="00AA4605" w:rsidRDefault="00AA4605" w:rsidP="004F6A0F">
      <w:pPr>
        <w:pStyle w:val="CALENDARHISTORY"/>
        <w:keepNext/>
        <w:keepLines/>
      </w:pPr>
      <w:r>
        <w:t>(Reported by Committee on Education--February 15, 2018)</w:t>
      </w:r>
    </w:p>
    <w:p w:rsidR="00AA4605" w:rsidRDefault="00AA4605" w:rsidP="004F6A0F">
      <w:pPr>
        <w:pStyle w:val="CALENDARHISTORY"/>
        <w:keepNext/>
        <w:keepLines/>
      </w:pPr>
      <w:r>
        <w:lastRenderedPageBreak/>
        <w:t>(Favorable with amendments)</w:t>
      </w:r>
    </w:p>
    <w:p w:rsidR="00AA4605" w:rsidRDefault="00AA4605" w:rsidP="00AA4605"/>
    <w:p w:rsidR="00AA4605" w:rsidRPr="00D97F6C" w:rsidRDefault="00AA4605" w:rsidP="00AA4605">
      <w:pPr>
        <w:pStyle w:val="BILLTITLE"/>
        <w:keepNext/>
        <w:keepLines/>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AA4605" w:rsidRDefault="00AA4605" w:rsidP="00AA4605">
      <w:pPr>
        <w:pStyle w:val="CALENDARHISTORY"/>
        <w:keepNext/>
        <w:keepLines/>
      </w:pPr>
      <w:r>
        <w:t>(Read the first time--January 9, 2018)</w:t>
      </w:r>
    </w:p>
    <w:p w:rsidR="00AA4605" w:rsidRDefault="00AA4605" w:rsidP="00AA4605">
      <w:pPr>
        <w:pStyle w:val="CALENDARHISTORY"/>
        <w:keepNext/>
        <w:keepLines/>
      </w:pPr>
      <w:r>
        <w:t>(Reported by Committee on Labor, Commerce and Industry--February 20, 2018)</w:t>
      </w:r>
    </w:p>
    <w:p w:rsidR="00AA4605" w:rsidRDefault="00AA4605" w:rsidP="00AA4605">
      <w:pPr>
        <w:pStyle w:val="CALENDARHISTORY"/>
        <w:keepNext/>
        <w:keepLines/>
      </w:pPr>
      <w:r>
        <w:t>(Favorable with amendments)</w:t>
      </w:r>
    </w:p>
    <w:p w:rsidR="00AA4605" w:rsidRDefault="00AA4605" w:rsidP="00AA4605">
      <w:pPr>
        <w:pStyle w:val="CALENDARHISTORY"/>
        <w:keepNext/>
        <w:keepLines/>
        <w:rPr>
          <w:u w:val="single"/>
        </w:rPr>
      </w:pPr>
      <w:r>
        <w:rPr>
          <w:u w:val="single"/>
        </w:rPr>
        <w:t>(Contested by Senator Leatherman)</w:t>
      </w:r>
    </w:p>
    <w:p w:rsidR="00AA4605" w:rsidRPr="00B753A5" w:rsidRDefault="00AA4605" w:rsidP="00AA4605"/>
    <w:p w:rsidR="00AA4605" w:rsidRPr="00EF2CB3" w:rsidRDefault="00AA4605" w:rsidP="00C90EC0">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AA4605" w:rsidRDefault="00AA4605" w:rsidP="00C90EC0">
      <w:pPr>
        <w:pStyle w:val="CALENDARHISTORY"/>
      </w:pPr>
      <w:r>
        <w:t>(Read the first time--February 7, 2018)</w:t>
      </w:r>
    </w:p>
    <w:p w:rsidR="00AA4605" w:rsidRDefault="00AA4605" w:rsidP="00C90EC0">
      <w:pPr>
        <w:pStyle w:val="CALENDARHISTORY"/>
      </w:pPr>
      <w:r>
        <w:t>(Reported by Committee on Banking and Insurance--February 20, 2018)</w:t>
      </w:r>
    </w:p>
    <w:p w:rsidR="00AA4605" w:rsidRDefault="00AA4605" w:rsidP="00C90EC0">
      <w:pPr>
        <w:pStyle w:val="CALENDARHISTORY"/>
      </w:pPr>
      <w:r>
        <w:t>(Favorable)</w:t>
      </w:r>
    </w:p>
    <w:p w:rsidR="00AA4605" w:rsidRDefault="00AA4605" w:rsidP="00AA4605">
      <w:pPr>
        <w:tabs>
          <w:tab w:val="left" w:pos="432"/>
          <w:tab w:val="left" w:pos="864"/>
        </w:tabs>
      </w:pPr>
    </w:p>
    <w:p w:rsidR="00AA4605" w:rsidRDefault="00AA4605" w:rsidP="00AA4605">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 xml:space="preserve">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w:t>
      </w:r>
      <w:r w:rsidRPr="00037903">
        <w:rPr>
          <w:color w:val="000000" w:themeColor="text1"/>
          <w:u w:color="000000" w:themeColor="text1"/>
        </w:rPr>
        <w:lastRenderedPageBreak/>
        <w:t>PROCESS AND EQUAL PROTECTION, GUARANTEED BY ARTICLE I, SECTION 3 OF THE CONSTITUTION OF THIS STATE, VEST AT FERTILIZATION FOR EACH BORN AND PREBORN HUMAN BEING.</w:t>
      </w:r>
    </w:p>
    <w:p w:rsidR="00AA4605" w:rsidRDefault="00AA4605" w:rsidP="00AA4605">
      <w:pPr>
        <w:pStyle w:val="CALENDARHISTORY"/>
      </w:pPr>
      <w:r>
        <w:t>(Read the first time--January 10, 2017)</w:t>
      </w:r>
    </w:p>
    <w:p w:rsidR="00AA4605" w:rsidRDefault="00AA4605" w:rsidP="00AA4605">
      <w:pPr>
        <w:pStyle w:val="CALENDARHISTORY"/>
      </w:pPr>
      <w:r>
        <w:t>(Reported by Committee on Judiciary--February 21, 2018)</w:t>
      </w:r>
    </w:p>
    <w:p w:rsidR="00AA4605" w:rsidRDefault="00AA4605" w:rsidP="00AA4605">
      <w:pPr>
        <w:pStyle w:val="CALENDARHISTORY"/>
      </w:pPr>
      <w:r>
        <w:t>(Favorable with amendments)</w:t>
      </w:r>
    </w:p>
    <w:p w:rsidR="00AA4605" w:rsidRPr="00064C39" w:rsidRDefault="00AA4605" w:rsidP="00AA4605">
      <w:pPr>
        <w:pStyle w:val="CALENDARHISTORY"/>
      </w:pPr>
      <w:r>
        <w:rPr>
          <w:u w:val="single"/>
        </w:rPr>
        <w:t>(Contested by Senator McLeod)</w:t>
      </w:r>
    </w:p>
    <w:p w:rsidR="00AA4605" w:rsidRDefault="00AA4605" w:rsidP="00AA4605">
      <w:pPr>
        <w:tabs>
          <w:tab w:val="left" w:pos="432"/>
          <w:tab w:val="left" w:pos="864"/>
        </w:tabs>
      </w:pPr>
    </w:p>
    <w:p w:rsidR="006434AE" w:rsidRPr="00173482" w:rsidRDefault="006434AE" w:rsidP="006434AE">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6434AE" w:rsidRDefault="006434AE" w:rsidP="006434AE">
      <w:pPr>
        <w:pStyle w:val="CALENDARHISTORY"/>
      </w:pPr>
      <w:r>
        <w:t>(Read the first time--January 9, 2018)</w:t>
      </w:r>
    </w:p>
    <w:p w:rsidR="006434AE" w:rsidRDefault="006434AE" w:rsidP="006434AE">
      <w:pPr>
        <w:pStyle w:val="CALENDARHISTORY"/>
      </w:pPr>
      <w:r>
        <w:t>(Reported by Committee on Banking and Insurance--February 20, 2018)</w:t>
      </w:r>
    </w:p>
    <w:p w:rsidR="006434AE" w:rsidRDefault="006434AE" w:rsidP="006434AE">
      <w:pPr>
        <w:pStyle w:val="CALENDARHISTORY"/>
      </w:pPr>
      <w:r>
        <w:t>(Favorable with amendments)</w:t>
      </w:r>
    </w:p>
    <w:p w:rsidR="006434AE" w:rsidRDefault="006434AE" w:rsidP="006434AE"/>
    <w:p w:rsidR="006434AE" w:rsidRPr="00E8421E" w:rsidRDefault="006434AE" w:rsidP="006434AE">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--Senators Gambrell</w:t>
      </w:r>
      <w:r>
        <w:t xml:space="preserve">, </w:t>
      </w:r>
      <w:r w:rsidRPr="00E8421E">
        <w:t>Shealy</w:t>
      </w:r>
      <w:r>
        <w:t>, Senn and McLeod</w:t>
      </w:r>
      <w:r w:rsidRPr="00E8421E">
        <w:t xml:space="preserve">: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6434AE" w:rsidRDefault="006434AE" w:rsidP="006434AE">
      <w:pPr>
        <w:pStyle w:val="CALENDARHISTORY"/>
      </w:pPr>
      <w:r>
        <w:t>(Read the first time--January 9, 2018)</w:t>
      </w:r>
    </w:p>
    <w:p w:rsidR="006434AE" w:rsidRDefault="006434AE" w:rsidP="006434AE">
      <w:pPr>
        <w:pStyle w:val="CALENDARHISTORY"/>
      </w:pPr>
      <w:r>
        <w:t>(Reported by Committee on Banking and Insurance--February 20, 2018)</w:t>
      </w:r>
    </w:p>
    <w:p w:rsidR="006434AE" w:rsidRDefault="006434AE" w:rsidP="006434AE">
      <w:pPr>
        <w:pStyle w:val="CALENDARHISTORY"/>
      </w:pPr>
      <w:r>
        <w:t>(Favorable with amendments)</w:t>
      </w:r>
    </w:p>
    <w:p w:rsidR="006434AE" w:rsidRDefault="006434AE" w:rsidP="006434AE"/>
    <w:p w:rsidR="006434AE" w:rsidRPr="00756B2A" w:rsidRDefault="006434AE" w:rsidP="006434AE">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w:t>
      </w:r>
      <w:r w:rsidRPr="00756B2A">
        <w:rPr>
          <w:u w:color="000000" w:themeColor="text1"/>
        </w:rPr>
        <w:lastRenderedPageBreak/>
        <w:t>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434AE" w:rsidRDefault="006434AE" w:rsidP="006434AE">
      <w:pPr>
        <w:pStyle w:val="CALENDARHISTORY"/>
        <w:keepNext/>
        <w:keepLines/>
      </w:pPr>
      <w:r>
        <w:t>(Read the first time--February 7, 2018)</w:t>
      </w:r>
    </w:p>
    <w:p w:rsidR="006434AE" w:rsidRDefault="006434AE" w:rsidP="006434AE">
      <w:pPr>
        <w:pStyle w:val="CALENDARHISTORY"/>
        <w:keepNext/>
        <w:keepLines/>
      </w:pPr>
      <w:r>
        <w:t>(Reported by Committee on Banking and Insurance--February 20, 2018)</w:t>
      </w:r>
    </w:p>
    <w:p w:rsidR="006434AE" w:rsidRDefault="006434AE" w:rsidP="006434AE">
      <w:pPr>
        <w:pStyle w:val="CALENDARHISTORY"/>
        <w:keepNext/>
        <w:keepLines/>
      </w:pPr>
      <w:r>
        <w:t>(Favorable)</w:t>
      </w:r>
    </w:p>
    <w:p w:rsidR="006434AE" w:rsidRDefault="006434AE" w:rsidP="006434AE"/>
    <w:p w:rsidR="006434AE" w:rsidRPr="00AB7B41" w:rsidRDefault="006434AE" w:rsidP="006434AE">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w:t>
      </w:r>
      <w:r w:rsidRPr="00AB7B41">
        <w:rPr>
          <w:u w:color="000000" w:themeColor="text1"/>
        </w:rPr>
        <w:lastRenderedPageBreak/>
        <w:t>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6434AE" w:rsidRDefault="006434AE" w:rsidP="006434AE">
      <w:pPr>
        <w:pStyle w:val="CALENDARHISTORY"/>
      </w:pPr>
      <w:r>
        <w:t>(Read the first time--February 7, 2018)</w:t>
      </w:r>
    </w:p>
    <w:p w:rsidR="006434AE" w:rsidRDefault="006434AE" w:rsidP="006434AE">
      <w:pPr>
        <w:pStyle w:val="CALENDARHISTORY"/>
      </w:pPr>
      <w:r>
        <w:t>(Reported by Committee on Banking and Insurance--February 20, 2018)</w:t>
      </w:r>
    </w:p>
    <w:p w:rsidR="006434AE" w:rsidRDefault="006434AE" w:rsidP="006434AE">
      <w:pPr>
        <w:pStyle w:val="CALENDARHISTORY"/>
      </w:pPr>
      <w:r>
        <w:t>(Favorable)</w:t>
      </w:r>
    </w:p>
    <w:p w:rsidR="006434AE" w:rsidRDefault="006434AE" w:rsidP="006434AE"/>
    <w:p w:rsidR="006434AE" w:rsidRPr="004064D7" w:rsidRDefault="006434AE" w:rsidP="006434AE">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w:t>
      </w:r>
      <w:r w:rsidRPr="004064D7">
        <w:lastRenderedPageBreak/>
        <w:t>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6434AE" w:rsidRDefault="006434AE" w:rsidP="006434AE">
      <w:pPr>
        <w:pStyle w:val="CALENDARHISTORY"/>
      </w:pPr>
      <w:r>
        <w:t>(Read the first time--April 5, 2017)</w:t>
      </w:r>
    </w:p>
    <w:p w:rsidR="006434AE" w:rsidRDefault="006434AE" w:rsidP="006434AE">
      <w:pPr>
        <w:pStyle w:val="CALENDARHISTORY"/>
      </w:pPr>
      <w:r>
        <w:t>(Reported by Committee on Judiciary--February 21, 2018)</w:t>
      </w:r>
    </w:p>
    <w:p w:rsidR="006434AE" w:rsidRDefault="006434AE" w:rsidP="006434AE">
      <w:pPr>
        <w:pStyle w:val="CALENDARHISTORY"/>
      </w:pPr>
      <w:r>
        <w:t>(Favorable with amendments)</w:t>
      </w:r>
    </w:p>
    <w:p w:rsidR="006434AE" w:rsidRDefault="006434AE" w:rsidP="006434AE"/>
    <w:p w:rsidR="006434AE" w:rsidRPr="00FD453F" w:rsidRDefault="006434AE" w:rsidP="006434AE">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6434AE" w:rsidRDefault="006434AE" w:rsidP="006434AE">
      <w:pPr>
        <w:pStyle w:val="CALENDARHISTORY"/>
      </w:pPr>
      <w:r>
        <w:t>(Read the first time--January 9, 2018)</w:t>
      </w:r>
    </w:p>
    <w:p w:rsidR="006434AE" w:rsidRDefault="006434AE" w:rsidP="006434AE">
      <w:pPr>
        <w:pStyle w:val="CALENDARHISTORY"/>
      </w:pPr>
      <w:r>
        <w:t>(Reported by Committee on Agriculture and Natural Resources--February 22, 2018)</w:t>
      </w:r>
    </w:p>
    <w:p w:rsidR="006434AE" w:rsidRDefault="006434AE" w:rsidP="006434AE">
      <w:pPr>
        <w:pStyle w:val="CALENDARHISTORY"/>
      </w:pPr>
      <w:r>
        <w:t>(Favorable with amendments)</w:t>
      </w:r>
    </w:p>
    <w:p w:rsidR="006434AE" w:rsidRDefault="006434AE" w:rsidP="006434AE"/>
    <w:p w:rsidR="006434AE" w:rsidRDefault="006434AE" w:rsidP="006434AE">
      <w:pPr>
        <w:pStyle w:val="BILLTITLE"/>
        <w:rPr>
          <w:color w:val="000000" w:themeColor="text1"/>
          <w:u w:color="000000" w:themeColor="text1"/>
        </w:rPr>
      </w:pPr>
      <w:r w:rsidRPr="00C55320">
        <w:t>H.</w:t>
      </w:r>
      <w:r>
        <w:t xml:space="preserve"> </w:t>
      </w:r>
      <w:r w:rsidRPr="00C55320">
        <w:t>4858</w:t>
      </w:r>
      <w:r w:rsidRPr="00C55320">
        <w:fldChar w:fldCharType="begin"/>
      </w:r>
      <w:r w:rsidRPr="00C55320">
        <w:instrText xml:space="preserve"> XE "H. 4858" \b </w:instrText>
      </w:r>
      <w:r w:rsidRPr="00C55320">
        <w:fldChar w:fldCharType="end"/>
      </w:r>
      <w:r w:rsidRPr="00C55320">
        <w:t>--Reps. Kirby, Yow, Clyburn, Gilliard, Cobb</w:t>
      </w:r>
      <w:r w:rsidRPr="00C55320">
        <w:noBreakHyphen/>
        <w:t>Hunter, Williams, McKnight, Robinson</w:t>
      </w:r>
      <w:r w:rsidRPr="00C55320">
        <w:noBreakHyphen/>
        <w:t>Simpson, Brawley, Alexander, Norrell, Ott, Atwater, Jefferson, Bernstein, Wheeler, McGinnis, Douglas, Hosey, Henderson</w:t>
      </w:r>
      <w:r w:rsidRPr="00C55320">
        <w:noBreakHyphen/>
        <w:t xml:space="preserve">Myers, Trantham, Arrington, Stavrinakis, Davis, Magnuson, B. Newton, Bamberg, McCravy, J.E. Smith, Bales, </w:t>
      </w:r>
      <w:r w:rsidRPr="00C55320">
        <w:lastRenderedPageBreak/>
        <w:t xml:space="preserve">Bennett, Brown, Cogswell, Crosby, Dillard, Elliott, Felder, Forrest, Johnson, Loftis, Lowe, V.S. Moss, Pendarvis, Pitts, M. Rivers, G.R. Smith, Taylor, Thigpen, Young, Henegan, Anderson, McEachern and Govan:  </w:t>
      </w:r>
      <w:r w:rsidRPr="00C55320">
        <w:rPr>
          <w:szCs w:val="30"/>
        </w:rPr>
        <w:t xml:space="preserve">A BILL </w:t>
      </w:r>
      <w:r w:rsidRPr="00C55320">
        <w:rPr>
          <w:color w:val="000000" w:themeColor="text1"/>
          <w:u w:color="000000" w:themeColor="text1"/>
        </w:rPr>
        <w:t>TO AMEND THE CODE OF LAWS OF SOUTH CAROLINA, 1976, BY ADDING SECTION 53</w:t>
      </w:r>
      <w:r w:rsidRPr="00C55320">
        <w:rPr>
          <w:color w:val="000000" w:themeColor="text1"/>
          <w:u w:color="000000" w:themeColor="text1"/>
        </w:rPr>
        <w:noBreakHyphen/>
        <w:t>3</w:t>
      </w:r>
      <w:r w:rsidRPr="00C55320">
        <w:rPr>
          <w:color w:val="000000" w:themeColor="text1"/>
          <w:u w:color="000000" w:themeColor="text1"/>
        </w:rPr>
        <w:noBreakHyphen/>
        <w:t>240 SO AS TO DESIGNATE THE TWENTY</w:t>
      </w:r>
      <w:r w:rsidRPr="00C55320">
        <w:rPr>
          <w:color w:val="000000" w:themeColor="text1"/>
          <w:u w:color="000000" w:themeColor="text1"/>
        </w:rPr>
        <w:noBreakHyphen/>
        <w:t>FIRST DAY OF OCTOBER OF</w:t>
      </w:r>
      <w:r>
        <w:rPr>
          <w:color w:val="000000" w:themeColor="text1"/>
          <w:u w:color="000000" w:themeColor="text1"/>
        </w:rPr>
        <w:t xml:space="preserve"> </w:t>
      </w:r>
      <w:r w:rsidRPr="00C55320">
        <w:rPr>
          <w:color w:val="000000" w:themeColor="text1"/>
          <w:u w:color="000000" w:themeColor="text1"/>
        </w:rPr>
        <w:t>EACH YEAR AS “DR. RONALD MCNAIR DAY” IN SOUTH CAROLINA.</w:t>
      </w:r>
    </w:p>
    <w:p w:rsidR="006434AE" w:rsidRDefault="006434AE" w:rsidP="006434AE">
      <w:pPr>
        <w:pStyle w:val="CALENDARHISTORY"/>
      </w:pPr>
      <w:r>
        <w:t>(Read the first time--February 14, 2018)</w:t>
      </w:r>
    </w:p>
    <w:p w:rsidR="006434AE" w:rsidRDefault="006434AE" w:rsidP="006434AE">
      <w:pPr>
        <w:pStyle w:val="CALENDARHISTORY"/>
      </w:pPr>
      <w:r>
        <w:t>(Polled by Committee on Invitations--February 22, 2018)</w:t>
      </w:r>
    </w:p>
    <w:p w:rsidR="006434AE" w:rsidRDefault="006434AE" w:rsidP="006434AE">
      <w:pPr>
        <w:pStyle w:val="CALENDARHISTORY"/>
      </w:pPr>
      <w:r>
        <w:t>(Favorable)</w:t>
      </w:r>
    </w:p>
    <w:p w:rsidR="00AA4605" w:rsidRDefault="00AA4605" w:rsidP="00AA4605">
      <w:pPr>
        <w:tabs>
          <w:tab w:val="left" w:pos="432"/>
          <w:tab w:val="left" w:pos="864"/>
        </w:tabs>
      </w:pPr>
    </w:p>
    <w:p w:rsidR="006434AE" w:rsidRDefault="006434AE" w:rsidP="00AA4605">
      <w:pPr>
        <w:tabs>
          <w:tab w:val="left" w:pos="432"/>
          <w:tab w:val="left" w:pos="864"/>
        </w:tabs>
      </w:pPr>
    </w:p>
    <w:p w:rsidR="00CD279B" w:rsidRPr="00CD279B" w:rsidRDefault="00CD279B" w:rsidP="00CD279B">
      <w:pPr>
        <w:pStyle w:val="CALENDARHEADING"/>
      </w:pPr>
      <w:r>
        <w:t>SENATE RESOLUTION</w:t>
      </w:r>
    </w:p>
    <w:p w:rsidR="00CD279B" w:rsidRDefault="00CD279B" w:rsidP="00AA4605">
      <w:pPr>
        <w:tabs>
          <w:tab w:val="left" w:pos="432"/>
          <w:tab w:val="left" w:pos="864"/>
        </w:tabs>
      </w:pPr>
    </w:p>
    <w:p w:rsidR="00CD279B" w:rsidRDefault="00CD279B" w:rsidP="00AA4605">
      <w:pPr>
        <w:tabs>
          <w:tab w:val="left" w:pos="432"/>
          <w:tab w:val="left" w:pos="864"/>
        </w:tabs>
      </w:pPr>
    </w:p>
    <w:p w:rsidR="00CD279B" w:rsidRPr="009177F3" w:rsidRDefault="00CD279B" w:rsidP="00CD279B">
      <w:pPr>
        <w:pStyle w:val="BILLTITLE"/>
        <w:rPr>
          <w:u w:color="000000" w:themeColor="text1"/>
        </w:rPr>
      </w:pPr>
      <w:r w:rsidRPr="009177F3">
        <w:t>S.</w:t>
      </w:r>
      <w:r w:rsidRPr="009177F3">
        <w:tab/>
        <w:t>951</w:t>
      </w:r>
      <w:r w:rsidRPr="009177F3">
        <w:fldChar w:fldCharType="begin"/>
      </w:r>
      <w:r w:rsidRPr="009177F3">
        <w:instrText xml:space="preserve"> XE "S. 951" \b </w:instrText>
      </w:r>
      <w:r w:rsidRPr="009177F3">
        <w:fldChar w:fldCharType="end"/>
      </w:r>
      <w:r w:rsidRPr="009177F3">
        <w:t xml:space="preserve">--Senator Grooms:  </w:t>
      </w:r>
      <w:r w:rsidRPr="009177F3">
        <w:rPr>
          <w:szCs w:val="30"/>
        </w:rPr>
        <w:t xml:space="preserve">A SENATE RESOLUTION </w:t>
      </w:r>
      <w:r w:rsidRPr="009177F3">
        <w:rPr>
          <w:u w:color="000000" w:themeColor="text1"/>
        </w:rPr>
        <w:t>MEMORIALIZING CONGRESS TO AUTHORIZE A PILOT PROGRAM BETWEEN THE STATES OF GEORGIA, SOUTH CAROLINA, AND NORTH CAROLINA GRANTING COMMERCIAL DRIVER’S LICENSE HOLDERS BETWEEN THE AGES OF EIGHTEEN AND TWENTY</w:t>
      </w:r>
      <w:r w:rsidRPr="009177F3">
        <w:rPr>
          <w:u w:color="000000" w:themeColor="text1"/>
        </w:rPr>
        <w:noBreakHyphen/>
        <w:t>ONE THE RIGHT TO OPERATE IN INTERSTATE COMMERCE AND TO HAUL INTERSTATE COMMODITIES WITHIN AND BETWEEN THESE STATES.</w:t>
      </w:r>
    </w:p>
    <w:p w:rsidR="00CD279B" w:rsidRDefault="00CD279B" w:rsidP="00CD279B">
      <w:pPr>
        <w:pStyle w:val="CALENDARHISTORY"/>
      </w:pPr>
      <w:r>
        <w:t>(Introduced--January 31, 2018)</w:t>
      </w:r>
    </w:p>
    <w:p w:rsidR="00CD279B" w:rsidRDefault="00CD279B" w:rsidP="00CD279B">
      <w:pPr>
        <w:pStyle w:val="CALENDARHISTORY"/>
      </w:pPr>
      <w:r>
        <w:t>(Reported by Committee on Transportation--February 27, 2018)</w:t>
      </w:r>
    </w:p>
    <w:p w:rsidR="00CD279B" w:rsidRDefault="00CD279B" w:rsidP="00CD279B">
      <w:pPr>
        <w:pStyle w:val="CALENDARHISTORY"/>
      </w:pPr>
      <w:r>
        <w:t>(Favorable)</w:t>
      </w:r>
    </w:p>
    <w:p w:rsidR="00CD279B" w:rsidRDefault="00CD279B" w:rsidP="00AA4605">
      <w:pPr>
        <w:tabs>
          <w:tab w:val="left" w:pos="432"/>
          <w:tab w:val="left" w:pos="864"/>
        </w:tabs>
      </w:pPr>
    </w:p>
    <w:p w:rsidR="00CD279B" w:rsidRDefault="00CD279B" w:rsidP="00AA4605">
      <w:pPr>
        <w:tabs>
          <w:tab w:val="left" w:pos="432"/>
          <w:tab w:val="left" w:pos="864"/>
        </w:tabs>
      </w:pPr>
    </w:p>
    <w:p w:rsidR="00CD3EEB" w:rsidRDefault="00CD3EEB"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DC71A1" w:rsidRDefault="00DC71A1" w:rsidP="0062310D">
      <w:pPr>
        <w:tabs>
          <w:tab w:val="left" w:pos="432"/>
          <w:tab w:val="left" w:pos="864"/>
        </w:tabs>
      </w:pPr>
    </w:p>
    <w:p w:rsidR="0036113A" w:rsidRDefault="004F6A0F" w:rsidP="0062310D">
      <w:pPr>
        <w:tabs>
          <w:tab w:val="left" w:pos="432"/>
          <w:tab w:val="left" w:pos="864"/>
        </w:tabs>
        <w:jc w:val="center"/>
        <w:rPr>
          <w:b/>
        </w:rPr>
      </w:pPr>
      <w:r>
        <w:rPr>
          <w:b/>
        </w:rPr>
        <w:t>S</w:t>
      </w:r>
      <w:r w:rsidR="00D41E31">
        <w:rPr>
          <w:b/>
        </w:rPr>
        <w:t>ENATE CALENDAR INDEX</w:t>
      </w:r>
    </w:p>
    <w:p w:rsidR="004F6A0F" w:rsidRDefault="004F6A0F" w:rsidP="0062310D">
      <w:pPr>
        <w:tabs>
          <w:tab w:val="left" w:pos="432"/>
          <w:tab w:val="left" w:pos="864"/>
        </w:tabs>
        <w:jc w:val="center"/>
        <w:rPr>
          <w:b/>
        </w:rPr>
      </w:pPr>
    </w:p>
    <w:p w:rsidR="00B1145E" w:rsidRPr="00B1145E" w:rsidRDefault="00B1145E" w:rsidP="0062310D">
      <w:pPr>
        <w:tabs>
          <w:tab w:val="left" w:pos="432"/>
          <w:tab w:val="left" w:pos="864"/>
        </w:tabs>
        <w:jc w:val="center"/>
        <w:rPr>
          <w:b/>
          <w:noProof/>
        </w:rPr>
        <w:sectPr w:rsidR="00B1145E" w:rsidRPr="00B1145E" w:rsidSect="00B1145E">
          <w:footerReference w:type="first" r:id="rId11"/>
          <w:pgSz w:w="12240" w:h="15840" w:code="1"/>
          <w:pgMar w:top="1008" w:right="4666" w:bottom="3499" w:left="1238" w:header="0" w:footer="3499" w:gutter="0"/>
          <w:pgNumType w:start="1"/>
          <w:cols w:space="720"/>
          <w:titlePg/>
          <w:docGrid w:linePitch="360"/>
        </w:sectPr>
      </w:pPr>
      <w:r w:rsidRPr="00B1145E">
        <w:rPr>
          <w:b/>
        </w:rPr>
        <w:fldChar w:fldCharType="begin"/>
      </w:r>
      <w:r w:rsidRPr="00B1145E">
        <w:rPr>
          <w:b/>
        </w:rPr>
        <w:instrText xml:space="preserve"> INDEX \e "</w:instrText>
      </w:r>
      <w:r w:rsidRPr="00B1145E">
        <w:rPr>
          <w:b/>
        </w:rPr>
        <w:tab/>
        <w:instrText xml:space="preserve">" \c "2" \z "1033" </w:instrText>
      </w:r>
      <w:r w:rsidRPr="00B1145E">
        <w:rPr>
          <w:b/>
        </w:rPr>
        <w:fldChar w:fldCharType="separate"/>
      </w:r>
    </w:p>
    <w:p w:rsidR="006D2742" w:rsidRPr="00B1145E" w:rsidRDefault="006D2742" w:rsidP="0062310D">
      <w:pPr>
        <w:tabs>
          <w:tab w:val="left" w:pos="432"/>
          <w:tab w:val="left" w:pos="864"/>
        </w:tabs>
        <w:jc w:val="center"/>
        <w:rPr>
          <w:b/>
          <w:noProof/>
        </w:rPr>
        <w:sectPr w:rsidR="006D2742" w:rsidRPr="00B1145E" w:rsidSect="006D2742">
          <w:type w:val="continuous"/>
          <w:pgSz w:w="12240" w:h="15840" w:code="1"/>
          <w:pgMar w:top="1008" w:right="4666" w:bottom="3499" w:left="1238" w:header="0" w:footer="3499" w:gutter="0"/>
          <w:cols w:num="2" w:space="720"/>
          <w:titlePg/>
          <w:docGrid w:linePitch="360"/>
        </w:sectPr>
      </w:pPr>
    </w:p>
    <w:p w:rsidR="006D2742" w:rsidRPr="00B1145E" w:rsidRDefault="006D2742">
      <w:pPr>
        <w:pStyle w:val="Index1"/>
        <w:tabs>
          <w:tab w:val="right" w:leader="dot" w:pos="2798"/>
        </w:tabs>
        <w:rPr>
          <w:b/>
          <w:bCs/>
          <w:noProof/>
        </w:rPr>
      </w:pPr>
      <w:r w:rsidRPr="00B1145E">
        <w:rPr>
          <w:b/>
          <w:noProof/>
        </w:rPr>
        <w:t>S. 92</w:t>
      </w:r>
      <w:r w:rsidRPr="00B1145E">
        <w:rPr>
          <w:b/>
          <w:noProof/>
        </w:rPr>
        <w:tab/>
      </w:r>
      <w:r w:rsidRPr="00B1145E">
        <w:rPr>
          <w:b/>
          <w:bCs/>
          <w:noProof/>
        </w:rPr>
        <w:t>9</w:t>
      </w:r>
    </w:p>
    <w:p w:rsidR="006D2742" w:rsidRPr="00B1145E" w:rsidRDefault="006D2742">
      <w:pPr>
        <w:pStyle w:val="Index1"/>
        <w:tabs>
          <w:tab w:val="right" w:leader="dot" w:pos="2798"/>
        </w:tabs>
        <w:rPr>
          <w:b/>
          <w:bCs/>
          <w:noProof/>
        </w:rPr>
      </w:pPr>
      <w:r w:rsidRPr="00B1145E">
        <w:rPr>
          <w:b/>
          <w:noProof/>
        </w:rPr>
        <w:t>S. 137</w:t>
      </w:r>
      <w:r w:rsidRPr="00B1145E">
        <w:rPr>
          <w:b/>
          <w:noProof/>
        </w:rPr>
        <w:tab/>
      </w:r>
      <w:r w:rsidRPr="00B1145E">
        <w:rPr>
          <w:b/>
          <w:bCs/>
          <w:noProof/>
        </w:rPr>
        <w:t>7</w:t>
      </w:r>
    </w:p>
    <w:p w:rsidR="006D2742" w:rsidRPr="00B1145E" w:rsidRDefault="006D2742">
      <w:pPr>
        <w:pStyle w:val="Index1"/>
        <w:tabs>
          <w:tab w:val="right" w:leader="dot" w:pos="2798"/>
        </w:tabs>
        <w:rPr>
          <w:b/>
          <w:bCs/>
          <w:noProof/>
        </w:rPr>
      </w:pPr>
      <w:r w:rsidRPr="00B1145E">
        <w:rPr>
          <w:b/>
          <w:noProof/>
        </w:rPr>
        <w:t>S. 148</w:t>
      </w:r>
      <w:r w:rsidRPr="00B1145E">
        <w:rPr>
          <w:b/>
          <w:noProof/>
        </w:rPr>
        <w:tab/>
      </w:r>
      <w:r w:rsidRPr="00B1145E">
        <w:rPr>
          <w:b/>
          <w:bCs/>
          <w:noProof/>
        </w:rPr>
        <w:t>12</w:t>
      </w:r>
    </w:p>
    <w:p w:rsidR="006D2742" w:rsidRPr="00B1145E" w:rsidRDefault="006D2742">
      <w:pPr>
        <w:pStyle w:val="Index1"/>
        <w:tabs>
          <w:tab w:val="right" w:leader="dot" w:pos="2798"/>
        </w:tabs>
        <w:rPr>
          <w:b/>
          <w:bCs/>
          <w:noProof/>
        </w:rPr>
      </w:pPr>
      <w:r w:rsidRPr="00B1145E">
        <w:rPr>
          <w:b/>
          <w:noProof/>
        </w:rPr>
        <w:t>S. 160</w:t>
      </w:r>
      <w:r w:rsidRPr="00B1145E">
        <w:rPr>
          <w:b/>
          <w:noProof/>
        </w:rPr>
        <w:tab/>
      </w:r>
      <w:r w:rsidRPr="00B1145E">
        <w:rPr>
          <w:b/>
          <w:bCs/>
          <w:noProof/>
        </w:rPr>
        <w:t>8</w:t>
      </w:r>
    </w:p>
    <w:p w:rsidR="006D2742" w:rsidRPr="00B1145E" w:rsidRDefault="006D2742">
      <w:pPr>
        <w:pStyle w:val="Index1"/>
        <w:tabs>
          <w:tab w:val="right" w:leader="dot" w:pos="2798"/>
        </w:tabs>
        <w:rPr>
          <w:b/>
          <w:bCs/>
          <w:noProof/>
        </w:rPr>
      </w:pPr>
      <w:r w:rsidRPr="00B1145E">
        <w:rPr>
          <w:b/>
          <w:noProof/>
        </w:rPr>
        <w:t>S. 217</w:t>
      </w:r>
      <w:r w:rsidRPr="00B1145E">
        <w:rPr>
          <w:b/>
          <w:noProof/>
        </w:rPr>
        <w:tab/>
      </w:r>
      <w:r w:rsidRPr="00B1145E">
        <w:rPr>
          <w:b/>
          <w:bCs/>
          <w:noProof/>
        </w:rPr>
        <w:t>28</w:t>
      </w:r>
    </w:p>
    <w:p w:rsidR="006D2742" w:rsidRPr="00B1145E" w:rsidRDefault="006D2742">
      <w:pPr>
        <w:pStyle w:val="Index1"/>
        <w:tabs>
          <w:tab w:val="right" w:leader="dot" w:pos="2798"/>
        </w:tabs>
        <w:rPr>
          <w:b/>
          <w:bCs/>
          <w:noProof/>
        </w:rPr>
      </w:pPr>
      <w:r w:rsidRPr="00B1145E">
        <w:rPr>
          <w:b/>
          <w:noProof/>
        </w:rPr>
        <w:t>S. 245</w:t>
      </w:r>
      <w:r w:rsidRPr="00B1145E">
        <w:rPr>
          <w:b/>
          <w:noProof/>
        </w:rPr>
        <w:tab/>
      </w:r>
      <w:r w:rsidRPr="00B1145E">
        <w:rPr>
          <w:b/>
          <w:bCs/>
          <w:noProof/>
        </w:rPr>
        <w:t>8</w:t>
      </w:r>
    </w:p>
    <w:p w:rsidR="006D2742" w:rsidRPr="00B1145E" w:rsidRDefault="006D2742">
      <w:pPr>
        <w:pStyle w:val="Index1"/>
        <w:tabs>
          <w:tab w:val="right" w:leader="dot" w:pos="2798"/>
        </w:tabs>
        <w:rPr>
          <w:b/>
          <w:bCs/>
          <w:noProof/>
        </w:rPr>
      </w:pPr>
      <w:r w:rsidRPr="00B1145E">
        <w:rPr>
          <w:b/>
          <w:noProof/>
        </w:rPr>
        <w:t>S. 324</w:t>
      </w:r>
      <w:r w:rsidRPr="00B1145E">
        <w:rPr>
          <w:b/>
          <w:noProof/>
        </w:rPr>
        <w:tab/>
      </w:r>
      <w:r w:rsidRPr="00B1145E">
        <w:rPr>
          <w:b/>
          <w:bCs/>
          <w:noProof/>
        </w:rPr>
        <w:t>11</w:t>
      </w:r>
    </w:p>
    <w:p w:rsidR="006D2742" w:rsidRPr="00B1145E" w:rsidRDefault="006D2742">
      <w:pPr>
        <w:pStyle w:val="Index1"/>
        <w:tabs>
          <w:tab w:val="right" w:leader="dot" w:pos="2798"/>
        </w:tabs>
        <w:rPr>
          <w:b/>
          <w:bCs/>
          <w:noProof/>
        </w:rPr>
      </w:pPr>
      <w:r w:rsidRPr="00B1145E">
        <w:rPr>
          <w:b/>
          <w:noProof/>
        </w:rPr>
        <w:t>S. 445</w:t>
      </w:r>
      <w:r w:rsidRPr="00B1145E">
        <w:rPr>
          <w:b/>
          <w:noProof/>
        </w:rPr>
        <w:tab/>
      </w:r>
      <w:r w:rsidRPr="00B1145E">
        <w:rPr>
          <w:b/>
          <w:bCs/>
          <w:noProof/>
        </w:rPr>
        <w:t>13</w:t>
      </w:r>
    </w:p>
    <w:p w:rsidR="006D2742" w:rsidRPr="00B1145E" w:rsidRDefault="006D2742">
      <w:pPr>
        <w:pStyle w:val="Index1"/>
        <w:tabs>
          <w:tab w:val="right" w:leader="dot" w:pos="2798"/>
        </w:tabs>
        <w:rPr>
          <w:b/>
          <w:bCs/>
          <w:noProof/>
        </w:rPr>
      </w:pPr>
      <w:r w:rsidRPr="00B1145E">
        <w:rPr>
          <w:b/>
          <w:noProof/>
        </w:rPr>
        <w:t>S. 534</w:t>
      </w:r>
      <w:r w:rsidRPr="00B1145E">
        <w:rPr>
          <w:b/>
          <w:noProof/>
        </w:rPr>
        <w:tab/>
      </w:r>
      <w:r w:rsidRPr="00B1145E">
        <w:rPr>
          <w:b/>
          <w:bCs/>
          <w:noProof/>
        </w:rPr>
        <w:t>9</w:t>
      </w:r>
    </w:p>
    <w:p w:rsidR="006D2742" w:rsidRPr="00B1145E" w:rsidRDefault="006D2742">
      <w:pPr>
        <w:pStyle w:val="Index1"/>
        <w:tabs>
          <w:tab w:val="right" w:leader="dot" w:pos="2798"/>
        </w:tabs>
        <w:rPr>
          <w:b/>
          <w:bCs/>
          <w:noProof/>
        </w:rPr>
      </w:pPr>
      <w:r w:rsidRPr="00B1145E">
        <w:rPr>
          <w:b/>
          <w:noProof/>
        </w:rPr>
        <w:t>S. 759</w:t>
      </w:r>
      <w:r w:rsidRPr="00B1145E">
        <w:rPr>
          <w:b/>
          <w:noProof/>
        </w:rPr>
        <w:tab/>
      </w:r>
      <w:r w:rsidRPr="00B1145E">
        <w:rPr>
          <w:b/>
          <w:bCs/>
          <w:noProof/>
        </w:rPr>
        <w:t>20</w:t>
      </w:r>
    </w:p>
    <w:p w:rsidR="006D2742" w:rsidRPr="00B1145E" w:rsidRDefault="006D2742">
      <w:pPr>
        <w:pStyle w:val="Index1"/>
        <w:tabs>
          <w:tab w:val="right" w:leader="dot" w:pos="2798"/>
        </w:tabs>
        <w:rPr>
          <w:b/>
          <w:bCs/>
          <w:noProof/>
        </w:rPr>
      </w:pPr>
      <w:r w:rsidRPr="00B1145E">
        <w:rPr>
          <w:b/>
          <w:noProof/>
        </w:rPr>
        <w:t>S. 784</w:t>
      </w:r>
      <w:r w:rsidRPr="00B1145E">
        <w:rPr>
          <w:b/>
          <w:noProof/>
        </w:rPr>
        <w:tab/>
      </w:r>
      <w:r w:rsidRPr="00B1145E">
        <w:rPr>
          <w:b/>
          <w:bCs/>
          <w:noProof/>
        </w:rPr>
        <w:t>32</w:t>
      </w:r>
    </w:p>
    <w:p w:rsidR="006D2742" w:rsidRPr="00B1145E" w:rsidRDefault="006D2742">
      <w:pPr>
        <w:pStyle w:val="Index1"/>
        <w:tabs>
          <w:tab w:val="right" w:leader="dot" w:pos="2798"/>
        </w:tabs>
        <w:rPr>
          <w:b/>
          <w:bCs/>
          <w:noProof/>
        </w:rPr>
      </w:pPr>
      <w:r w:rsidRPr="00B1145E">
        <w:rPr>
          <w:b/>
          <w:noProof/>
        </w:rPr>
        <w:t>S. 785</w:t>
      </w:r>
      <w:r w:rsidRPr="00B1145E">
        <w:rPr>
          <w:b/>
          <w:noProof/>
        </w:rPr>
        <w:tab/>
      </w:r>
      <w:r w:rsidRPr="00B1145E">
        <w:rPr>
          <w:b/>
          <w:bCs/>
          <w:noProof/>
        </w:rPr>
        <w:t>29</w:t>
      </w:r>
    </w:p>
    <w:p w:rsidR="006D2742" w:rsidRPr="00B1145E" w:rsidRDefault="006D2742">
      <w:pPr>
        <w:pStyle w:val="Index1"/>
        <w:tabs>
          <w:tab w:val="right" w:leader="dot" w:pos="2798"/>
        </w:tabs>
        <w:rPr>
          <w:b/>
          <w:bCs/>
          <w:noProof/>
        </w:rPr>
      </w:pPr>
      <w:r w:rsidRPr="00B1145E">
        <w:rPr>
          <w:b/>
          <w:noProof/>
        </w:rPr>
        <w:t>S. 805</w:t>
      </w:r>
      <w:r w:rsidRPr="00B1145E">
        <w:rPr>
          <w:b/>
          <w:noProof/>
        </w:rPr>
        <w:tab/>
      </w:r>
      <w:r w:rsidRPr="00B1145E">
        <w:rPr>
          <w:b/>
          <w:bCs/>
          <w:noProof/>
        </w:rPr>
        <w:t>23</w:t>
      </w:r>
    </w:p>
    <w:p w:rsidR="006D2742" w:rsidRPr="00B1145E" w:rsidRDefault="006D2742">
      <w:pPr>
        <w:pStyle w:val="Index1"/>
        <w:tabs>
          <w:tab w:val="right" w:leader="dot" w:pos="2798"/>
        </w:tabs>
        <w:rPr>
          <w:b/>
          <w:bCs/>
          <w:noProof/>
        </w:rPr>
      </w:pPr>
      <w:r w:rsidRPr="00B1145E">
        <w:rPr>
          <w:b/>
          <w:noProof/>
        </w:rPr>
        <w:t>S. 812</w:t>
      </w:r>
      <w:r w:rsidRPr="00B1145E">
        <w:rPr>
          <w:b/>
          <w:noProof/>
        </w:rPr>
        <w:tab/>
      </w:r>
      <w:r w:rsidRPr="00B1145E">
        <w:rPr>
          <w:b/>
          <w:bCs/>
          <w:noProof/>
        </w:rPr>
        <w:t>6</w:t>
      </w:r>
    </w:p>
    <w:p w:rsidR="006D2742" w:rsidRPr="00B1145E" w:rsidRDefault="006D2742">
      <w:pPr>
        <w:pStyle w:val="Index1"/>
        <w:tabs>
          <w:tab w:val="right" w:leader="dot" w:pos="2798"/>
        </w:tabs>
        <w:rPr>
          <w:b/>
          <w:bCs/>
          <w:noProof/>
        </w:rPr>
      </w:pPr>
      <w:r w:rsidRPr="00B1145E">
        <w:rPr>
          <w:b/>
          <w:noProof/>
        </w:rPr>
        <w:t>S. 815</w:t>
      </w:r>
      <w:r w:rsidRPr="00B1145E">
        <w:rPr>
          <w:b/>
          <w:noProof/>
        </w:rPr>
        <w:tab/>
      </w:r>
      <w:r w:rsidRPr="00B1145E">
        <w:rPr>
          <w:b/>
          <w:bCs/>
          <w:noProof/>
        </w:rPr>
        <w:t>29</w:t>
      </w:r>
    </w:p>
    <w:p w:rsidR="006D2742" w:rsidRPr="00B1145E" w:rsidRDefault="006D2742">
      <w:pPr>
        <w:pStyle w:val="Index1"/>
        <w:tabs>
          <w:tab w:val="right" w:leader="dot" w:pos="2798"/>
        </w:tabs>
        <w:rPr>
          <w:b/>
          <w:bCs/>
          <w:noProof/>
        </w:rPr>
      </w:pPr>
      <w:r w:rsidRPr="00B1145E">
        <w:rPr>
          <w:b/>
          <w:noProof/>
        </w:rPr>
        <w:t>S. 857</w:t>
      </w:r>
      <w:r w:rsidRPr="00B1145E">
        <w:rPr>
          <w:b/>
          <w:noProof/>
        </w:rPr>
        <w:tab/>
      </w:r>
      <w:r w:rsidRPr="00B1145E">
        <w:rPr>
          <w:b/>
          <w:bCs/>
          <w:noProof/>
        </w:rPr>
        <w:t>26</w:t>
      </w:r>
    </w:p>
    <w:p w:rsidR="006D2742" w:rsidRPr="00B1145E" w:rsidRDefault="006D2742">
      <w:pPr>
        <w:pStyle w:val="Index1"/>
        <w:tabs>
          <w:tab w:val="right" w:leader="dot" w:pos="2798"/>
        </w:tabs>
        <w:rPr>
          <w:b/>
          <w:bCs/>
          <w:noProof/>
        </w:rPr>
      </w:pPr>
      <w:r w:rsidRPr="00B1145E">
        <w:rPr>
          <w:b/>
          <w:noProof/>
        </w:rPr>
        <w:t>S. 866</w:t>
      </w:r>
      <w:r w:rsidRPr="00B1145E">
        <w:rPr>
          <w:b/>
          <w:noProof/>
        </w:rPr>
        <w:tab/>
      </w:r>
      <w:r w:rsidRPr="00B1145E">
        <w:rPr>
          <w:b/>
          <w:bCs/>
          <w:noProof/>
        </w:rPr>
        <w:t>22</w:t>
      </w:r>
    </w:p>
    <w:p w:rsidR="006D2742" w:rsidRPr="00B1145E" w:rsidRDefault="006D2742">
      <w:pPr>
        <w:pStyle w:val="Index1"/>
        <w:tabs>
          <w:tab w:val="right" w:leader="dot" w:pos="2798"/>
        </w:tabs>
        <w:rPr>
          <w:b/>
          <w:bCs/>
          <w:noProof/>
        </w:rPr>
      </w:pPr>
      <w:r w:rsidRPr="00B1145E">
        <w:rPr>
          <w:b/>
          <w:noProof/>
        </w:rPr>
        <w:t>S. 871</w:t>
      </w:r>
      <w:r w:rsidRPr="00B1145E">
        <w:rPr>
          <w:b/>
          <w:noProof/>
        </w:rPr>
        <w:tab/>
      </w:r>
      <w:r w:rsidRPr="00B1145E">
        <w:rPr>
          <w:b/>
          <w:bCs/>
          <w:noProof/>
        </w:rPr>
        <w:t>20</w:t>
      </w:r>
    </w:p>
    <w:p w:rsidR="006D2742" w:rsidRPr="00B1145E" w:rsidRDefault="006D2742">
      <w:pPr>
        <w:pStyle w:val="Index1"/>
        <w:tabs>
          <w:tab w:val="right" w:leader="dot" w:pos="2798"/>
        </w:tabs>
        <w:rPr>
          <w:b/>
          <w:bCs/>
          <w:noProof/>
        </w:rPr>
      </w:pPr>
      <w:r w:rsidRPr="00B1145E">
        <w:rPr>
          <w:b/>
          <w:noProof/>
        </w:rPr>
        <w:t>S. 872</w:t>
      </w:r>
      <w:r w:rsidRPr="00B1145E">
        <w:rPr>
          <w:b/>
          <w:noProof/>
        </w:rPr>
        <w:tab/>
      </w:r>
      <w:r w:rsidRPr="00B1145E">
        <w:rPr>
          <w:b/>
          <w:bCs/>
          <w:noProof/>
        </w:rPr>
        <w:t>21</w:t>
      </w:r>
    </w:p>
    <w:p w:rsidR="006D2742" w:rsidRPr="00B1145E" w:rsidRDefault="006D2742">
      <w:pPr>
        <w:pStyle w:val="Index1"/>
        <w:tabs>
          <w:tab w:val="right" w:leader="dot" w:pos="2798"/>
        </w:tabs>
        <w:rPr>
          <w:b/>
          <w:bCs/>
          <w:noProof/>
        </w:rPr>
      </w:pPr>
      <w:r w:rsidRPr="00B1145E">
        <w:rPr>
          <w:b/>
          <w:noProof/>
        </w:rPr>
        <w:t>S. 877</w:t>
      </w:r>
      <w:r w:rsidRPr="00B1145E">
        <w:rPr>
          <w:b/>
          <w:noProof/>
        </w:rPr>
        <w:tab/>
      </w:r>
      <w:r w:rsidRPr="00B1145E">
        <w:rPr>
          <w:b/>
          <w:bCs/>
          <w:noProof/>
        </w:rPr>
        <w:t>28</w:t>
      </w:r>
    </w:p>
    <w:p w:rsidR="006D2742" w:rsidRPr="00B1145E" w:rsidRDefault="006D2742">
      <w:pPr>
        <w:pStyle w:val="Index1"/>
        <w:tabs>
          <w:tab w:val="right" w:leader="dot" w:pos="2798"/>
        </w:tabs>
        <w:rPr>
          <w:b/>
          <w:bCs/>
          <w:noProof/>
        </w:rPr>
      </w:pPr>
      <w:r w:rsidRPr="00B1145E">
        <w:rPr>
          <w:b/>
          <w:noProof/>
        </w:rPr>
        <w:t>S. 889</w:t>
      </w:r>
      <w:r w:rsidRPr="00B1145E">
        <w:rPr>
          <w:b/>
          <w:noProof/>
        </w:rPr>
        <w:tab/>
      </w:r>
      <w:r w:rsidRPr="00B1145E">
        <w:rPr>
          <w:b/>
          <w:bCs/>
          <w:noProof/>
        </w:rPr>
        <w:t>26</w:t>
      </w:r>
    </w:p>
    <w:p w:rsidR="006D2742" w:rsidRPr="00B1145E" w:rsidRDefault="006D2742">
      <w:pPr>
        <w:pStyle w:val="Index1"/>
        <w:tabs>
          <w:tab w:val="right" w:leader="dot" w:pos="2798"/>
        </w:tabs>
        <w:rPr>
          <w:b/>
          <w:bCs/>
          <w:noProof/>
        </w:rPr>
      </w:pPr>
      <w:r w:rsidRPr="00B1145E">
        <w:rPr>
          <w:b/>
          <w:noProof/>
        </w:rPr>
        <w:t>S. 934</w:t>
      </w:r>
      <w:r w:rsidRPr="00B1145E">
        <w:rPr>
          <w:b/>
          <w:noProof/>
        </w:rPr>
        <w:tab/>
      </w:r>
      <w:r w:rsidRPr="00B1145E">
        <w:rPr>
          <w:b/>
          <w:bCs/>
          <w:noProof/>
        </w:rPr>
        <w:t>26</w:t>
      </w:r>
    </w:p>
    <w:p w:rsidR="006D2742" w:rsidRPr="00B1145E" w:rsidRDefault="006D2742">
      <w:pPr>
        <w:pStyle w:val="Index1"/>
        <w:tabs>
          <w:tab w:val="right" w:leader="dot" w:pos="2798"/>
        </w:tabs>
        <w:rPr>
          <w:b/>
          <w:bCs/>
          <w:noProof/>
        </w:rPr>
      </w:pPr>
      <w:r w:rsidRPr="00B1145E">
        <w:rPr>
          <w:b/>
          <w:noProof/>
        </w:rPr>
        <w:t>S. 951</w:t>
      </w:r>
      <w:r w:rsidRPr="00B1145E">
        <w:rPr>
          <w:b/>
          <w:noProof/>
        </w:rPr>
        <w:tab/>
      </w:r>
      <w:r w:rsidRPr="00B1145E">
        <w:rPr>
          <w:b/>
          <w:bCs/>
          <w:noProof/>
        </w:rPr>
        <w:t>33</w:t>
      </w:r>
    </w:p>
    <w:p w:rsidR="006D2742" w:rsidRPr="00B1145E" w:rsidRDefault="006D2742">
      <w:pPr>
        <w:pStyle w:val="Index1"/>
        <w:tabs>
          <w:tab w:val="right" w:leader="dot" w:pos="2798"/>
        </w:tabs>
        <w:rPr>
          <w:b/>
          <w:bCs/>
          <w:noProof/>
        </w:rPr>
      </w:pPr>
      <w:r w:rsidRPr="00B1145E">
        <w:rPr>
          <w:b/>
          <w:noProof/>
        </w:rPr>
        <w:t>S. 997</w:t>
      </w:r>
      <w:r w:rsidRPr="00B1145E">
        <w:rPr>
          <w:b/>
          <w:noProof/>
        </w:rPr>
        <w:tab/>
      </w:r>
      <w:r w:rsidRPr="00B1145E">
        <w:rPr>
          <w:b/>
          <w:bCs/>
          <w:noProof/>
        </w:rPr>
        <w:t>22</w:t>
      </w:r>
    </w:p>
    <w:p w:rsidR="006D2742" w:rsidRPr="00B1145E" w:rsidRDefault="006D2742">
      <w:pPr>
        <w:pStyle w:val="Index1"/>
        <w:tabs>
          <w:tab w:val="right" w:leader="dot" w:pos="2798"/>
        </w:tabs>
        <w:rPr>
          <w:b/>
          <w:bCs/>
          <w:noProof/>
        </w:rPr>
      </w:pPr>
      <w:r w:rsidRPr="00B1145E">
        <w:rPr>
          <w:b/>
          <w:noProof/>
        </w:rPr>
        <w:t>S. 998</w:t>
      </w:r>
      <w:r w:rsidRPr="00B1145E">
        <w:rPr>
          <w:b/>
          <w:noProof/>
        </w:rPr>
        <w:tab/>
      </w:r>
      <w:r w:rsidRPr="00B1145E">
        <w:rPr>
          <w:b/>
          <w:bCs/>
          <w:noProof/>
        </w:rPr>
        <w:t>22</w:t>
      </w:r>
    </w:p>
    <w:p w:rsidR="006D2742" w:rsidRPr="00B1145E" w:rsidRDefault="006D2742">
      <w:pPr>
        <w:pStyle w:val="Index1"/>
        <w:tabs>
          <w:tab w:val="right" w:leader="dot" w:pos="2798"/>
        </w:tabs>
        <w:rPr>
          <w:b/>
          <w:bCs/>
          <w:noProof/>
        </w:rPr>
      </w:pPr>
      <w:r w:rsidRPr="00B1145E">
        <w:rPr>
          <w:b/>
          <w:noProof/>
        </w:rPr>
        <w:t>S. 999</w:t>
      </w:r>
      <w:r w:rsidRPr="00B1145E">
        <w:rPr>
          <w:b/>
          <w:noProof/>
        </w:rPr>
        <w:tab/>
      </w:r>
      <w:r w:rsidRPr="00B1145E">
        <w:rPr>
          <w:b/>
          <w:bCs/>
          <w:noProof/>
        </w:rPr>
        <w:t>22</w:t>
      </w:r>
    </w:p>
    <w:p w:rsidR="006D2742" w:rsidRPr="00B1145E" w:rsidRDefault="006D2742">
      <w:pPr>
        <w:pStyle w:val="Index1"/>
        <w:tabs>
          <w:tab w:val="right" w:leader="dot" w:pos="2798"/>
        </w:tabs>
        <w:rPr>
          <w:b/>
          <w:bCs/>
          <w:noProof/>
        </w:rPr>
      </w:pPr>
      <w:r w:rsidRPr="00B1145E">
        <w:rPr>
          <w:b/>
          <w:noProof/>
        </w:rPr>
        <w:t>S. 1000</w:t>
      </w:r>
      <w:r w:rsidRPr="00B1145E">
        <w:rPr>
          <w:b/>
          <w:noProof/>
        </w:rPr>
        <w:tab/>
      </w:r>
      <w:r w:rsidRPr="00B1145E">
        <w:rPr>
          <w:b/>
          <w:bCs/>
          <w:noProof/>
        </w:rPr>
        <w:t>23</w:t>
      </w:r>
    </w:p>
    <w:p w:rsidR="006D2742" w:rsidRPr="00B1145E" w:rsidRDefault="006D2742">
      <w:pPr>
        <w:pStyle w:val="Index1"/>
        <w:tabs>
          <w:tab w:val="right" w:leader="dot" w:pos="2798"/>
        </w:tabs>
        <w:rPr>
          <w:b/>
          <w:bCs/>
          <w:noProof/>
        </w:rPr>
      </w:pPr>
      <w:r w:rsidRPr="00B1145E">
        <w:rPr>
          <w:b/>
          <w:noProof/>
        </w:rPr>
        <w:t>S. 1001</w:t>
      </w:r>
      <w:r w:rsidRPr="00B1145E">
        <w:rPr>
          <w:b/>
          <w:noProof/>
        </w:rPr>
        <w:tab/>
      </w:r>
      <w:r w:rsidRPr="00B1145E">
        <w:rPr>
          <w:b/>
          <w:bCs/>
          <w:noProof/>
        </w:rPr>
        <w:t>23</w:t>
      </w:r>
    </w:p>
    <w:p w:rsidR="006D2742" w:rsidRPr="00B1145E" w:rsidRDefault="006D2742">
      <w:pPr>
        <w:pStyle w:val="Index1"/>
        <w:tabs>
          <w:tab w:val="right" w:leader="dot" w:pos="2798"/>
        </w:tabs>
        <w:rPr>
          <w:b/>
          <w:bCs/>
          <w:noProof/>
        </w:rPr>
      </w:pPr>
      <w:r w:rsidRPr="00B1145E">
        <w:rPr>
          <w:b/>
          <w:noProof/>
        </w:rPr>
        <w:t>S. 1002</w:t>
      </w:r>
      <w:r w:rsidRPr="00B1145E">
        <w:rPr>
          <w:b/>
          <w:noProof/>
        </w:rPr>
        <w:tab/>
      </w:r>
      <w:r w:rsidRPr="00B1145E">
        <w:rPr>
          <w:b/>
          <w:bCs/>
          <w:noProof/>
        </w:rPr>
        <w:t>7</w:t>
      </w:r>
    </w:p>
    <w:p w:rsidR="006D2742" w:rsidRPr="00B1145E" w:rsidRDefault="006D2742">
      <w:pPr>
        <w:pStyle w:val="Index1"/>
        <w:tabs>
          <w:tab w:val="right" w:leader="dot" w:pos="2798"/>
        </w:tabs>
        <w:rPr>
          <w:b/>
          <w:bCs/>
          <w:noProof/>
        </w:rPr>
      </w:pPr>
      <w:r w:rsidRPr="00B1145E">
        <w:rPr>
          <w:b/>
          <w:noProof/>
        </w:rPr>
        <w:t>S. 1026</w:t>
      </w:r>
      <w:r w:rsidRPr="00B1145E">
        <w:rPr>
          <w:b/>
          <w:noProof/>
        </w:rPr>
        <w:tab/>
      </w:r>
      <w:r w:rsidRPr="00B1145E">
        <w:rPr>
          <w:b/>
          <w:bCs/>
          <w:noProof/>
        </w:rPr>
        <w:t>2</w:t>
      </w:r>
    </w:p>
    <w:p w:rsidR="006D2742" w:rsidRDefault="006D2742">
      <w:pPr>
        <w:pStyle w:val="Index1"/>
        <w:tabs>
          <w:tab w:val="right" w:leader="dot" w:pos="2798"/>
        </w:tabs>
        <w:rPr>
          <w:b/>
          <w:bCs/>
          <w:noProof/>
        </w:rPr>
      </w:pPr>
      <w:r w:rsidRPr="00B1145E">
        <w:rPr>
          <w:b/>
          <w:noProof/>
        </w:rPr>
        <w:t>S. 1047</w:t>
      </w:r>
      <w:r w:rsidRPr="00B1145E">
        <w:rPr>
          <w:b/>
          <w:noProof/>
        </w:rPr>
        <w:tab/>
      </w:r>
      <w:r w:rsidRPr="00B1145E">
        <w:rPr>
          <w:b/>
          <w:bCs/>
          <w:noProof/>
        </w:rPr>
        <w:t>3</w:t>
      </w:r>
    </w:p>
    <w:p w:rsidR="006D2742" w:rsidRPr="006D2742" w:rsidRDefault="006D2742" w:rsidP="006D2742"/>
    <w:p w:rsidR="006D2742" w:rsidRPr="00B1145E" w:rsidRDefault="006D2742">
      <w:pPr>
        <w:pStyle w:val="Index1"/>
        <w:tabs>
          <w:tab w:val="right" w:leader="dot" w:pos="2798"/>
        </w:tabs>
        <w:rPr>
          <w:b/>
          <w:bCs/>
          <w:noProof/>
        </w:rPr>
      </w:pPr>
      <w:r w:rsidRPr="00B1145E">
        <w:rPr>
          <w:b/>
          <w:noProof/>
        </w:rPr>
        <w:t>H. 3055</w:t>
      </w:r>
      <w:r w:rsidRPr="00B1145E">
        <w:rPr>
          <w:b/>
          <w:noProof/>
        </w:rPr>
        <w:tab/>
      </w:r>
      <w:r w:rsidRPr="00B1145E">
        <w:rPr>
          <w:b/>
          <w:bCs/>
          <w:noProof/>
        </w:rPr>
        <w:t>18</w:t>
      </w:r>
    </w:p>
    <w:p w:rsidR="006D2742" w:rsidRPr="00B1145E" w:rsidRDefault="006D2742">
      <w:pPr>
        <w:pStyle w:val="Index1"/>
        <w:tabs>
          <w:tab w:val="right" w:leader="dot" w:pos="2798"/>
        </w:tabs>
        <w:rPr>
          <w:b/>
          <w:bCs/>
          <w:noProof/>
        </w:rPr>
      </w:pPr>
      <w:r w:rsidRPr="00B1145E">
        <w:rPr>
          <w:b/>
          <w:noProof/>
        </w:rPr>
        <w:t>H. 3209</w:t>
      </w:r>
      <w:r w:rsidRPr="00B1145E">
        <w:rPr>
          <w:b/>
          <w:noProof/>
        </w:rPr>
        <w:tab/>
      </w:r>
      <w:r w:rsidRPr="00B1145E">
        <w:rPr>
          <w:b/>
          <w:bCs/>
          <w:noProof/>
        </w:rPr>
        <w:t>17</w:t>
      </w:r>
    </w:p>
    <w:p w:rsidR="006D2742" w:rsidRPr="00B1145E" w:rsidRDefault="006D2742">
      <w:pPr>
        <w:pStyle w:val="Index1"/>
        <w:tabs>
          <w:tab w:val="right" w:leader="dot" w:pos="2798"/>
        </w:tabs>
        <w:rPr>
          <w:b/>
          <w:bCs/>
          <w:noProof/>
        </w:rPr>
      </w:pPr>
      <w:r w:rsidRPr="00B1145E">
        <w:rPr>
          <w:b/>
          <w:noProof/>
        </w:rPr>
        <w:t>H. 3234</w:t>
      </w:r>
      <w:r w:rsidRPr="00B1145E">
        <w:rPr>
          <w:b/>
          <w:noProof/>
        </w:rPr>
        <w:tab/>
      </w:r>
      <w:r w:rsidRPr="00B1145E">
        <w:rPr>
          <w:b/>
          <w:bCs/>
          <w:noProof/>
        </w:rPr>
        <w:t>19</w:t>
      </w:r>
    </w:p>
    <w:p w:rsidR="006D2742" w:rsidRPr="00B1145E" w:rsidRDefault="006D2742">
      <w:pPr>
        <w:pStyle w:val="Index1"/>
        <w:tabs>
          <w:tab w:val="right" w:leader="dot" w:pos="2798"/>
        </w:tabs>
        <w:rPr>
          <w:b/>
          <w:bCs/>
          <w:noProof/>
        </w:rPr>
      </w:pPr>
      <w:r w:rsidRPr="00B1145E">
        <w:rPr>
          <w:b/>
          <w:noProof/>
        </w:rPr>
        <w:t>H. 3427</w:t>
      </w:r>
      <w:r w:rsidRPr="00B1145E">
        <w:rPr>
          <w:b/>
          <w:noProof/>
        </w:rPr>
        <w:tab/>
      </w:r>
      <w:r w:rsidRPr="00B1145E">
        <w:rPr>
          <w:b/>
          <w:bCs/>
          <w:noProof/>
        </w:rPr>
        <w:t>27</w:t>
      </w:r>
    </w:p>
    <w:p w:rsidR="006D2742" w:rsidRPr="00B1145E" w:rsidRDefault="006D2742">
      <w:pPr>
        <w:pStyle w:val="Index1"/>
        <w:tabs>
          <w:tab w:val="right" w:leader="dot" w:pos="2798"/>
        </w:tabs>
        <w:rPr>
          <w:b/>
          <w:bCs/>
          <w:noProof/>
        </w:rPr>
      </w:pPr>
      <w:r w:rsidRPr="00B1145E">
        <w:rPr>
          <w:b/>
          <w:noProof/>
        </w:rPr>
        <w:t>H. 3442</w:t>
      </w:r>
      <w:r w:rsidRPr="00B1145E">
        <w:rPr>
          <w:b/>
          <w:noProof/>
        </w:rPr>
        <w:tab/>
      </w:r>
      <w:r w:rsidRPr="00B1145E">
        <w:rPr>
          <w:b/>
          <w:bCs/>
          <w:noProof/>
        </w:rPr>
        <w:t>6</w:t>
      </w:r>
    </w:p>
    <w:p w:rsidR="006D2742" w:rsidRPr="00B1145E" w:rsidRDefault="006D2742">
      <w:pPr>
        <w:pStyle w:val="Index1"/>
        <w:tabs>
          <w:tab w:val="right" w:leader="dot" w:pos="2798"/>
        </w:tabs>
        <w:rPr>
          <w:b/>
          <w:bCs/>
          <w:noProof/>
        </w:rPr>
      </w:pPr>
      <w:r w:rsidRPr="00B1145E">
        <w:rPr>
          <w:b/>
          <w:noProof/>
        </w:rPr>
        <w:t>H. 3487</w:t>
      </w:r>
      <w:r w:rsidRPr="00B1145E">
        <w:rPr>
          <w:b/>
          <w:noProof/>
        </w:rPr>
        <w:tab/>
      </w:r>
      <w:r w:rsidRPr="00B1145E">
        <w:rPr>
          <w:b/>
          <w:bCs/>
          <w:noProof/>
        </w:rPr>
        <w:t>12</w:t>
      </w:r>
    </w:p>
    <w:p w:rsidR="006D2742" w:rsidRPr="00B1145E" w:rsidRDefault="006D2742">
      <w:pPr>
        <w:pStyle w:val="Index1"/>
        <w:tabs>
          <w:tab w:val="right" w:leader="dot" w:pos="2798"/>
        </w:tabs>
        <w:rPr>
          <w:b/>
          <w:bCs/>
          <w:noProof/>
        </w:rPr>
      </w:pPr>
      <w:r w:rsidRPr="00B1145E">
        <w:rPr>
          <w:b/>
          <w:noProof/>
        </w:rPr>
        <w:t>H. 3591</w:t>
      </w:r>
      <w:r w:rsidRPr="00B1145E">
        <w:rPr>
          <w:b/>
          <w:noProof/>
        </w:rPr>
        <w:tab/>
      </w:r>
      <w:r w:rsidRPr="00B1145E">
        <w:rPr>
          <w:b/>
          <w:bCs/>
          <w:noProof/>
        </w:rPr>
        <w:t>16</w:t>
      </w:r>
    </w:p>
    <w:p w:rsidR="006D2742" w:rsidRPr="00B1145E" w:rsidRDefault="006D2742">
      <w:pPr>
        <w:pStyle w:val="Index1"/>
        <w:tabs>
          <w:tab w:val="right" w:leader="dot" w:pos="2798"/>
        </w:tabs>
        <w:rPr>
          <w:b/>
          <w:bCs/>
          <w:noProof/>
        </w:rPr>
      </w:pPr>
      <w:r w:rsidRPr="00B1145E">
        <w:rPr>
          <w:b/>
          <w:noProof/>
        </w:rPr>
        <w:t>H. 3643</w:t>
      </w:r>
      <w:r w:rsidRPr="00B1145E">
        <w:rPr>
          <w:b/>
          <w:noProof/>
        </w:rPr>
        <w:tab/>
      </w:r>
      <w:r w:rsidRPr="00B1145E">
        <w:rPr>
          <w:b/>
          <w:bCs/>
          <w:noProof/>
        </w:rPr>
        <w:t>19</w:t>
      </w:r>
    </w:p>
    <w:p w:rsidR="006D2742" w:rsidRPr="00B1145E" w:rsidRDefault="006D2742">
      <w:pPr>
        <w:pStyle w:val="Index1"/>
        <w:tabs>
          <w:tab w:val="right" w:leader="dot" w:pos="2798"/>
        </w:tabs>
        <w:rPr>
          <w:b/>
          <w:bCs/>
          <w:noProof/>
        </w:rPr>
      </w:pPr>
      <w:r w:rsidRPr="00B1145E">
        <w:rPr>
          <w:rFonts w:eastAsia="Calibri"/>
          <w:b/>
          <w:noProof/>
        </w:rPr>
        <w:t>H. 3720</w:t>
      </w:r>
      <w:r w:rsidRPr="00B1145E">
        <w:rPr>
          <w:b/>
          <w:noProof/>
        </w:rPr>
        <w:tab/>
      </w:r>
      <w:r w:rsidRPr="00B1145E">
        <w:rPr>
          <w:b/>
          <w:bCs/>
          <w:noProof/>
        </w:rPr>
        <w:t>4</w:t>
      </w:r>
    </w:p>
    <w:p w:rsidR="006D2742" w:rsidRPr="00B1145E" w:rsidRDefault="006D2742">
      <w:pPr>
        <w:pStyle w:val="Index1"/>
        <w:tabs>
          <w:tab w:val="right" w:leader="dot" w:pos="2798"/>
        </w:tabs>
        <w:rPr>
          <w:b/>
          <w:bCs/>
          <w:noProof/>
        </w:rPr>
      </w:pPr>
      <w:r w:rsidRPr="00B1145E">
        <w:rPr>
          <w:b/>
          <w:noProof/>
        </w:rPr>
        <w:t>H. 3865</w:t>
      </w:r>
      <w:r w:rsidRPr="00B1145E">
        <w:rPr>
          <w:b/>
          <w:noProof/>
        </w:rPr>
        <w:tab/>
      </w:r>
      <w:r w:rsidRPr="00B1145E">
        <w:rPr>
          <w:b/>
          <w:bCs/>
          <w:noProof/>
        </w:rPr>
        <w:t>31</w:t>
      </w:r>
    </w:p>
    <w:p w:rsidR="006D2742" w:rsidRPr="00B1145E" w:rsidRDefault="006D2742">
      <w:pPr>
        <w:pStyle w:val="Index1"/>
        <w:tabs>
          <w:tab w:val="right" w:leader="dot" w:pos="2798"/>
        </w:tabs>
        <w:rPr>
          <w:b/>
          <w:bCs/>
          <w:noProof/>
        </w:rPr>
      </w:pPr>
      <w:r w:rsidRPr="00B1145E">
        <w:rPr>
          <w:b/>
          <w:noProof/>
        </w:rPr>
        <w:t>H. 3867</w:t>
      </w:r>
      <w:r w:rsidRPr="00B1145E">
        <w:rPr>
          <w:b/>
          <w:noProof/>
        </w:rPr>
        <w:tab/>
      </w:r>
      <w:r w:rsidRPr="00B1145E">
        <w:rPr>
          <w:b/>
          <w:bCs/>
          <w:noProof/>
        </w:rPr>
        <w:t>5</w:t>
      </w:r>
    </w:p>
    <w:p w:rsidR="006D2742" w:rsidRPr="00B1145E" w:rsidRDefault="006D2742">
      <w:pPr>
        <w:pStyle w:val="Index1"/>
        <w:tabs>
          <w:tab w:val="right" w:leader="dot" w:pos="2798"/>
        </w:tabs>
        <w:rPr>
          <w:b/>
          <w:bCs/>
          <w:noProof/>
        </w:rPr>
      </w:pPr>
      <w:r w:rsidRPr="00B1145E">
        <w:rPr>
          <w:b/>
          <w:noProof/>
        </w:rPr>
        <w:t>H. 3885</w:t>
      </w:r>
      <w:r w:rsidRPr="00B1145E">
        <w:rPr>
          <w:b/>
          <w:noProof/>
        </w:rPr>
        <w:tab/>
      </w:r>
      <w:r w:rsidRPr="00B1145E">
        <w:rPr>
          <w:b/>
          <w:bCs/>
          <w:noProof/>
        </w:rPr>
        <w:t>13</w:t>
      </w:r>
    </w:p>
    <w:p w:rsidR="006D2742" w:rsidRPr="00B1145E" w:rsidRDefault="006D2742">
      <w:pPr>
        <w:pStyle w:val="Index1"/>
        <w:tabs>
          <w:tab w:val="right" w:leader="dot" w:pos="2798"/>
        </w:tabs>
        <w:rPr>
          <w:b/>
          <w:bCs/>
          <w:noProof/>
        </w:rPr>
      </w:pPr>
      <w:r w:rsidRPr="00B1145E">
        <w:rPr>
          <w:b/>
          <w:noProof/>
        </w:rPr>
        <w:t>H. 3886</w:t>
      </w:r>
      <w:r w:rsidRPr="00B1145E">
        <w:rPr>
          <w:b/>
          <w:noProof/>
        </w:rPr>
        <w:tab/>
      </w:r>
      <w:r w:rsidRPr="00B1145E">
        <w:rPr>
          <w:b/>
          <w:bCs/>
          <w:noProof/>
        </w:rPr>
        <w:t>11</w:t>
      </w:r>
    </w:p>
    <w:p w:rsidR="006D2742" w:rsidRPr="00B1145E" w:rsidRDefault="006D2742">
      <w:pPr>
        <w:pStyle w:val="Index1"/>
        <w:tabs>
          <w:tab w:val="right" w:leader="dot" w:pos="2798"/>
        </w:tabs>
        <w:rPr>
          <w:b/>
          <w:bCs/>
          <w:noProof/>
        </w:rPr>
      </w:pPr>
      <w:r w:rsidRPr="00B1145E">
        <w:rPr>
          <w:b/>
          <w:noProof/>
        </w:rPr>
        <w:t>H. 3929</w:t>
      </w:r>
      <w:r w:rsidRPr="00B1145E">
        <w:rPr>
          <w:b/>
          <w:noProof/>
        </w:rPr>
        <w:tab/>
      </w:r>
      <w:r w:rsidRPr="00B1145E">
        <w:rPr>
          <w:b/>
          <w:bCs/>
          <w:noProof/>
        </w:rPr>
        <w:t>4</w:t>
      </w:r>
    </w:p>
    <w:p w:rsidR="006D2742" w:rsidRPr="00B1145E" w:rsidRDefault="006D2742">
      <w:pPr>
        <w:pStyle w:val="Index1"/>
        <w:tabs>
          <w:tab w:val="right" w:leader="dot" w:pos="2798"/>
        </w:tabs>
        <w:rPr>
          <w:b/>
          <w:bCs/>
          <w:noProof/>
        </w:rPr>
      </w:pPr>
      <w:r w:rsidRPr="00B1145E">
        <w:rPr>
          <w:b/>
          <w:noProof/>
        </w:rPr>
        <w:t>H. 4612</w:t>
      </w:r>
      <w:r w:rsidRPr="00B1145E">
        <w:rPr>
          <w:b/>
          <w:noProof/>
        </w:rPr>
        <w:tab/>
      </w:r>
      <w:r w:rsidRPr="00B1145E">
        <w:rPr>
          <w:b/>
          <w:bCs/>
          <w:noProof/>
        </w:rPr>
        <w:t>7</w:t>
      </w:r>
    </w:p>
    <w:p w:rsidR="006D2742" w:rsidRPr="00B1145E" w:rsidRDefault="006D2742">
      <w:pPr>
        <w:pStyle w:val="Index1"/>
        <w:tabs>
          <w:tab w:val="right" w:leader="dot" w:pos="2798"/>
        </w:tabs>
        <w:rPr>
          <w:b/>
          <w:bCs/>
          <w:noProof/>
        </w:rPr>
      </w:pPr>
      <w:r w:rsidRPr="00B1145E">
        <w:rPr>
          <w:b/>
          <w:noProof/>
        </w:rPr>
        <w:t>H. 4617</w:t>
      </w:r>
      <w:r w:rsidRPr="00B1145E">
        <w:rPr>
          <w:b/>
          <w:noProof/>
        </w:rPr>
        <w:tab/>
      </w:r>
      <w:r w:rsidRPr="00B1145E">
        <w:rPr>
          <w:b/>
          <w:bCs/>
          <w:noProof/>
        </w:rPr>
        <w:t>1</w:t>
      </w:r>
    </w:p>
    <w:p w:rsidR="006D2742" w:rsidRPr="00B1145E" w:rsidRDefault="006D2742">
      <w:pPr>
        <w:pStyle w:val="Index1"/>
        <w:tabs>
          <w:tab w:val="right" w:leader="dot" w:pos="2798"/>
        </w:tabs>
        <w:rPr>
          <w:b/>
          <w:bCs/>
          <w:noProof/>
        </w:rPr>
      </w:pPr>
      <w:r w:rsidRPr="00B1145E">
        <w:rPr>
          <w:b/>
          <w:noProof/>
        </w:rPr>
        <w:t>H. 4654</w:t>
      </w:r>
      <w:r w:rsidRPr="00B1145E">
        <w:rPr>
          <w:b/>
          <w:noProof/>
        </w:rPr>
        <w:tab/>
      </w:r>
      <w:r w:rsidRPr="00B1145E">
        <w:rPr>
          <w:b/>
          <w:bCs/>
          <w:noProof/>
        </w:rPr>
        <w:t>28</w:t>
      </w:r>
    </w:p>
    <w:p w:rsidR="006D2742" w:rsidRPr="00B1145E" w:rsidRDefault="006D2742">
      <w:pPr>
        <w:pStyle w:val="Index1"/>
        <w:tabs>
          <w:tab w:val="right" w:leader="dot" w:pos="2798"/>
        </w:tabs>
        <w:rPr>
          <w:b/>
          <w:bCs/>
          <w:noProof/>
        </w:rPr>
      </w:pPr>
      <w:r w:rsidRPr="00B1145E">
        <w:rPr>
          <w:b/>
          <w:noProof/>
        </w:rPr>
        <w:t>H. 4655</w:t>
      </w:r>
      <w:r w:rsidRPr="00B1145E">
        <w:rPr>
          <w:b/>
          <w:noProof/>
        </w:rPr>
        <w:tab/>
      </w:r>
      <w:r w:rsidRPr="00B1145E">
        <w:rPr>
          <w:b/>
          <w:bCs/>
          <w:noProof/>
        </w:rPr>
        <w:t>29</w:t>
      </w:r>
    </w:p>
    <w:p w:rsidR="006D2742" w:rsidRPr="00B1145E" w:rsidRDefault="006D2742">
      <w:pPr>
        <w:pStyle w:val="Index1"/>
        <w:tabs>
          <w:tab w:val="right" w:leader="dot" w:pos="2798"/>
        </w:tabs>
        <w:rPr>
          <w:b/>
          <w:bCs/>
          <w:noProof/>
        </w:rPr>
      </w:pPr>
      <w:r w:rsidRPr="00B1145E">
        <w:rPr>
          <w:b/>
          <w:noProof/>
        </w:rPr>
        <w:t>H. 4656</w:t>
      </w:r>
      <w:r w:rsidRPr="00B1145E">
        <w:rPr>
          <w:b/>
          <w:noProof/>
        </w:rPr>
        <w:tab/>
      </w:r>
      <w:r w:rsidRPr="00B1145E">
        <w:rPr>
          <w:b/>
          <w:bCs/>
          <w:noProof/>
        </w:rPr>
        <w:t>30</w:t>
      </w:r>
    </w:p>
    <w:p w:rsidR="006D2742" w:rsidRPr="00B1145E" w:rsidRDefault="006D2742">
      <w:pPr>
        <w:pStyle w:val="Index1"/>
        <w:tabs>
          <w:tab w:val="right" w:leader="dot" w:pos="2798"/>
        </w:tabs>
        <w:rPr>
          <w:b/>
          <w:bCs/>
          <w:noProof/>
        </w:rPr>
      </w:pPr>
      <w:r w:rsidRPr="00B1145E">
        <w:rPr>
          <w:b/>
          <w:noProof/>
        </w:rPr>
        <w:t>H. 4716</w:t>
      </w:r>
      <w:r w:rsidRPr="00B1145E">
        <w:rPr>
          <w:b/>
          <w:noProof/>
        </w:rPr>
        <w:tab/>
      </w:r>
      <w:r w:rsidRPr="00B1145E">
        <w:rPr>
          <w:b/>
          <w:bCs/>
          <w:noProof/>
        </w:rPr>
        <w:t>1</w:t>
      </w:r>
    </w:p>
    <w:p w:rsidR="006D2742" w:rsidRPr="00B1145E" w:rsidRDefault="006D2742">
      <w:pPr>
        <w:pStyle w:val="Index1"/>
        <w:tabs>
          <w:tab w:val="right" w:leader="dot" w:pos="2798"/>
        </w:tabs>
        <w:rPr>
          <w:b/>
          <w:bCs/>
          <w:noProof/>
        </w:rPr>
      </w:pPr>
      <w:r w:rsidRPr="00B1145E">
        <w:rPr>
          <w:b/>
          <w:noProof/>
        </w:rPr>
        <w:t>H. 4858</w:t>
      </w:r>
      <w:r w:rsidRPr="00B1145E">
        <w:rPr>
          <w:b/>
          <w:noProof/>
        </w:rPr>
        <w:tab/>
      </w:r>
      <w:r w:rsidRPr="00B1145E">
        <w:rPr>
          <w:b/>
          <w:bCs/>
          <w:noProof/>
        </w:rPr>
        <w:t>32</w:t>
      </w:r>
    </w:p>
    <w:p w:rsidR="006D2742" w:rsidRDefault="006D2742" w:rsidP="0062310D">
      <w:pPr>
        <w:tabs>
          <w:tab w:val="left" w:pos="432"/>
          <w:tab w:val="left" w:pos="864"/>
        </w:tabs>
        <w:jc w:val="center"/>
        <w:rPr>
          <w:b/>
        </w:rPr>
        <w:sectPr w:rsidR="006D2742" w:rsidSect="006D2742">
          <w:type w:val="continuous"/>
          <w:pgSz w:w="12240" w:h="15840" w:code="1"/>
          <w:pgMar w:top="1008" w:right="4666" w:bottom="3499" w:left="1238" w:header="0" w:footer="3499" w:gutter="0"/>
          <w:cols w:num="2" w:space="720"/>
          <w:titlePg/>
          <w:docGrid w:linePitch="360"/>
        </w:sectPr>
      </w:pPr>
    </w:p>
    <w:p w:rsidR="004F6A0F" w:rsidRDefault="00B1145E" w:rsidP="0062310D">
      <w:pPr>
        <w:tabs>
          <w:tab w:val="left" w:pos="432"/>
          <w:tab w:val="left" w:pos="864"/>
        </w:tabs>
        <w:jc w:val="center"/>
        <w:rPr>
          <w:b/>
        </w:rPr>
      </w:pPr>
      <w:r w:rsidRPr="00B1145E">
        <w:rPr>
          <w:b/>
        </w:rPr>
        <w:fldChar w:fldCharType="end"/>
      </w:r>
    </w:p>
    <w:p w:rsidR="00CD279B" w:rsidRDefault="00CD279B" w:rsidP="0062310D">
      <w:pPr>
        <w:tabs>
          <w:tab w:val="left" w:pos="432"/>
          <w:tab w:val="left" w:pos="864"/>
        </w:tabs>
        <w:jc w:val="center"/>
        <w:rPr>
          <w:b/>
        </w:rPr>
      </w:pPr>
    </w:p>
    <w:p w:rsidR="00CD279B" w:rsidRDefault="00CD279B"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114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AE" w:rsidRDefault="006434AE">
      <w:r>
        <w:separator/>
      </w:r>
    </w:p>
  </w:endnote>
  <w:endnote w:type="continuationSeparator" w:id="0">
    <w:p w:rsidR="006434AE" w:rsidRDefault="0064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AE" w:rsidRDefault="006434A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90D5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AE" w:rsidRDefault="00643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AE" w:rsidRDefault="006434A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90D5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AE" w:rsidRDefault="006434AE">
      <w:r>
        <w:separator/>
      </w:r>
    </w:p>
  </w:footnote>
  <w:footnote w:type="continuationSeparator" w:id="0">
    <w:p w:rsidR="006434AE" w:rsidRDefault="0064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F7"/>
    <w:rsid w:val="00001CEA"/>
    <w:rsid w:val="000025BE"/>
    <w:rsid w:val="00002FBA"/>
    <w:rsid w:val="000036B3"/>
    <w:rsid w:val="00003D8F"/>
    <w:rsid w:val="000041C3"/>
    <w:rsid w:val="00004647"/>
    <w:rsid w:val="000046B6"/>
    <w:rsid w:val="00007A02"/>
    <w:rsid w:val="00007C6B"/>
    <w:rsid w:val="0001112E"/>
    <w:rsid w:val="00012102"/>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87580"/>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87A"/>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5BBC"/>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2FB"/>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4C4D"/>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412A"/>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3DD6"/>
    <w:rsid w:val="004F5349"/>
    <w:rsid w:val="004F5716"/>
    <w:rsid w:val="004F6A0F"/>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7DF"/>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4AE"/>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2742"/>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5CF7"/>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28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4605"/>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14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0EC0"/>
    <w:rsid w:val="00C95ADB"/>
    <w:rsid w:val="00CA2352"/>
    <w:rsid w:val="00CA351A"/>
    <w:rsid w:val="00CA3E57"/>
    <w:rsid w:val="00CA4E63"/>
    <w:rsid w:val="00CB2188"/>
    <w:rsid w:val="00CB3006"/>
    <w:rsid w:val="00CB7ABE"/>
    <w:rsid w:val="00CC1D55"/>
    <w:rsid w:val="00CC2453"/>
    <w:rsid w:val="00CC4356"/>
    <w:rsid w:val="00CC553C"/>
    <w:rsid w:val="00CC6C97"/>
    <w:rsid w:val="00CD279B"/>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1A1"/>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5B85"/>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270D4"/>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0D5B"/>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27AAA7C-2C34-4137-9D9C-52EEF38B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2212FB"/>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114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E296-7D4B-42B6-980B-45349BC1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92A4D6E1.dotm</Template>
  <TotalTime>0</TotalTime>
  <Pages>36</Pages>
  <Words>8152</Words>
  <Characters>45171</Characters>
  <Application>Microsoft Office Word</Application>
  <DocSecurity>0</DocSecurity>
  <Lines>1487</Lines>
  <Paragraphs>339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2/28/2018 - South Carolina Legislature Online</dc:title>
  <dc:creator>LesleyStone</dc:creator>
  <cp:lastModifiedBy>Lavarres Lynch</cp:lastModifiedBy>
  <cp:revision>2</cp:revision>
  <cp:lastPrinted>1998-10-08T15:15:00Z</cp:lastPrinted>
  <dcterms:created xsi:type="dcterms:W3CDTF">2018-02-27T23:32:00Z</dcterms:created>
  <dcterms:modified xsi:type="dcterms:W3CDTF">2018-02-27T23:32:00Z</dcterms:modified>
</cp:coreProperties>
</file>