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8B0B77">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B0B77">
        <w:rPr>
          <w:b/>
          <w:sz w:val="26"/>
          <w:szCs w:val="26"/>
        </w:rPr>
        <w:t>61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5pt" o:ole="" fillcolor="window">
            <v:imagedata r:id="rId7" o:title="" gain="2147483647f" blacklevel="15728f"/>
          </v:shape>
          <o:OLEObject Type="Embed" ProgID="Word.Picture.8" ShapeID="_x0000_i1025" DrawAspect="Content" ObjectID="_158599744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8B0B77">
        <w:rPr>
          <w:b/>
        </w:rPr>
        <w:t>APRIL 24,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8B0B77">
        <w:rPr>
          <w:b/>
        </w:rPr>
        <w:t>April 24, 2018</w:t>
      </w:r>
    </w:p>
    <w:p w:rsidR="0036113A" w:rsidRDefault="0036113A" w:rsidP="0062310D">
      <w:pPr>
        <w:tabs>
          <w:tab w:val="left" w:pos="432"/>
          <w:tab w:val="left" w:pos="864"/>
        </w:tabs>
      </w:pPr>
    </w:p>
    <w:p w:rsidR="0036113A" w:rsidRDefault="0036113A" w:rsidP="0062310D">
      <w:pPr>
        <w:tabs>
          <w:tab w:val="left" w:pos="432"/>
          <w:tab w:val="left" w:pos="864"/>
        </w:tabs>
      </w:pPr>
    </w:p>
    <w:p w:rsidR="009E0EB2" w:rsidRPr="005A1E48" w:rsidRDefault="009E0EB2" w:rsidP="009E0EB2">
      <w:pPr>
        <w:pStyle w:val="CALENDARHEADING"/>
      </w:pPr>
      <w:r>
        <w:t>JOINT ASSEMBLY</w:t>
      </w:r>
    </w:p>
    <w:p w:rsidR="009E0EB2" w:rsidRDefault="009E0EB2" w:rsidP="009E0EB2">
      <w:pPr>
        <w:tabs>
          <w:tab w:val="left" w:pos="432"/>
          <w:tab w:val="left" w:pos="864"/>
        </w:tabs>
        <w:jc w:val="center"/>
        <w:rPr>
          <w:b/>
        </w:rPr>
      </w:pPr>
    </w:p>
    <w:p w:rsidR="009E0EB2" w:rsidRDefault="009E0EB2" w:rsidP="009E0EB2">
      <w:pPr>
        <w:tabs>
          <w:tab w:val="left" w:pos="432"/>
          <w:tab w:val="left" w:pos="864"/>
        </w:tabs>
        <w:jc w:val="center"/>
        <w:rPr>
          <w:b/>
        </w:rPr>
      </w:pPr>
    </w:p>
    <w:p w:rsidR="009E0EB2" w:rsidRDefault="009E0EB2" w:rsidP="009E0EB2">
      <w:pPr>
        <w:tabs>
          <w:tab w:val="left" w:pos="432"/>
          <w:tab w:val="left" w:pos="864"/>
        </w:tabs>
        <w:jc w:val="left"/>
        <w:rPr>
          <w:b/>
        </w:rPr>
      </w:pPr>
      <w:r>
        <w:rPr>
          <w:b/>
        </w:rPr>
        <w:t>Wednesday, May 2, 2018 at 12:00 Noon:</w:t>
      </w:r>
    </w:p>
    <w:p w:rsidR="009E0EB2" w:rsidRPr="005A1E48" w:rsidRDefault="009E0EB2" w:rsidP="009E0EB2">
      <w:pPr>
        <w:pStyle w:val="BILLTITLE"/>
      </w:pPr>
      <w:r w:rsidRPr="005A1E48">
        <w:t>S. </w:t>
      </w:r>
      <w:r>
        <w:tab/>
      </w:r>
      <w:r w:rsidRPr="005A1E48">
        <w:t>1161</w:t>
      </w:r>
      <w:r w:rsidRPr="005A1E48">
        <w:fldChar w:fldCharType="begin"/>
      </w:r>
      <w:r w:rsidRPr="005A1E48">
        <w:instrText xml:space="preserve"> XE "S. 1161" \b </w:instrText>
      </w:r>
      <w:r w:rsidRPr="005A1E48">
        <w:fldChar w:fldCharType="end"/>
      </w:r>
      <w:r w:rsidRPr="005A1E48">
        <w:t xml:space="preserve"> -- Senators Peeler, Scott, Alexander and Verdin:  A CONCURRENT RESOLUTION TO FIX NOON ON WEDNESDAY, MAY 2, 2018, AS THE TIME TO ELECT MEMBERS TO THE BOARDS OF TRUSTEES OF LANDER UNIVERSITY, THE MEDICAL UNIVERSITY OF SOUTH CAROLINA, THE UNIVERSITY OF SOUTH CAROLINA, SOUTH CAROLINA STATE UNIVERSITY, AND THE COLLEGE OF CHARLESTON.</w:t>
      </w:r>
    </w:p>
    <w:p w:rsidR="009E0EB2" w:rsidRDefault="009E0EB2" w:rsidP="009E0EB2">
      <w:pPr>
        <w:pStyle w:val="CALENDARHISTORY"/>
        <w:rPr>
          <w:u w:color="000000" w:themeColor="text1"/>
        </w:rPr>
      </w:pPr>
      <w:r>
        <w:rPr>
          <w:u w:color="000000" w:themeColor="text1"/>
        </w:rPr>
        <w:t>(Adopted--April 17, 2018)</w:t>
      </w:r>
    </w:p>
    <w:p w:rsidR="009E0EB2" w:rsidRPr="005A1E48" w:rsidRDefault="009E0EB2" w:rsidP="009E0EB2">
      <w:pPr>
        <w:pStyle w:val="CALENDARHISTORY"/>
      </w:pPr>
    </w:p>
    <w:p w:rsidR="009E0EB2" w:rsidRDefault="009E0EB2" w:rsidP="009E0EB2">
      <w:pPr>
        <w:tabs>
          <w:tab w:val="left" w:pos="432"/>
          <w:tab w:val="left" w:pos="864"/>
        </w:tabs>
        <w:jc w:val="center"/>
        <w:rPr>
          <w:b/>
        </w:rPr>
      </w:pPr>
    </w:p>
    <w:p w:rsidR="009E0EB2" w:rsidRPr="00315725" w:rsidRDefault="009E0EB2" w:rsidP="009E0EB2">
      <w:pPr>
        <w:pStyle w:val="CALENDARHEADING"/>
        <w:tabs>
          <w:tab w:val="left" w:pos="1260"/>
        </w:tabs>
      </w:pPr>
      <w:r w:rsidRPr="009248ED">
        <w:t>INVITATIONS</w:t>
      </w: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Pr="0090001E" w:rsidRDefault="009E0EB2" w:rsidP="009E0EB2">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9E0EB2" w:rsidRDefault="009E0EB2" w:rsidP="009E0EB2">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9E0EB2" w:rsidRPr="00C05305" w:rsidRDefault="009E0EB2" w:rsidP="009E0EB2">
      <w:pPr>
        <w:keepNext/>
        <w:keepLines/>
        <w:rPr>
          <w:szCs w:val="22"/>
        </w:rPr>
      </w:pPr>
      <w:r>
        <w:rPr>
          <w:noProof/>
          <w:szCs w:val="22"/>
        </w:rPr>
        <w:t>(Accepted--March 21, 2018)</w:t>
      </w:r>
    </w:p>
    <w:p w:rsidR="009E0EB2" w:rsidRPr="0090001E" w:rsidRDefault="009E0EB2" w:rsidP="009E0EB2">
      <w:pPr>
        <w:rPr>
          <w:szCs w:val="22"/>
        </w:rPr>
      </w:pPr>
    </w:p>
    <w:p w:rsidR="009E0EB2" w:rsidRPr="0090001E" w:rsidRDefault="009E0EB2" w:rsidP="009E0EB2">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9E0EB2" w:rsidRDefault="009E0EB2" w:rsidP="009E0EB2">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9E0EB2" w:rsidRDefault="009E0EB2" w:rsidP="009E0EB2">
      <w:pPr>
        <w:rPr>
          <w:noProof/>
          <w:szCs w:val="22"/>
        </w:rPr>
      </w:pPr>
      <w:r>
        <w:rPr>
          <w:noProof/>
          <w:szCs w:val="22"/>
        </w:rPr>
        <w:t>(Accepted--March 21, 2018)</w:t>
      </w:r>
    </w:p>
    <w:p w:rsidR="009E0EB2" w:rsidRPr="00C05305" w:rsidRDefault="009E0EB2" w:rsidP="009E0EB2">
      <w:pPr>
        <w:rPr>
          <w:szCs w:val="22"/>
        </w:rPr>
      </w:pPr>
    </w:p>
    <w:p w:rsidR="009E0EB2" w:rsidRPr="0090001E" w:rsidRDefault="009E0EB2" w:rsidP="009E0EB2">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9E0EB2" w:rsidRPr="0090001E" w:rsidRDefault="009E0EB2" w:rsidP="009E0EB2">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9E0EB2" w:rsidRDefault="009E0EB2" w:rsidP="009E0EB2">
      <w:pPr>
        <w:rPr>
          <w:szCs w:val="22"/>
        </w:rPr>
      </w:pPr>
      <w:r>
        <w:rPr>
          <w:szCs w:val="22"/>
        </w:rPr>
        <w:t>(Accepted--March 21, 2018)</w:t>
      </w:r>
    </w:p>
    <w:p w:rsidR="009E0EB2" w:rsidRPr="0090001E" w:rsidRDefault="009E0EB2" w:rsidP="009E0EB2">
      <w:pPr>
        <w:rPr>
          <w:szCs w:val="22"/>
        </w:rPr>
      </w:pPr>
    </w:p>
    <w:p w:rsidR="009E0EB2" w:rsidRPr="0090001E" w:rsidRDefault="009E0EB2" w:rsidP="009E0EB2">
      <w:pPr>
        <w:keepNext/>
        <w:keepLines/>
        <w:rPr>
          <w:b/>
          <w:szCs w:val="22"/>
        </w:rPr>
      </w:pPr>
      <w:r w:rsidRPr="0090001E">
        <w:rPr>
          <w:b/>
          <w:noProof/>
          <w:szCs w:val="22"/>
        </w:rPr>
        <w:t>Wednesday, April 25</w:t>
      </w:r>
      <w:r w:rsidRPr="0090001E">
        <w:rPr>
          <w:b/>
          <w:szCs w:val="22"/>
        </w:rPr>
        <w:t xml:space="preserve">, 2018 - </w:t>
      </w:r>
      <w:r w:rsidRPr="0090001E">
        <w:rPr>
          <w:b/>
          <w:noProof/>
          <w:szCs w:val="22"/>
        </w:rPr>
        <w:t>12:00-2:00 P.M.</w:t>
      </w:r>
    </w:p>
    <w:p w:rsidR="009E0EB2" w:rsidRPr="0090001E" w:rsidRDefault="009E0EB2" w:rsidP="009E0EB2">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9E0EB2" w:rsidRDefault="009E0EB2" w:rsidP="009E0EB2">
      <w:pPr>
        <w:keepNext/>
        <w:keepLines/>
        <w:rPr>
          <w:szCs w:val="22"/>
        </w:rPr>
      </w:pPr>
      <w:r>
        <w:rPr>
          <w:szCs w:val="22"/>
        </w:rPr>
        <w:t>(Accepted--March 21, 2018)</w:t>
      </w:r>
    </w:p>
    <w:p w:rsidR="009E0EB2" w:rsidRPr="0090001E" w:rsidRDefault="009E0EB2" w:rsidP="009E0EB2">
      <w:pPr>
        <w:rPr>
          <w:szCs w:val="22"/>
        </w:rPr>
      </w:pPr>
    </w:p>
    <w:p w:rsidR="009E0EB2" w:rsidRPr="0090001E" w:rsidRDefault="009E0EB2" w:rsidP="009E0EB2">
      <w:pPr>
        <w:keepNext/>
        <w:keepLines/>
        <w:rPr>
          <w:b/>
          <w:szCs w:val="22"/>
        </w:rPr>
      </w:pPr>
      <w:r w:rsidRPr="0090001E">
        <w:rPr>
          <w:b/>
          <w:noProof/>
          <w:szCs w:val="22"/>
        </w:rPr>
        <w:lastRenderedPageBreak/>
        <w:t>Wednesday, April 25</w:t>
      </w:r>
      <w:r w:rsidRPr="0090001E">
        <w:rPr>
          <w:b/>
          <w:szCs w:val="22"/>
        </w:rPr>
        <w:t xml:space="preserve">, 2018 - </w:t>
      </w:r>
      <w:r w:rsidRPr="0090001E">
        <w:rPr>
          <w:b/>
          <w:noProof/>
          <w:szCs w:val="22"/>
        </w:rPr>
        <w:t>6:00-8:00 P.M.</w:t>
      </w:r>
    </w:p>
    <w:p w:rsidR="009E0EB2" w:rsidRPr="0090001E" w:rsidRDefault="009E0EB2" w:rsidP="009E0EB2">
      <w:pPr>
        <w:keepNext/>
        <w:keepLines/>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9E0EB2" w:rsidRDefault="009E0EB2" w:rsidP="009E0EB2">
      <w:pPr>
        <w:keepNext/>
        <w:keepLines/>
        <w:rPr>
          <w:szCs w:val="22"/>
        </w:rPr>
      </w:pPr>
      <w:r>
        <w:rPr>
          <w:szCs w:val="22"/>
        </w:rPr>
        <w:t>(Accepted--March 21, 2018)</w:t>
      </w:r>
    </w:p>
    <w:p w:rsidR="009E0EB2" w:rsidRDefault="009E0EB2" w:rsidP="009E0EB2">
      <w:pPr>
        <w:rPr>
          <w:szCs w:val="22"/>
        </w:rPr>
      </w:pPr>
    </w:p>
    <w:p w:rsidR="009E0EB2" w:rsidRDefault="009E0EB2" w:rsidP="009E0EB2">
      <w:pPr>
        <w:rPr>
          <w:b/>
          <w:bCs/>
        </w:rPr>
      </w:pPr>
      <w:r>
        <w:rPr>
          <w:b/>
          <w:bCs/>
        </w:rPr>
        <w:t>Wednesday, April 25, 2018 - 5:00-7:00 P.M.</w:t>
      </w:r>
    </w:p>
    <w:p w:rsidR="009E0EB2" w:rsidRDefault="009E0EB2" w:rsidP="009E0EB2">
      <w:pPr>
        <w:rPr>
          <w:b/>
          <w:bCs/>
          <w:sz w:val="24"/>
          <w:szCs w:val="24"/>
        </w:rPr>
      </w:pPr>
      <w:r>
        <w:t xml:space="preserve">Members and Staff, Reception, the Parker Poe Atrium, 1221 Main Street, Suite 1100, by the </w:t>
      </w:r>
      <w:r>
        <w:rPr>
          <w:b/>
          <w:bCs/>
          <w:sz w:val="24"/>
          <w:szCs w:val="24"/>
        </w:rPr>
        <w:t>SC BIO</w:t>
      </w:r>
    </w:p>
    <w:p w:rsidR="009E0EB2" w:rsidRDefault="009E0EB2" w:rsidP="009E0EB2">
      <w:pPr>
        <w:rPr>
          <w:szCs w:val="22"/>
        </w:rPr>
      </w:pPr>
      <w:r>
        <w:rPr>
          <w:szCs w:val="22"/>
        </w:rPr>
        <w:t>(Accepted--April 17, 2018)</w:t>
      </w:r>
    </w:p>
    <w:p w:rsidR="009E0EB2" w:rsidRPr="0090001E" w:rsidRDefault="009E0EB2" w:rsidP="009E0EB2">
      <w:pPr>
        <w:rPr>
          <w:szCs w:val="22"/>
        </w:rPr>
      </w:pPr>
    </w:p>
    <w:p w:rsidR="009E0EB2" w:rsidRPr="0090001E" w:rsidRDefault="009E0EB2" w:rsidP="009E0EB2">
      <w:pPr>
        <w:keepNext/>
        <w:keepLines/>
        <w:rPr>
          <w:b/>
          <w:szCs w:val="22"/>
        </w:rPr>
      </w:pPr>
      <w:r w:rsidRPr="0090001E">
        <w:rPr>
          <w:b/>
          <w:noProof/>
          <w:szCs w:val="22"/>
        </w:rPr>
        <w:t>Thursday, April 26</w:t>
      </w:r>
      <w:r w:rsidRPr="0090001E">
        <w:rPr>
          <w:b/>
          <w:szCs w:val="22"/>
        </w:rPr>
        <w:t xml:space="preserve">, 2018 - </w:t>
      </w:r>
      <w:r w:rsidRPr="0090001E">
        <w:rPr>
          <w:b/>
          <w:noProof/>
          <w:szCs w:val="22"/>
        </w:rPr>
        <w:t>8:00-10:00 A.M.</w:t>
      </w:r>
    </w:p>
    <w:p w:rsidR="009E0EB2" w:rsidRPr="0090001E" w:rsidRDefault="009E0EB2" w:rsidP="009E0EB2">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9E0EB2" w:rsidRDefault="009E0EB2" w:rsidP="009E0EB2">
      <w:pPr>
        <w:keepNext/>
        <w:keepLines/>
      </w:pPr>
      <w:r>
        <w:t>(Accepted--March 21, 2018)</w:t>
      </w:r>
    </w:p>
    <w:p w:rsidR="009E0EB2" w:rsidRDefault="009E0EB2" w:rsidP="009E0EB2"/>
    <w:p w:rsidR="009E0EB2" w:rsidRDefault="009E0EB2" w:rsidP="009E0EB2"/>
    <w:p w:rsidR="009E0EB2" w:rsidRDefault="009E0EB2" w:rsidP="009E0EB2">
      <w:pPr>
        <w:jc w:val="center"/>
        <w:rPr>
          <w:b/>
        </w:rPr>
      </w:pPr>
      <w:r>
        <w:rPr>
          <w:b/>
        </w:rPr>
        <w:t>UNCONTESTED LOCAL</w:t>
      </w:r>
    </w:p>
    <w:p w:rsidR="009E0EB2" w:rsidRPr="0076797C" w:rsidRDefault="009E0EB2" w:rsidP="009E0EB2">
      <w:pPr>
        <w:pStyle w:val="CALENDARHEADING"/>
      </w:pPr>
      <w:r>
        <w:t>THIRD READING BILL</w:t>
      </w:r>
    </w:p>
    <w:p w:rsidR="009E0EB2" w:rsidRDefault="009E0EB2" w:rsidP="009E0EB2"/>
    <w:p w:rsidR="009E0EB2" w:rsidRDefault="009E0EB2" w:rsidP="009E0EB2"/>
    <w:p w:rsidR="009E0EB2" w:rsidRPr="009B00B9" w:rsidRDefault="009E0EB2" w:rsidP="009E0EB2">
      <w:pPr>
        <w:pStyle w:val="BILLTITLE"/>
      </w:pPr>
      <w:r w:rsidRPr="009B00B9">
        <w:t>S.</w:t>
      </w:r>
      <w:r w:rsidRPr="009B00B9">
        <w:tab/>
        <w:t>1183</w:t>
      </w:r>
      <w:r w:rsidRPr="009B00B9">
        <w:fldChar w:fldCharType="begin"/>
      </w:r>
      <w:r w:rsidRPr="009B00B9">
        <w:instrText xml:space="preserve"> XE "S. 1183" \b </w:instrText>
      </w:r>
      <w:r w:rsidRPr="009B00B9">
        <w:fldChar w:fldCharType="end"/>
      </w:r>
      <w:r w:rsidRPr="009B00B9">
        <w:t xml:space="preserve">--Senators Scott, Jackson, McLeod and McElveen:  </w:t>
      </w:r>
      <w:r w:rsidRPr="009B00B9">
        <w:rPr>
          <w:szCs w:val="30"/>
        </w:rPr>
        <w:t xml:space="preserve">A BILL </w:t>
      </w:r>
      <w:r w:rsidRPr="009B00B9">
        <w:t>TO PROVIDE THAT THE RICHLAND COUNTY LEGISLATIVE DELEGATION MAY BY DELEGATION RESOLUTION DEVOLVE THE GOVERNOR’S AUTHORITY TO MAKE APPOINTMENTS TO THE RICHLAND COUNTY RECREATION COMMISSION TO THE GOVERNING BODY OF RICHLAND COUNTY.</w:t>
      </w:r>
    </w:p>
    <w:p w:rsidR="009E0EB2" w:rsidRDefault="009E0EB2" w:rsidP="009E0EB2">
      <w:pPr>
        <w:pStyle w:val="CALENDARHISTORY"/>
      </w:pPr>
      <w:r>
        <w:t>(Without reference--April 19, 2018)</w:t>
      </w:r>
    </w:p>
    <w:p w:rsidR="009E0EB2" w:rsidRDefault="009E0EB2" w:rsidP="009E0EB2">
      <w:pPr>
        <w:pStyle w:val="CALENDARHISTORY"/>
      </w:pPr>
      <w:r>
        <w:t>(Read the second time--April 20, 2018)</w:t>
      </w:r>
    </w:p>
    <w:p w:rsidR="009E0EB2" w:rsidRPr="0076797C" w:rsidRDefault="009E0EB2" w:rsidP="009E0EB2"/>
    <w:p w:rsidR="009E0EB2" w:rsidRDefault="009E0EB2" w:rsidP="009E0EB2"/>
    <w:p w:rsidR="009E0EB2" w:rsidRDefault="009E0EB2" w:rsidP="009E0EB2">
      <w:pPr>
        <w:jc w:val="center"/>
        <w:rPr>
          <w:b/>
        </w:rPr>
      </w:pPr>
      <w:r>
        <w:rPr>
          <w:b/>
        </w:rPr>
        <w:t>UNCONTESTED LOCAL</w:t>
      </w:r>
    </w:p>
    <w:p w:rsidR="009E0EB2" w:rsidRPr="0038092E" w:rsidRDefault="009E0EB2" w:rsidP="009E0EB2">
      <w:pPr>
        <w:pStyle w:val="CALENDARHEADING"/>
      </w:pPr>
      <w:r>
        <w:t>SECOND READING BILLS</w:t>
      </w:r>
    </w:p>
    <w:p w:rsidR="009E0EB2" w:rsidRDefault="009E0EB2" w:rsidP="009E0EB2"/>
    <w:p w:rsidR="009E0EB2" w:rsidRDefault="009E0EB2" w:rsidP="009E0EB2"/>
    <w:p w:rsidR="009E0EB2" w:rsidRPr="007432A3" w:rsidRDefault="009E0EB2" w:rsidP="009E0EB2">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 xml:space="preserve">TO AMEND AN ACT OF 2017, BEARING RATIFICATION NUMBER 127, RELATING TO THE CONSOLIDATION OF THE THREE SCHOOL DISTRICTS OF ORANGEBURG COUNTY INTO ONE SCHOOL DISTRICT EFFECTIVE JULY 1, 2019, SO AS TO PROVIDE THAT THE </w:t>
      </w:r>
      <w:r w:rsidRPr="007432A3">
        <w:lastRenderedPageBreak/>
        <w:t>ORANGEBURG COUNTY SCHOOL DISTRICT MUST BE GOVERNED BY A NINE MEMBER BOARD OF TRUSTEES ELECTED FROM SINGLE-MEMBER DISTRICTS, AND TO PROVIDE</w:t>
      </w:r>
      <w:r>
        <w:t xml:space="preserve"> </w:t>
      </w:r>
      <w:r w:rsidRPr="007432A3">
        <w:t>DEMOGRAPHIC INFORMATION REGARDING THE ELECTION DISTRICTS.</w:t>
      </w:r>
    </w:p>
    <w:p w:rsidR="009E0EB2" w:rsidRDefault="009E0EB2" w:rsidP="009E0EB2">
      <w:pPr>
        <w:pStyle w:val="CALENDARHISTORY"/>
      </w:pPr>
      <w:r>
        <w:t>(Without reference--February 22, 2018)</w:t>
      </w:r>
    </w:p>
    <w:p w:rsidR="009E0EB2" w:rsidRDefault="009E0EB2" w:rsidP="009E0EB2">
      <w:pPr>
        <w:tabs>
          <w:tab w:val="left" w:pos="432"/>
          <w:tab w:val="left" w:pos="864"/>
          <w:tab w:val="left" w:pos="1260"/>
        </w:tabs>
      </w:pPr>
    </w:p>
    <w:p w:rsidR="009E0EB2" w:rsidRPr="00924073" w:rsidRDefault="009E0EB2" w:rsidP="009E0EB2">
      <w:pPr>
        <w:pStyle w:val="BILLTITLE"/>
      </w:pPr>
      <w:r w:rsidRPr="00924073">
        <w:t>H.</w:t>
      </w:r>
      <w:r w:rsidRPr="00924073">
        <w:tab/>
        <w:t>4592</w:t>
      </w:r>
      <w:r w:rsidRPr="00924073">
        <w:fldChar w:fldCharType="begin"/>
      </w:r>
      <w:r w:rsidRPr="00924073">
        <w:instrText xml:space="preserve"> XE "H. 4592" \b </w:instrText>
      </w:r>
      <w:r w:rsidRPr="00924073">
        <w:fldChar w:fldCharType="end"/>
      </w:r>
      <w:r w:rsidRPr="00924073">
        <w:t xml:space="preserve">--Reps. Allison and Forrester:  </w:t>
      </w:r>
      <w:r w:rsidRPr="00924073">
        <w:rPr>
          <w:szCs w:val="30"/>
        </w:rPr>
        <w:t xml:space="preserve">A BILL </w:t>
      </w:r>
      <w:r w:rsidRPr="00924073">
        <w:t>TO AMEND ACT 248 OF 1969, AS AMENDED, RELATING TO THE CREATION OF THE STARTEX AREA FIRE DISTRICT IN SPARTANBURG COUNTY, SO AS TO INCREASE THE BORROWING LIMITS OF THE DISTRICT FROM FIVE HUNDRED THOUSAND TO SEVEN HUNDRED FIFTY THOUSAND DOLLARS.</w:t>
      </w:r>
    </w:p>
    <w:p w:rsidR="009E0EB2" w:rsidRDefault="009E0EB2" w:rsidP="009E0EB2">
      <w:pPr>
        <w:pStyle w:val="CALENDARHISTORY"/>
      </w:pPr>
      <w:r>
        <w:t>(Without reference--April 9, 2018)</w:t>
      </w:r>
    </w:p>
    <w:p w:rsidR="009E0EB2" w:rsidRDefault="009E0EB2" w:rsidP="009E0EB2"/>
    <w:p w:rsidR="009E0EB2" w:rsidRDefault="009E0EB2" w:rsidP="009E0EB2">
      <w:pPr>
        <w:tabs>
          <w:tab w:val="left" w:pos="432"/>
          <w:tab w:val="left" w:pos="864"/>
          <w:tab w:val="left" w:pos="1260"/>
        </w:tabs>
      </w:pPr>
    </w:p>
    <w:p w:rsidR="009E0EB2" w:rsidRPr="0054573B" w:rsidRDefault="009E0EB2" w:rsidP="009E0EB2">
      <w:pPr>
        <w:pStyle w:val="CALENDARHEADING"/>
        <w:tabs>
          <w:tab w:val="left" w:pos="1260"/>
        </w:tabs>
      </w:pPr>
      <w:r>
        <w:t>MOTION PERIOD</w:t>
      </w: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Default="009E0EB2" w:rsidP="009E0EB2">
      <w:pPr>
        <w:tabs>
          <w:tab w:val="left" w:pos="432"/>
          <w:tab w:val="left" w:pos="864"/>
          <w:tab w:val="left" w:pos="1260"/>
        </w:tabs>
      </w:pPr>
    </w:p>
    <w:p w:rsidR="009E0EB2" w:rsidRPr="00172BD2" w:rsidRDefault="009E0EB2" w:rsidP="009E0EB2">
      <w:pPr>
        <w:pStyle w:val="CALENDARHEADING"/>
        <w:tabs>
          <w:tab w:val="left" w:pos="1260"/>
        </w:tabs>
      </w:pPr>
      <w:r>
        <w:t>STATEWIDE THIRD READING BILLS</w:t>
      </w:r>
    </w:p>
    <w:p w:rsidR="009E0EB2" w:rsidRDefault="009E0EB2" w:rsidP="009E0EB2">
      <w:pPr>
        <w:tabs>
          <w:tab w:val="left" w:pos="1260"/>
        </w:tabs>
      </w:pPr>
    </w:p>
    <w:p w:rsidR="009E0EB2" w:rsidRPr="00574FDD" w:rsidRDefault="009E0EB2" w:rsidP="009E0EB2">
      <w:pPr>
        <w:pStyle w:val="CALENDARHISTORY"/>
        <w:tabs>
          <w:tab w:val="left" w:pos="1260"/>
        </w:tabs>
      </w:pPr>
    </w:p>
    <w:p w:rsidR="009E0EB2" w:rsidRPr="00B53D1A" w:rsidRDefault="009E0EB2" w:rsidP="009E0EB2">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9E0EB2" w:rsidRPr="00D05015" w:rsidRDefault="009E0EB2" w:rsidP="009E0EB2">
      <w:pPr>
        <w:pStyle w:val="CALENDARHISTORY"/>
        <w:tabs>
          <w:tab w:val="left" w:pos="1260"/>
        </w:tabs>
      </w:pPr>
      <w:r w:rsidRPr="00D05015">
        <w:t>(Read the first time--April 4, 2017)</w:t>
      </w:r>
    </w:p>
    <w:p w:rsidR="009E0EB2" w:rsidRPr="00D05015" w:rsidRDefault="009E0EB2" w:rsidP="009E0EB2">
      <w:pPr>
        <w:pStyle w:val="CALENDARHISTORY"/>
        <w:tabs>
          <w:tab w:val="left" w:pos="1260"/>
        </w:tabs>
      </w:pPr>
      <w:r w:rsidRPr="00D05015">
        <w:t>(Reported by Committee on Finance--May 02, 2017)</w:t>
      </w:r>
    </w:p>
    <w:p w:rsidR="009E0EB2" w:rsidRPr="00D05015" w:rsidRDefault="009E0EB2" w:rsidP="009E0EB2">
      <w:pPr>
        <w:pStyle w:val="CALENDARHISTORY"/>
        <w:tabs>
          <w:tab w:val="left" w:pos="1260"/>
        </w:tabs>
      </w:pPr>
      <w:r w:rsidRPr="00D05015">
        <w:t>(Favorable with amendments)</w:t>
      </w:r>
    </w:p>
    <w:p w:rsidR="009E0EB2" w:rsidRPr="00D05015" w:rsidRDefault="009E0EB2" w:rsidP="009E0EB2">
      <w:pPr>
        <w:pStyle w:val="CALENDARHISTORY"/>
        <w:tabs>
          <w:tab w:val="left" w:pos="1260"/>
        </w:tabs>
      </w:pPr>
      <w:r w:rsidRPr="00D05015">
        <w:t>(Committee Amendment Adopted--May 09, 2017)</w:t>
      </w:r>
    </w:p>
    <w:p w:rsidR="009E0EB2" w:rsidRPr="00D05015" w:rsidRDefault="009E0EB2" w:rsidP="009E0EB2">
      <w:pPr>
        <w:pStyle w:val="CALENDARHISTORY"/>
        <w:tabs>
          <w:tab w:val="left" w:pos="1260"/>
        </w:tabs>
      </w:pPr>
      <w:r w:rsidRPr="00D05015">
        <w:t>(Read the second time--May 09, 2017)</w:t>
      </w:r>
    </w:p>
    <w:p w:rsidR="009E0EB2" w:rsidRDefault="009E0EB2" w:rsidP="009E0EB2">
      <w:pPr>
        <w:pStyle w:val="CALENDARHISTORY"/>
        <w:tabs>
          <w:tab w:val="left" w:pos="1260"/>
        </w:tabs>
      </w:pPr>
      <w:r w:rsidRPr="00D05015">
        <w:t>(Ayes 36, Nays 0--May 9, 2017)</w:t>
      </w:r>
    </w:p>
    <w:p w:rsidR="009E0EB2" w:rsidRDefault="009E0EB2" w:rsidP="009E0EB2">
      <w:pPr>
        <w:pStyle w:val="CALENDARHISTORY"/>
      </w:pPr>
      <w:r>
        <w:t>(Amended--March 20, 2018)</w:t>
      </w:r>
    </w:p>
    <w:p w:rsidR="009E0EB2" w:rsidRDefault="009E0EB2" w:rsidP="009E0EB2">
      <w:pPr>
        <w:ind w:left="864"/>
      </w:pPr>
      <w:r>
        <w:t>(Amendment proposed--March 20, 2018)</w:t>
      </w:r>
    </w:p>
    <w:p w:rsidR="009E0EB2" w:rsidRDefault="009E0EB2" w:rsidP="009E0EB2">
      <w:pPr>
        <w:pStyle w:val="CALENDARHISTORY"/>
      </w:pPr>
      <w:r>
        <w:t>(Document No. AMEND\COUNCIL\DG\3867C004.BBM.DG\8)</w:t>
      </w:r>
    </w:p>
    <w:p w:rsidR="009E0EB2" w:rsidRPr="00721650" w:rsidRDefault="009E0EB2" w:rsidP="009E0EB2">
      <w:pPr>
        <w:pStyle w:val="CALENDARHISTORY"/>
      </w:pPr>
      <w:r>
        <w:rPr>
          <w:u w:val="single"/>
        </w:rPr>
        <w:t>(Contested by Senators Fanning and Climer)</w:t>
      </w:r>
    </w:p>
    <w:p w:rsidR="009E0EB2" w:rsidRDefault="009E0EB2" w:rsidP="009E0EB2">
      <w:pPr>
        <w:tabs>
          <w:tab w:val="left" w:pos="1260"/>
        </w:tabs>
      </w:pPr>
    </w:p>
    <w:p w:rsidR="009E0EB2" w:rsidRPr="00FD453F" w:rsidRDefault="009E0EB2" w:rsidP="009E0EB2">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9E0EB2" w:rsidRDefault="009E0EB2" w:rsidP="009E0EB2">
      <w:pPr>
        <w:pStyle w:val="CALENDARHISTORY"/>
      </w:pPr>
      <w:r>
        <w:t>(Read the first time--January 9, 2018)</w:t>
      </w:r>
    </w:p>
    <w:p w:rsidR="009E0EB2" w:rsidRDefault="009E0EB2" w:rsidP="009E0EB2">
      <w:pPr>
        <w:pStyle w:val="CALENDARHISTORY"/>
      </w:pPr>
      <w:r>
        <w:t>(Reported by Committee on Agriculture and Natural Resources--February 22, 2018)</w:t>
      </w:r>
    </w:p>
    <w:p w:rsidR="009E0EB2" w:rsidRDefault="009E0EB2" w:rsidP="009E0EB2">
      <w:pPr>
        <w:pStyle w:val="CALENDARHISTORY"/>
      </w:pPr>
      <w:r>
        <w:t>(Favorable with amendments)</w:t>
      </w:r>
    </w:p>
    <w:p w:rsidR="009E0EB2" w:rsidRDefault="009E0EB2" w:rsidP="009E0EB2">
      <w:pPr>
        <w:pStyle w:val="CALENDARHISTORY"/>
      </w:pPr>
      <w:r>
        <w:t>(Committee Amendment Adopted--March 13, 2018)</w:t>
      </w:r>
    </w:p>
    <w:p w:rsidR="009E0EB2" w:rsidRDefault="009E0EB2" w:rsidP="009E0EB2">
      <w:pPr>
        <w:pStyle w:val="CALENDARHISTORY"/>
      </w:pPr>
      <w:r>
        <w:t>(Amended--March 13, 2018)</w:t>
      </w:r>
    </w:p>
    <w:p w:rsidR="009E0EB2" w:rsidRDefault="009E0EB2" w:rsidP="009E0EB2">
      <w:pPr>
        <w:pStyle w:val="CALENDARHISTORY"/>
      </w:pPr>
      <w:r>
        <w:t>(Read the second time--March 13, 2018)</w:t>
      </w:r>
    </w:p>
    <w:p w:rsidR="009E0EB2" w:rsidRDefault="009E0EB2" w:rsidP="009E0EB2">
      <w:pPr>
        <w:pStyle w:val="CALENDARHISTORY"/>
      </w:pPr>
      <w:r>
        <w:t>(Ayes 43, Nays 0--March 13, 2018)</w:t>
      </w:r>
    </w:p>
    <w:p w:rsidR="009E0EB2" w:rsidRPr="00AB1ABA" w:rsidRDefault="009E0EB2" w:rsidP="009E0EB2">
      <w:pPr>
        <w:pStyle w:val="CALENDARHISTORY"/>
      </w:pPr>
      <w:r w:rsidRPr="00AB1ABA">
        <w:t xml:space="preserve">(Read </w:t>
      </w:r>
      <w:r>
        <w:t xml:space="preserve">the </w:t>
      </w:r>
      <w:r w:rsidRPr="00AB1ABA">
        <w:t>third time--March 14, 2018)</w:t>
      </w:r>
    </w:p>
    <w:p w:rsidR="009E0EB2" w:rsidRPr="0085274B" w:rsidRDefault="009E0EB2" w:rsidP="009E0EB2">
      <w:pPr>
        <w:pStyle w:val="CALENDARHISTORY"/>
      </w:pPr>
      <w:r w:rsidRPr="00AB1ABA">
        <w:t>(</w:t>
      </w:r>
      <w:r>
        <w:t xml:space="preserve">Third Reading </w:t>
      </w:r>
      <w:r w:rsidRPr="00AB1ABA">
        <w:t>Reconsidered--March 14, 2018)</w:t>
      </w:r>
    </w:p>
    <w:p w:rsidR="009E0EB2" w:rsidRDefault="009E0EB2" w:rsidP="009E0EB2">
      <w:pPr>
        <w:pStyle w:val="CALENDARHISTORY"/>
        <w:rPr>
          <w:u w:val="single"/>
        </w:rPr>
      </w:pPr>
      <w:r>
        <w:rPr>
          <w:u w:val="single"/>
        </w:rPr>
        <w:t>(Contested by Senator Campsen)</w:t>
      </w:r>
    </w:p>
    <w:p w:rsidR="009E0EB2" w:rsidRDefault="009E0EB2" w:rsidP="009E0EB2"/>
    <w:p w:rsidR="009E0EB2" w:rsidRPr="009437E4" w:rsidRDefault="009E0EB2" w:rsidP="009E0EB2">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9E0EB2" w:rsidRDefault="009E0EB2" w:rsidP="009E0EB2">
      <w:pPr>
        <w:pStyle w:val="CALENDARHISTORY"/>
      </w:pPr>
      <w:r>
        <w:t>(Read the first time--January 10, 2017)</w:t>
      </w:r>
    </w:p>
    <w:p w:rsidR="009E0EB2" w:rsidRDefault="009E0EB2" w:rsidP="009E0EB2">
      <w:pPr>
        <w:pStyle w:val="CALENDARHISTORY"/>
      </w:pPr>
      <w:r>
        <w:t>(Reported by Committee on Labor, Commerce and Industry--March 13, 2018)</w:t>
      </w:r>
    </w:p>
    <w:p w:rsidR="009E0EB2" w:rsidRDefault="009E0EB2" w:rsidP="009E0EB2">
      <w:pPr>
        <w:pStyle w:val="CALENDARHISTORY"/>
      </w:pPr>
      <w:r>
        <w:t>(Favorable)</w:t>
      </w:r>
    </w:p>
    <w:p w:rsidR="009E0EB2" w:rsidRDefault="009E0EB2" w:rsidP="009E0EB2">
      <w:pPr>
        <w:pStyle w:val="CALENDARHISTORY"/>
      </w:pPr>
      <w:r>
        <w:t>(Amended--March 28, 2018)</w:t>
      </w:r>
    </w:p>
    <w:p w:rsidR="009E0EB2" w:rsidRDefault="009E0EB2" w:rsidP="009E0EB2">
      <w:pPr>
        <w:pStyle w:val="CALENDARHISTORY"/>
      </w:pPr>
      <w:r>
        <w:t>(Read the second time--March 28, 2018)</w:t>
      </w:r>
      <w:r>
        <w:tab/>
      </w:r>
      <w:r>
        <w:tab/>
      </w:r>
    </w:p>
    <w:p w:rsidR="009E0EB2" w:rsidRPr="00150C58" w:rsidRDefault="009E0EB2" w:rsidP="009E0EB2">
      <w:pPr>
        <w:pStyle w:val="CALENDARPRESENCE"/>
      </w:pPr>
      <w:r w:rsidRPr="00150C58">
        <w:t>(Contested by Senators Campsen</w:t>
      </w:r>
      <w:r>
        <w:t xml:space="preserve">, </w:t>
      </w:r>
      <w:r w:rsidRPr="00150C58">
        <w:t>Turner</w:t>
      </w:r>
      <w:r>
        <w:t xml:space="preserve"> and Alexander</w:t>
      </w:r>
      <w:r w:rsidRPr="00150C58">
        <w:t>)</w:t>
      </w:r>
    </w:p>
    <w:p w:rsidR="009E0EB2" w:rsidRDefault="009E0EB2" w:rsidP="009E0EB2">
      <w:pPr>
        <w:pStyle w:val="CALENDARHISTORY"/>
      </w:pPr>
      <w:r>
        <w:tab/>
      </w:r>
      <w:r>
        <w:tab/>
      </w:r>
    </w:p>
    <w:p w:rsidR="009E0EB2" w:rsidRPr="009D3E57" w:rsidRDefault="009E0EB2" w:rsidP="009E0EB2">
      <w:pPr>
        <w:pStyle w:val="BILLTITLE"/>
        <w:keepNext/>
        <w:keepLines/>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w:t>
      </w:r>
      <w:r>
        <w:t xml:space="preserve"> </w:t>
      </w:r>
      <w:r w:rsidRPr="009D3E57">
        <w:t>COMPLEX AND TO PROVIDE A DEFINITION FOR “SOCCER COMPLEX.</w:t>
      </w:r>
      <w:r>
        <w:t>”</w:t>
      </w:r>
    </w:p>
    <w:p w:rsidR="009E0EB2" w:rsidRDefault="009E0EB2" w:rsidP="009E0EB2">
      <w:pPr>
        <w:pStyle w:val="CALENDARHISTORY"/>
        <w:keepNext/>
        <w:keepLines/>
      </w:pPr>
      <w:r>
        <w:t>(Read the first time--January 9, 2018)</w:t>
      </w:r>
    </w:p>
    <w:p w:rsidR="009E0EB2" w:rsidRDefault="009E0EB2" w:rsidP="009E0EB2">
      <w:pPr>
        <w:pStyle w:val="CALENDARHISTORY"/>
        <w:keepNext/>
        <w:keepLines/>
      </w:pPr>
      <w:r>
        <w:t>(Reported by Committee on Judiciary--March 14, 2018)</w:t>
      </w:r>
    </w:p>
    <w:p w:rsidR="009E0EB2" w:rsidRDefault="009E0EB2" w:rsidP="009E0EB2">
      <w:pPr>
        <w:pStyle w:val="CALENDARHISTORY"/>
        <w:keepNext/>
        <w:keepLines/>
      </w:pPr>
      <w:r>
        <w:t>(Favorable)</w:t>
      </w:r>
    </w:p>
    <w:p w:rsidR="009E0EB2" w:rsidRDefault="009E0EB2" w:rsidP="009E0EB2">
      <w:pPr>
        <w:pStyle w:val="CALENDARHISTORY"/>
        <w:keepNext/>
        <w:keepLines/>
      </w:pPr>
      <w:r>
        <w:t>(Read the second time--March 29, 2018)</w:t>
      </w:r>
    </w:p>
    <w:p w:rsidR="009E0EB2" w:rsidRDefault="009E0EB2" w:rsidP="009E0EB2">
      <w:pPr>
        <w:pStyle w:val="CALENDARHISTORY"/>
        <w:keepNext/>
        <w:keepLines/>
      </w:pPr>
      <w:r>
        <w:t>(Ayes 42, Nays 1--March 29, 2018)</w:t>
      </w:r>
    </w:p>
    <w:p w:rsidR="009E0EB2" w:rsidRDefault="009E0EB2" w:rsidP="009E0EB2"/>
    <w:p w:rsidR="009E0EB2" w:rsidRPr="003575B0" w:rsidRDefault="009E0EB2" w:rsidP="009E0EB2">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 xml:space="preserve">TO AMEND THE CODE OF LAWS OF SOUTH CAROLINA, 1976, BY ADDING ARTICLE 5 TO CHAPTER 33, TITLE 59 SO AS TO DEFINE NECESSARY TERMS, TO REQUIRE THE STATE DEPARTMENT OF EDUCATION TO PROVIDE A </w:t>
      </w:r>
      <w:r w:rsidRPr="003575B0">
        <w:lastRenderedPageBreak/>
        <w:t>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9E0EB2" w:rsidRDefault="009E0EB2" w:rsidP="009E0EB2">
      <w:pPr>
        <w:pStyle w:val="CALENDARHISTORY"/>
        <w:keepNext/>
        <w:keepLines/>
      </w:pPr>
      <w:r>
        <w:t>(Read the first time--February 22, 2018)</w:t>
      </w:r>
    </w:p>
    <w:p w:rsidR="009E0EB2" w:rsidRDefault="009E0EB2" w:rsidP="009E0EB2">
      <w:pPr>
        <w:pStyle w:val="CALENDARHISTORY"/>
        <w:keepNext/>
        <w:keepLines/>
      </w:pPr>
      <w:r>
        <w:t>(Reported by Committee on Education--March 15, 2018)</w:t>
      </w:r>
    </w:p>
    <w:p w:rsidR="009E0EB2" w:rsidRDefault="009E0EB2" w:rsidP="009E0EB2">
      <w:pPr>
        <w:pStyle w:val="CALENDARHISTORY"/>
      </w:pPr>
      <w:r>
        <w:t>(Favorable with amendments)</w:t>
      </w:r>
    </w:p>
    <w:p w:rsidR="009E0EB2" w:rsidRDefault="009E0EB2" w:rsidP="009E0EB2">
      <w:pPr>
        <w:pStyle w:val="CALENDARHISTORY"/>
      </w:pPr>
      <w:r>
        <w:t>(Committee Amendment Amended and Adopted--April 17, 2018)</w:t>
      </w:r>
    </w:p>
    <w:p w:rsidR="009E0EB2" w:rsidRDefault="009E0EB2" w:rsidP="009E0EB2">
      <w:pPr>
        <w:pStyle w:val="CALENDARHISTORY"/>
      </w:pPr>
      <w:r>
        <w:t>(Amended--April 17, 2018)</w:t>
      </w:r>
    </w:p>
    <w:p w:rsidR="009E0EB2" w:rsidRDefault="009E0EB2" w:rsidP="009E0EB2">
      <w:pPr>
        <w:pStyle w:val="CALENDARHISTORY"/>
      </w:pPr>
      <w:r>
        <w:t>(Read the second time--April 17, 2018)</w:t>
      </w:r>
    </w:p>
    <w:p w:rsidR="009E0EB2" w:rsidRPr="00C842A8" w:rsidRDefault="009E0EB2" w:rsidP="009E0EB2">
      <w:pPr>
        <w:pStyle w:val="CALENDARHISTORY"/>
      </w:pPr>
      <w:r>
        <w:t>(Ayes 38, Nays 0--April 17, 2018)</w:t>
      </w:r>
    </w:p>
    <w:p w:rsidR="009E0EB2" w:rsidRPr="00E902EB" w:rsidRDefault="009E0EB2" w:rsidP="009E0EB2"/>
    <w:p w:rsidR="009E0EB2" w:rsidRDefault="009E0EB2" w:rsidP="009E0EB2">
      <w:pPr>
        <w:pStyle w:val="BILLTITLE"/>
      </w:pPr>
      <w:r w:rsidRPr="005B0671">
        <w:t>S.</w:t>
      </w:r>
      <w:r w:rsidRPr="005B0671">
        <w:tab/>
        <w:t>1171</w:t>
      </w:r>
      <w:r w:rsidRPr="005B0671">
        <w:fldChar w:fldCharType="begin"/>
      </w:r>
      <w:r w:rsidRPr="005B0671">
        <w:instrText xml:space="preserve"> XE "S. 1171" \b </w:instrText>
      </w:r>
      <w:r w:rsidRPr="005B0671">
        <w:fldChar w:fldCharType="end"/>
      </w:r>
      <w:r w:rsidRPr="005B0671">
        <w:t xml:space="preserve">--Agriculture and Natural Resources Committee:  </w:t>
      </w:r>
      <w:r w:rsidRPr="005B0671">
        <w:rPr>
          <w:szCs w:val="30"/>
        </w:rPr>
        <w:t xml:space="preserve">A JOINT RESOLUTION </w:t>
      </w:r>
      <w:r w:rsidRPr="005B0671">
        <w:t>TO APPROVE REGULATIONS OF THE DEPARTMENT OF HEALTH AND ENVIRONMENTAL CONTROL, RELATING TO ADMINISTRATIVE PROCEDURES, DESIGNATED AS REGULATION DOCUMENT NUMBER 4810, PURSUANT</w:t>
      </w:r>
      <w:r w:rsidR="008B0B77">
        <w:br/>
      </w:r>
      <w:r w:rsidR="008B0B77">
        <w:br/>
      </w:r>
      <w:r w:rsidR="008B0B77">
        <w:br/>
      </w:r>
      <w:r w:rsidR="008B0B77">
        <w:br/>
      </w:r>
      <w:r w:rsidRPr="005B0671">
        <w:lastRenderedPageBreak/>
        <w:t>TO THE PROVISIONS OF ARTICLE 1, CHAPTER 23, TITLE 1 OF THE 1976 CODE.</w:t>
      </w:r>
    </w:p>
    <w:p w:rsidR="009E0EB2" w:rsidRDefault="009E0EB2" w:rsidP="009E0EB2">
      <w:pPr>
        <w:pStyle w:val="CALENDARHISTORY"/>
      </w:pPr>
      <w:r>
        <w:t>(Without reference--April 17, 2018)</w:t>
      </w:r>
    </w:p>
    <w:p w:rsidR="009E0EB2" w:rsidRDefault="009E0EB2" w:rsidP="009E0EB2">
      <w:pPr>
        <w:pStyle w:val="CALENDARHISTORY"/>
      </w:pPr>
      <w:r>
        <w:t>(Read the second time--April 19, 2018)</w:t>
      </w:r>
    </w:p>
    <w:p w:rsidR="009E0EB2" w:rsidRPr="00E00D2D" w:rsidRDefault="009E0EB2" w:rsidP="009E0EB2">
      <w:pPr>
        <w:pStyle w:val="CALENDARHISTORY"/>
      </w:pPr>
      <w:r>
        <w:t>(Ayes 37, Nays 0--April 19, 2018)</w:t>
      </w:r>
    </w:p>
    <w:p w:rsidR="009E0EB2" w:rsidRDefault="009E0EB2" w:rsidP="009E0EB2"/>
    <w:p w:rsidR="009E0EB2" w:rsidRPr="003D3A39" w:rsidRDefault="009E0EB2" w:rsidP="009E0EB2">
      <w:pPr>
        <w:pStyle w:val="BILLTITLE"/>
      </w:pPr>
      <w:r w:rsidRPr="003D3A39">
        <w:t>S.</w:t>
      </w:r>
      <w:r w:rsidRPr="003D3A39">
        <w:tab/>
        <w:t>1172</w:t>
      </w:r>
      <w:r w:rsidRPr="003D3A39">
        <w:fldChar w:fldCharType="begin"/>
      </w:r>
      <w:r w:rsidRPr="003D3A39">
        <w:instrText xml:space="preserve"> XE "S. 1172" \b </w:instrText>
      </w:r>
      <w:r w:rsidRPr="003D3A39">
        <w:fldChar w:fldCharType="end"/>
      </w:r>
      <w:r w:rsidRPr="003D3A39">
        <w:t xml:space="preserve">--Agriculture and Natural Resources Committee:  </w:t>
      </w:r>
      <w:r w:rsidRPr="003D3A39">
        <w:rPr>
          <w:szCs w:val="30"/>
        </w:rPr>
        <w:t xml:space="preserve">A JOINT RESOLUTION </w:t>
      </w:r>
      <w:r w:rsidRPr="003D3A39">
        <w:t>TO APPROVE REGULATIONS OF THE CLEMSON UNIVERSITY - STATE CROP PEST COMMISSION, RELATING TO PLANT NURSERY REGULATIONS, DESIGNATED AS REGULATION DOCUMENT NUMBER 4808, PURSUANT TO THE PROVISIONS OF ARTICLE 1, CHAPTER 23, TITLE 1 OF THE 1976 CODE.</w:t>
      </w:r>
    </w:p>
    <w:p w:rsidR="009E0EB2" w:rsidRDefault="009E0EB2" w:rsidP="009E0EB2">
      <w:pPr>
        <w:pStyle w:val="CALENDARHISTORY"/>
      </w:pPr>
      <w:r>
        <w:t>(Without reference--April 17, 2018)</w:t>
      </w:r>
    </w:p>
    <w:p w:rsidR="009E0EB2" w:rsidRDefault="009E0EB2" w:rsidP="009E0EB2">
      <w:pPr>
        <w:pStyle w:val="CALENDARHISTORY"/>
      </w:pPr>
      <w:r>
        <w:t>(Read the second time--April 19, 2018)</w:t>
      </w:r>
    </w:p>
    <w:p w:rsidR="009E0EB2" w:rsidRPr="00E00D2D" w:rsidRDefault="009E0EB2" w:rsidP="009E0EB2">
      <w:pPr>
        <w:pStyle w:val="CALENDARHISTORY"/>
      </w:pPr>
      <w:r>
        <w:t>(Ayes 37, Nays 0--April 19, 2018)</w:t>
      </w:r>
    </w:p>
    <w:p w:rsidR="009E0EB2" w:rsidRDefault="009E0EB2" w:rsidP="009E0EB2"/>
    <w:p w:rsidR="009E0EB2" w:rsidRPr="00C70CC4" w:rsidRDefault="009E0EB2" w:rsidP="009E0EB2">
      <w:pPr>
        <w:pStyle w:val="BILLTITLE"/>
      </w:pPr>
      <w:r w:rsidRPr="00C70CC4">
        <w:t>H.</w:t>
      </w:r>
      <w:r>
        <w:tab/>
      </w:r>
      <w:r w:rsidRPr="00C70CC4">
        <w:t>5157</w:t>
      </w:r>
      <w:r w:rsidRPr="00C70CC4">
        <w:fldChar w:fldCharType="begin"/>
      </w:r>
      <w:r w:rsidRPr="00C70CC4">
        <w:instrText xml:space="preserve"> XE "H. 5157" \b </w:instrText>
      </w:r>
      <w:r w:rsidRPr="00C70CC4">
        <w:fldChar w:fldCharType="end"/>
      </w:r>
      <w:r w:rsidRPr="00C70CC4">
        <w:t xml:space="preserve">--Regulations and Administrative Procedures Committee:  </w:t>
      </w:r>
      <w:r w:rsidRPr="00C70CC4">
        <w:rPr>
          <w:szCs w:val="30"/>
        </w:rPr>
        <w:t xml:space="preserve">A JOINT RESOLUTION </w:t>
      </w:r>
      <w:r w:rsidRPr="00C70CC4">
        <w:t>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9E0EB2" w:rsidRDefault="009E0EB2" w:rsidP="009E0EB2">
      <w:pPr>
        <w:pStyle w:val="CALENDARHISTORY"/>
      </w:pPr>
      <w:r>
        <w:t>(Read the first time--March 22, 2018)</w:t>
      </w:r>
    </w:p>
    <w:p w:rsidR="009E0EB2" w:rsidRDefault="009E0EB2" w:rsidP="009E0EB2">
      <w:pPr>
        <w:pStyle w:val="CALENDARHISTORY"/>
      </w:pPr>
      <w:r>
        <w:t>(Reported by Committee on Agriculture and Natural Resources--April 17, 2018)</w:t>
      </w:r>
    </w:p>
    <w:p w:rsidR="009E0EB2" w:rsidRDefault="009E0EB2" w:rsidP="009E0EB2">
      <w:pPr>
        <w:pStyle w:val="CALENDARHISTORY"/>
      </w:pPr>
      <w:r>
        <w:t>(Favorable)</w:t>
      </w:r>
    </w:p>
    <w:p w:rsidR="009E0EB2" w:rsidRDefault="009E0EB2" w:rsidP="009E0EB2">
      <w:pPr>
        <w:pStyle w:val="CALENDARHISTORY"/>
      </w:pPr>
      <w:r>
        <w:t>(Read the second time--April 19, 2018)</w:t>
      </w:r>
    </w:p>
    <w:p w:rsidR="009E0EB2" w:rsidRPr="00E00D2D" w:rsidRDefault="009E0EB2" w:rsidP="009E0EB2">
      <w:pPr>
        <w:pStyle w:val="CALENDARHISTORY"/>
      </w:pPr>
      <w:r>
        <w:t>(Ayes 37, Nay 0--April 19, 2018)</w:t>
      </w:r>
    </w:p>
    <w:p w:rsidR="009E0EB2" w:rsidRDefault="009E0EB2" w:rsidP="009E0EB2"/>
    <w:p w:rsidR="009E0EB2" w:rsidRDefault="009E0EB2" w:rsidP="009E0EB2"/>
    <w:p w:rsidR="009E0EB2" w:rsidRDefault="009E0EB2" w:rsidP="009E0EB2"/>
    <w:p w:rsidR="009E0EB2" w:rsidRDefault="009E0EB2" w:rsidP="009E0EB2"/>
    <w:p w:rsidR="009E0EB2" w:rsidRDefault="009E0EB2" w:rsidP="009E0EB2"/>
    <w:p w:rsidR="009E0EB2" w:rsidRDefault="009E0EB2" w:rsidP="009E0EB2"/>
    <w:p w:rsidR="009E0EB2" w:rsidRDefault="009E0EB2" w:rsidP="009E0EB2"/>
    <w:p w:rsidR="009E0EB2" w:rsidRDefault="009E0EB2" w:rsidP="009E0EB2"/>
    <w:p w:rsidR="009E0EB2" w:rsidRDefault="009E0EB2" w:rsidP="009E0EB2"/>
    <w:p w:rsidR="009E0EB2" w:rsidRPr="009E7458" w:rsidRDefault="009E0EB2" w:rsidP="009E0EB2"/>
    <w:p w:rsidR="009E0EB2" w:rsidRDefault="009E0EB2" w:rsidP="009E0EB2">
      <w:pPr>
        <w:pStyle w:val="CALENDARHEADING"/>
      </w:pPr>
      <w:r>
        <w:lastRenderedPageBreak/>
        <w:t xml:space="preserve">SECOND READING </w:t>
      </w:r>
    </w:p>
    <w:p w:rsidR="009E0EB2" w:rsidRDefault="009E0EB2" w:rsidP="009E0EB2">
      <w:pPr>
        <w:pStyle w:val="CALENDARHEADING"/>
      </w:pPr>
      <w:r>
        <w:t>CONSENT CALENDAR</w:t>
      </w:r>
    </w:p>
    <w:p w:rsidR="009E0EB2" w:rsidRDefault="009E0EB2" w:rsidP="009E0EB2"/>
    <w:p w:rsidR="009E0EB2" w:rsidRDefault="009E0EB2" w:rsidP="009E0EB2"/>
    <w:p w:rsidR="009E0EB2" w:rsidRPr="0051301F" w:rsidRDefault="009E0EB2" w:rsidP="009E0EB2">
      <w:pPr>
        <w:pStyle w:val="BILLTITLE"/>
        <w:keepNext/>
        <w:keepLines/>
      </w:pPr>
      <w:r w:rsidRPr="0051301F">
        <w:t>H.</w:t>
      </w:r>
      <w:r>
        <w:tab/>
      </w:r>
      <w:r w:rsidRPr="0051301F">
        <w:t>3138</w:t>
      </w:r>
      <w:r w:rsidRPr="0051301F">
        <w:fldChar w:fldCharType="begin"/>
      </w:r>
      <w:r w:rsidRPr="0051301F">
        <w:instrText xml:space="preserve"> XE "H. 3138" \b </w:instrText>
      </w:r>
      <w:r w:rsidRPr="0051301F">
        <w:fldChar w:fldCharType="end"/>
      </w:r>
      <w:r w:rsidRPr="0051301F">
        <w:t xml:space="preserve">--Reps. Stavrinakis, McCoy and Erickson:  </w:t>
      </w:r>
      <w:r w:rsidRPr="0051301F">
        <w:rPr>
          <w:szCs w:val="30"/>
        </w:rPr>
        <w:t xml:space="preserve">A BILL </w:t>
      </w:r>
      <w:r w:rsidRPr="0051301F">
        <w:t>TO AMEND SECTION 61</w:t>
      </w:r>
      <w:r w:rsidRPr="0051301F">
        <w:noBreakHyphen/>
        <w:t>4</w:t>
      </w:r>
      <w:r w:rsidRPr="0051301F">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51301F">
        <w:noBreakHyphen/>
        <w:t>6</w:t>
      </w:r>
      <w:r w:rsidRPr="0051301F">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9E0EB2" w:rsidRDefault="009E0EB2" w:rsidP="009E0EB2">
      <w:pPr>
        <w:pStyle w:val="CALENDARHISTORY"/>
        <w:keepNext/>
        <w:keepLines/>
      </w:pPr>
      <w:r>
        <w:t>(Read the first time--May 11, 2017)</w:t>
      </w:r>
    </w:p>
    <w:p w:rsidR="009E0EB2" w:rsidRDefault="009E0EB2" w:rsidP="009E0EB2">
      <w:pPr>
        <w:pStyle w:val="CALENDARHISTORY"/>
        <w:keepNext/>
        <w:keepLines/>
      </w:pPr>
      <w:r>
        <w:t>(Reported by Committee on Judiciary--April 18, 2018)</w:t>
      </w:r>
    </w:p>
    <w:p w:rsidR="009E0EB2" w:rsidRDefault="009E0EB2" w:rsidP="009E0EB2">
      <w:pPr>
        <w:pStyle w:val="CALENDARHISTORY"/>
        <w:keepNext/>
        <w:keepLines/>
      </w:pPr>
      <w:r>
        <w:t>(Favorable with amendments)</w:t>
      </w:r>
    </w:p>
    <w:p w:rsidR="009E0EB2" w:rsidRDefault="009E0EB2" w:rsidP="009E0EB2"/>
    <w:p w:rsidR="009E0EB2" w:rsidRPr="00F52B9B" w:rsidRDefault="009E0EB2" w:rsidP="009E0EB2">
      <w:pPr>
        <w:pStyle w:val="BILLTITLE"/>
      </w:pPr>
      <w:r w:rsidRPr="00F52B9B">
        <w:t>H.</w:t>
      </w:r>
      <w:r>
        <w:tab/>
      </w:r>
      <w:r w:rsidRPr="00F52B9B">
        <w:t>3139</w:t>
      </w:r>
      <w:r w:rsidRPr="00F52B9B">
        <w:fldChar w:fldCharType="begin"/>
      </w:r>
      <w:r w:rsidRPr="00F52B9B">
        <w:instrText xml:space="preserve"> XE "H. 3139" \b </w:instrText>
      </w:r>
      <w:r w:rsidRPr="00F52B9B">
        <w:fldChar w:fldCharType="end"/>
      </w:r>
      <w:r w:rsidRPr="00F52B9B">
        <w:t xml:space="preserve">--Reps. Stavrinakis and McCoy:  </w:t>
      </w:r>
      <w:r w:rsidRPr="00F52B9B">
        <w:rPr>
          <w:szCs w:val="30"/>
        </w:rPr>
        <w:t xml:space="preserve">A BILL </w:t>
      </w:r>
      <w:r w:rsidRPr="00F52B9B">
        <w:t>TO AMEND SECTIONS 61</w:t>
      </w:r>
      <w:r w:rsidRPr="00F52B9B">
        <w:noBreakHyphen/>
        <w:t>4</w:t>
      </w:r>
      <w:r w:rsidRPr="00F52B9B">
        <w:noBreakHyphen/>
        <w:t>515 AND 61</w:t>
      </w:r>
      <w:r w:rsidRPr="00F52B9B">
        <w:noBreakHyphen/>
        <w:t>6</w:t>
      </w:r>
      <w:r w:rsidRPr="00F52B9B">
        <w:noBreakHyphen/>
        <w:t>2016, CODE OF LAWS OF SOUTH CAROLINA, 1976, RELATING TO PERMITS TO PURCHASE AND SELL BEER AND WINE FOR ON</w:t>
      </w:r>
      <w:r w:rsidRPr="00F52B9B">
        <w:noBreakHyphen/>
        <w:t>PREMISES CONSUMPTION AND A BIENNIAL LICENSE TO PURCHASE ALCOHOLIC LIQUORS BY THE DRINK AT A MOTORSPORTS ENTERTAINMENT COMPLEX OR TENNIS SPECIFIC COMPLEX, SO AS TO INCLUDE BASEBALL COMPLEX, AND TO PROVIDE A DEFINITION FOR “BASEBALL COMPLEX”.</w:t>
      </w:r>
    </w:p>
    <w:p w:rsidR="009E0EB2" w:rsidRDefault="009E0EB2" w:rsidP="009E0EB2">
      <w:pPr>
        <w:pStyle w:val="CALENDARHISTORY"/>
      </w:pPr>
      <w:r>
        <w:t>(Read the first time--February 27, 2018)</w:t>
      </w:r>
    </w:p>
    <w:p w:rsidR="009E0EB2" w:rsidRDefault="009E0EB2" w:rsidP="009E0EB2">
      <w:pPr>
        <w:pStyle w:val="CALENDARHISTORY"/>
      </w:pPr>
      <w:r>
        <w:t>(Reported by Committee on Judiciary--April 18, 2018)</w:t>
      </w:r>
    </w:p>
    <w:p w:rsidR="009E0EB2" w:rsidRDefault="009E0EB2" w:rsidP="009E0EB2">
      <w:pPr>
        <w:pStyle w:val="CALENDARHISTORY"/>
      </w:pPr>
      <w:r>
        <w:t>(Favorable with amendments)</w:t>
      </w:r>
    </w:p>
    <w:p w:rsidR="009E0EB2" w:rsidRDefault="009E0EB2" w:rsidP="009E0EB2"/>
    <w:p w:rsidR="009E0EB2" w:rsidRPr="00F34066" w:rsidRDefault="009E0EB2" w:rsidP="009E0EB2">
      <w:pPr>
        <w:pStyle w:val="BILLTITLE"/>
        <w:keepNext/>
        <w:keepLines/>
        <w:rPr>
          <w:u w:color="000000" w:themeColor="text1"/>
        </w:rPr>
      </w:pPr>
      <w:r w:rsidRPr="00F34066">
        <w:lastRenderedPageBreak/>
        <w:t>H.</w:t>
      </w:r>
      <w:r>
        <w:tab/>
      </w:r>
      <w:r w:rsidRPr="00F34066">
        <w:t>3177</w:t>
      </w:r>
      <w:r w:rsidRPr="00F34066">
        <w:fldChar w:fldCharType="begin"/>
      </w:r>
      <w:r w:rsidRPr="00F34066">
        <w:instrText xml:space="preserve"> XE "H. 3177" \b </w:instrText>
      </w:r>
      <w:r w:rsidRPr="00F34066">
        <w:fldChar w:fldCharType="end"/>
      </w:r>
      <w:r w:rsidRPr="00F34066">
        <w:t xml:space="preserve">--Reps. Clemmons, G.R. Smith, Bedingfield and Huggins:  </w:t>
      </w:r>
      <w:r w:rsidRPr="00F34066">
        <w:rPr>
          <w:szCs w:val="30"/>
        </w:rPr>
        <w:t xml:space="preserve">A BILL </w:t>
      </w:r>
      <w:r w:rsidRPr="00F34066">
        <w:rPr>
          <w:u w:color="000000" w:themeColor="text1"/>
        </w:rPr>
        <w:t>TO AMEND THE CODE OF LAWS OF SOUTH CAROLINA, 1976, BY ADDING SECTION 1</w:t>
      </w:r>
      <w:r w:rsidRPr="00F34066">
        <w:rPr>
          <w:u w:color="000000" w:themeColor="text1"/>
        </w:rPr>
        <w:noBreakHyphen/>
        <w:t>31</w:t>
      </w:r>
      <w:r w:rsidRPr="00F34066">
        <w:rPr>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9E0EB2" w:rsidRDefault="009E0EB2" w:rsidP="009E0EB2">
      <w:pPr>
        <w:pStyle w:val="CALENDARHISTORY"/>
        <w:keepNext/>
        <w:keepLines/>
      </w:pPr>
      <w:r>
        <w:t>(Read the first time--April 9, 2018)</w:t>
      </w:r>
    </w:p>
    <w:p w:rsidR="009E0EB2" w:rsidRDefault="009E0EB2" w:rsidP="009E0EB2">
      <w:pPr>
        <w:pStyle w:val="CALENDARHISTORY"/>
        <w:keepNext/>
        <w:keepLines/>
      </w:pPr>
      <w:r>
        <w:t>(Reported by Committee on Judiciary--April 18, 2018)</w:t>
      </w:r>
    </w:p>
    <w:p w:rsidR="009E0EB2" w:rsidRDefault="009E0EB2" w:rsidP="009E0EB2">
      <w:pPr>
        <w:pStyle w:val="CALENDARHISTORY"/>
        <w:keepNext/>
        <w:keepLines/>
      </w:pPr>
      <w:r>
        <w:t>(Favorable)</w:t>
      </w:r>
    </w:p>
    <w:p w:rsidR="009E0EB2" w:rsidRDefault="009E0EB2" w:rsidP="009E0EB2"/>
    <w:p w:rsidR="009E0EB2" w:rsidRPr="000B2590" w:rsidRDefault="009E0EB2" w:rsidP="009E0EB2">
      <w:pPr>
        <w:pStyle w:val="BILLTITLE"/>
      </w:pPr>
      <w:r w:rsidRPr="000B2590">
        <w:t>H.</w:t>
      </w:r>
      <w:r>
        <w:tab/>
      </w:r>
      <w:r w:rsidRPr="000B2590">
        <w:t>3549</w:t>
      </w:r>
      <w:r w:rsidRPr="000B2590">
        <w:fldChar w:fldCharType="begin"/>
      </w:r>
      <w:r w:rsidRPr="000B2590">
        <w:instrText xml:space="preserve"> XE "H. 3549" \b </w:instrText>
      </w:r>
      <w:r w:rsidRPr="000B2590">
        <w:fldChar w:fldCharType="end"/>
      </w:r>
      <w:r w:rsidRPr="000B2590">
        <w:t>--Rep. Cobb</w:t>
      </w:r>
      <w:r w:rsidRPr="000B2590">
        <w:noBreakHyphen/>
        <w:t xml:space="preserve">Hunter:  </w:t>
      </w:r>
      <w:r w:rsidRPr="000B2590">
        <w:rPr>
          <w:szCs w:val="30"/>
        </w:rPr>
        <w:t xml:space="preserve">A BILL </w:t>
      </w:r>
      <w:r w:rsidRPr="000B2590">
        <w:t>TO AMEND SECTION 61</w:t>
      </w:r>
      <w:r w:rsidRPr="000B2590">
        <w:noBreakHyphen/>
        <w:t>6</w:t>
      </w:r>
      <w:r w:rsidRPr="000B2590">
        <w:noBreakHyphen/>
        <w:t>120, AS AMENDED, CODE OF LAWS OF SOUTH CAROLINA, 1976, RELATING TO A PERMIT ISSUED FOR ON</w:t>
      </w:r>
      <w:r w:rsidRPr="000B2590">
        <w:noBreakHyphen/>
        <w:t>PREMISES CONSUMPTION OF ALCOHOLIC LIQUOR IN PROXIMITY TO A CHURCH, SCHOOL, OR PLAYGROUND, SO AS TO PROVIDE THAT THE DECISION</w:t>
      </w:r>
      <w:r w:rsidRPr="000B2590">
        <w:noBreakHyphen/>
        <w:t>MAKING BODY OF THE LOCAL SCHOOL MUST AFFIRMATIVELY STATE THAT IT DOES NOT OBJECT TO THE ISSUANCE OF A LICENSE.</w:t>
      </w:r>
    </w:p>
    <w:p w:rsidR="009E0EB2" w:rsidRDefault="009E0EB2" w:rsidP="009E0EB2">
      <w:pPr>
        <w:pStyle w:val="CALENDARHISTORY"/>
      </w:pPr>
      <w:r>
        <w:t>(Read the first time--April 25, 2017)</w:t>
      </w:r>
    </w:p>
    <w:p w:rsidR="009E0EB2" w:rsidRDefault="009E0EB2" w:rsidP="009E0EB2">
      <w:pPr>
        <w:pStyle w:val="CALENDARHISTORY"/>
      </w:pPr>
      <w:r>
        <w:t>(Reported by Committee on Judiciary--April 18, 2018)</w:t>
      </w:r>
    </w:p>
    <w:p w:rsidR="009E0EB2" w:rsidRDefault="009E0EB2" w:rsidP="009E0EB2">
      <w:pPr>
        <w:pStyle w:val="CALENDARHISTORY"/>
      </w:pPr>
      <w:r>
        <w:t>(Favorable with amendments)</w:t>
      </w:r>
    </w:p>
    <w:p w:rsidR="009E0EB2" w:rsidRDefault="009E0EB2" w:rsidP="009E0EB2"/>
    <w:p w:rsidR="009E0EB2" w:rsidRDefault="009E0EB2" w:rsidP="009E0EB2">
      <w:pPr>
        <w:pStyle w:val="BILLTITLE"/>
      </w:pPr>
      <w:r w:rsidRPr="008B6E9E">
        <w:t>H.</w:t>
      </w:r>
      <w:r>
        <w:tab/>
      </w:r>
      <w:r w:rsidRPr="008B6E9E">
        <w:t>4672</w:t>
      </w:r>
      <w:r w:rsidRPr="008B6E9E">
        <w:fldChar w:fldCharType="begin"/>
      </w:r>
      <w:r w:rsidRPr="008B6E9E">
        <w:instrText xml:space="preserve"> XE "H. 4672" \b </w:instrText>
      </w:r>
      <w:r w:rsidRPr="008B6E9E">
        <w:fldChar w:fldCharType="end"/>
      </w:r>
      <w:r w:rsidRPr="008B6E9E">
        <w:t>--Reps.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8B6E9E">
        <w:noBreakHyphen/>
        <w:t xml:space="preserve">Myers, Ballentine, Bowers, Weeks and M. Rivers:  </w:t>
      </w:r>
      <w:r w:rsidRPr="008B6E9E">
        <w:rPr>
          <w:szCs w:val="30"/>
        </w:rPr>
        <w:t xml:space="preserve">A BILL </w:t>
      </w:r>
      <w:r w:rsidRPr="008B6E9E">
        <w:t>TO AMEND SECTION 56</w:t>
      </w:r>
      <w:r w:rsidRPr="008B6E9E">
        <w:noBreakHyphen/>
        <w:t>1</w:t>
      </w:r>
      <w:r w:rsidRPr="008B6E9E">
        <w:noBreakHyphen/>
        <w:t xml:space="preserve">220, AS AMENDED, CODE OF LAWS OF </w:t>
      </w:r>
      <w:r w:rsidRPr="008B6E9E">
        <w:lastRenderedPageBreak/>
        <w:t>SOUTH CAROLINA, 1976, RELATING TO VISION SCREENING REQUIRED FOR ISSUANCE OF A DRIVER’S LICENSE, SO AS TO PROVIDE THAT VISION SCREENING IS REQUIRED UPON RENEWAL OF A LICENSE, AND TO PROVIDE THAT A CERTIFICATE OF VISION</w:t>
      </w:r>
      <w:r>
        <w:t xml:space="preserve"> </w:t>
      </w:r>
      <w:r w:rsidRPr="008B6E9E">
        <w:t>EXAMINATION FORM MUST BE EXECUTED BY THE CERTIFYING OPHTHALMOLOGIST OR OPTOMETRIST.</w:t>
      </w:r>
    </w:p>
    <w:p w:rsidR="009E0EB2" w:rsidRDefault="009E0EB2" w:rsidP="009E0EB2">
      <w:pPr>
        <w:pStyle w:val="CALENDARHISTORY"/>
      </w:pPr>
      <w:r>
        <w:t>(Read the first time--February 28, 2018)</w:t>
      </w:r>
    </w:p>
    <w:p w:rsidR="009E0EB2" w:rsidRDefault="009E0EB2" w:rsidP="009E0EB2">
      <w:pPr>
        <w:pStyle w:val="CALENDARHISTORY"/>
      </w:pPr>
      <w:r>
        <w:t>(Reported by Committee on Transportation--April 18, 2018)</w:t>
      </w:r>
    </w:p>
    <w:p w:rsidR="009E0EB2" w:rsidRDefault="009E0EB2" w:rsidP="009E0EB2">
      <w:pPr>
        <w:pStyle w:val="CALENDARHISTORY"/>
      </w:pPr>
      <w:r>
        <w:t>(Favorable with amendments)</w:t>
      </w:r>
    </w:p>
    <w:p w:rsidR="009E0EB2" w:rsidRDefault="009E0EB2" w:rsidP="009E0EB2"/>
    <w:p w:rsidR="009E0EB2" w:rsidRPr="00091500" w:rsidRDefault="009E0EB2" w:rsidP="009E0EB2">
      <w:pPr>
        <w:pStyle w:val="BILLTITLE"/>
      </w:pPr>
      <w:r w:rsidRPr="00091500">
        <w:t>H.</w:t>
      </w:r>
      <w:r>
        <w:tab/>
      </w:r>
      <w:r w:rsidRPr="00091500">
        <w:t>4673</w:t>
      </w:r>
      <w:r w:rsidRPr="00091500">
        <w:fldChar w:fldCharType="begin"/>
      </w:r>
      <w:r w:rsidRPr="00091500">
        <w:instrText xml:space="preserve"> XE "H. 4673" \b </w:instrText>
      </w:r>
      <w:r w:rsidRPr="00091500">
        <w:fldChar w:fldCharType="end"/>
      </w:r>
      <w:r w:rsidRPr="00091500">
        <w:t xml:space="preserve">--Reps. G.M. Smith, Brawley and Weeks:  </w:t>
      </w:r>
      <w:r w:rsidRPr="00091500">
        <w:rPr>
          <w:szCs w:val="30"/>
        </w:rPr>
        <w:t xml:space="preserve">A BILL </w:t>
      </w:r>
      <w:r w:rsidRPr="00091500">
        <w:t>TO AMEND SECTION 62</w:t>
      </w:r>
      <w:r w:rsidRPr="00091500">
        <w:noBreakHyphen/>
        <w:t>2</w:t>
      </w:r>
      <w:r w:rsidRPr="00091500">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9E0EB2" w:rsidRDefault="009E0EB2" w:rsidP="009E0EB2">
      <w:pPr>
        <w:pStyle w:val="CALENDARHISTORY"/>
      </w:pPr>
      <w:r>
        <w:t>(Read the first time--January 31, 2018)</w:t>
      </w:r>
    </w:p>
    <w:p w:rsidR="009E0EB2" w:rsidRDefault="009E0EB2" w:rsidP="009E0EB2">
      <w:pPr>
        <w:pStyle w:val="CALENDARHISTORY"/>
      </w:pPr>
      <w:r>
        <w:t>(Reported by Committee on Judiciary--April 18, 2018)</w:t>
      </w:r>
    </w:p>
    <w:p w:rsidR="009E0EB2" w:rsidRDefault="009E0EB2" w:rsidP="009E0EB2">
      <w:pPr>
        <w:pStyle w:val="CALENDARHISTORY"/>
      </w:pPr>
      <w:r>
        <w:t>(Favorable with amendments)</w:t>
      </w:r>
    </w:p>
    <w:p w:rsidR="009E0EB2" w:rsidRDefault="009E0EB2" w:rsidP="009E0EB2"/>
    <w:p w:rsidR="009E0EB2" w:rsidRPr="00FB6104" w:rsidRDefault="009E0EB2" w:rsidP="009E0EB2">
      <w:pPr>
        <w:pStyle w:val="BILLTITLE"/>
      </w:pPr>
      <w:r w:rsidRPr="00FB6104">
        <w:t>H.</w:t>
      </w:r>
      <w:r>
        <w:tab/>
      </w:r>
      <w:r w:rsidRPr="00FB6104">
        <w:t>4946</w:t>
      </w:r>
      <w:r w:rsidRPr="00FB6104">
        <w:fldChar w:fldCharType="begin"/>
      </w:r>
      <w:r w:rsidRPr="00FB6104">
        <w:instrText xml:space="preserve"> XE "H. 4946" \b </w:instrText>
      </w:r>
      <w:r w:rsidRPr="00FB6104">
        <w:fldChar w:fldCharType="end"/>
      </w:r>
      <w:r w:rsidRPr="00FB6104">
        <w:t xml:space="preserve">--Reps. Erickson, Bradley, Bowers and M. Rivers:  </w:t>
      </w:r>
      <w:r w:rsidRPr="00FB6104">
        <w:rPr>
          <w:szCs w:val="30"/>
        </w:rPr>
        <w:t xml:space="preserve">A BILL </w:t>
      </w:r>
      <w:r w:rsidRPr="00FB6104">
        <w:t>TO AMEND SECTION 50</w:t>
      </w:r>
      <w:r w:rsidRPr="00FB6104">
        <w:noBreakHyphen/>
        <w:t>5</w:t>
      </w:r>
      <w:r w:rsidRPr="00FB6104">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9E0EB2" w:rsidRDefault="009E0EB2" w:rsidP="009E0EB2">
      <w:pPr>
        <w:pStyle w:val="CALENDARHISTORY"/>
      </w:pPr>
      <w:r>
        <w:t>(Read the first time--March 21, 2018)</w:t>
      </w:r>
    </w:p>
    <w:p w:rsidR="009E0EB2" w:rsidRDefault="009E0EB2" w:rsidP="009E0EB2">
      <w:pPr>
        <w:pStyle w:val="CALENDARHISTORY"/>
      </w:pPr>
      <w:r>
        <w:t>(Reported by Committee on Fish, Game and Forestry--April 18, 2018)</w:t>
      </w:r>
    </w:p>
    <w:p w:rsidR="009E0EB2" w:rsidRDefault="009E0EB2" w:rsidP="009E0EB2">
      <w:pPr>
        <w:pStyle w:val="CALENDARHISTORY"/>
      </w:pPr>
      <w:r>
        <w:t>(Favorable)</w:t>
      </w:r>
    </w:p>
    <w:p w:rsidR="009E0EB2" w:rsidRDefault="009E0EB2" w:rsidP="009E0EB2"/>
    <w:p w:rsidR="009E0EB2" w:rsidRPr="004172CE" w:rsidRDefault="009E0EB2" w:rsidP="009E0EB2">
      <w:pPr>
        <w:pStyle w:val="BILLTITLE"/>
        <w:keepNext/>
        <w:keepLines/>
        <w:rPr>
          <w:color w:val="000000" w:themeColor="text1"/>
          <w:u w:color="000000" w:themeColor="text1"/>
        </w:rPr>
      </w:pPr>
      <w:r w:rsidRPr="004172CE">
        <w:lastRenderedPageBreak/>
        <w:t>H.</w:t>
      </w:r>
      <w:r>
        <w:tab/>
      </w:r>
      <w:r w:rsidRPr="004172CE">
        <w:t>5038</w:t>
      </w:r>
      <w:r w:rsidRPr="004172CE">
        <w:fldChar w:fldCharType="begin"/>
      </w:r>
      <w:r w:rsidRPr="004172CE">
        <w:instrText xml:space="preserve"> XE "H. 5038" \b </w:instrText>
      </w:r>
      <w:r w:rsidRPr="004172CE">
        <w:fldChar w:fldCharType="end"/>
      </w:r>
      <w:r w:rsidRPr="004172CE">
        <w:t>--Reps. Atwater, Bradley, Howard, Thayer, Gagnon, Huggins, Hewitt, McGinnis, Hayes, Willis, Spires, Ballentine, G.M. Smith, Sandifer, Norrell, Henderson, Toole, Erickson, Cobb</w:t>
      </w:r>
      <w:r w:rsidRPr="004172CE">
        <w:noBreakHyphen/>
        <w:t xml:space="preserve">Hunter, Ott, Ridgeway, McEachern, Douglas, Rutherford, Bernstein, W. Newton, Clary, Anthony, Wheeler, Anderson, Kirby, Alexander, Tallon and Elliott:  </w:t>
      </w:r>
      <w:r w:rsidRPr="004172CE">
        <w:rPr>
          <w:szCs w:val="30"/>
        </w:rPr>
        <w:t xml:space="preserve">A BILL </w:t>
      </w:r>
      <w:r w:rsidRPr="004172CE">
        <w:rPr>
          <w:color w:val="000000" w:themeColor="text1"/>
          <w:u w:color="000000" w:themeColor="text1"/>
        </w:rPr>
        <w:t>TO AMEND SECTION 38</w:t>
      </w:r>
      <w:r w:rsidRPr="004172CE">
        <w:rPr>
          <w:color w:val="000000" w:themeColor="text1"/>
          <w:u w:color="000000" w:themeColor="text1"/>
        </w:rPr>
        <w:noBreakHyphen/>
        <w:t>71</w:t>
      </w:r>
      <w:r w:rsidRPr="004172CE">
        <w:rPr>
          <w:color w:val="000000" w:themeColor="text1"/>
          <w:u w:color="000000" w:themeColor="text1"/>
        </w:rPr>
        <w:noBreakHyphen/>
        <w:t>2130, CODE OF LAWS OF SOUTH CAROLINA, 1976, RELATING TO THE DUTIES OF A PHARMACY BENEFIT MANAGER, SO AS TO ESTABLISH PROHIBITED ACTS FOR A PHARMACY BENEFIT MANAGER.</w:t>
      </w:r>
    </w:p>
    <w:p w:rsidR="009E0EB2" w:rsidRDefault="009E0EB2" w:rsidP="009E0EB2">
      <w:pPr>
        <w:pStyle w:val="CALENDARHISTORY"/>
        <w:keepNext/>
        <w:keepLines/>
      </w:pPr>
      <w:r>
        <w:t>(Read the first time--March 27, 2018)</w:t>
      </w:r>
    </w:p>
    <w:p w:rsidR="009E0EB2" w:rsidRDefault="009E0EB2" w:rsidP="009E0EB2">
      <w:pPr>
        <w:pStyle w:val="CALENDARHISTORY"/>
        <w:keepNext/>
        <w:keepLines/>
      </w:pPr>
      <w:r>
        <w:t>(Recalled from Committee on Banking and Insurance--April 18, 2018)</w:t>
      </w:r>
    </w:p>
    <w:p w:rsidR="009E0EB2" w:rsidRDefault="009E0EB2" w:rsidP="009E0EB2"/>
    <w:p w:rsidR="009E0EB2" w:rsidRPr="009758EB" w:rsidRDefault="009E0EB2" w:rsidP="009E0EB2">
      <w:pPr>
        <w:pStyle w:val="BILLTITLE"/>
      </w:pPr>
      <w:r w:rsidRPr="009758EB">
        <w:t>H.</w:t>
      </w:r>
      <w:r>
        <w:tab/>
      </w:r>
      <w:r w:rsidRPr="009758EB">
        <w:t>5153</w:t>
      </w:r>
      <w:r w:rsidRPr="009758EB">
        <w:fldChar w:fldCharType="begin"/>
      </w:r>
      <w:r w:rsidRPr="009758EB">
        <w:instrText xml:space="preserve"> XE "H. 5153" \b </w:instrText>
      </w:r>
      <w:r w:rsidRPr="009758EB">
        <w:fldChar w:fldCharType="end"/>
      </w:r>
      <w:r w:rsidRPr="009758EB">
        <w:t xml:space="preserve">--Rep. Delleney:  </w:t>
      </w:r>
      <w:r w:rsidRPr="009758EB">
        <w:rPr>
          <w:szCs w:val="30"/>
        </w:rPr>
        <w:t xml:space="preserve">A BILL </w:t>
      </w:r>
      <w:r w:rsidRPr="009758EB">
        <w:t>TO AMEND SECTION 42</w:t>
      </w:r>
      <w:r w:rsidRPr="009758EB">
        <w:noBreakHyphen/>
        <w:t>17</w:t>
      </w:r>
      <w:r w:rsidRPr="009758EB">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w:t>
      </w:r>
      <w:r>
        <w:t xml:space="preserve"> </w:t>
      </w:r>
      <w:r w:rsidRPr="009758EB">
        <w:t>OCCURRED, AND TO PROVIDE THESE DISTRICTS MUST BE DETERMINED BY THE COMMISSION.</w:t>
      </w:r>
    </w:p>
    <w:p w:rsidR="009E0EB2" w:rsidRDefault="009E0EB2" w:rsidP="009E0EB2">
      <w:pPr>
        <w:pStyle w:val="CALENDARHISTORY"/>
      </w:pPr>
      <w:r>
        <w:t>(Read the first time--March 27, 2018)</w:t>
      </w:r>
    </w:p>
    <w:p w:rsidR="009E0EB2" w:rsidRDefault="009E0EB2" w:rsidP="009E0EB2">
      <w:pPr>
        <w:pStyle w:val="CALENDARHISTORY"/>
      </w:pPr>
      <w:r>
        <w:t>(Reported by Committee on Judiciary--April 18, 2018)</w:t>
      </w:r>
    </w:p>
    <w:p w:rsidR="009E0EB2" w:rsidRDefault="009E0EB2" w:rsidP="009E0EB2">
      <w:pPr>
        <w:pStyle w:val="CALENDARHISTORY"/>
      </w:pPr>
      <w:r>
        <w:t>(Favorable)</w:t>
      </w:r>
    </w:p>
    <w:p w:rsidR="009E0EB2" w:rsidRDefault="009E0EB2" w:rsidP="009E0EB2"/>
    <w:p w:rsidR="009E0EB2" w:rsidRPr="007C6F0B" w:rsidRDefault="009E0EB2" w:rsidP="009E0EB2">
      <w:pPr>
        <w:pStyle w:val="BILLTITLE"/>
      </w:pPr>
      <w:r w:rsidRPr="007C6F0B">
        <w:t>H.</w:t>
      </w:r>
      <w:r>
        <w:tab/>
      </w:r>
      <w:r w:rsidRPr="007C6F0B">
        <w:t>5156</w:t>
      </w:r>
      <w:r w:rsidRPr="007C6F0B">
        <w:fldChar w:fldCharType="begin"/>
      </w:r>
      <w:r w:rsidRPr="007C6F0B">
        <w:instrText xml:space="preserve"> XE "H. 5156" \b </w:instrText>
      </w:r>
      <w:r w:rsidRPr="007C6F0B">
        <w:fldChar w:fldCharType="end"/>
      </w:r>
      <w:r w:rsidRPr="007C6F0B">
        <w:t xml:space="preserve">--Regulations and Administrative Procedures Committee:  </w:t>
      </w:r>
      <w:r w:rsidRPr="007C6F0B">
        <w:rPr>
          <w:szCs w:val="30"/>
        </w:rPr>
        <w:t xml:space="preserve">A JOINT RESOLUTION </w:t>
      </w:r>
      <w:r w:rsidRPr="007C6F0B">
        <w:t>TO APPROVE REGULATIONS OF THE DEPARTMENT OF SOCIAL SERVICES, RELATING TO REGULATIONS FOR THE LICENSING OF CHILD CARE CENTERS, DESIGNATED AS REGULATION DOCUMENT NUMBER 4747, PURSUANT TO THE PROVISIONS OF ARTICLE 1, CHAPTER 23, TITLE 1 OF THE 1976 CODE.</w:t>
      </w:r>
    </w:p>
    <w:p w:rsidR="009E0EB2" w:rsidRDefault="009E0EB2" w:rsidP="009E0EB2">
      <w:pPr>
        <w:pStyle w:val="CALENDARHISTORY"/>
      </w:pPr>
      <w:r>
        <w:t>(Read the first time--March 22, 2018)</w:t>
      </w:r>
    </w:p>
    <w:p w:rsidR="009E0EB2" w:rsidRDefault="009E0EB2" w:rsidP="009E0EB2">
      <w:pPr>
        <w:pStyle w:val="CALENDARHISTORY"/>
      </w:pPr>
      <w:r>
        <w:t>(Recalled from General Committee--April 18, 2018)</w:t>
      </w:r>
    </w:p>
    <w:p w:rsidR="009E0EB2" w:rsidRDefault="009E0EB2" w:rsidP="009E0EB2"/>
    <w:p w:rsidR="009E0EB2" w:rsidRDefault="009E0EB2" w:rsidP="009E0EB2"/>
    <w:p w:rsidR="009E0EB2" w:rsidRDefault="009E0EB2" w:rsidP="009E0EB2"/>
    <w:p w:rsidR="009E0EB2" w:rsidRDefault="009E0EB2" w:rsidP="009E0EB2"/>
    <w:p w:rsidR="009E0EB2" w:rsidRDefault="009E0EB2" w:rsidP="009E0EB2">
      <w:r>
        <w:t>** Indicates Subject to Rule 39</w:t>
      </w:r>
    </w:p>
    <w:p w:rsidR="009E0EB2" w:rsidRDefault="009E0EB2" w:rsidP="009E0EB2"/>
    <w:p w:rsidR="009E0EB2" w:rsidRPr="00014604" w:rsidRDefault="009E0EB2" w:rsidP="009E0EB2">
      <w:pPr>
        <w:pStyle w:val="BILLTITLE"/>
        <w:rPr>
          <w:color w:val="000000" w:themeColor="text1"/>
          <w:u w:color="000000" w:themeColor="text1"/>
        </w:rPr>
      </w:pPr>
      <w:r>
        <w:t>**</w:t>
      </w:r>
      <w:r w:rsidRPr="00014604">
        <w:t>H.3826</w:t>
      </w:r>
      <w:r w:rsidRPr="00014604">
        <w:fldChar w:fldCharType="begin"/>
      </w:r>
      <w:r w:rsidRPr="00014604">
        <w:instrText xml:space="preserve"> XE "H. 3826" \b </w:instrText>
      </w:r>
      <w:r w:rsidRPr="00014604">
        <w:fldChar w:fldCharType="end"/>
      </w:r>
      <w:r w:rsidRPr="00014604">
        <w:t>--Reps. Huggins, Bedingfield, Fry, Henderson, Johnson, Hewitt, Crawford, Duckworth, Allison, Forrester, Tallon, Hamilton, Felder, Elliott, B. Newton, Martin, Erickson, Dillard, G.R. Smith, Robinson</w:t>
      </w:r>
      <w:r w:rsidRPr="00014604">
        <w:noBreakHyphen/>
        <w:t xml:space="preserve">Simpson, Long, Taylor, Hixon, Arrington, Bennett, W. Newton, Putnam and Cogswell:  </w:t>
      </w:r>
      <w:r w:rsidRPr="00014604">
        <w:rPr>
          <w:szCs w:val="30"/>
        </w:rPr>
        <w:t xml:space="preserve">A BILL </w:t>
      </w:r>
      <w:r w:rsidRPr="00014604">
        <w:rPr>
          <w:color w:val="000000" w:themeColor="text1"/>
          <w:u w:color="000000" w:themeColor="text1"/>
        </w:rPr>
        <w:t>TO AMEND SECTION 44</w:t>
      </w:r>
      <w:r w:rsidRPr="00014604">
        <w:rPr>
          <w:color w:val="000000" w:themeColor="text1"/>
          <w:u w:color="000000" w:themeColor="text1"/>
        </w:rPr>
        <w:noBreakHyphen/>
        <w:t>53</w:t>
      </w:r>
      <w:r w:rsidRPr="00014604">
        <w:rPr>
          <w:color w:val="000000" w:themeColor="text1"/>
          <w:u w:color="000000" w:themeColor="text1"/>
        </w:rPr>
        <w:noBreakHyphen/>
        <w:t>360, AS AMENDED, CODE OF LAWS OF SOUTH CAROLINA, 1976, RELATING TO PRESCRIPTIONS, SO AS TO REQUIRE THE DEPARTMENT OF HEALTH AND ENVIRONMENTAL CONTROL TO DEVELOP A COUNTERFEIT</w:t>
      </w:r>
      <w:r w:rsidRPr="00014604">
        <w:rPr>
          <w:color w:val="000000" w:themeColor="text1"/>
          <w:u w:color="000000" w:themeColor="text1"/>
        </w:rPr>
        <w:noBreakHyphen/>
        <w:t>RESISTANT PRESCRIPTION BLANK, WHICH MUST BE USED BY PRACTITIONERS FOR THE PURPOSE OF PRESCRIBING CONTROLLED SUBSTANCES.</w:t>
      </w:r>
    </w:p>
    <w:p w:rsidR="009E0EB2" w:rsidRDefault="009E0EB2" w:rsidP="009E0EB2">
      <w:pPr>
        <w:pStyle w:val="CALENDARHISTORY"/>
      </w:pPr>
      <w:r>
        <w:t>(Read the first time--March 21, 2018)</w:t>
      </w:r>
    </w:p>
    <w:p w:rsidR="009E0EB2" w:rsidRDefault="009E0EB2" w:rsidP="009E0EB2">
      <w:pPr>
        <w:pStyle w:val="CALENDARHISTORY"/>
      </w:pPr>
      <w:r>
        <w:t>(Reported by Committee on Medical Affairs--April 19, 2018)</w:t>
      </w:r>
    </w:p>
    <w:p w:rsidR="009E0EB2" w:rsidRDefault="009E0EB2" w:rsidP="009E0EB2">
      <w:pPr>
        <w:pStyle w:val="CALENDARHISTORY"/>
      </w:pPr>
      <w:r>
        <w:t>(Favorable with amendments)</w:t>
      </w:r>
    </w:p>
    <w:p w:rsidR="009E0EB2" w:rsidRPr="00780CC3" w:rsidRDefault="009E0EB2" w:rsidP="009E0EB2"/>
    <w:p w:rsidR="009E0EB2" w:rsidRDefault="009E0EB2" w:rsidP="009E0EB2">
      <w:pPr>
        <w:pStyle w:val="BILLTITLE"/>
        <w:rPr>
          <w:u w:color="000000" w:themeColor="text1"/>
        </w:rPr>
      </w:pPr>
      <w:r>
        <w:t>**</w:t>
      </w:r>
      <w:r w:rsidRPr="00C94B24">
        <w:t>H.4117</w:t>
      </w:r>
      <w:r w:rsidRPr="00C94B24">
        <w:fldChar w:fldCharType="begin"/>
      </w:r>
      <w:r w:rsidRPr="00C94B24">
        <w:instrText xml:space="preserve"> XE "H. 4117" \b </w:instrText>
      </w:r>
      <w:r w:rsidRPr="00C94B24">
        <w:fldChar w:fldCharType="end"/>
      </w:r>
      <w:r w:rsidRPr="00C94B24">
        <w:t xml:space="preserve">--Reps. Henderson, Bedingfield and Fry:  </w:t>
      </w:r>
      <w:r w:rsidRPr="00C94B24">
        <w:rPr>
          <w:szCs w:val="30"/>
        </w:rPr>
        <w:t xml:space="preserve">A BILL </w:t>
      </w:r>
      <w:r w:rsidRPr="00C94B24">
        <w:rPr>
          <w:u w:color="000000" w:themeColor="text1"/>
        </w:rPr>
        <w:t>TO AMEND SECTION 44</w:t>
      </w:r>
      <w:r w:rsidRPr="00C94B24">
        <w:rPr>
          <w:u w:color="000000" w:themeColor="text1"/>
        </w:rPr>
        <w:noBreakHyphen/>
        <w:t>53</w:t>
      </w:r>
      <w:r w:rsidRPr="00C94B24">
        <w:rPr>
          <w:u w:color="000000" w:themeColor="text1"/>
        </w:rPr>
        <w:noBreakHyphen/>
        <w:t>1650, AS AMENDED, CODE OF LAWS OF SOUTH CAROLINA, 1976, RELATING TO EXCEPTIONS TO CONFIDENTIALITY OF DATA IN THE PRESCRIPTION MONITORING PROGRAM, SO AS TO ADD AN EXCEPTION FOR THE PROVISION OF DATA TO DRUG COURTS.</w:t>
      </w:r>
    </w:p>
    <w:p w:rsidR="009E0EB2" w:rsidRDefault="009E0EB2" w:rsidP="009E0EB2">
      <w:pPr>
        <w:pStyle w:val="CALENDARHISTORY"/>
      </w:pPr>
      <w:r>
        <w:t>(Read the first time--March 21, 2018)</w:t>
      </w:r>
    </w:p>
    <w:p w:rsidR="009E0EB2" w:rsidRDefault="009E0EB2" w:rsidP="009E0EB2">
      <w:pPr>
        <w:pStyle w:val="CALENDARHISTORY"/>
      </w:pPr>
      <w:r>
        <w:t>(Reported by Committee on Medical Affairs--April 19, 2018)</w:t>
      </w:r>
    </w:p>
    <w:p w:rsidR="009E0EB2" w:rsidRDefault="009E0EB2" w:rsidP="009E0EB2">
      <w:pPr>
        <w:pStyle w:val="CALENDARHISTORY"/>
      </w:pPr>
      <w:r>
        <w:t>(Favorable with amendments)</w:t>
      </w:r>
    </w:p>
    <w:p w:rsidR="009E0EB2" w:rsidRDefault="009E0EB2" w:rsidP="009E0EB2"/>
    <w:p w:rsidR="009E0EB2" w:rsidRPr="000F42E5" w:rsidRDefault="009E0EB2" w:rsidP="009E0EB2">
      <w:pPr>
        <w:pStyle w:val="BILLTITLE"/>
        <w:rPr>
          <w:u w:color="000000" w:themeColor="text1"/>
        </w:rPr>
      </w:pPr>
      <w:r>
        <w:t>**</w:t>
      </w:r>
      <w:r w:rsidRPr="000F42E5">
        <w:t>H.4486</w:t>
      </w:r>
      <w:r w:rsidRPr="000F42E5">
        <w:fldChar w:fldCharType="begin"/>
      </w:r>
      <w:r w:rsidRPr="000F42E5">
        <w:instrText xml:space="preserve"> XE "H. 4486" \b </w:instrText>
      </w:r>
      <w:r w:rsidRPr="000F42E5">
        <w:fldChar w:fldCharType="end"/>
      </w:r>
      <w:r w:rsidRPr="000F42E5">
        <w:t>--Reps. Henderson, Elliott, W. Newton, Govan, Erickson and Cobb</w:t>
      </w:r>
      <w:r w:rsidRPr="000F42E5">
        <w:noBreakHyphen/>
        <w:t xml:space="preserve">Hunter:  </w:t>
      </w:r>
      <w:r w:rsidRPr="000F42E5">
        <w:rPr>
          <w:szCs w:val="30"/>
        </w:rPr>
        <w:t xml:space="preserve">A BILL </w:t>
      </w:r>
      <w:r w:rsidRPr="000F42E5">
        <w:rPr>
          <w:u w:color="000000" w:themeColor="text1"/>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0F42E5">
        <w:rPr>
          <w:u w:color="000000" w:themeColor="text1"/>
        </w:rPr>
        <w:noBreakHyphen/>
        <w:t>TO</w:t>
      </w:r>
      <w:r w:rsidRPr="000F42E5">
        <w:rPr>
          <w:u w:color="000000" w:themeColor="text1"/>
        </w:rPr>
        <w:noBreakHyphen/>
        <w:t xml:space="preserve">DAY MOVEMENT OF </w:t>
      </w:r>
      <w:r w:rsidRPr="000F42E5">
        <w:rPr>
          <w:u w:color="000000" w:themeColor="text1"/>
        </w:rPr>
        <w:lastRenderedPageBreak/>
        <w:t>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0F42E5">
        <w:rPr>
          <w:u w:color="000000" w:themeColor="text1"/>
        </w:rPr>
        <w:noBreakHyphen/>
        <w:t>61</w:t>
      </w:r>
      <w:r w:rsidRPr="000F42E5">
        <w:rPr>
          <w:u w:color="000000" w:themeColor="text1"/>
        </w:rPr>
        <w:noBreakHyphen/>
        <w:t>20, RELATING TO TERMS DEFINED IN THE “EMERGENCY MEDICAL SERVICES ACT OF SOUTH CAROLINA”, SO AS TO CHANGE THE DEFINITION OF “INVESTIGATIVE REVIEW COMMITTEE”.</w:t>
      </w:r>
    </w:p>
    <w:p w:rsidR="009E0EB2" w:rsidRDefault="009E0EB2" w:rsidP="009E0EB2">
      <w:pPr>
        <w:pStyle w:val="CALENDARHISTORY"/>
      </w:pPr>
      <w:r>
        <w:t>(Read the first time--April 9, 2018)</w:t>
      </w:r>
    </w:p>
    <w:p w:rsidR="009E0EB2" w:rsidRDefault="009E0EB2" w:rsidP="009E0EB2">
      <w:pPr>
        <w:pStyle w:val="CALENDARHISTORY"/>
      </w:pPr>
      <w:r>
        <w:t>(Reported by Committee on Medical Affairs--April 19, 2018)</w:t>
      </w:r>
    </w:p>
    <w:p w:rsidR="009E0EB2" w:rsidRDefault="009E0EB2" w:rsidP="009E0EB2">
      <w:pPr>
        <w:pStyle w:val="CALENDARHISTORY"/>
      </w:pPr>
      <w:r>
        <w:t>(Favorable with amendments)</w:t>
      </w:r>
    </w:p>
    <w:p w:rsidR="009E0EB2" w:rsidRDefault="009E0EB2" w:rsidP="009E0EB2"/>
    <w:p w:rsidR="009E0EB2" w:rsidRPr="00700E14" w:rsidRDefault="009E0EB2" w:rsidP="009E0EB2">
      <w:pPr>
        <w:pStyle w:val="BILLTITLE"/>
        <w:rPr>
          <w:color w:val="000000" w:themeColor="text1"/>
          <w:u w:color="000000" w:themeColor="text1"/>
        </w:rPr>
      </w:pPr>
      <w:r>
        <w:t>**</w:t>
      </w:r>
      <w:r w:rsidRPr="00700E14">
        <w:t>H.4487</w:t>
      </w:r>
      <w:r w:rsidRPr="00700E14">
        <w:fldChar w:fldCharType="begin"/>
      </w:r>
      <w:r w:rsidRPr="00700E14">
        <w:instrText xml:space="preserve"> XE "H. 4487" \b </w:instrText>
      </w:r>
      <w:r w:rsidRPr="00700E14">
        <w:fldChar w:fldCharType="end"/>
      </w:r>
      <w:r w:rsidRPr="00700E14">
        <w:t>--Reps. Henderson, Hewitt, Robinson</w:t>
      </w:r>
      <w:r w:rsidRPr="00700E14">
        <w:noBreakHyphen/>
        <w:t xml:space="preserve">Simpson, Fry, West, Atwater, Erickson, Norrell, Weeks, Douglas, Ridgeway, Dillard, Huggins, W. Newton and Ott:  </w:t>
      </w:r>
      <w:r w:rsidRPr="00700E14">
        <w:rPr>
          <w:szCs w:val="30"/>
        </w:rPr>
        <w:t xml:space="preserve">A BILL </w:t>
      </w:r>
      <w:r w:rsidRPr="00700E14">
        <w:rPr>
          <w:color w:val="000000" w:themeColor="text1"/>
          <w:u w:color="000000" w:themeColor="text1"/>
        </w:rPr>
        <w:t>TO AMEND SECTION 44</w:t>
      </w:r>
      <w:r w:rsidRPr="00700E14">
        <w:rPr>
          <w:color w:val="000000" w:themeColor="text1"/>
          <w:u w:color="000000" w:themeColor="text1"/>
        </w:rPr>
        <w:noBreakHyphen/>
        <w:t>53</w:t>
      </w:r>
      <w:r w:rsidRPr="00700E14">
        <w:rPr>
          <w:color w:val="000000" w:themeColor="text1"/>
          <w:u w:color="000000" w:themeColor="text1"/>
        </w:rPr>
        <w:noBreakHyphen/>
        <w:t xml:space="preserve">160, CODE OF LAWS OF SOUTH CAROLINA, 1976, RELATING TO SCHEDULING OF CONTROLLED SUBSTANCES, SO AS TO PROVIDE A PROCESS FOR THE DEPARTMENT OF HEALTH AND ENVIRONMENTAL CONTROL (DHEC) TO SCHEDULE CERTAIN SUBSTANCES ON AN </w:t>
      </w:r>
      <w:r w:rsidRPr="00700E14">
        <w:rPr>
          <w:color w:val="000000" w:themeColor="text1"/>
          <w:u w:color="000000" w:themeColor="text1"/>
        </w:rPr>
        <w:lastRenderedPageBreak/>
        <w:t>EMERGENCY BASIS; TO AMEND SECTION 44</w:t>
      </w:r>
      <w:r w:rsidRPr="00700E14">
        <w:rPr>
          <w:color w:val="000000" w:themeColor="text1"/>
          <w:u w:color="000000" w:themeColor="text1"/>
        </w:rPr>
        <w:noBreakHyphen/>
        <w:t>53</w:t>
      </w:r>
      <w:r w:rsidRPr="00700E14">
        <w:rPr>
          <w:color w:val="000000" w:themeColor="text1"/>
          <w:u w:color="000000" w:themeColor="text1"/>
        </w:rPr>
        <w:noBreakHyphen/>
        <w:t>280, RELATING TO REGISTRATIONS TO MANUFACTURE, DISTRIBUTE, OR DISPENSE CONTROLLED SUBSTANCES, SO AS TO ELIMINATE REGISTRATION RENEWAL GRACE PERIODS; TO AMEND SECTION 44</w:t>
      </w:r>
      <w:r w:rsidRPr="00700E14">
        <w:rPr>
          <w:color w:val="000000" w:themeColor="text1"/>
          <w:u w:color="000000" w:themeColor="text1"/>
        </w:rPr>
        <w:noBreakHyphen/>
        <w:t>53</w:t>
      </w:r>
      <w:r w:rsidRPr="00700E14">
        <w:rPr>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700E14">
        <w:rPr>
          <w:color w:val="000000" w:themeColor="text1"/>
          <w:u w:color="000000" w:themeColor="text1"/>
        </w:rPr>
        <w:noBreakHyphen/>
        <w:t>53</w:t>
      </w:r>
      <w:r w:rsidRPr="00700E14">
        <w:rPr>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700E14">
        <w:rPr>
          <w:color w:val="000000" w:themeColor="text1"/>
          <w:u w:color="000000" w:themeColor="text1"/>
        </w:rPr>
        <w:noBreakHyphen/>
        <w:t>53</w:t>
      </w:r>
      <w:r w:rsidRPr="00700E14">
        <w:rPr>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 44</w:t>
      </w:r>
      <w:r w:rsidRPr="00700E14">
        <w:rPr>
          <w:color w:val="000000" w:themeColor="text1"/>
          <w:u w:color="000000" w:themeColor="text1"/>
        </w:rPr>
        <w:noBreakHyphen/>
        <w:t>53</w:t>
      </w:r>
      <w:r w:rsidRPr="00700E14">
        <w:rPr>
          <w:color w:val="000000" w:themeColor="text1"/>
          <w:u w:color="000000" w:themeColor="text1"/>
        </w:rPr>
        <w:noBreakHyphen/>
        <w:t>560 RELATING TO THE TRANSFER OF AGENTS FROM DHEC TO SLED.</w:t>
      </w:r>
    </w:p>
    <w:p w:rsidR="009E0EB2" w:rsidRDefault="009E0EB2" w:rsidP="009E0EB2">
      <w:pPr>
        <w:pStyle w:val="CALENDARHISTORY"/>
      </w:pPr>
      <w:r>
        <w:t>(Read the first time--March 27, 2018)</w:t>
      </w:r>
    </w:p>
    <w:p w:rsidR="009E0EB2" w:rsidRDefault="009E0EB2" w:rsidP="009E0EB2">
      <w:pPr>
        <w:pStyle w:val="CALENDARHISTORY"/>
      </w:pPr>
      <w:r>
        <w:t>(Reported by Committee on Medical Affairs--April 19, 2018)</w:t>
      </w:r>
    </w:p>
    <w:p w:rsidR="009E0EB2" w:rsidRDefault="009E0EB2" w:rsidP="009E0EB2">
      <w:pPr>
        <w:pStyle w:val="CALENDARHISTORY"/>
      </w:pPr>
      <w:r>
        <w:t>(Favorable with amendments)</w:t>
      </w:r>
    </w:p>
    <w:p w:rsidR="009E0EB2" w:rsidRDefault="009E0EB2" w:rsidP="009E0EB2"/>
    <w:p w:rsidR="009E0EB2" w:rsidRPr="00451A05" w:rsidRDefault="009E0EB2" w:rsidP="009E0EB2">
      <w:pPr>
        <w:pStyle w:val="BILLTITLE"/>
      </w:pPr>
      <w:r>
        <w:t>**</w:t>
      </w:r>
      <w:r w:rsidRPr="00451A05">
        <w:t>H.4529</w:t>
      </w:r>
      <w:r w:rsidRPr="00451A05">
        <w:fldChar w:fldCharType="begin"/>
      </w:r>
      <w:r w:rsidRPr="00451A05">
        <w:instrText xml:space="preserve"> XE "H. 4529" \b </w:instrText>
      </w:r>
      <w:r w:rsidRPr="00451A05">
        <w:fldChar w:fldCharType="end"/>
      </w:r>
      <w:r w:rsidRPr="00451A05">
        <w:t xml:space="preserve">--Rep. G.M. Smith:  </w:t>
      </w:r>
      <w:r w:rsidRPr="00451A05">
        <w:rPr>
          <w:szCs w:val="30"/>
        </w:rPr>
        <w:t xml:space="preserve">A BILL </w:t>
      </w:r>
      <w:r w:rsidRPr="00451A05">
        <w:t>TO AMEND SECTION 40</w:t>
      </w:r>
      <w:r w:rsidRPr="00451A05">
        <w:noBreakHyphen/>
        <w:t>33</w:t>
      </w:r>
      <w:r w:rsidRPr="00451A05">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451A05">
        <w:noBreakHyphen/>
        <w:t>33</w:t>
      </w:r>
      <w:r w:rsidRPr="00451A05">
        <w:noBreakHyphen/>
        <w:t>34, RELATING TO THE PERFORMANCE OF DELEGATED MEDICAL ACTS BY CERTAIN BOARD OF NURSING LICENSEES, SO AS TO PROVIDE REQUIREMENTS CONCERNING THE PRACTICE OF TELEMEDICINE BY ADVANCED PRACTICE REGISTERED NURSES; TO AMEND SECTION 40</w:t>
      </w:r>
      <w:r w:rsidRPr="00451A05">
        <w:noBreakHyphen/>
        <w:t>47</w:t>
      </w:r>
      <w:r w:rsidRPr="00451A05">
        <w:noBreakHyphen/>
        <w:t xml:space="preserve">20, AS AMENDED, RELATING TO DEFINITIONS IN THE PRACTICE ACT FOR PHYSICIANS AND CERTAIN </w:t>
      </w:r>
      <w:r w:rsidRPr="00451A05">
        <w:lastRenderedPageBreak/>
        <w:t>OTHER MEDICAL PROFESSIONALS, SO AS TO PROVIDE CERTAIN DELEGATED MEDICAL ACTS MAY BE PERFORMED BY MEANS OF TELEMEDICINE; TO AMEND SECTION 40</w:t>
      </w:r>
      <w:r w:rsidRPr="00451A05">
        <w:noBreakHyphen/>
        <w:t>47</w:t>
      </w:r>
      <w:r w:rsidRPr="00451A05">
        <w:noBreakHyphen/>
        <w:t>935, RELATING TO ACTS PHYSICIAN ASSISTANTS MAY PERFORM, SO AS TO INCLUDE TELEMEDICINE; AND TO AMEND SECTION 40</w:t>
      </w:r>
      <w:r w:rsidRPr="00451A05">
        <w:noBreakHyphen/>
        <w:t>47</w:t>
      </w:r>
      <w:r w:rsidRPr="00451A05">
        <w:noBreakHyphen/>
        <w:t>955, AS AMENDED, RELATING TO THE SCOPE OF PRACTICE GUIDELINES FOR PHYSICIAN ASSISTANTS, SO AS TO INCLUDE TELEMEDICINE.</w:t>
      </w:r>
    </w:p>
    <w:p w:rsidR="009E0EB2" w:rsidRDefault="009E0EB2" w:rsidP="009E0EB2">
      <w:pPr>
        <w:pStyle w:val="CALENDARHISTORY"/>
      </w:pPr>
      <w:r>
        <w:t>(Read the first time--February 27, 2018)</w:t>
      </w:r>
    </w:p>
    <w:p w:rsidR="009E0EB2" w:rsidRDefault="009E0EB2" w:rsidP="009E0EB2">
      <w:pPr>
        <w:pStyle w:val="CALENDARHISTORY"/>
      </w:pPr>
      <w:r>
        <w:t>(Reported by Committee on Medical Affairs--April 19, 2018)</w:t>
      </w:r>
    </w:p>
    <w:p w:rsidR="009E0EB2" w:rsidRDefault="009E0EB2" w:rsidP="009E0EB2">
      <w:pPr>
        <w:pStyle w:val="CALENDARHISTORY"/>
      </w:pPr>
      <w:r>
        <w:t>(Favorable)</w:t>
      </w:r>
    </w:p>
    <w:p w:rsidR="009E0EB2" w:rsidRDefault="009E0EB2" w:rsidP="009E0EB2"/>
    <w:p w:rsidR="009E0EB2" w:rsidRPr="00034970" w:rsidRDefault="009E0EB2" w:rsidP="009E0EB2">
      <w:pPr>
        <w:pStyle w:val="BILLTITLE"/>
      </w:pPr>
      <w:r>
        <w:t>**</w:t>
      </w:r>
      <w:r w:rsidRPr="00034970">
        <w:t>H.4600</w:t>
      </w:r>
      <w:r w:rsidRPr="00034970">
        <w:fldChar w:fldCharType="begin"/>
      </w:r>
      <w:r w:rsidRPr="00034970">
        <w:instrText xml:space="preserve"> XE "H. 4600" \b </w:instrText>
      </w:r>
      <w:r w:rsidRPr="00034970">
        <w:fldChar w:fldCharType="end"/>
      </w:r>
      <w:r w:rsidRPr="00034970">
        <w:t xml:space="preserve">--Reps. Huggins, Bedingfield, Alexander, Dillard, Douglas, Erickson, Fry, Henderson, Hewitt, Ridgeway, Spires, West, Norrell, Weeks, Rutherford and Atwater:  </w:t>
      </w:r>
      <w:r w:rsidRPr="00034970">
        <w:rPr>
          <w:szCs w:val="30"/>
        </w:rPr>
        <w:t xml:space="preserve">A BILL </w:t>
      </w:r>
      <w:r w:rsidRPr="00034970">
        <w:t>TO AMEND THE CODE OF LAWS OF SOUTH CAROLINA, 1976, BY ADDING SECTION 44</w:t>
      </w:r>
      <w:r w:rsidRPr="00034970">
        <w:noBreakHyphen/>
        <w:t>130</w:t>
      </w:r>
      <w:r w:rsidRPr="00034970">
        <w:noBreakHyphen/>
        <w:t>70 SO AS TO AUTHORIZE CERTAIN COMMUNITY ORGANIZATIONS TO DISTRIBUTE OPIOID ANTIDOTES TO A PERSON AT RISK OF EXPERIENCING AN OPIOID-RELATED OVERDOSE OR TO A CAREGIVER OF SUCH A PERSON; AND TO AMEND SECTION 44</w:t>
      </w:r>
      <w:r w:rsidRPr="00034970">
        <w:noBreakHyphen/>
        <w:t>130</w:t>
      </w:r>
      <w:r w:rsidRPr="00034970">
        <w:noBreakHyphen/>
        <w:t>20, RELATING TO TERMS DEFINED IN THE SOUTH CAROLINA OVERDOSE PREVENTION ACT, SO AS TO ADD A DEFINITION FOR “COMMUNITY DISTRIBUTOR”.</w:t>
      </w:r>
    </w:p>
    <w:p w:rsidR="009E0EB2" w:rsidRDefault="009E0EB2" w:rsidP="009E0EB2">
      <w:pPr>
        <w:pStyle w:val="CALENDARHISTORY"/>
      </w:pPr>
      <w:r>
        <w:t>(Read the first time--March 21, 2018)</w:t>
      </w:r>
    </w:p>
    <w:p w:rsidR="009E0EB2" w:rsidRDefault="009E0EB2" w:rsidP="009E0EB2">
      <w:pPr>
        <w:pStyle w:val="CALENDARHISTORY"/>
      </w:pPr>
      <w:r>
        <w:t>(Reported by Committee on Medical Affairs--April 19, 2018)</w:t>
      </w:r>
    </w:p>
    <w:p w:rsidR="009E0EB2" w:rsidRDefault="009E0EB2" w:rsidP="009E0EB2">
      <w:pPr>
        <w:pStyle w:val="CALENDARHISTORY"/>
      </w:pPr>
      <w:r>
        <w:t>(Favorable)</w:t>
      </w:r>
    </w:p>
    <w:p w:rsidR="009E0EB2" w:rsidRDefault="009E0EB2" w:rsidP="009E0EB2"/>
    <w:p w:rsidR="009E0EB2" w:rsidRPr="008E09A1" w:rsidRDefault="009E0EB2" w:rsidP="009E0EB2">
      <w:pPr>
        <w:pStyle w:val="BILLTITLE"/>
        <w:rPr>
          <w:color w:val="000000" w:themeColor="text1"/>
          <w:u w:color="000000" w:themeColor="text1"/>
        </w:rPr>
      </w:pPr>
      <w:r>
        <w:t>**</w:t>
      </w:r>
      <w:r w:rsidRPr="008E09A1">
        <w:t>H.4644</w:t>
      </w:r>
      <w:r w:rsidRPr="008E09A1">
        <w:fldChar w:fldCharType="begin"/>
      </w:r>
      <w:r w:rsidRPr="008E09A1">
        <w:instrText xml:space="preserve"> XE "H. 4644" \b </w:instrText>
      </w:r>
      <w:r w:rsidRPr="008E09A1">
        <w:fldChar w:fldCharType="end"/>
      </w:r>
      <w:r w:rsidRPr="008E09A1">
        <w:t>--Reps. Dillard, Anthony, Atkinson, Kirby, Henderson</w:t>
      </w:r>
      <w:r w:rsidRPr="008E09A1">
        <w:noBreakHyphen/>
        <w:t xml:space="preserve">Myers, Martin, Burns, Williams, Yow, W. Newton, Hewitt, Blackwell, Forrest and Hixon:  </w:t>
      </w:r>
      <w:r w:rsidRPr="008E09A1">
        <w:rPr>
          <w:szCs w:val="30"/>
        </w:rPr>
        <w:t xml:space="preserve">A BILL </w:t>
      </w:r>
      <w:r w:rsidRPr="008E09A1">
        <w:rPr>
          <w:color w:val="000000" w:themeColor="text1"/>
          <w:u w:color="000000" w:themeColor="text1"/>
        </w:rPr>
        <w:t>TO AMEND THE CODE OF LAWS OF SOUTH CAROLINA, 1976, BY ADDING SECTION 44</w:t>
      </w:r>
      <w:r w:rsidRPr="008E09A1">
        <w:rPr>
          <w:color w:val="000000" w:themeColor="text1"/>
          <w:u w:color="000000" w:themeColor="text1"/>
        </w:rPr>
        <w:noBreakHyphen/>
        <w:t>96</w:t>
      </w:r>
      <w:r w:rsidRPr="008E09A1">
        <w:rPr>
          <w:color w:val="000000" w:themeColor="text1"/>
          <w:u w:color="000000" w:themeColor="text1"/>
        </w:rPr>
        <w:noBreakHyphen/>
        <w:t xml:space="preserve">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w:t>
      </w:r>
      <w:r w:rsidRPr="008E09A1">
        <w:rPr>
          <w:color w:val="000000" w:themeColor="text1"/>
          <w:u w:color="000000" w:themeColor="text1"/>
        </w:rPr>
        <w:lastRenderedPageBreak/>
        <w:t>MANAGEMENT SITE AT ANY TIME TO ADDRESS AN EMERGENCY SITUATION; BY AMENDING SECTION 44</w:t>
      </w:r>
      <w:r w:rsidRPr="008E09A1">
        <w:rPr>
          <w:color w:val="000000" w:themeColor="text1"/>
          <w:u w:color="000000" w:themeColor="text1"/>
        </w:rPr>
        <w:noBreakHyphen/>
        <w:t>96</w:t>
      </w:r>
      <w:r w:rsidRPr="008E09A1">
        <w:rPr>
          <w:color w:val="000000" w:themeColor="text1"/>
          <w:u w:color="000000" w:themeColor="text1"/>
        </w:rPr>
        <w:noBreakHyphen/>
        <w:t>120, RELATED TO THE SOLID WASTE MANAGEMENT TRUST FUND, SO AS TO INCLUDE FUNDING THE SOLID WASTE EMERGENCY FUND IN THE LIST OF AUTHORIZED SOLID WASTE MANAGEMENT TRUST FUND EXPENDITURES; BY AMENDING SECTION 44</w:t>
      </w:r>
      <w:r w:rsidRPr="008E09A1">
        <w:rPr>
          <w:color w:val="000000" w:themeColor="text1"/>
          <w:u w:color="000000" w:themeColor="text1"/>
        </w:rPr>
        <w:noBreakHyphen/>
        <w:t>96</w:t>
      </w:r>
      <w:r w:rsidRPr="008E09A1">
        <w:rPr>
          <w:color w:val="000000" w:themeColor="text1"/>
          <w:u w:color="000000" w:themeColor="text1"/>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w:t>
      </w:r>
      <w:r w:rsidRPr="008E09A1">
        <w:rPr>
          <w:color w:val="000000" w:themeColor="text1"/>
          <w:u w:color="000000" w:themeColor="text1"/>
        </w:rPr>
        <w:noBreakHyphen/>
        <w:t>96</w:t>
      </w:r>
      <w:r w:rsidRPr="008E09A1">
        <w:rPr>
          <w:color w:val="000000" w:themeColor="text1"/>
          <w:u w:color="000000" w:themeColor="text1"/>
        </w:rPr>
        <w:noBreakHyphen/>
        <w:t>360, RELATING TO SOLID WASTE PROCESSING FACILITIES, SO AS TO ESTABLISH CERTAIN CONDITIONS FOR FACILITIES THAT RECYCLE CONSTRUCTION AND DEMOLITION DEBRIS.</w:t>
      </w:r>
    </w:p>
    <w:p w:rsidR="009E0EB2" w:rsidRDefault="009E0EB2" w:rsidP="009E0EB2">
      <w:pPr>
        <w:pStyle w:val="CALENDARHISTORY"/>
      </w:pPr>
      <w:r>
        <w:t>(Read the first time--March 13, 2018)</w:t>
      </w:r>
    </w:p>
    <w:p w:rsidR="009E0EB2" w:rsidRDefault="009E0EB2" w:rsidP="009E0EB2">
      <w:pPr>
        <w:pStyle w:val="CALENDARHISTORY"/>
      </w:pPr>
      <w:r>
        <w:t>(Reported by Committee on Medical Affairs--April 19, 2018)</w:t>
      </w:r>
    </w:p>
    <w:p w:rsidR="009E0EB2" w:rsidRDefault="009E0EB2" w:rsidP="009E0EB2">
      <w:pPr>
        <w:pStyle w:val="CALENDARHISTORY"/>
      </w:pPr>
      <w:r>
        <w:t>(Favorable)</w:t>
      </w:r>
    </w:p>
    <w:p w:rsidR="009E0EB2" w:rsidRDefault="009E0EB2" w:rsidP="009E0EB2"/>
    <w:p w:rsidR="009E0EB2" w:rsidRPr="003C17A5" w:rsidRDefault="009E0EB2" w:rsidP="009E0EB2">
      <w:pPr>
        <w:pStyle w:val="BILLTITLE"/>
        <w:rPr>
          <w:u w:color="000000" w:themeColor="text1"/>
        </w:rPr>
      </w:pPr>
      <w:r>
        <w:t>**</w:t>
      </w:r>
      <w:r w:rsidRPr="003C17A5">
        <w:t>H.4935</w:t>
      </w:r>
      <w:r w:rsidRPr="003C17A5">
        <w:fldChar w:fldCharType="begin"/>
      </w:r>
      <w:r w:rsidRPr="003C17A5">
        <w:instrText xml:space="preserve"> XE "H. 4935" \b </w:instrText>
      </w:r>
      <w:r w:rsidRPr="003C17A5">
        <w:fldChar w:fldCharType="end"/>
      </w:r>
      <w:r w:rsidRPr="003C17A5">
        <w:t xml:space="preserve">--Reps. Felder, Douglas, Ridgeway and Bryant:  </w:t>
      </w:r>
      <w:r w:rsidRPr="003C17A5">
        <w:rPr>
          <w:szCs w:val="30"/>
        </w:rPr>
        <w:t xml:space="preserve">A JOINT RESOLUTION </w:t>
      </w:r>
      <w:r w:rsidRPr="003C17A5">
        <w:rPr>
          <w:u w:color="000000" w:themeColor="text1"/>
        </w:rPr>
        <w:t>TO CREATE THE “SOUTH CAROLINA PALLIATIVE CARE AND QUALITY OF LIFE STUDY COMMITTEE”; TO PROVIDE FOR THE PURPOSE, MEMBERSHIP, AND DUTIES OF THE STUDY COMMITTEE; AND FOR OTHER PURPOSES.</w:t>
      </w:r>
    </w:p>
    <w:p w:rsidR="009E0EB2" w:rsidRDefault="009E0EB2" w:rsidP="009E0EB2">
      <w:pPr>
        <w:pStyle w:val="CALENDARHISTORY"/>
      </w:pPr>
      <w:r>
        <w:t>(Read the first time--April 9, 2018)</w:t>
      </w:r>
    </w:p>
    <w:p w:rsidR="009E0EB2" w:rsidRDefault="009E0EB2" w:rsidP="009E0EB2">
      <w:pPr>
        <w:pStyle w:val="CALENDARHISTORY"/>
      </w:pPr>
      <w:r>
        <w:t>(Reported by Committee on Medical Affairs--April 19, 2018)</w:t>
      </w:r>
    </w:p>
    <w:p w:rsidR="009E0EB2" w:rsidRDefault="009E0EB2" w:rsidP="009E0EB2">
      <w:pPr>
        <w:pStyle w:val="CALENDARHISTORY"/>
      </w:pPr>
      <w:r>
        <w:t>(Favorable)</w:t>
      </w:r>
    </w:p>
    <w:p w:rsidR="009E0EB2" w:rsidRDefault="009E0EB2" w:rsidP="009E0EB2"/>
    <w:p w:rsidR="009E0EB2" w:rsidRDefault="009E0EB2" w:rsidP="009E0EB2"/>
    <w:p w:rsidR="009E0EB2" w:rsidRPr="00884C68" w:rsidRDefault="009E0EB2" w:rsidP="009E0EB2">
      <w:pPr>
        <w:pStyle w:val="CALENDARHEADING"/>
        <w:tabs>
          <w:tab w:val="left" w:pos="1260"/>
        </w:tabs>
      </w:pPr>
      <w:r>
        <w:t>STATEWIDE SECOND READING BILLS</w:t>
      </w:r>
    </w:p>
    <w:p w:rsidR="009E0EB2" w:rsidRDefault="009E0EB2" w:rsidP="009E0EB2">
      <w:pPr>
        <w:tabs>
          <w:tab w:val="left" w:pos="432"/>
          <w:tab w:val="left" w:pos="864"/>
          <w:tab w:val="left" w:pos="1260"/>
        </w:tabs>
        <w:jc w:val="center"/>
      </w:pPr>
    </w:p>
    <w:p w:rsidR="009E0EB2" w:rsidRDefault="009E0EB2" w:rsidP="009E0EB2">
      <w:pPr>
        <w:tabs>
          <w:tab w:val="left" w:pos="432"/>
          <w:tab w:val="left" w:pos="864"/>
          <w:tab w:val="left" w:pos="1260"/>
        </w:tabs>
      </w:pPr>
    </w:p>
    <w:p w:rsidR="009E0EB2" w:rsidRPr="00DA6C98" w:rsidRDefault="009E0EB2" w:rsidP="009E0EB2">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lastRenderedPageBreak/>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9E0EB2" w:rsidRPr="00D05015" w:rsidRDefault="009E0EB2" w:rsidP="009E0EB2">
      <w:pPr>
        <w:pStyle w:val="CALENDARHISTORY"/>
        <w:tabs>
          <w:tab w:val="left" w:pos="1260"/>
        </w:tabs>
      </w:pPr>
      <w:r w:rsidRPr="00D05015">
        <w:t>(Read the first time--January 10, 2017)</w:t>
      </w:r>
    </w:p>
    <w:p w:rsidR="009E0EB2" w:rsidRPr="00D05015" w:rsidRDefault="009E0EB2" w:rsidP="009E0EB2">
      <w:pPr>
        <w:pStyle w:val="CALENDARHISTORY"/>
        <w:tabs>
          <w:tab w:val="clear" w:pos="432"/>
          <w:tab w:val="clear" w:pos="864"/>
          <w:tab w:val="left" w:pos="1850"/>
        </w:tabs>
      </w:pPr>
      <w:r w:rsidRPr="00D05015">
        <w:t>(Reported by Committee on Judiciary--January 24, 2017)</w:t>
      </w:r>
      <w:r>
        <w:tab/>
      </w:r>
    </w:p>
    <w:p w:rsidR="009E0EB2" w:rsidRPr="00D05015" w:rsidRDefault="009E0EB2" w:rsidP="009E0EB2">
      <w:pPr>
        <w:pStyle w:val="CALENDARHISTORY"/>
        <w:tabs>
          <w:tab w:val="left" w:pos="1260"/>
        </w:tabs>
      </w:pPr>
      <w:r w:rsidRPr="00D05015">
        <w:t>(Favorable)</w:t>
      </w:r>
    </w:p>
    <w:p w:rsidR="009E0EB2" w:rsidRPr="001A5199" w:rsidRDefault="009E0EB2" w:rsidP="009E0EB2">
      <w:pPr>
        <w:pStyle w:val="CALENDARHISTORY"/>
        <w:tabs>
          <w:tab w:val="left" w:pos="1260"/>
        </w:tabs>
      </w:pPr>
      <w:r>
        <w:rPr>
          <w:u w:val="single"/>
        </w:rPr>
        <w:t>(Contested by Senator Johnson)</w:t>
      </w:r>
    </w:p>
    <w:p w:rsidR="009E0EB2" w:rsidRPr="00D161B2" w:rsidRDefault="009E0EB2" w:rsidP="009E0EB2">
      <w:pPr>
        <w:tabs>
          <w:tab w:val="left" w:pos="1260"/>
        </w:tabs>
      </w:pPr>
    </w:p>
    <w:p w:rsidR="009E0EB2" w:rsidRPr="008C05AC" w:rsidRDefault="009E0EB2" w:rsidP="009E0EB2">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9E0EB2" w:rsidRPr="00D05015" w:rsidRDefault="009E0EB2" w:rsidP="009E0EB2">
      <w:pPr>
        <w:pStyle w:val="CALENDARHISTORY"/>
        <w:tabs>
          <w:tab w:val="left" w:pos="1260"/>
        </w:tabs>
      </w:pPr>
      <w:r w:rsidRPr="00D05015">
        <w:t>(Read the first time--January 10, 2017)</w:t>
      </w:r>
    </w:p>
    <w:p w:rsidR="009E0EB2" w:rsidRPr="00D05015" w:rsidRDefault="009E0EB2" w:rsidP="009E0EB2">
      <w:pPr>
        <w:pStyle w:val="CALENDARHISTORY"/>
        <w:tabs>
          <w:tab w:val="left" w:pos="1260"/>
        </w:tabs>
      </w:pPr>
      <w:r w:rsidRPr="00D05015">
        <w:t>(Reported by Committee on Judiciary--January 25, 2017)</w:t>
      </w:r>
    </w:p>
    <w:p w:rsidR="009E0EB2" w:rsidRPr="00D05015" w:rsidRDefault="009E0EB2" w:rsidP="009E0EB2">
      <w:pPr>
        <w:pStyle w:val="CALENDARHISTORY"/>
        <w:tabs>
          <w:tab w:val="left" w:pos="1260"/>
        </w:tabs>
      </w:pPr>
      <w:r w:rsidRPr="00D05015">
        <w:t>(Favorable with amendments)</w:t>
      </w:r>
    </w:p>
    <w:p w:rsidR="009E0EB2" w:rsidRPr="00D05015" w:rsidRDefault="009E0EB2" w:rsidP="009E0EB2">
      <w:pPr>
        <w:pStyle w:val="CALENDARHISTORY"/>
        <w:tabs>
          <w:tab w:val="left" w:pos="1260"/>
        </w:tabs>
      </w:pPr>
      <w:r w:rsidRPr="00D05015">
        <w:t xml:space="preserve">(Committee Amendment Tabled--February 23, 2017) </w:t>
      </w:r>
    </w:p>
    <w:p w:rsidR="009E0EB2" w:rsidRPr="00D05015" w:rsidRDefault="009E0EB2" w:rsidP="009E0EB2">
      <w:pPr>
        <w:pStyle w:val="CALENDARHISTORY"/>
        <w:tabs>
          <w:tab w:val="left" w:pos="1260"/>
        </w:tabs>
      </w:pPr>
      <w:r w:rsidRPr="00D05015">
        <w:t>(Amended--February 23, 2017)</w:t>
      </w:r>
    </w:p>
    <w:p w:rsidR="009E0EB2" w:rsidRPr="00D05015" w:rsidRDefault="009E0EB2" w:rsidP="009E0EB2">
      <w:pPr>
        <w:tabs>
          <w:tab w:val="left" w:pos="1260"/>
        </w:tabs>
        <w:ind w:left="864"/>
      </w:pPr>
      <w:r w:rsidRPr="00D05015">
        <w:t>(Amendment proposed--March 7, 2017)</w:t>
      </w:r>
    </w:p>
    <w:p w:rsidR="009E0EB2" w:rsidRPr="00D05015" w:rsidRDefault="009E0EB2" w:rsidP="009E0EB2">
      <w:pPr>
        <w:pStyle w:val="CALENDARHISTORY"/>
        <w:keepNext/>
        <w:keepLines/>
        <w:tabs>
          <w:tab w:val="left" w:pos="1260"/>
        </w:tabs>
      </w:pPr>
      <w:r w:rsidRPr="00D05015">
        <w:t>(Document No. AMEND\JUD0245.006)</w:t>
      </w:r>
    </w:p>
    <w:p w:rsidR="009E0EB2" w:rsidRPr="001A5199" w:rsidRDefault="009E0EB2" w:rsidP="009E0EB2">
      <w:pPr>
        <w:pStyle w:val="CALENDARHISTORY"/>
        <w:keepNext/>
        <w:keepLines/>
        <w:tabs>
          <w:tab w:val="left" w:pos="1260"/>
        </w:tabs>
      </w:pPr>
      <w:r>
        <w:rPr>
          <w:u w:val="single"/>
        </w:rPr>
        <w:t>(Contested by Senator Massey)</w:t>
      </w:r>
    </w:p>
    <w:p w:rsidR="009E0EB2" w:rsidRPr="001137A9" w:rsidRDefault="009E0EB2" w:rsidP="009E0EB2">
      <w:pPr>
        <w:tabs>
          <w:tab w:val="left" w:pos="1260"/>
        </w:tabs>
      </w:pPr>
    </w:p>
    <w:p w:rsidR="009E0EB2" w:rsidRPr="0028565F" w:rsidRDefault="009E0EB2" w:rsidP="009E0EB2">
      <w:pPr>
        <w:pStyle w:val="BILLTITLE"/>
        <w:keepNext/>
        <w:keepLines/>
      </w:pPr>
      <w:r w:rsidRPr="0028565F">
        <w:lastRenderedPageBreak/>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9E0EB2" w:rsidRPr="00D05015" w:rsidRDefault="009E0EB2" w:rsidP="009E0EB2">
      <w:pPr>
        <w:pStyle w:val="CALENDARHISTORY"/>
        <w:keepNext/>
        <w:keepLines/>
        <w:tabs>
          <w:tab w:val="left" w:pos="1260"/>
        </w:tabs>
      </w:pPr>
      <w:r w:rsidRPr="00D05015">
        <w:t>(Read the first time--January 10, 2017)</w:t>
      </w:r>
    </w:p>
    <w:p w:rsidR="009E0EB2" w:rsidRPr="00D05015" w:rsidRDefault="009E0EB2" w:rsidP="009E0EB2">
      <w:pPr>
        <w:pStyle w:val="CALENDARHISTORY"/>
        <w:keepNext/>
        <w:keepLines/>
        <w:tabs>
          <w:tab w:val="left" w:pos="1260"/>
        </w:tabs>
      </w:pPr>
      <w:r w:rsidRPr="00D05015">
        <w:t>(Reported by Committee on Judiciary--February 22, 2017)</w:t>
      </w:r>
    </w:p>
    <w:p w:rsidR="009E0EB2" w:rsidRPr="00D05015" w:rsidRDefault="009E0EB2" w:rsidP="009E0EB2">
      <w:pPr>
        <w:pStyle w:val="CALENDARHISTORY"/>
        <w:keepNext/>
        <w:keepLines/>
        <w:tabs>
          <w:tab w:val="left" w:pos="1260"/>
        </w:tabs>
      </w:pPr>
      <w:r w:rsidRPr="00D05015">
        <w:t>(Favorable with amendments)</w:t>
      </w:r>
    </w:p>
    <w:p w:rsidR="009E0EB2" w:rsidRPr="001A5199" w:rsidRDefault="009E0EB2" w:rsidP="009E0EB2">
      <w:pPr>
        <w:pStyle w:val="CALENDARHISTORY"/>
        <w:keepNext/>
        <w:keepLines/>
        <w:tabs>
          <w:tab w:val="left" w:pos="1260"/>
        </w:tabs>
      </w:pPr>
      <w:r>
        <w:rPr>
          <w:u w:val="single"/>
        </w:rPr>
        <w:t>(Contested by Senator Hembree)</w:t>
      </w:r>
    </w:p>
    <w:p w:rsidR="009E0EB2" w:rsidRPr="001A5199" w:rsidRDefault="009E0EB2" w:rsidP="009E0EB2">
      <w:pPr>
        <w:tabs>
          <w:tab w:val="left" w:pos="1260"/>
        </w:tabs>
      </w:pPr>
    </w:p>
    <w:p w:rsidR="009E0EB2" w:rsidRDefault="009E0EB2" w:rsidP="009E0EB2">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9E0EB2" w:rsidRPr="0078099A" w:rsidRDefault="009E0EB2" w:rsidP="009E0EB2">
      <w:pPr>
        <w:pStyle w:val="CALENDARHISTORY"/>
        <w:keepNext/>
        <w:keepLines/>
        <w:tabs>
          <w:tab w:val="left" w:pos="1260"/>
          <w:tab w:val="right" w:pos="6336"/>
        </w:tabs>
      </w:pPr>
      <w:r w:rsidRPr="0078099A">
        <w:t>(Read the first time--January 10, 2017)</w:t>
      </w:r>
      <w:r>
        <w:tab/>
      </w:r>
    </w:p>
    <w:p w:rsidR="009E0EB2" w:rsidRPr="0078099A" w:rsidRDefault="009E0EB2" w:rsidP="009E0EB2">
      <w:pPr>
        <w:pStyle w:val="CALENDARHISTORY"/>
        <w:keepNext/>
        <w:keepLines/>
        <w:tabs>
          <w:tab w:val="left" w:pos="1260"/>
        </w:tabs>
      </w:pPr>
      <w:r w:rsidRPr="0078099A">
        <w:t>(Reported by Committee on Judiciary--March 22, 2017)</w:t>
      </w:r>
    </w:p>
    <w:p w:rsidR="009E0EB2" w:rsidRPr="0078099A" w:rsidRDefault="009E0EB2" w:rsidP="009E0EB2">
      <w:pPr>
        <w:pStyle w:val="CALENDARHISTORY"/>
        <w:keepNext/>
        <w:keepLines/>
        <w:tabs>
          <w:tab w:val="left" w:pos="1260"/>
        </w:tabs>
      </w:pPr>
      <w:r w:rsidRPr="0078099A">
        <w:t>(Favorable with amendments)</w:t>
      </w:r>
    </w:p>
    <w:p w:rsidR="009E0EB2" w:rsidRPr="0078099A" w:rsidRDefault="009E0EB2" w:rsidP="009E0EB2">
      <w:pPr>
        <w:pStyle w:val="CALENDARHISTORY"/>
        <w:keepNext/>
        <w:keepLines/>
        <w:tabs>
          <w:tab w:val="left" w:pos="1260"/>
        </w:tabs>
      </w:pPr>
      <w:r w:rsidRPr="0078099A">
        <w:t>(Committee Amendment Amended--April 6, 2017)</w:t>
      </w:r>
    </w:p>
    <w:p w:rsidR="009E0EB2" w:rsidRPr="0078099A" w:rsidRDefault="009E0EB2" w:rsidP="009E0EB2">
      <w:pPr>
        <w:keepNext/>
        <w:keepLines/>
        <w:tabs>
          <w:tab w:val="left" w:pos="1260"/>
        </w:tabs>
        <w:ind w:left="864"/>
      </w:pPr>
      <w:r w:rsidRPr="0078099A">
        <w:t>(Amendment proposed--May 4, 2017)</w:t>
      </w:r>
    </w:p>
    <w:p w:rsidR="009E0EB2" w:rsidRPr="0078099A" w:rsidRDefault="009E0EB2" w:rsidP="009E0EB2">
      <w:pPr>
        <w:pStyle w:val="CALENDARHISTORY"/>
        <w:keepNext/>
        <w:keepLines/>
        <w:tabs>
          <w:tab w:val="left" w:pos="1260"/>
        </w:tabs>
      </w:pPr>
      <w:r w:rsidRPr="0078099A">
        <w:t>(Document No. AMEND\JUD0092.008)</w:t>
      </w:r>
    </w:p>
    <w:p w:rsidR="009E0EB2" w:rsidRPr="001A5199" w:rsidRDefault="009E0EB2" w:rsidP="009E0EB2">
      <w:pPr>
        <w:pStyle w:val="CALENDARHISTORY"/>
        <w:keepNext/>
        <w:keepLines/>
        <w:tabs>
          <w:tab w:val="left" w:pos="1260"/>
        </w:tabs>
      </w:pPr>
      <w:r>
        <w:rPr>
          <w:u w:val="single"/>
        </w:rPr>
        <w:t>(Contested by Senator Malloy)</w:t>
      </w:r>
    </w:p>
    <w:p w:rsidR="009E0EB2" w:rsidRPr="007139C0" w:rsidRDefault="009E0EB2" w:rsidP="009E0EB2">
      <w:pPr>
        <w:tabs>
          <w:tab w:val="left" w:pos="1260"/>
        </w:tabs>
      </w:pPr>
    </w:p>
    <w:p w:rsidR="009E0EB2" w:rsidRPr="007862A2" w:rsidRDefault="009E0EB2" w:rsidP="009E0EB2">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9E0EB2" w:rsidRPr="0078099A" w:rsidRDefault="009E0EB2" w:rsidP="009E0EB2">
      <w:pPr>
        <w:pStyle w:val="CALENDARHISTORY"/>
        <w:tabs>
          <w:tab w:val="left" w:pos="1260"/>
        </w:tabs>
      </w:pPr>
      <w:r w:rsidRPr="0078099A">
        <w:t>(Read the first time--January 31, 2017)</w:t>
      </w:r>
    </w:p>
    <w:p w:rsidR="009E0EB2" w:rsidRPr="0078099A" w:rsidRDefault="009E0EB2" w:rsidP="009E0EB2">
      <w:pPr>
        <w:pStyle w:val="CALENDARHISTORY"/>
        <w:tabs>
          <w:tab w:val="left" w:pos="1260"/>
        </w:tabs>
      </w:pPr>
      <w:r w:rsidRPr="0078099A">
        <w:t>(Reported by Committee on Judiciary--April 19, 2017)</w:t>
      </w:r>
    </w:p>
    <w:p w:rsidR="009E0EB2" w:rsidRPr="0078099A" w:rsidRDefault="009E0EB2" w:rsidP="009E0EB2">
      <w:pPr>
        <w:pStyle w:val="CALENDARHISTORY"/>
        <w:tabs>
          <w:tab w:val="left" w:pos="1260"/>
        </w:tabs>
      </w:pPr>
      <w:r w:rsidRPr="0078099A">
        <w:t>(Favorable with amendments)</w:t>
      </w:r>
    </w:p>
    <w:p w:rsidR="009E0EB2" w:rsidRPr="0078099A" w:rsidRDefault="009E0EB2" w:rsidP="009E0EB2">
      <w:pPr>
        <w:pStyle w:val="CALENDARHISTORY"/>
        <w:tabs>
          <w:tab w:val="left" w:pos="1260"/>
        </w:tabs>
      </w:pPr>
      <w:r w:rsidRPr="0078099A">
        <w:t>(Committee Amendment Amended--May 4, 2017)</w:t>
      </w:r>
    </w:p>
    <w:p w:rsidR="009E0EB2" w:rsidRPr="0078099A" w:rsidRDefault="009E0EB2" w:rsidP="009E0EB2">
      <w:pPr>
        <w:pStyle w:val="CALENDARHISTORY"/>
        <w:tabs>
          <w:tab w:val="left" w:pos="1260"/>
        </w:tabs>
      </w:pPr>
      <w:r w:rsidRPr="0078099A">
        <w:t>(Committee Amendment Adopted--May 8, 2017)</w:t>
      </w:r>
    </w:p>
    <w:p w:rsidR="009E0EB2" w:rsidRPr="001A5199" w:rsidRDefault="009E0EB2" w:rsidP="009E0EB2">
      <w:pPr>
        <w:pStyle w:val="CALENDARHISTORY"/>
        <w:tabs>
          <w:tab w:val="left" w:pos="1260"/>
        </w:tabs>
      </w:pPr>
      <w:r>
        <w:rPr>
          <w:u w:val="single"/>
        </w:rPr>
        <w:t>(Contested by Senator M.B. Matthews)</w:t>
      </w:r>
    </w:p>
    <w:p w:rsidR="009E0EB2" w:rsidRDefault="009E0EB2" w:rsidP="009E0EB2">
      <w:pPr>
        <w:keepNext/>
        <w:keepLines/>
        <w:tabs>
          <w:tab w:val="left" w:pos="1260"/>
        </w:tabs>
      </w:pPr>
    </w:p>
    <w:p w:rsidR="009E0EB2" w:rsidRPr="002A0FED" w:rsidRDefault="009E0EB2" w:rsidP="009E0EB2">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9E0EB2" w:rsidRPr="00CE750F" w:rsidRDefault="009E0EB2" w:rsidP="009E0EB2">
      <w:pPr>
        <w:pStyle w:val="CALENDARHISTORY"/>
        <w:tabs>
          <w:tab w:val="left" w:pos="1260"/>
        </w:tabs>
      </w:pPr>
      <w:r w:rsidRPr="00CE750F">
        <w:t>(Read the first time--January 10, 2017)</w:t>
      </w:r>
    </w:p>
    <w:p w:rsidR="009E0EB2" w:rsidRPr="00CE750F" w:rsidRDefault="009E0EB2" w:rsidP="009E0EB2">
      <w:pPr>
        <w:pStyle w:val="CALENDARHISTORY"/>
        <w:tabs>
          <w:tab w:val="left" w:pos="1260"/>
        </w:tabs>
      </w:pPr>
      <w:r w:rsidRPr="00CE750F">
        <w:t>(Reported by Committee on Judiciary--April 20, 2017)</w:t>
      </w:r>
    </w:p>
    <w:p w:rsidR="009E0EB2" w:rsidRPr="00CE750F" w:rsidRDefault="009E0EB2" w:rsidP="009E0EB2">
      <w:pPr>
        <w:pStyle w:val="CALENDARHISTORY"/>
        <w:tabs>
          <w:tab w:val="left" w:pos="1260"/>
        </w:tabs>
      </w:pPr>
      <w:r w:rsidRPr="00CE750F">
        <w:t>(Favorable with amendments)</w:t>
      </w:r>
    </w:p>
    <w:p w:rsidR="009E0EB2" w:rsidRPr="001A5199" w:rsidRDefault="009E0EB2" w:rsidP="009E0EB2">
      <w:pPr>
        <w:pStyle w:val="CALENDARHISTORY"/>
        <w:tabs>
          <w:tab w:val="left" w:pos="1260"/>
        </w:tabs>
      </w:pPr>
      <w:r>
        <w:rPr>
          <w:u w:val="single"/>
        </w:rPr>
        <w:t>(Contested by Senator Senn)</w:t>
      </w:r>
    </w:p>
    <w:p w:rsidR="009E0EB2" w:rsidRDefault="009E0EB2" w:rsidP="009E0EB2">
      <w:pPr>
        <w:tabs>
          <w:tab w:val="left" w:pos="1260"/>
        </w:tabs>
      </w:pPr>
    </w:p>
    <w:p w:rsidR="009E0EB2" w:rsidRPr="00DA328A" w:rsidRDefault="009E0EB2" w:rsidP="009E0EB2">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9E0EB2" w:rsidRPr="00CE750F" w:rsidRDefault="009E0EB2" w:rsidP="009E0EB2">
      <w:pPr>
        <w:pStyle w:val="CALENDARHISTORY"/>
        <w:tabs>
          <w:tab w:val="left" w:pos="1260"/>
        </w:tabs>
      </w:pPr>
      <w:r w:rsidRPr="00CE750F">
        <w:t>(Read the first time--March 29, 2017)</w:t>
      </w:r>
    </w:p>
    <w:p w:rsidR="009E0EB2" w:rsidRPr="00CE750F" w:rsidRDefault="009E0EB2" w:rsidP="009E0EB2">
      <w:pPr>
        <w:pStyle w:val="CALENDARHISTORY"/>
        <w:tabs>
          <w:tab w:val="left" w:pos="1260"/>
        </w:tabs>
      </w:pPr>
      <w:r w:rsidRPr="00CE750F">
        <w:t>(Reported by Committee on Medical Affairs--April 25, 2017)</w:t>
      </w:r>
    </w:p>
    <w:p w:rsidR="009E0EB2" w:rsidRPr="00CE750F" w:rsidRDefault="009E0EB2" w:rsidP="009E0EB2">
      <w:pPr>
        <w:pStyle w:val="CALENDARHISTORY"/>
        <w:tabs>
          <w:tab w:val="left" w:pos="1260"/>
        </w:tabs>
      </w:pPr>
      <w:r w:rsidRPr="00CE750F">
        <w:t>(Favorable)</w:t>
      </w:r>
    </w:p>
    <w:p w:rsidR="009E0EB2" w:rsidRPr="001A5199" w:rsidRDefault="009E0EB2" w:rsidP="009E0EB2">
      <w:pPr>
        <w:pStyle w:val="CALENDARHISTORY"/>
        <w:tabs>
          <w:tab w:val="left" w:pos="1260"/>
        </w:tabs>
      </w:pPr>
      <w:r>
        <w:rPr>
          <w:u w:val="single"/>
        </w:rPr>
        <w:t>(Contested by Senator Grooms)</w:t>
      </w:r>
    </w:p>
    <w:p w:rsidR="009E0EB2" w:rsidRPr="00DD698A" w:rsidRDefault="009E0EB2" w:rsidP="009E0EB2">
      <w:pPr>
        <w:tabs>
          <w:tab w:val="left" w:pos="1260"/>
        </w:tabs>
      </w:pPr>
    </w:p>
    <w:p w:rsidR="009E0EB2" w:rsidRPr="00AD426A" w:rsidRDefault="009E0EB2" w:rsidP="009E0EB2">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br/>
      </w:r>
      <w:r>
        <w:rPr>
          <w:u w:color="000000" w:themeColor="text1"/>
        </w:rPr>
        <w:lastRenderedPageBreak/>
        <w:br/>
      </w:r>
      <w:r w:rsidRPr="00AD426A">
        <w:rPr>
          <w:u w:color="000000" w:themeColor="text1"/>
        </w:rPr>
        <w:t>IDENTIFICATION BADGES DISPLAYING CERTAIN INFORMATION.</w:t>
      </w:r>
    </w:p>
    <w:p w:rsidR="009E0EB2" w:rsidRPr="00CE750F" w:rsidRDefault="009E0EB2" w:rsidP="009E0EB2">
      <w:pPr>
        <w:pStyle w:val="CALENDARHISTORY"/>
        <w:tabs>
          <w:tab w:val="left" w:pos="1260"/>
        </w:tabs>
      </w:pPr>
      <w:r w:rsidRPr="00CE750F">
        <w:t>(Read the first time--March 29, 2017)</w:t>
      </w:r>
    </w:p>
    <w:p w:rsidR="009E0EB2" w:rsidRPr="00CE750F" w:rsidRDefault="009E0EB2" w:rsidP="009E0EB2">
      <w:pPr>
        <w:pStyle w:val="CALENDARHISTORY"/>
        <w:tabs>
          <w:tab w:val="left" w:pos="1260"/>
        </w:tabs>
      </w:pPr>
      <w:r w:rsidRPr="00CE750F">
        <w:t>(Reported by Committee on Medical Affairs--April 25, 2017)</w:t>
      </w:r>
    </w:p>
    <w:p w:rsidR="009E0EB2" w:rsidRPr="00CE750F" w:rsidRDefault="009E0EB2" w:rsidP="009E0EB2">
      <w:pPr>
        <w:pStyle w:val="CALENDARHISTORY"/>
        <w:tabs>
          <w:tab w:val="left" w:pos="1260"/>
        </w:tabs>
      </w:pPr>
      <w:r w:rsidRPr="00CE750F">
        <w:t>(Favorable with amendments)</w:t>
      </w:r>
    </w:p>
    <w:p w:rsidR="009E0EB2" w:rsidRPr="001A5199" w:rsidRDefault="009E0EB2" w:rsidP="009E0EB2">
      <w:pPr>
        <w:pStyle w:val="CALENDARHISTORY"/>
        <w:tabs>
          <w:tab w:val="left" w:pos="1260"/>
        </w:tabs>
      </w:pPr>
      <w:r>
        <w:rPr>
          <w:u w:val="single"/>
        </w:rPr>
        <w:t>(Contested by Senators Gambrell and Timmons)</w:t>
      </w:r>
    </w:p>
    <w:p w:rsidR="009E0EB2" w:rsidRPr="00542C3D" w:rsidRDefault="009E0EB2" w:rsidP="009E0EB2">
      <w:pPr>
        <w:tabs>
          <w:tab w:val="left" w:pos="1260"/>
        </w:tabs>
      </w:pPr>
    </w:p>
    <w:p w:rsidR="009E0EB2" w:rsidRPr="000A071D" w:rsidRDefault="009E0EB2" w:rsidP="009E0EB2">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9E0EB2" w:rsidRPr="00CE750F" w:rsidRDefault="009E0EB2" w:rsidP="009E0EB2">
      <w:pPr>
        <w:pStyle w:val="CALENDARHISTORY"/>
        <w:tabs>
          <w:tab w:val="left" w:pos="1260"/>
        </w:tabs>
      </w:pPr>
      <w:r w:rsidRPr="00CE750F">
        <w:t>(Read the first time--April 11, 2017)</w:t>
      </w:r>
    </w:p>
    <w:p w:rsidR="009E0EB2" w:rsidRPr="00CE750F" w:rsidRDefault="009E0EB2" w:rsidP="009E0EB2">
      <w:pPr>
        <w:pStyle w:val="CALENDARHISTORY"/>
        <w:tabs>
          <w:tab w:val="left" w:pos="1260"/>
        </w:tabs>
      </w:pPr>
      <w:r w:rsidRPr="00CE750F">
        <w:t>(Reported by Committee on Judiciary--May 3, 2017)</w:t>
      </w:r>
    </w:p>
    <w:p w:rsidR="009E0EB2" w:rsidRPr="00CE750F" w:rsidRDefault="009E0EB2" w:rsidP="009E0EB2">
      <w:pPr>
        <w:pStyle w:val="CALENDARHISTORY"/>
        <w:tabs>
          <w:tab w:val="left" w:pos="1260"/>
        </w:tabs>
      </w:pPr>
      <w:r w:rsidRPr="00CE750F">
        <w:t>(Favorable)</w:t>
      </w:r>
    </w:p>
    <w:p w:rsidR="009E0EB2" w:rsidRPr="001A5199" w:rsidRDefault="009E0EB2" w:rsidP="009E0EB2">
      <w:pPr>
        <w:pStyle w:val="CALENDARHISTORY"/>
        <w:tabs>
          <w:tab w:val="left" w:pos="1260"/>
        </w:tabs>
      </w:pPr>
      <w:r>
        <w:rPr>
          <w:u w:val="single"/>
        </w:rPr>
        <w:t>(Contested by Senator Young)</w:t>
      </w:r>
    </w:p>
    <w:p w:rsidR="009E0EB2" w:rsidRDefault="009E0EB2" w:rsidP="009E0EB2">
      <w:pPr>
        <w:tabs>
          <w:tab w:val="left" w:pos="1260"/>
        </w:tabs>
      </w:pPr>
    </w:p>
    <w:p w:rsidR="009E0EB2" w:rsidRPr="009D70B2" w:rsidRDefault="009E0EB2" w:rsidP="009E0EB2">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 xml:space="preserve">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w:t>
      </w:r>
      <w:r w:rsidRPr="009D70B2">
        <w:lastRenderedPageBreak/>
        <w:t>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t xml:space="preserve"> </w:t>
      </w:r>
      <w:r w:rsidRPr="009D70B2">
        <w:t>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9E0EB2" w:rsidRPr="00CE750F" w:rsidRDefault="009E0EB2" w:rsidP="009E0EB2">
      <w:pPr>
        <w:pStyle w:val="CALENDARHISTORY"/>
        <w:tabs>
          <w:tab w:val="left" w:pos="1260"/>
        </w:tabs>
      </w:pPr>
      <w:r w:rsidRPr="00CE750F">
        <w:t>(Read the first time--March 29, 2017)</w:t>
      </w:r>
    </w:p>
    <w:p w:rsidR="009E0EB2" w:rsidRPr="00CE750F" w:rsidRDefault="009E0EB2" w:rsidP="009E0EB2">
      <w:pPr>
        <w:pStyle w:val="CALENDARHISTORY"/>
        <w:tabs>
          <w:tab w:val="left" w:pos="1260"/>
        </w:tabs>
      </w:pPr>
      <w:r w:rsidRPr="00CE750F">
        <w:t>(Reported by Committee on Judiciary--May 03, 2017)</w:t>
      </w:r>
    </w:p>
    <w:p w:rsidR="009E0EB2" w:rsidRDefault="009E0EB2" w:rsidP="009E0EB2">
      <w:pPr>
        <w:pStyle w:val="CALENDARHISTORY"/>
        <w:tabs>
          <w:tab w:val="left" w:pos="1260"/>
        </w:tabs>
      </w:pPr>
      <w:r w:rsidRPr="00CE750F">
        <w:t>(Favorable)</w:t>
      </w:r>
    </w:p>
    <w:p w:rsidR="009E0EB2" w:rsidRDefault="009E0EB2" w:rsidP="009E0EB2">
      <w:pPr>
        <w:pStyle w:val="CALENDARHISTORY"/>
      </w:pPr>
      <w:r>
        <w:t>(Amended--March 20, 2018)</w:t>
      </w:r>
    </w:p>
    <w:p w:rsidR="009E0EB2" w:rsidRPr="003667D9" w:rsidRDefault="009E0EB2" w:rsidP="009E0EB2">
      <w:pPr>
        <w:tabs>
          <w:tab w:val="left" w:pos="1260"/>
        </w:tabs>
      </w:pPr>
    </w:p>
    <w:p w:rsidR="009E0EB2" w:rsidRPr="00027CF9" w:rsidRDefault="009E0EB2" w:rsidP="009E0EB2">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9E0EB2" w:rsidRPr="00CE750F" w:rsidRDefault="009E0EB2" w:rsidP="009E0EB2">
      <w:pPr>
        <w:pStyle w:val="CALENDARHISTORY"/>
        <w:tabs>
          <w:tab w:val="left" w:pos="1260"/>
        </w:tabs>
      </w:pPr>
      <w:r w:rsidRPr="00CE750F">
        <w:t>(Read the first time--March 9, 2017)</w:t>
      </w:r>
    </w:p>
    <w:p w:rsidR="009E0EB2" w:rsidRPr="00CE750F" w:rsidRDefault="009E0EB2" w:rsidP="009E0EB2">
      <w:pPr>
        <w:pStyle w:val="CALENDARHISTORY"/>
        <w:tabs>
          <w:tab w:val="left" w:pos="1260"/>
        </w:tabs>
      </w:pPr>
      <w:r w:rsidRPr="00CE750F">
        <w:t>(Reported by Committee on Judiciary--May 3, 2017)</w:t>
      </w:r>
    </w:p>
    <w:p w:rsidR="009E0EB2" w:rsidRPr="00CE750F" w:rsidRDefault="009E0EB2" w:rsidP="009E0EB2">
      <w:pPr>
        <w:pStyle w:val="CALENDARHISTORY"/>
        <w:tabs>
          <w:tab w:val="left" w:pos="1260"/>
        </w:tabs>
      </w:pPr>
      <w:r w:rsidRPr="00CE750F">
        <w:t>(Favorable with amendments)</w:t>
      </w:r>
    </w:p>
    <w:p w:rsidR="009E0EB2" w:rsidRDefault="009E0EB2" w:rsidP="009E0EB2">
      <w:pPr>
        <w:pStyle w:val="CALENDARHISTORY"/>
        <w:tabs>
          <w:tab w:val="left" w:pos="1260"/>
        </w:tabs>
      </w:pPr>
      <w:r w:rsidRPr="00CE750F">
        <w:t>(Committee Amendment Adopted--May 11, 2017)</w:t>
      </w:r>
    </w:p>
    <w:p w:rsidR="009E0EB2" w:rsidRPr="001A5199" w:rsidRDefault="009E0EB2" w:rsidP="009E0EB2">
      <w:pPr>
        <w:pStyle w:val="CALENDARHISTORY"/>
        <w:keepNext/>
        <w:keepLines/>
        <w:tabs>
          <w:tab w:val="left" w:pos="1260"/>
        </w:tabs>
      </w:pPr>
      <w:r>
        <w:rPr>
          <w:u w:val="single"/>
        </w:rPr>
        <w:lastRenderedPageBreak/>
        <w:t>(Contested by Senator Massey)</w:t>
      </w:r>
    </w:p>
    <w:p w:rsidR="009E0EB2" w:rsidRPr="00B356F0" w:rsidRDefault="009E0EB2" w:rsidP="009E0EB2">
      <w:pPr>
        <w:tabs>
          <w:tab w:val="left" w:pos="1260"/>
        </w:tabs>
      </w:pPr>
    </w:p>
    <w:p w:rsidR="009E0EB2" w:rsidRPr="005F167E" w:rsidRDefault="009E0EB2" w:rsidP="009E0EB2">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9E0EB2" w:rsidRPr="00CE750F" w:rsidRDefault="009E0EB2" w:rsidP="009E0EB2">
      <w:pPr>
        <w:pStyle w:val="CALENDARHISTORY"/>
        <w:keepNext/>
        <w:keepLines/>
        <w:tabs>
          <w:tab w:val="left" w:pos="1260"/>
        </w:tabs>
      </w:pPr>
      <w:r w:rsidRPr="00CE750F">
        <w:t>(Read the first time--March 14, 2017)</w:t>
      </w:r>
    </w:p>
    <w:p w:rsidR="009E0EB2" w:rsidRPr="00CE750F" w:rsidRDefault="009E0EB2" w:rsidP="009E0EB2">
      <w:pPr>
        <w:pStyle w:val="CALENDARHISTORY"/>
        <w:keepNext/>
        <w:keepLines/>
        <w:tabs>
          <w:tab w:val="left" w:pos="1260"/>
        </w:tabs>
      </w:pPr>
      <w:r w:rsidRPr="00CE750F">
        <w:t>(Recalled from Committee on Education--May 02, 2017)</w:t>
      </w:r>
    </w:p>
    <w:p w:rsidR="009E0EB2" w:rsidRPr="00CE750F" w:rsidRDefault="009E0EB2" w:rsidP="009E0EB2">
      <w:pPr>
        <w:pStyle w:val="CALENDARHISTORY"/>
        <w:keepNext/>
        <w:keepLines/>
        <w:tabs>
          <w:tab w:val="left" w:pos="1260"/>
        </w:tabs>
      </w:pPr>
      <w:r w:rsidRPr="00CE750F">
        <w:t>(Read the second time--May 09, 2017)</w:t>
      </w:r>
    </w:p>
    <w:p w:rsidR="009E0EB2" w:rsidRPr="00CE750F" w:rsidRDefault="009E0EB2" w:rsidP="009E0EB2">
      <w:pPr>
        <w:pStyle w:val="CALENDARHISTORY"/>
        <w:keepNext/>
        <w:keepLines/>
        <w:tabs>
          <w:tab w:val="left" w:pos="1260"/>
        </w:tabs>
      </w:pPr>
      <w:r w:rsidRPr="00CE750F">
        <w:t>(Second Reading Reconsidered--May 11, 2017)</w:t>
      </w:r>
    </w:p>
    <w:p w:rsidR="009E0EB2" w:rsidRDefault="009E0EB2" w:rsidP="009E0EB2">
      <w:pPr>
        <w:pStyle w:val="CALENDARHISTORY"/>
        <w:keepNext/>
        <w:keepLines/>
        <w:tabs>
          <w:tab w:val="left" w:pos="1260"/>
        </w:tabs>
        <w:rPr>
          <w:u w:val="single"/>
        </w:rPr>
      </w:pPr>
      <w:r>
        <w:rPr>
          <w:u w:val="single"/>
        </w:rPr>
        <w:t>(Contested by Senator Hutto)</w:t>
      </w:r>
    </w:p>
    <w:p w:rsidR="009E0EB2" w:rsidRDefault="009E0EB2" w:rsidP="009E0EB2"/>
    <w:p w:rsidR="009E0EB2" w:rsidRPr="000D7225" w:rsidRDefault="009E0EB2" w:rsidP="009E0EB2">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9E0EB2" w:rsidRPr="00D05015" w:rsidRDefault="009E0EB2" w:rsidP="009E0EB2">
      <w:pPr>
        <w:pStyle w:val="CALENDARHISTORY"/>
        <w:keepNext/>
        <w:keepLines/>
        <w:tabs>
          <w:tab w:val="left" w:pos="1260"/>
        </w:tabs>
      </w:pPr>
      <w:r w:rsidRPr="00D05015">
        <w:t>(Read the first time--January 9, 2018)</w:t>
      </w:r>
    </w:p>
    <w:p w:rsidR="009E0EB2" w:rsidRPr="00D05015" w:rsidRDefault="009E0EB2" w:rsidP="009E0EB2">
      <w:pPr>
        <w:pStyle w:val="CALENDARHISTORY"/>
        <w:keepNext/>
        <w:keepLines/>
        <w:tabs>
          <w:tab w:val="left" w:pos="1260"/>
        </w:tabs>
      </w:pPr>
      <w:r w:rsidRPr="00D05015">
        <w:t>(Reported by Committee on Finance--January 24, 2018)</w:t>
      </w:r>
    </w:p>
    <w:p w:rsidR="009E0EB2" w:rsidRDefault="009E0EB2" w:rsidP="009E0EB2">
      <w:pPr>
        <w:pStyle w:val="CALENDARHISTORY"/>
        <w:keepNext/>
        <w:keepLines/>
        <w:tabs>
          <w:tab w:val="left" w:pos="1260"/>
        </w:tabs>
      </w:pPr>
      <w:r w:rsidRPr="00D05015">
        <w:t>(Favorable with amendments)</w:t>
      </w:r>
    </w:p>
    <w:p w:rsidR="009E0EB2" w:rsidRDefault="009E0EB2" w:rsidP="009E0EB2">
      <w:pPr>
        <w:pStyle w:val="CALENDARHISTORY"/>
        <w:keepNext/>
        <w:keepLines/>
        <w:tabs>
          <w:tab w:val="left" w:pos="1260"/>
        </w:tabs>
      </w:pPr>
      <w:r>
        <w:t>(Committee Amendment Adopted--February 6, 2018)</w:t>
      </w:r>
    </w:p>
    <w:p w:rsidR="009E0EB2" w:rsidRDefault="009E0EB2" w:rsidP="009E0EB2">
      <w:pPr>
        <w:pStyle w:val="CALENDARHISTORY"/>
        <w:keepNext/>
        <w:keepLines/>
      </w:pPr>
      <w:r>
        <w:t>(Amended--February 21, 2018)</w:t>
      </w:r>
    </w:p>
    <w:p w:rsidR="009E0EB2" w:rsidRDefault="009E0EB2" w:rsidP="009E0EB2">
      <w:pPr>
        <w:pStyle w:val="CALENDARHISTORY"/>
        <w:keepNext/>
        <w:keepLines/>
      </w:pPr>
      <w:r>
        <w:t>(Amended--February 28, 2018)</w:t>
      </w:r>
    </w:p>
    <w:p w:rsidR="009E0EB2" w:rsidRDefault="009E0EB2" w:rsidP="009E0EB2">
      <w:pPr>
        <w:pStyle w:val="CALENDARHISTORY"/>
        <w:keepNext/>
        <w:keepLines/>
      </w:pPr>
      <w:r>
        <w:t>(Read the second time--February 28, 2018)</w:t>
      </w:r>
    </w:p>
    <w:p w:rsidR="009E0EB2" w:rsidRPr="00FE1178" w:rsidRDefault="009E0EB2" w:rsidP="009E0EB2">
      <w:pPr>
        <w:pStyle w:val="CALENDARHISTORY"/>
        <w:keepNext/>
        <w:keepLines/>
      </w:pPr>
      <w:r>
        <w:t>(Ayes 8, Nays 34--February 28, 2018)</w:t>
      </w:r>
    </w:p>
    <w:p w:rsidR="009E0EB2" w:rsidRDefault="009E0EB2" w:rsidP="009E0EB2">
      <w:pPr>
        <w:pStyle w:val="CALENDARHISTORY"/>
        <w:keepNext/>
        <w:keepLines/>
      </w:pPr>
      <w:r>
        <w:t>(Second Reading Reconsidered--March 1, 2018)</w:t>
      </w:r>
    </w:p>
    <w:p w:rsidR="009E0EB2" w:rsidRDefault="009E0EB2" w:rsidP="009E0EB2">
      <w:pPr>
        <w:tabs>
          <w:tab w:val="left" w:pos="432"/>
          <w:tab w:val="left" w:pos="864"/>
          <w:tab w:val="left" w:pos="1260"/>
        </w:tabs>
      </w:pPr>
    </w:p>
    <w:p w:rsidR="009E0EB2" w:rsidRPr="002C5221" w:rsidRDefault="009E0EB2" w:rsidP="009E0EB2">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w:t>
      </w:r>
      <w:r>
        <w:t xml:space="preserve"> </w:t>
      </w:r>
      <w:r w:rsidRPr="002C5221">
        <w:t>FROM REGULATION BY THE DEPARTMENT OF LABOR</w:t>
      </w:r>
      <w:r>
        <w:br/>
      </w:r>
      <w:r>
        <w:lastRenderedPageBreak/>
        <w:br/>
      </w:r>
      <w:r w:rsidRPr="002C5221">
        <w:t>LICENSING AND REGULATION, AND TO DEFINE NECESSARY TERMS.</w:t>
      </w:r>
    </w:p>
    <w:p w:rsidR="009E0EB2" w:rsidRDefault="009E0EB2" w:rsidP="009E0EB2">
      <w:pPr>
        <w:pStyle w:val="CALENDARHISTORY"/>
        <w:tabs>
          <w:tab w:val="left" w:pos="1260"/>
        </w:tabs>
      </w:pPr>
      <w:r>
        <w:t>(Read the first time--January 9, 2018)</w:t>
      </w:r>
    </w:p>
    <w:p w:rsidR="009E0EB2" w:rsidRDefault="009E0EB2" w:rsidP="009E0EB2">
      <w:pPr>
        <w:pStyle w:val="CALENDARHISTORY"/>
        <w:tabs>
          <w:tab w:val="left" w:pos="1260"/>
        </w:tabs>
      </w:pPr>
      <w:r>
        <w:t>(Reported by Committee on Corrections and Penology--February 6, 2018)</w:t>
      </w:r>
    </w:p>
    <w:p w:rsidR="009E0EB2" w:rsidRDefault="009E0EB2" w:rsidP="009E0EB2">
      <w:pPr>
        <w:pStyle w:val="CALENDARHISTORY"/>
        <w:tabs>
          <w:tab w:val="left" w:pos="1260"/>
        </w:tabs>
      </w:pPr>
      <w:r>
        <w:t>(Favorable with amendments)</w:t>
      </w:r>
    </w:p>
    <w:p w:rsidR="009E0EB2" w:rsidRPr="00E846F8" w:rsidRDefault="009E0EB2" w:rsidP="009E0EB2">
      <w:pPr>
        <w:pStyle w:val="CALENDARHISTORY"/>
        <w:tabs>
          <w:tab w:val="left" w:pos="1260"/>
        </w:tabs>
      </w:pPr>
      <w:r>
        <w:rPr>
          <w:u w:val="single"/>
        </w:rPr>
        <w:t>(Contested by Senator M.B. Matthews)</w:t>
      </w:r>
    </w:p>
    <w:p w:rsidR="009E0EB2" w:rsidRDefault="009E0EB2" w:rsidP="009E0EB2">
      <w:pPr>
        <w:tabs>
          <w:tab w:val="left" w:pos="1260"/>
        </w:tabs>
      </w:pPr>
    </w:p>
    <w:p w:rsidR="009E0EB2" w:rsidRPr="00434B0B" w:rsidRDefault="009E0EB2" w:rsidP="009E0EB2">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9E0EB2" w:rsidRDefault="009E0EB2" w:rsidP="009E0EB2">
      <w:pPr>
        <w:pStyle w:val="CALENDARHISTORY"/>
        <w:tabs>
          <w:tab w:val="left" w:pos="1260"/>
        </w:tabs>
      </w:pPr>
      <w:r>
        <w:t>(Read the first time--January 25, 2018)</w:t>
      </w:r>
    </w:p>
    <w:p w:rsidR="009E0EB2" w:rsidRDefault="009E0EB2" w:rsidP="009E0EB2">
      <w:pPr>
        <w:pStyle w:val="CALENDARHISTORY"/>
        <w:tabs>
          <w:tab w:val="left" w:pos="1260"/>
        </w:tabs>
      </w:pPr>
      <w:r>
        <w:t>(Reported by Committee on Finance--February 14, 2018)</w:t>
      </w:r>
    </w:p>
    <w:p w:rsidR="009E0EB2" w:rsidRDefault="009E0EB2" w:rsidP="009E0EB2">
      <w:pPr>
        <w:pStyle w:val="CALENDARHISTORY"/>
        <w:tabs>
          <w:tab w:val="left" w:pos="1260"/>
        </w:tabs>
      </w:pPr>
      <w:r>
        <w:t>(Favorable with amendments)</w:t>
      </w:r>
    </w:p>
    <w:p w:rsidR="009E0EB2" w:rsidRPr="002D09E5" w:rsidRDefault="009E0EB2" w:rsidP="009E0EB2">
      <w:pPr>
        <w:pStyle w:val="CALENDARHISTORY"/>
      </w:pPr>
      <w:r>
        <w:rPr>
          <w:u w:val="single"/>
        </w:rPr>
        <w:t>(Contested by Senator Leatherman)</w:t>
      </w:r>
    </w:p>
    <w:p w:rsidR="009E0EB2" w:rsidRDefault="009E0EB2" w:rsidP="009E0EB2">
      <w:pPr>
        <w:pStyle w:val="BILLTITLE"/>
      </w:pPr>
    </w:p>
    <w:p w:rsidR="009E0EB2" w:rsidRPr="000E76A0" w:rsidRDefault="009E0EB2" w:rsidP="009E0EB2">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 xml:space="preserve">TO AMEND THE CODE OF LAWS OF SOUTH CAROLINA, 1976, TO ENACT THE “SOUTH CAROLINA COMPUTER SCIENCE EDUCATION INITIATIVE” BY ADDING </w:t>
      </w:r>
      <w:r w:rsidRPr="000E76A0">
        <w:lastRenderedPageBreak/>
        <w:t>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9E0EB2" w:rsidRDefault="009E0EB2" w:rsidP="009E0EB2">
      <w:pPr>
        <w:pStyle w:val="CALENDARHISTORY"/>
        <w:keepNext/>
        <w:keepLines/>
      </w:pPr>
      <w:r>
        <w:t>(Read the first time--March 22, 2017)</w:t>
      </w:r>
    </w:p>
    <w:p w:rsidR="009E0EB2" w:rsidRDefault="009E0EB2" w:rsidP="009E0EB2">
      <w:pPr>
        <w:pStyle w:val="CALENDARHISTORY"/>
        <w:keepNext/>
        <w:keepLines/>
      </w:pPr>
      <w:r>
        <w:t>(Reported by Committee on Education--February 15, 2018)</w:t>
      </w:r>
    </w:p>
    <w:p w:rsidR="009E0EB2" w:rsidRDefault="009E0EB2" w:rsidP="009E0EB2">
      <w:pPr>
        <w:pStyle w:val="CALENDARHISTORY"/>
        <w:keepNext/>
        <w:keepLines/>
      </w:pPr>
      <w:r>
        <w:t>(Favorable with amendments)</w:t>
      </w:r>
    </w:p>
    <w:p w:rsidR="009E0EB2" w:rsidRPr="00CC0959" w:rsidRDefault="009E0EB2" w:rsidP="009E0EB2">
      <w:pPr>
        <w:pStyle w:val="CALENDARHISTORY"/>
        <w:keepNext/>
        <w:keepLines/>
      </w:pPr>
      <w:r>
        <w:rPr>
          <w:u w:val="single"/>
        </w:rPr>
        <w:t>(Contested by Senator Martin)</w:t>
      </w:r>
    </w:p>
    <w:p w:rsidR="009E0EB2" w:rsidRDefault="009E0EB2" w:rsidP="009E0EB2"/>
    <w:p w:rsidR="009E0EB2" w:rsidRDefault="009E0EB2" w:rsidP="009E0EB2">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9E0EB2" w:rsidRDefault="009E0EB2" w:rsidP="009E0EB2">
      <w:pPr>
        <w:pStyle w:val="CALENDARHISTORY"/>
      </w:pPr>
      <w:r>
        <w:t>(Read the first time--January 10, 2017)</w:t>
      </w:r>
    </w:p>
    <w:p w:rsidR="009E0EB2" w:rsidRDefault="009E0EB2" w:rsidP="009E0EB2">
      <w:pPr>
        <w:pStyle w:val="CALENDARHISTORY"/>
      </w:pPr>
      <w:r>
        <w:t>(Reported by Committee on Judiciary--February 21, 2018)</w:t>
      </w:r>
    </w:p>
    <w:p w:rsidR="009E0EB2" w:rsidRDefault="009E0EB2" w:rsidP="009E0EB2">
      <w:pPr>
        <w:pStyle w:val="CALENDARHISTORY"/>
      </w:pPr>
      <w:r>
        <w:t>(Favorable with amendments)</w:t>
      </w:r>
    </w:p>
    <w:p w:rsidR="009E0EB2" w:rsidRPr="00064C39" w:rsidRDefault="009E0EB2" w:rsidP="009E0EB2">
      <w:pPr>
        <w:pStyle w:val="CALENDARHISTORY"/>
      </w:pPr>
      <w:r>
        <w:rPr>
          <w:u w:val="single"/>
        </w:rPr>
        <w:lastRenderedPageBreak/>
        <w:t>(Contested by Senator McLeod)</w:t>
      </w:r>
    </w:p>
    <w:p w:rsidR="009E0EB2" w:rsidRDefault="009E0EB2" w:rsidP="009E0EB2">
      <w:pPr>
        <w:tabs>
          <w:tab w:val="left" w:pos="432"/>
          <w:tab w:val="left" w:pos="864"/>
        </w:tabs>
      </w:pPr>
    </w:p>
    <w:p w:rsidR="009E0EB2" w:rsidRPr="00173482" w:rsidRDefault="009E0EB2" w:rsidP="009E0EB2">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9E0EB2" w:rsidRDefault="009E0EB2" w:rsidP="009E0EB2">
      <w:pPr>
        <w:pStyle w:val="CALENDARHISTORY"/>
      </w:pPr>
      <w:r>
        <w:t>(Read the first time--January 9, 2018)</w:t>
      </w:r>
    </w:p>
    <w:p w:rsidR="009E0EB2" w:rsidRDefault="009E0EB2" w:rsidP="009E0EB2">
      <w:pPr>
        <w:pStyle w:val="CALENDARHISTORY"/>
      </w:pPr>
      <w:r>
        <w:t>(Reported by Committee on Banking and Insurance--February 20, 2018)</w:t>
      </w:r>
    </w:p>
    <w:p w:rsidR="009E0EB2" w:rsidRDefault="009E0EB2" w:rsidP="009E0EB2">
      <w:pPr>
        <w:pStyle w:val="CALENDARHISTORY"/>
      </w:pPr>
      <w:r>
        <w:t>(Favorable with amendments)</w:t>
      </w:r>
    </w:p>
    <w:p w:rsidR="009E0EB2" w:rsidRDefault="009E0EB2" w:rsidP="009E0EB2">
      <w:pPr>
        <w:pStyle w:val="CALENDARHISTORY"/>
      </w:pPr>
      <w:r>
        <w:t>(Committee Amendment Adopted--February 28, 2018)</w:t>
      </w:r>
    </w:p>
    <w:p w:rsidR="009E0EB2" w:rsidRDefault="009E0EB2" w:rsidP="009E0EB2">
      <w:pPr>
        <w:pStyle w:val="CALENDARHISTORY"/>
      </w:pPr>
      <w:r>
        <w:t>(Amended--March 13, 2018)</w:t>
      </w:r>
    </w:p>
    <w:p w:rsidR="009E0EB2" w:rsidRPr="000314B5" w:rsidRDefault="009E0EB2" w:rsidP="009E0EB2">
      <w:pPr>
        <w:pStyle w:val="CALENDARHISTORY"/>
      </w:pPr>
      <w:r>
        <w:rPr>
          <w:u w:val="single"/>
        </w:rPr>
        <w:t>(Contested by Senator Bennett)</w:t>
      </w:r>
    </w:p>
    <w:p w:rsidR="009E0EB2" w:rsidRDefault="009E0EB2" w:rsidP="009E0EB2"/>
    <w:p w:rsidR="009E0EB2" w:rsidRPr="004064D7" w:rsidRDefault="009E0EB2" w:rsidP="009E0EB2">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w:t>
      </w:r>
      <w:r w:rsidRPr="004064D7">
        <w:lastRenderedPageBreak/>
        <w:t>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9E0EB2" w:rsidRDefault="009E0EB2" w:rsidP="009E0EB2">
      <w:pPr>
        <w:pStyle w:val="CALENDARHISTORY"/>
      </w:pPr>
      <w:r>
        <w:t>(Read the first time--April 5, 2017)</w:t>
      </w:r>
    </w:p>
    <w:p w:rsidR="009E0EB2" w:rsidRDefault="009E0EB2" w:rsidP="009E0EB2">
      <w:pPr>
        <w:pStyle w:val="CALENDARHISTORY"/>
      </w:pPr>
      <w:r>
        <w:t>(Reported by Committee on Judiciary--February 21, 2018)</w:t>
      </w:r>
    </w:p>
    <w:p w:rsidR="009E0EB2" w:rsidRDefault="009E0EB2" w:rsidP="009E0EB2">
      <w:pPr>
        <w:pStyle w:val="CALENDARHISTORY"/>
      </w:pPr>
      <w:r>
        <w:t>(Favorable with amendments)</w:t>
      </w:r>
    </w:p>
    <w:p w:rsidR="009E0EB2" w:rsidRPr="00F37479" w:rsidRDefault="009E0EB2" w:rsidP="009E0EB2">
      <w:pPr>
        <w:pStyle w:val="CALENDARHISTORY"/>
      </w:pPr>
      <w:r>
        <w:rPr>
          <w:u w:val="single"/>
        </w:rPr>
        <w:t>(Contested by Senator Martin)</w:t>
      </w:r>
    </w:p>
    <w:p w:rsidR="009E0EB2" w:rsidRDefault="009E0EB2" w:rsidP="009E0EB2"/>
    <w:p w:rsidR="009E0EB2" w:rsidRPr="007C0EE7" w:rsidRDefault="009E0EB2" w:rsidP="009E0EB2">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9E0EB2" w:rsidRDefault="009E0EB2" w:rsidP="009E0EB2">
      <w:pPr>
        <w:pStyle w:val="CALENDARHISTORY"/>
      </w:pPr>
      <w:r>
        <w:t>(Read the first time--March 29, 2017)</w:t>
      </w:r>
    </w:p>
    <w:p w:rsidR="009E0EB2" w:rsidRDefault="009E0EB2" w:rsidP="009E0EB2">
      <w:pPr>
        <w:pStyle w:val="CALENDARHISTORY"/>
      </w:pPr>
      <w:r>
        <w:t>(Reported by General Committee--February 28, 2018)</w:t>
      </w:r>
    </w:p>
    <w:p w:rsidR="009E0EB2" w:rsidRDefault="009E0EB2" w:rsidP="009E0EB2">
      <w:pPr>
        <w:pStyle w:val="CALENDARHISTORY"/>
      </w:pPr>
      <w:r>
        <w:lastRenderedPageBreak/>
        <w:t>(Favorable)</w:t>
      </w:r>
    </w:p>
    <w:p w:rsidR="009E0EB2" w:rsidRPr="000E02AC" w:rsidRDefault="009E0EB2" w:rsidP="009E0EB2">
      <w:pPr>
        <w:pStyle w:val="CALENDARHISTORY"/>
      </w:pPr>
      <w:r>
        <w:rPr>
          <w:u w:val="single"/>
        </w:rPr>
        <w:t>(Contested by Senator Sheheen)</w:t>
      </w:r>
    </w:p>
    <w:p w:rsidR="009E0EB2" w:rsidRDefault="009E0EB2" w:rsidP="009E0EB2"/>
    <w:p w:rsidR="009E0EB2" w:rsidRPr="00EF0C4E" w:rsidRDefault="009E0EB2" w:rsidP="009E0EB2">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9E0EB2" w:rsidRDefault="009E0EB2" w:rsidP="009E0EB2">
      <w:pPr>
        <w:pStyle w:val="CALENDARHISTORY"/>
        <w:keepNext/>
        <w:keepLines/>
      </w:pPr>
      <w:r>
        <w:t>(Read the first time--April 4, 2017)</w:t>
      </w:r>
    </w:p>
    <w:p w:rsidR="009E0EB2" w:rsidRDefault="009E0EB2" w:rsidP="009E0EB2">
      <w:pPr>
        <w:pStyle w:val="CALENDARHISTORY"/>
        <w:keepNext/>
        <w:keepLines/>
      </w:pPr>
      <w:r>
        <w:t>(Reported by Committee on Medical Affairs--March 1, 2018)</w:t>
      </w:r>
    </w:p>
    <w:p w:rsidR="009E0EB2" w:rsidRDefault="009E0EB2" w:rsidP="009E0EB2">
      <w:pPr>
        <w:pStyle w:val="CALENDARHISTORY"/>
        <w:keepNext/>
        <w:keepLines/>
      </w:pPr>
      <w:r>
        <w:t>(Favorable)</w:t>
      </w:r>
    </w:p>
    <w:p w:rsidR="009E0EB2" w:rsidRPr="00B8176E" w:rsidRDefault="009E0EB2" w:rsidP="009E0EB2">
      <w:pPr>
        <w:pStyle w:val="CALENDARHISTORY"/>
        <w:keepNext/>
        <w:keepLines/>
      </w:pPr>
      <w:r>
        <w:rPr>
          <w:u w:val="single"/>
        </w:rPr>
        <w:t>(Contested by Senator Hutto)</w:t>
      </w:r>
    </w:p>
    <w:p w:rsidR="009E0EB2" w:rsidRDefault="009E0EB2" w:rsidP="009E0EB2"/>
    <w:p w:rsidR="009E0EB2" w:rsidRPr="0058572C" w:rsidRDefault="009E0EB2" w:rsidP="009E0EB2">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9E0EB2" w:rsidRDefault="009E0EB2" w:rsidP="009E0EB2">
      <w:pPr>
        <w:pStyle w:val="CALENDARHISTORY"/>
      </w:pPr>
      <w:r>
        <w:t>(Read the first time--February 15, 2018)</w:t>
      </w:r>
    </w:p>
    <w:p w:rsidR="009E0EB2" w:rsidRDefault="009E0EB2" w:rsidP="009E0EB2">
      <w:pPr>
        <w:pStyle w:val="CALENDARHISTORY"/>
      </w:pPr>
      <w:r>
        <w:t>(Reported by Committee on Fish, Game and Forestry--March 7, 2018)</w:t>
      </w:r>
    </w:p>
    <w:p w:rsidR="009E0EB2" w:rsidRDefault="009E0EB2" w:rsidP="009E0EB2">
      <w:pPr>
        <w:pStyle w:val="CALENDARHISTORY"/>
      </w:pPr>
      <w:r>
        <w:t>(Favorable)</w:t>
      </w:r>
    </w:p>
    <w:p w:rsidR="009E0EB2" w:rsidRPr="00522313" w:rsidRDefault="009E0EB2" w:rsidP="009E0EB2">
      <w:pPr>
        <w:pStyle w:val="CALENDARHISTORY"/>
      </w:pPr>
      <w:r>
        <w:rPr>
          <w:u w:val="single"/>
        </w:rPr>
        <w:t>(Contested by Senator Martin)</w:t>
      </w:r>
    </w:p>
    <w:p w:rsidR="009E0EB2" w:rsidRDefault="009E0EB2" w:rsidP="009E0EB2">
      <w:pPr>
        <w:tabs>
          <w:tab w:val="left" w:pos="432"/>
          <w:tab w:val="left" w:pos="864"/>
        </w:tabs>
        <w:jc w:val="center"/>
        <w:rPr>
          <w:b/>
        </w:rPr>
      </w:pPr>
    </w:p>
    <w:p w:rsidR="009E0EB2" w:rsidRPr="002B1528" w:rsidRDefault="009E0EB2" w:rsidP="009E0EB2">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 xml:space="preserve">TO AMEND ARTICLE 11, CHAPTER 3, TITLE 16 OF THE 1976 CODE, RELATING TO MISCELLANEOUS OFFENSES AGAINST THE PERSON, TO PROVIDE THAT STRANGULATION IS THE RESTRICTING OF AIR FLOW OR BLOOD CIRCULATION OF A PERSON BY EXTERNAL PRESSURE TO THE THROAT OR NECK, OR THE </w:t>
      </w:r>
      <w:r w:rsidRPr="002B1528">
        <w:lastRenderedPageBreak/>
        <w:t>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w:t>
      </w:r>
      <w:r>
        <w:t xml:space="preserve"> </w:t>
      </w:r>
      <w:r w:rsidRPr="002B1528">
        <w:t>WAS THE RESULT OF A LEGITIMATE MEDICAL PROCEDURE.</w:t>
      </w:r>
    </w:p>
    <w:p w:rsidR="009E0EB2" w:rsidRDefault="009E0EB2" w:rsidP="009E0EB2">
      <w:pPr>
        <w:pStyle w:val="CALENDARHISTORY"/>
      </w:pPr>
      <w:r>
        <w:t>(Read the first time--January 10, 2017)</w:t>
      </w:r>
    </w:p>
    <w:p w:rsidR="009E0EB2" w:rsidRDefault="009E0EB2" w:rsidP="009E0EB2">
      <w:pPr>
        <w:pStyle w:val="CALENDARHISTORY"/>
        <w:keepNext/>
        <w:keepLines/>
      </w:pPr>
      <w:r>
        <w:t>(Reported by Committee on Judiciary--March 14, 2018)</w:t>
      </w:r>
    </w:p>
    <w:p w:rsidR="009E0EB2" w:rsidRDefault="009E0EB2" w:rsidP="009E0EB2">
      <w:pPr>
        <w:pStyle w:val="CALENDARHISTORY"/>
        <w:keepNext/>
        <w:keepLines/>
      </w:pPr>
      <w:r>
        <w:t>(Favorable with amendments)</w:t>
      </w:r>
    </w:p>
    <w:p w:rsidR="009E0EB2" w:rsidRPr="00A16B19" w:rsidRDefault="009E0EB2" w:rsidP="009E0EB2">
      <w:pPr>
        <w:pStyle w:val="CALENDARHISTORY"/>
        <w:keepNext/>
        <w:keepLines/>
      </w:pPr>
      <w:r>
        <w:rPr>
          <w:u w:val="single"/>
        </w:rPr>
        <w:t>(Contested by Senator Corbin)</w:t>
      </w:r>
    </w:p>
    <w:p w:rsidR="009E0EB2" w:rsidRPr="00E6227A" w:rsidRDefault="009E0EB2" w:rsidP="009E0EB2"/>
    <w:p w:rsidR="009E0EB2" w:rsidRPr="00E2508E" w:rsidRDefault="009E0EB2" w:rsidP="009E0EB2">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w:t>
      </w:r>
      <w:r>
        <w:t xml:space="preserve"> </w:t>
      </w:r>
      <w:r w:rsidRPr="00E2508E">
        <w:t>SECTION BY CAUSING INJURY OR DEATH IS GUILTY OF A FELONY.</w:t>
      </w:r>
    </w:p>
    <w:p w:rsidR="009E0EB2" w:rsidRDefault="009E0EB2" w:rsidP="009E0EB2">
      <w:pPr>
        <w:pStyle w:val="CALENDARHISTORY"/>
      </w:pPr>
      <w:r>
        <w:t>(Read the first time--February 16, 2017)</w:t>
      </w:r>
    </w:p>
    <w:p w:rsidR="009E0EB2" w:rsidRDefault="009E0EB2" w:rsidP="009E0EB2">
      <w:pPr>
        <w:pStyle w:val="CALENDARHISTORY"/>
      </w:pPr>
      <w:r>
        <w:t>(Reported by Committee on Judiciary--March 14, 2018)</w:t>
      </w:r>
    </w:p>
    <w:p w:rsidR="009E0EB2" w:rsidRDefault="009E0EB2" w:rsidP="009E0EB2">
      <w:pPr>
        <w:pStyle w:val="CALENDARHISTORY"/>
      </w:pPr>
      <w:r>
        <w:t>(Favorable with amendments)</w:t>
      </w:r>
    </w:p>
    <w:p w:rsidR="009E0EB2" w:rsidRDefault="009E0EB2" w:rsidP="009E0EB2">
      <w:pPr>
        <w:ind w:left="864"/>
      </w:pPr>
      <w:r>
        <w:t>(Amendment proposed--March 22, 2018)</w:t>
      </w:r>
    </w:p>
    <w:p w:rsidR="009E0EB2" w:rsidRPr="00171DEF" w:rsidRDefault="009E0EB2" w:rsidP="009E0EB2">
      <w:pPr>
        <w:pStyle w:val="CALENDARHISTORY"/>
      </w:pPr>
      <w:r>
        <w:t>(Document No. AMEND\JUD431.015)</w:t>
      </w:r>
    </w:p>
    <w:p w:rsidR="009E0EB2" w:rsidRDefault="009E0EB2" w:rsidP="009E0EB2">
      <w:pPr>
        <w:tabs>
          <w:tab w:val="left" w:pos="432"/>
          <w:tab w:val="left" w:pos="864"/>
        </w:tabs>
      </w:pPr>
    </w:p>
    <w:p w:rsidR="009E0EB2" w:rsidRPr="001F426F" w:rsidRDefault="009E0EB2" w:rsidP="009E0EB2">
      <w:pPr>
        <w:pStyle w:val="BILLTITLE"/>
        <w:keepNext/>
        <w:keepLines/>
        <w:rPr>
          <w:u w:color="000000" w:themeColor="text1"/>
        </w:rPr>
      </w:pPr>
      <w:r w:rsidRPr="001F426F">
        <w:lastRenderedPageBreak/>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9E0EB2" w:rsidRDefault="009E0EB2" w:rsidP="009E0EB2">
      <w:pPr>
        <w:pStyle w:val="CALENDARHISTORY"/>
        <w:keepNext/>
        <w:keepLines/>
      </w:pPr>
      <w:r>
        <w:t>(Read the first time--January 9, 2018)</w:t>
      </w:r>
    </w:p>
    <w:p w:rsidR="009E0EB2" w:rsidRDefault="009E0EB2" w:rsidP="009E0EB2">
      <w:pPr>
        <w:pStyle w:val="CALENDARHISTORY"/>
        <w:keepNext/>
        <w:keepLines/>
      </w:pPr>
      <w:r>
        <w:t>(Reported by Committee on Judiciary--March 14, 2018)</w:t>
      </w:r>
    </w:p>
    <w:p w:rsidR="009E0EB2" w:rsidRDefault="009E0EB2" w:rsidP="009E0EB2">
      <w:pPr>
        <w:pStyle w:val="CALENDARHISTORY"/>
        <w:keepNext/>
        <w:keepLines/>
      </w:pPr>
      <w:r>
        <w:t>(Favorable with amendments)</w:t>
      </w:r>
    </w:p>
    <w:p w:rsidR="009E0EB2" w:rsidRPr="00FA475E" w:rsidRDefault="009E0EB2" w:rsidP="009E0EB2">
      <w:pPr>
        <w:pStyle w:val="CALENDARHISTORY"/>
        <w:keepNext/>
        <w:keepLines/>
      </w:pPr>
      <w:r>
        <w:rPr>
          <w:u w:val="single"/>
        </w:rPr>
        <w:t>(Contested by Senator Corbin)</w:t>
      </w:r>
    </w:p>
    <w:p w:rsidR="009E0EB2" w:rsidRDefault="009E0EB2" w:rsidP="009E0EB2"/>
    <w:p w:rsidR="009E0EB2" w:rsidRPr="00AB7AFA" w:rsidRDefault="009E0EB2" w:rsidP="009E0EB2">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9E0EB2" w:rsidRDefault="009E0EB2" w:rsidP="009E0EB2">
      <w:pPr>
        <w:pStyle w:val="CALENDARHISTORY"/>
      </w:pPr>
      <w:r>
        <w:t>(Read the first time--March 1, 2018)</w:t>
      </w:r>
    </w:p>
    <w:p w:rsidR="009E0EB2" w:rsidRDefault="009E0EB2" w:rsidP="009E0EB2">
      <w:pPr>
        <w:pStyle w:val="CALENDARHISTORY"/>
      </w:pPr>
      <w:r>
        <w:t>(Reported by Committee on Banking and Insurance--March 14, 2018)</w:t>
      </w:r>
    </w:p>
    <w:p w:rsidR="009E0EB2" w:rsidRDefault="009E0EB2" w:rsidP="009E0EB2">
      <w:pPr>
        <w:pStyle w:val="CALENDARHISTORY"/>
      </w:pPr>
      <w:r>
        <w:t>(Favorable with amendments)</w:t>
      </w:r>
    </w:p>
    <w:p w:rsidR="009E0EB2" w:rsidRPr="004D3B1C" w:rsidRDefault="009E0EB2" w:rsidP="009E0EB2">
      <w:pPr>
        <w:pStyle w:val="CALENDARHISTORY"/>
      </w:pPr>
      <w:r>
        <w:rPr>
          <w:u w:val="single"/>
        </w:rPr>
        <w:t>(Contested by Senators Shealy and Jackson)</w:t>
      </w:r>
    </w:p>
    <w:p w:rsidR="009E0EB2" w:rsidRDefault="009E0EB2" w:rsidP="009E0EB2"/>
    <w:p w:rsidR="009E0EB2" w:rsidRPr="002E1764" w:rsidRDefault="009E0EB2" w:rsidP="009E0EB2">
      <w:pPr>
        <w:pStyle w:val="BILLTITLE"/>
        <w:keepNext/>
        <w:keepLines/>
      </w:pPr>
      <w:r w:rsidRPr="002E1764">
        <w:lastRenderedPageBreak/>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w:t>
      </w:r>
      <w:r>
        <w:t xml:space="preserve"> </w:t>
      </w:r>
      <w:r w:rsidRPr="002E1764">
        <w:t>VEHICLE, SO AS TO INCREASE THE PENALTIES FOR VIOLATIONS OF THIS PROVISION.</w:t>
      </w:r>
    </w:p>
    <w:p w:rsidR="009E0EB2" w:rsidRDefault="009E0EB2" w:rsidP="009E0EB2">
      <w:pPr>
        <w:pStyle w:val="CALENDARHISTORY"/>
        <w:keepNext/>
        <w:keepLines/>
      </w:pPr>
      <w:r>
        <w:t>(Read the first time--January 9, 2018)</w:t>
      </w:r>
    </w:p>
    <w:p w:rsidR="009E0EB2" w:rsidRDefault="009E0EB2" w:rsidP="009E0EB2">
      <w:pPr>
        <w:pStyle w:val="CALENDARHISTORY"/>
        <w:keepNext/>
        <w:keepLines/>
      </w:pPr>
      <w:r>
        <w:t>(Reported by Committee on Judiciary--March 21, 2018)</w:t>
      </w:r>
    </w:p>
    <w:p w:rsidR="009E0EB2" w:rsidRDefault="009E0EB2" w:rsidP="009E0EB2">
      <w:pPr>
        <w:pStyle w:val="CALENDARHISTORY"/>
        <w:keepNext/>
        <w:keepLines/>
      </w:pPr>
      <w:r>
        <w:t>(Favorable with amendments)</w:t>
      </w:r>
    </w:p>
    <w:p w:rsidR="009E0EB2" w:rsidRDefault="009E0EB2" w:rsidP="009E0EB2">
      <w:pPr>
        <w:pStyle w:val="CALENDARHISTORY"/>
        <w:keepNext/>
        <w:keepLines/>
      </w:pPr>
      <w:r>
        <w:t>(Committee Amendment Withdrawn--March 29, 2018)</w:t>
      </w:r>
    </w:p>
    <w:p w:rsidR="009E0EB2" w:rsidRDefault="009E0EB2" w:rsidP="009E0EB2">
      <w:pPr>
        <w:keepNext/>
        <w:keepLines/>
        <w:ind w:left="864"/>
      </w:pPr>
      <w:r>
        <w:t>(Amendment proposed--March 29, 2018)</w:t>
      </w:r>
    </w:p>
    <w:p w:rsidR="009E0EB2" w:rsidRPr="00E45BF5" w:rsidRDefault="009E0EB2" w:rsidP="009E0EB2">
      <w:pPr>
        <w:pStyle w:val="CALENDARHISTORY"/>
        <w:keepNext/>
        <w:keepLines/>
      </w:pPr>
      <w:r>
        <w:t>(Document No. AMEND\JUD0773.004)</w:t>
      </w:r>
    </w:p>
    <w:p w:rsidR="009E0EB2" w:rsidRDefault="009E0EB2" w:rsidP="009E0EB2">
      <w:pPr>
        <w:keepNext/>
        <w:keepLines/>
      </w:pPr>
    </w:p>
    <w:p w:rsidR="009E0EB2" w:rsidRPr="005656BD" w:rsidRDefault="009E0EB2" w:rsidP="009E0EB2">
      <w:pPr>
        <w:pStyle w:val="BILLTITLE"/>
      </w:pPr>
      <w:r w:rsidRPr="005656BD">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w:t>
      </w:r>
      <w:r>
        <w:br/>
      </w:r>
      <w:r>
        <w:lastRenderedPageBreak/>
        <w:br/>
      </w:r>
      <w:r>
        <w:br/>
      </w:r>
      <w:r w:rsidRPr="005656BD">
        <w:t>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w:t>
      </w:r>
      <w:r>
        <w:br/>
      </w:r>
      <w:r>
        <w:br/>
      </w:r>
      <w:r>
        <w:br/>
      </w:r>
      <w:r>
        <w:br/>
      </w:r>
      <w:r>
        <w:lastRenderedPageBreak/>
        <w:br/>
      </w:r>
      <w:r w:rsidRPr="005656BD">
        <w:t>OFFENDER OF DRIVING UNDER THE INFLUENCE SEEKS TO END A SUSPENSION.</w:t>
      </w:r>
    </w:p>
    <w:p w:rsidR="009E0EB2" w:rsidRDefault="009E0EB2" w:rsidP="009E0EB2">
      <w:pPr>
        <w:pStyle w:val="CALENDARHISTORY"/>
      </w:pPr>
      <w:r>
        <w:t>(Read the first time--February 8, 2018)</w:t>
      </w:r>
    </w:p>
    <w:p w:rsidR="009E0EB2" w:rsidRDefault="009E0EB2" w:rsidP="009E0EB2">
      <w:pPr>
        <w:pStyle w:val="CALENDARHISTORY"/>
      </w:pPr>
      <w:r>
        <w:t>(Reported by Committee on Judiciary--March 21, 2018)</w:t>
      </w:r>
    </w:p>
    <w:p w:rsidR="009E0EB2" w:rsidRDefault="009E0EB2" w:rsidP="009E0EB2">
      <w:pPr>
        <w:pStyle w:val="CALENDARHISTORY"/>
      </w:pPr>
      <w:r>
        <w:t>(Favorable)</w:t>
      </w:r>
    </w:p>
    <w:p w:rsidR="009E0EB2" w:rsidRDefault="009E0EB2" w:rsidP="009E0EB2">
      <w:pPr>
        <w:pStyle w:val="CALENDARHISTORY"/>
      </w:pPr>
      <w:r>
        <w:t>(Amended--March 29, 2018)</w:t>
      </w:r>
    </w:p>
    <w:p w:rsidR="009E0EB2" w:rsidRDefault="009E0EB2" w:rsidP="009E0EB2">
      <w:pPr>
        <w:ind w:left="864"/>
      </w:pPr>
      <w:r>
        <w:t>(Amendment proposed--March 29, 2018)</w:t>
      </w:r>
    </w:p>
    <w:p w:rsidR="009E0EB2" w:rsidRPr="00900C04" w:rsidRDefault="009E0EB2" w:rsidP="009E0EB2">
      <w:pPr>
        <w:pStyle w:val="CALENDARHISTORY"/>
      </w:pPr>
      <w:r>
        <w:t>(Document No. AMEND\JUD0982.005)</w:t>
      </w:r>
    </w:p>
    <w:p w:rsidR="009E0EB2" w:rsidRDefault="009E0EB2" w:rsidP="009E0EB2">
      <w:pPr>
        <w:tabs>
          <w:tab w:val="left" w:pos="432"/>
          <w:tab w:val="left" w:pos="864"/>
        </w:tabs>
      </w:pPr>
    </w:p>
    <w:p w:rsidR="009E0EB2" w:rsidRPr="00273565" w:rsidRDefault="009E0EB2" w:rsidP="009E0EB2">
      <w:pPr>
        <w:pStyle w:val="BILLTITLE"/>
        <w:rPr>
          <w:color w:val="000000" w:themeColor="text1"/>
          <w:u w:color="000000" w:themeColor="text1"/>
        </w:rPr>
      </w:pPr>
      <w:r w:rsidRPr="00273565">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9E0EB2" w:rsidRDefault="009E0EB2" w:rsidP="009E0EB2">
      <w:pPr>
        <w:pStyle w:val="CALENDARHISTORY"/>
      </w:pPr>
      <w:r>
        <w:t>(Read the first time--February 21, 2018)</w:t>
      </w:r>
    </w:p>
    <w:p w:rsidR="009E0EB2" w:rsidRDefault="009E0EB2" w:rsidP="009E0EB2">
      <w:pPr>
        <w:pStyle w:val="CALENDARHISTORY"/>
      </w:pPr>
      <w:r>
        <w:t>(Reported by General Committee--March 22, 2018)</w:t>
      </w:r>
    </w:p>
    <w:p w:rsidR="009E0EB2" w:rsidRDefault="009E0EB2" w:rsidP="009E0EB2">
      <w:pPr>
        <w:pStyle w:val="CALENDARHISTORY"/>
      </w:pPr>
      <w:r>
        <w:t>(Favorable with amendments)</w:t>
      </w:r>
    </w:p>
    <w:p w:rsidR="009E0EB2" w:rsidRDefault="009E0EB2" w:rsidP="009E0EB2">
      <w:pPr>
        <w:pStyle w:val="CALENDARHISTORY"/>
      </w:pPr>
      <w:r>
        <w:t>(Committee Amendment Adopted--April 19, 2018)</w:t>
      </w:r>
    </w:p>
    <w:p w:rsidR="009E0EB2" w:rsidRDefault="009E0EB2" w:rsidP="009E0EB2">
      <w:pPr>
        <w:tabs>
          <w:tab w:val="left" w:pos="432"/>
          <w:tab w:val="left" w:pos="864"/>
        </w:tabs>
      </w:pPr>
    </w:p>
    <w:p w:rsidR="009E0EB2" w:rsidRDefault="009E0EB2" w:rsidP="009E0EB2">
      <w:pPr>
        <w:pStyle w:val="BILLTITLE"/>
        <w:rPr>
          <w:u w:color="000000" w:themeColor="text1"/>
        </w:rPr>
      </w:pP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 xml:space="preserve">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w:t>
      </w:r>
      <w:r w:rsidRPr="005E4C75">
        <w:rPr>
          <w:u w:color="000000" w:themeColor="text1"/>
        </w:rPr>
        <w:lastRenderedPageBreak/>
        <w:t>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w:t>
      </w:r>
      <w:r>
        <w:rPr>
          <w:u w:color="000000" w:themeColor="text1"/>
        </w:rPr>
        <w:t xml:space="preserve"> </w:t>
      </w:r>
      <w:r w:rsidRPr="005E4C75">
        <w:rPr>
          <w:u w:color="000000" w:themeColor="text1"/>
        </w:rPr>
        <w:t>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9E0EB2" w:rsidRDefault="009E0EB2" w:rsidP="009E0EB2">
      <w:pPr>
        <w:pStyle w:val="CALENDARHISTORY"/>
      </w:pPr>
      <w:r>
        <w:t>(Read the first time--January 10, 2017)</w:t>
      </w:r>
    </w:p>
    <w:p w:rsidR="009E0EB2" w:rsidRDefault="009E0EB2" w:rsidP="009E0EB2">
      <w:pPr>
        <w:pStyle w:val="CALENDARHISTORY"/>
      </w:pPr>
      <w:r>
        <w:t>(Reported by Committee on Medical Affairs--March 29, 2018)</w:t>
      </w:r>
    </w:p>
    <w:p w:rsidR="009E0EB2" w:rsidRDefault="009E0EB2" w:rsidP="009E0EB2">
      <w:pPr>
        <w:pStyle w:val="CALENDARHISTORY"/>
      </w:pPr>
      <w:r>
        <w:t>(Favorable with amendments)</w:t>
      </w:r>
    </w:p>
    <w:p w:rsidR="009E0EB2" w:rsidRPr="00AF3FEC" w:rsidRDefault="009E0EB2" w:rsidP="009E0EB2">
      <w:pPr>
        <w:pStyle w:val="CALENDARHISTORY"/>
      </w:pPr>
      <w:r>
        <w:rPr>
          <w:u w:val="single"/>
        </w:rPr>
        <w:t>(Contested by Senator Hembree)</w:t>
      </w:r>
    </w:p>
    <w:p w:rsidR="009E0EB2" w:rsidRDefault="009E0EB2" w:rsidP="009E0EB2">
      <w:pPr>
        <w:tabs>
          <w:tab w:val="left" w:pos="432"/>
          <w:tab w:val="left" w:pos="864"/>
        </w:tabs>
      </w:pPr>
    </w:p>
    <w:p w:rsidR="009E0EB2" w:rsidRPr="009E1774" w:rsidRDefault="009E0EB2" w:rsidP="009E0EB2">
      <w:pPr>
        <w:pStyle w:val="BILLTITLE"/>
        <w:rPr>
          <w:color w:val="000000" w:themeColor="text1"/>
          <w:u w:color="000000" w:themeColor="text1"/>
        </w:rPr>
      </w:pPr>
      <w:r w:rsidRPr="009E1774">
        <w:t>H</w:t>
      </w:r>
      <w:r>
        <w:t>.</w:t>
      </w:r>
      <w:r>
        <w:tab/>
      </w:r>
      <w:r w:rsidRPr="009E1774">
        <w:t>3529</w:t>
      </w:r>
      <w:r w:rsidRPr="009E1774">
        <w:fldChar w:fldCharType="begin"/>
      </w:r>
      <w:r w:rsidRPr="009E1774">
        <w:instrText xml:space="preserve"> XE "H. 3529" \b </w:instrText>
      </w:r>
      <w:r w:rsidRPr="009E1774">
        <w:fldChar w:fldCharType="end"/>
      </w:r>
      <w:r w:rsidRPr="009E1774">
        <w:t xml:space="preserve">--Reps. Bedingfield, Sandifer, Hamilton, Forrester, Atwater, Yow, Clemmons, Crawford, Fry, Hill, Lowe, Pitts, Putnam, Anderson, Martin, G.R. Smith, Williams, Hixon, Henegan and Henderson:  </w:t>
      </w:r>
      <w:r w:rsidRPr="009E1774">
        <w:rPr>
          <w:szCs w:val="30"/>
        </w:rPr>
        <w:t xml:space="preserve">A BILL </w:t>
      </w:r>
      <w:r w:rsidRPr="009E1774">
        <w:rPr>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lastRenderedPageBreak/>
        <w:br/>
      </w:r>
      <w:r w:rsidRPr="009E1774">
        <w:rPr>
          <w:color w:val="000000" w:themeColor="text1"/>
          <w:u w:color="000000" w:themeColor="text1"/>
        </w:rPr>
        <w:t>LEGISLATIVE FINDINGS, AND TO PROVIDE FOR EXCEPTIONS.</w:t>
      </w:r>
    </w:p>
    <w:p w:rsidR="009E0EB2" w:rsidRDefault="009E0EB2" w:rsidP="009E0EB2">
      <w:pPr>
        <w:pStyle w:val="CALENDARHISTORY"/>
      </w:pPr>
      <w:r>
        <w:t>(Read the first time--February 8, 2018)</w:t>
      </w:r>
    </w:p>
    <w:p w:rsidR="009E0EB2" w:rsidRDefault="009E0EB2" w:rsidP="009E0EB2">
      <w:pPr>
        <w:pStyle w:val="CALENDARHISTORY"/>
      </w:pPr>
      <w:r>
        <w:t>(Reported by Committee on Labor, Commerce and Industry--April 17, 2018)</w:t>
      </w:r>
    </w:p>
    <w:p w:rsidR="009E0EB2" w:rsidRDefault="009E0EB2" w:rsidP="009E0EB2">
      <w:pPr>
        <w:pStyle w:val="CALENDARHISTORY"/>
      </w:pPr>
      <w:r>
        <w:t>(Favorable with amendments)</w:t>
      </w:r>
    </w:p>
    <w:p w:rsidR="009E0EB2" w:rsidRPr="0099563B" w:rsidRDefault="009E0EB2" w:rsidP="009E0EB2">
      <w:pPr>
        <w:pStyle w:val="CALENDARHISTORY"/>
      </w:pPr>
      <w:r>
        <w:rPr>
          <w:u w:val="single"/>
        </w:rPr>
        <w:t>(Contested by Senators Gregory, Senn and Davis)</w:t>
      </w:r>
    </w:p>
    <w:p w:rsidR="009E0EB2" w:rsidRDefault="009E0EB2" w:rsidP="009E0EB2">
      <w:pPr>
        <w:tabs>
          <w:tab w:val="left" w:pos="432"/>
          <w:tab w:val="left" w:pos="864"/>
        </w:tabs>
      </w:pPr>
    </w:p>
    <w:p w:rsidR="009E0EB2" w:rsidRPr="00251CB0" w:rsidRDefault="009E0EB2" w:rsidP="009E0EB2">
      <w:pPr>
        <w:pStyle w:val="BILLTITLE"/>
        <w:rPr>
          <w:color w:val="000000" w:themeColor="text1"/>
          <w:u w:color="000000" w:themeColor="text1"/>
        </w:rPr>
      </w:pPr>
      <w:r w:rsidRPr="00251CB0">
        <w:t>S.</w:t>
      </w:r>
      <w:r w:rsidRPr="00251CB0">
        <w:tab/>
        <w:t>516</w:t>
      </w:r>
      <w:r w:rsidRPr="00251CB0">
        <w:fldChar w:fldCharType="begin"/>
      </w:r>
      <w:r w:rsidRPr="00251CB0">
        <w:instrText xml:space="preserve"> XE "S. 516" \b </w:instrText>
      </w:r>
      <w:r w:rsidRPr="00251CB0">
        <w:fldChar w:fldCharType="end"/>
      </w:r>
      <w:r w:rsidRPr="00251CB0">
        <w:t xml:space="preserve">--Senators Gregory and Kimpson:  </w:t>
      </w:r>
      <w:r w:rsidRPr="00251CB0">
        <w:rPr>
          <w:szCs w:val="30"/>
        </w:rPr>
        <w:t xml:space="preserve">A BILL </w:t>
      </w:r>
      <w:r w:rsidRPr="00251CB0">
        <w:t>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w:t>
      </w:r>
      <w:r>
        <w:br/>
      </w:r>
      <w:r>
        <w:br/>
      </w:r>
      <w:r>
        <w:lastRenderedPageBreak/>
        <w:br/>
      </w:r>
      <w:r w:rsidRPr="00251CB0">
        <w:t xml:space="preserve">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251CB0">
        <w:rPr>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251CB0">
        <w:rPr>
          <w:color w:val="000000" w:themeColor="text1"/>
          <w:u w:color="000000" w:themeColor="text1"/>
        </w:rPr>
        <w:lastRenderedPageBreak/>
        <w:t>TWO YEARS FROM THE EFFECTIVE DATE OF THE ACT.</w:t>
      </w:r>
    </w:p>
    <w:p w:rsidR="009E0EB2" w:rsidRDefault="009E0EB2" w:rsidP="009E0EB2">
      <w:pPr>
        <w:pStyle w:val="CALENDARHISTORY"/>
      </w:pPr>
      <w:r>
        <w:t>(Read the first time--March 8, 2017)</w:t>
      </w:r>
    </w:p>
    <w:p w:rsidR="009E0EB2" w:rsidRDefault="009E0EB2" w:rsidP="009E0EB2">
      <w:pPr>
        <w:pStyle w:val="CALENDARHISTORY"/>
      </w:pPr>
      <w:r>
        <w:t>(Reported by Committee on Judiciary--April 18, 2018)</w:t>
      </w:r>
    </w:p>
    <w:p w:rsidR="009E0EB2" w:rsidRDefault="009E0EB2" w:rsidP="009E0EB2">
      <w:pPr>
        <w:pStyle w:val="CALENDARHISTORY"/>
      </w:pPr>
      <w:r>
        <w:t>(Favorable with amendments)</w:t>
      </w:r>
    </w:p>
    <w:p w:rsidR="009E0EB2" w:rsidRPr="00C87FD3" w:rsidRDefault="009E0EB2" w:rsidP="009E0EB2">
      <w:pPr>
        <w:pStyle w:val="CALENDARHISTORY"/>
      </w:pPr>
      <w:r>
        <w:rPr>
          <w:u w:val="single"/>
        </w:rPr>
        <w:t>(Contested by Senator Corbin)</w:t>
      </w:r>
    </w:p>
    <w:p w:rsidR="009E0EB2" w:rsidRPr="00C87FD3" w:rsidRDefault="009E0EB2" w:rsidP="009E0EB2"/>
    <w:p w:rsidR="009E0EB2" w:rsidRDefault="009E0EB2" w:rsidP="009E0EB2">
      <w:pPr>
        <w:tabs>
          <w:tab w:val="left" w:pos="432"/>
          <w:tab w:val="left" w:pos="864"/>
        </w:tabs>
      </w:pPr>
    </w:p>
    <w:p w:rsidR="009E0EB2" w:rsidRPr="00CA12BB" w:rsidRDefault="009E0EB2" w:rsidP="009E0EB2">
      <w:pPr>
        <w:pStyle w:val="CALENDARHEADING"/>
      </w:pPr>
      <w:r>
        <w:t>CONCURRENT RESOLUTION</w:t>
      </w:r>
    </w:p>
    <w:p w:rsidR="009E0EB2" w:rsidRDefault="009E0EB2" w:rsidP="009E0EB2">
      <w:pPr>
        <w:tabs>
          <w:tab w:val="left" w:pos="432"/>
          <w:tab w:val="left" w:pos="864"/>
        </w:tabs>
      </w:pPr>
    </w:p>
    <w:p w:rsidR="009E0EB2" w:rsidRDefault="009E0EB2" w:rsidP="009E0EB2">
      <w:pPr>
        <w:tabs>
          <w:tab w:val="left" w:pos="432"/>
          <w:tab w:val="left" w:pos="864"/>
        </w:tabs>
      </w:pPr>
    </w:p>
    <w:p w:rsidR="009E0EB2" w:rsidRPr="000879DA" w:rsidRDefault="009E0EB2" w:rsidP="009E0EB2">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w:t>
      </w:r>
      <w:r>
        <w:rPr>
          <w:u w:color="000000" w:themeColor="text1"/>
        </w:rPr>
        <w:t xml:space="preserve"> </w:t>
      </w:r>
      <w:r w:rsidRPr="000879DA">
        <w:rPr>
          <w:u w:color="000000" w:themeColor="text1"/>
        </w:rPr>
        <w:t>THE FEDERAL GOVERNMENT THROUGH A BALANCED BUDGET AMENDMENT.</w:t>
      </w:r>
    </w:p>
    <w:p w:rsidR="009E0EB2" w:rsidRDefault="009E0EB2" w:rsidP="009E0EB2">
      <w:pPr>
        <w:pStyle w:val="CALENDARHISTORY"/>
      </w:pPr>
      <w:r>
        <w:t>(Introduced--March 14, 2017)</w:t>
      </w:r>
    </w:p>
    <w:p w:rsidR="009E0EB2" w:rsidRDefault="009E0EB2" w:rsidP="009E0EB2">
      <w:pPr>
        <w:pStyle w:val="CALENDARHISTORY"/>
      </w:pPr>
      <w:r>
        <w:t>(Reported by Committee on Judiciary--March 21, 2018)</w:t>
      </w:r>
    </w:p>
    <w:p w:rsidR="009E0EB2" w:rsidRDefault="009E0EB2" w:rsidP="009E0EB2">
      <w:pPr>
        <w:pStyle w:val="CALENDARHISTORY"/>
      </w:pPr>
      <w:r>
        <w:t>(Favorable with amendments)</w:t>
      </w:r>
    </w:p>
    <w:p w:rsidR="009E0EB2" w:rsidRPr="00D03BC6" w:rsidRDefault="009E0EB2" w:rsidP="009E0EB2">
      <w:pPr>
        <w:pStyle w:val="CALENDARHISTORY"/>
      </w:pPr>
      <w:r>
        <w:rPr>
          <w:u w:val="single"/>
        </w:rPr>
        <w:t>(Contested by Senator Hutto)</w:t>
      </w:r>
    </w:p>
    <w:p w:rsidR="009E0EB2" w:rsidRDefault="009E0EB2" w:rsidP="009E0EB2">
      <w:pPr>
        <w:tabs>
          <w:tab w:val="left" w:pos="432"/>
          <w:tab w:val="left" w:pos="864"/>
        </w:tabs>
      </w:pPr>
    </w:p>
    <w:p w:rsidR="009E0EB2" w:rsidRDefault="009E0EB2" w:rsidP="009E0EB2">
      <w:pPr>
        <w:tabs>
          <w:tab w:val="left" w:pos="432"/>
          <w:tab w:val="left" w:pos="864"/>
        </w:tabs>
      </w:pPr>
    </w:p>
    <w:p w:rsidR="009E0EB2" w:rsidRDefault="009E0EB2" w:rsidP="009E0EB2">
      <w:pPr>
        <w:tabs>
          <w:tab w:val="left" w:pos="432"/>
          <w:tab w:val="left" w:pos="864"/>
        </w:tabs>
        <w:jc w:val="center"/>
        <w:rPr>
          <w:b/>
        </w:rPr>
      </w:pPr>
      <w:r>
        <w:rPr>
          <w:b/>
        </w:rPr>
        <w:t>CONTESTED LOCAL</w:t>
      </w:r>
    </w:p>
    <w:p w:rsidR="009E0EB2" w:rsidRPr="002F74E1" w:rsidRDefault="009E0EB2" w:rsidP="009E0EB2">
      <w:pPr>
        <w:pStyle w:val="CALENDARHEADING"/>
      </w:pPr>
      <w:r>
        <w:t>THIRD READING BILL</w:t>
      </w:r>
    </w:p>
    <w:p w:rsidR="009E0EB2" w:rsidRDefault="009E0EB2" w:rsidP="009E0EB2">
      <w:pPr>
        <w:tabs>
          <w:tab w:val="left" w:pos="432"/>
          <w:tab w:val="left" w:pos="864"/>
        </w:tabs>
      </w:pPr>
    </w:p>
    <w:p w:rsidR="009E0EB2" w:rsidRDefault="009E0EB2" w:rsidP="009E0EB2">
      <w:pPr>
        <w:tabs>
          <w:tab w:val="left" w:pos="432"/>
          <w:tab w:val="left" w:pos="864"/>
        </w:tabs>
      </w:pPr>
    </w:p>
    <w:p w:rsidR="009E0EB2" w:rsidRPr="002616ED" w:rsidRDefault="009E0EB2" w:rsidP="009E0EB2">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w:t>
      </w:r>
      <w:r w:rsidRPr="002616ED">
        <w:rPr>
          <w:u w:color="000000" w:themeColor="text1"/>
        </w:rPr>
        <w:lastRenderedPageBreak/>
        <w:t>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9E0EB2" w:rsidRDefault="009E0EB2" w:rsidP="009E0EB2">
      <w:pPr>
        <w:pStyle w:val="CALENDARHISTORY"/>
      </w:pPr>
      <w:r>
        <w:t>(Without reference--February 20, 2018)</w:t>
      </w:r>
    </w:p>
    <w:p w:rsidR="009E0EB2" w:rsidRDefault="009E0EB2" w:rsidP="009E0EB2">
      <w:pPr>
        <w:pStyle w:val="CALENDARHISTORY"/>
      </w:pPr>
      <w:r>
        <w:t>(Amended--March 1, 2018)</w:t>
      </w:r>
    </w:p>
    <w:p w:rsidR="009E0EB2" w:rsidRDefault="009E0EB2" w:rsidP="009E0EB2">
      <w:pPr>
        <w:pStyle w:val="CALENDARHISTORY"/>
      </w:pPr>
      <w:r>
        <w:t>(Read the second time--March 1, 2018)</w:t>
      </w:r>
    </w:p>
    <w:p w:rsidR="009E0EB2" w:rsidRDefault="009E0EB2" w:rsidP="009E0EB2">
      <w:pPr>
        <w:pStyle w:val="CALENDARHISTORY"/>
      </w:pPr>
      <w:r>
        <w:t>(Ayes 6, Nays 0--March 1, 2018)</w:t>
      </w:r>
    </w:p>
    <w:p w:rsidR="009E0EB2" w:rsidRPr="002F74E1" w:rsidRDefault="009E0EB2" w:rsidP="009E0EB2">
      <w:pPr>
        <w:pStyle w:val="CALENDARHISTORY"/>
      </w:pPr>
      <w:r>
        <w:rPr>
          <w:u w:val="single"/>
        </w:rPr>
        <w:t>(Contested by Senators Timmons (WV-22.42), Allen (WV-21.32), Turner (WV-22.52) and Tally (7.60))</w:t>
      </w:r>
    </w:p>
    <w:p w:rsidR="009E0EB2" w:rsidRDefault="009E0EB2" w:rsidP="009E0EB2">
      <w:pPr>
        <w:tabs>
          <w:tab w:val="left" w:pos="432"/>
          <w:tab w:val="left" w:pos="864"/>
        </w:tabs>
      </w:pPr>
    </w:p>
    <w:p w:rsidR="009E0EB2" w:rsidRDefault="009E0EB2" w:rsidP="009E0EB2">
      <w:pPr>
        <w:tabs>
          <w:tab w:val="left" w:pos="432"/>
          <w:tab w:val="left" w:pos="864"/>
        </w:tabs>
      </w:pPr>
    </w:p>
    <w:p w:rsidR="009E0EB2" w:rsidRDefault="009E0EB2" w:rsidP="009E0EB2">
      <w:pPr>
        <w:tabs>
          <w:tab w:val="left" w:pos="432"/>
          <w:tab w:val="left" w:pos="864"/>
        </w:tabs>
        <w:jc w:val="center"/>
        <w:rPr>
          <w:b/>
        </w:rPr>
      </w:pPr>
      <w:r>
        <w:rPr>
          <w:b/>
        </w:rPr>
        <w:t>CONTESTED LOCAL</w:t>
      </w:r>
    </w:p>
    <w:p w:rsidR="009E0EB2" w:rsidRPr="002F74E1" w:rsidRDefault="009E0EB2" w:rsidP="009E0EB2">
      <w:pPr>
        <w:pStyle w:val="CALENDARHEADING"/>
      </w:pPr>
      <w:r>
        <w:t>SECOND READING BILL</w:t>
      </w:r>
    </w:p>
    <w:p w:rsidR="009E0EB2" w:rsidRDefault="009E0EB2" w:rsidP="009E0EB2">
      <w:pPr>
        <w:tabs>
          <w:tab w:val="left" w:pos="432"/>
          <w:tab w:val="left" w:pos="864"/>
        </w:tabs>
      </w:pPr>
    </w:p>
    <w:p w:rsidR="009E0EB2" w:rsidRDefault="009E0EB2" w:rsidP="009E0EB2">
      <w:pPr>
        <w:tabs>
          <w:tab w:val="left" w:pos="432"/>
          <w:tab w:val="left" w:pos="864"/>
        </w:tabs>
      </w:pPr>
    </w:p>
    <w:p w:rsidR="009E0EB2" w:rsidRPr="001D0E35" w:rsidRDefault="009E0EB2" w:rsidP="009E0EB2">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 xml:space="preserve">TO PROVIDE FOR AN ADVISORY REFERENDUM TO BE HELD AT THE SAME TIME AS THE 2018 GENERAL ELECTION TO DETERMINE </w:t>
      </w:r>
      <w:r w:rsidRPr="001D0E35">
        <w:lastRenderedPageBreak/>
        <w:t>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9E0EB2" w:rsidRDefault="009E0EB2" w:rsidP="009E0EB2">
      <w:pPr>
        <w:pStyle w:val="CALENDARHISTORY"/>
        <w:keepNext/>
        <w:keepLines/>
      </w:pPr>
      <w:r>
        <w:t>(Without reference--March 14, 2018)</w:t>
      </w:r>
    </w:p>
    <w:p w:rsidR="009E0EB2" w:rsidRPr="002F74E1" w:rsidRDefault="009E0EB2" w:rsidP="009E0EB2">
      <w:pPr>
        <w:pStyle w:val="CALENDARHISTORY"/>
      </w:pPr>
      <w:r>
        <w:rPr>
          <w:u w:val="single"/>
        </w:rPr>
        <w:t>(Contested by Senators Timmons (WV-22.42), Allen (WV-21.32), Turner (WV-22.52) and Tally (WV-7.60))</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F922CB" w:rsidRDefault="00F922CB" w:rsidP="0062310D">
      <w:pPr>
        <w:tabs>
          <w:tab w:val="left" w:pos="432"/>
          <w:tab w:val="left" w:pos="864"/>
        </w:tabs>
        <w:rPr>
          <w:noProof/>
        </w:rPr>
        <w:sectPr w:rsidR="00F922CB" w:rsidSect="00F922C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922CB" w:rsidRPr="00F922CB" w:rsidRDefault="00F922CB" w:rsidP="0062310D">
      <w:pPr>
        <w:tabs>
          <w:tab w:val="left" w:pos="432"/>
          <w:tab w:val="left" w:pos="864"/>
        </w:tabs>
        <w:rPr>
          <w:b/>
          <w:noProof/>
        </w:rPr>
        <w:sectPr w:rsidR="00F922CB" w:rsidRPr="00F922CB" w:rsidSect="00F922CB">
          <w:type w:val="continuous"/>
          <w:pgSz w:w="12240" w:h="15840" w:code="1"/>
          <w:pgMar w:top="1008" w:right="4666" w:bottom="3499" w:left="1238" w:header="0" w:footer="3499" w:gutter="0"/>
          <w:cols w:num="2" w:space="720"/>
          <w:titlePg/>
          <w:docGrid w:linePitch="360"/>
        </w:sectPr>
      </w:pPr>
    </w:p>
    <w:p w:rsidR="00F922CB" w:rsidRPr="00F922CB" w:rsidRDefault="00F922CB">
      <w:pPr>
        <w:pStyle w:val="Index1"/>
        <w:tabs>
          <w:tab w:val="right" w:leader="dot" w:pos="2798"/>
        </w:tabs>
        <w:rPr>
          <w:b/>
          <w:bCs/>
          <w:noProof/>
        </w:rPr>
      </w:pPr>
      <w:r w:rsidRPr="00F922CB">
        <w:rPr>
          <w:b/>
          <w:noProof/>
        </w:rPr>
        <w:t>S. 92</w:t>
      </w:r>
      <w:r w:rsidRPr="00F922CB">
        <w:rPr>
          <w:b/>
          <w:noProof/>
        </w:rPr>
        <w:tab/>
      </w:r>
      <w:r w:rsidRPr="00F922CB">
        <w:rPr>
          <w:b/>
          <w:bCs/>
          <w:noProof/>
        </w:rPr>
        <w:t>18</w:t>
      </w:r>
    </w:p>
    <w:p w:rsidR="00F922CB" w:rsidRPr="00F922CB" w:rsidRDefault="00F922CB">
      <w:pPr>
        <w:pStyle w:val="Index1"/>
        <w:tabs>
          <w:tab w:val="right" w:leader="dot" w:pos="2798"/>
        </w:tabs>
        <w:rPr>
          <w:b/>
          <w:bCs/>
          <w:noProof/>
        </w:rPr>
      </w:pPr>
      <w:r w:rsidRPr="00F922CB">
        <w:rPr>
          <w:b/>
          <w:noProof/>
        </w:rPr>
        <w:t>S. 137</w:t>
      </w:r>
      <w:r w:rsidRPr="00F922CB">
        <w:rPr>
          <w:b/>
          <w:noProof/>
        </w:rPr>
        <w:tab/>
      </w:r>
      <w:r w:rsidRPr="00F922CB">
        <w:rPr>
          <w:b/>
          <w:bCs/>
          <w:noProof/>
        </w:rPr>
        <w:t>16</w:t>
      </w:r>
    </w:p>
    <w:p w:rsidR="00F922CB" w:rsidRPr="00F922CB" w:rsidRDefault="00F922CB">
      <w:pPr>
        <w:pStyle w:val="Index1"/>
        <w:tabs>
          <w:tab w:val="right" w:leader="dot" w:pos="2798"/>
        </w:tabs>
        <w:rPr>
          <w:b/>
          <w:bCs/>
          <w:noProof/>
        </w:rPr>
      </w:pPr>
      <w:r w:rsidRPr="00F922CB">
        <w:rPr>
          <w:b/>
          <w:noProof/>
        </w:rPr>
        <w:t>S. 148</w:t>
      </w:r>
      <w:r w:rsidRPr="00F922CB">
        <w:rPr>
          <w:b/>
          <w:noProof/>
        </w:rPr>
        <w:tab/>
      </w:r>
      <w:r w:rsidRPr="00F922CB">
        <w:rPr>
          <w:b/>
          <w:bCs/>
          <w:noProof/>
        </w:rPr>
        <w:t>19</w:t>
      </w:r>
    </w:p>
    <w:p w:rsidR="00F922CB" w:rsidRPr="00F922CB" w:rsidRDefault="00F922CB">
      <w:pPr>
        <w:pStyle w:val="Index1"/>
        <w:tabs>
          <w:tab w:val="right" w:leader="dot" w:pos="2798"/>
        </w:tabs>
        <w:rPr>
          <w:b/>
          <w:bCs/>
          <w:noProof/>
        </w:rPr>
      </w:pPr>
      <w:r w:rsidRPr="00F922CB">
        <w:rPr>
          <w:b/>
          <w:noProof/>
        </w:rPr>
        <w:t>S. 160</w:t>
      </w:r>
      <w:r w:rsidRPr="00F922CB">
        <w:rPr>
          <w:b/>
          <w:noProof/>
        </w:rPr>
        <w:tab/>
      </w:r>
      <w:r w:rsidRPr="00F922CB">
        <w:rPr>
          <w:b/>
          <w:bCs/>
          <w:noProof/>
        </w:rPr>
        <w:t>18</w:t>
      </w:r>
    </w:p>
    <w:p w:rsidR="00F922CB" w:rsidRPr="00F922CB" w:rsidRDefault="00F922CB">
      <w:pPr>
        <w:pStyle w:val="Index1"/>
        <w:tabs>
          <w:tab w:val="right" w:leader="dot" w:pos="2798"/>
        </w:tabs>
        <w:rPr>
          <w:b/>
          <w:bCs/>
          <w:noProof/>
        </w:rPr>
      </w:pPr>
      <w:r w:rsidRPr="00F922CB">
        <w:rPr>
          <w:b/>
          <w:noProof/>
        </w:rPr>
        <w:t>S. 172</w:t>
      </w:r>
      <w:r w:rsidRPr="00F922CB">
        <w:rPr>
          <w:b/>
          <w:noProof/>
        </w:rPr>
        <w:tab/>
      </w:r>
      <w:r w:rsidRPr="00F922CB">
        <w:rPr>
          <w:b/>
          <w:bCs/>
          <w:noProof/>
        </w:rPr>
        <w:t>28</w:t>
      </w:r>
    </w:p>
    <w:p w:rsidR="00F922CB" w:rsidRPr="00F922CB" w:rsidRDefault="00F922CB">
      <w:pPr>
        <w:pStyle w:val="Index1"/>
        <w:tabs>
          <w:tab w:val="right" w:leader="dot" w:pos="2798"/>
        </w:tabs>
        <w:rPr>
          <w:b/>
          <w:bCs/>
          <w:noProof/>
        </w:rPr>
      </w:pPr>
      <w:r w:rsidRPr="00F922CB">
        <w:rPr>
          <w:b/>
          <w:noProof/>
        </w:rPr>
        <w:t>S. 189</w:t>
      </w:r>
      <w:r w:rsidRPr="00F922CB">
        <w:rPr>
          <w:b/>
          <w:noProof/>
        </w:rPr>
        <w:tab/>
      </w:r>
      <w:r w:rsidRPr="00F922CB">
        <w:rPr>
          <w:b/>
          <w:bCs/>
          <w:noProof/>
        </w:rPr>
        <w:t>5</w:t>
      </w:r>
    </w:p>
    <w:p w:rsidR="00F922CB" w:rsidRPr="00F922CB" w:rsidRDefault="00F922CB">
      <w:pPr>
        <w:pStyle w:val="Index1"/>
        <w:tabs>
          <w:tab w:val="right" w:leader="dot" w:pos="2798"/>
        </w:tabs>
        <w:rPr>
          <w:b/>
          <w:bCs/>
          <w:noProof/>
        </w:rPr>
      </w:pPr>
      <w:r w:rsidRPr="00F922CB">
        <w:rPr>
          <w:b/>
          <w:noProof/>
        </w:rPr>
        <w:t>S. 212</w:t>
      </w:r>
      <w:r w:rsidRPr="00F922CB">
        <w:rPr>
          <w:b/>
          <w:noProof/>
        </w:rPr>
        <w:tab/>
      </w:r>
      <w:r w:rsidRPr="00F922CB">
        <w:rPr>
          <w:b/>
          <w:bCs/>
          <w:noProof/>
        </w:rPr>
        <w:t>33</w:t>
      </w:r>
    </w:p>
    <w:p w:rsidR="00F922CB" w:rsidRPr="00F922CB" w:rsidRDefault="00F922CB">
      <w:pPr>
        <w:pStyle w:val="Index1"/>
        <w:tabs>
          <w:tab w:val="right" w:leader="dot" w:pos="2798"/>
        </w:tabs>
        <w:rPr>
          <w:b/>
          <w:bCs/>
          <w:noProof/>
        </w:rPr>
      </w:pPr>
      <w:r w:rsidRPr="00F922CB">
        <w:rPr>
          <w:b/>
          <w:noProof/>
        </w:rPr>
        <w:t>S. 217</w:t>
      </w:r>
      <w:r w:rsidRPr="00F922CB">
        <w:rPr>
          <w:b/>
          <w:noProof/>
        </w:rPr>
        <w:tab/>
      </w:r>
      <w:r w:rsidRPr="00F922CB">
        <w:rPr>
          <w:b/>
          <w:bCs/>
          <w:noProof/>
        </w:rPr>
        <w:t>25</w:t>
      </w:r>
    </w:p>
    <w:p w:rsidR="00F922CB" w:rsidRPr="00F922CB" w:rsidRDefault="00F922CB">
      <w:pPr>
        <w:pStyle w:val="Index1"/>
        <w:tabs>
          <w:tab w:val="right" w:leader="dot" w:pos="2798"/>
        </w:tabs>
        <w:rPr>
          <w:b/>
          <w:bCs/>
          <w:noProof/>
        </w:rPr>
      </w:pPr>
      <w:r w:rsidRPr="00F922CB">
        <w:rPr>
          <w:b/>
          <w:noProof/>
        </w:rPr>
        <w:t>S. 245</w:t>
      </w:r>
      <w:r w:rsidRPr="00F922CB">
        <w:rPr>
          <w:b/>
          <w:noProof/>
        </w:rPr>
        <w:tab/>
      </w:r>
      <w:r w:rsidRPr="00F922CB">
        <w:rPr>
          <w:b/>
          <w:bCs/>
          <w:noProof/>
        </w:rPr>
        <w:t>17</w:t>
      </w:r>
    </w:p>
    <w:p w:rsidR="00F922CB" w:rsidRPr="00F922CB" w:rsidRDefault="00F922CB">
      <w:pPr>
        <w:pStyle w:val="Index1"/>
        <w:tabs>
          <w:tab w:val="right" w:leader="dot" w:pos="2798"/>
        </w:tabs>
        <w:rPr>
          <w:b/>
          <w:bCs/>
          <w:noProof/>
        </w:rPr>
      </w:pPr>
      <w:r w:rsidRPr="00F922CB">
        <w:rPr>
          <w:b/>
          <w:noProof/>
        </w:rPr>
        <w:t>S. 324</w:t>
      </w:r>
      <w:r w:rsidRPr="00F922CB">
        <w:rPr>
          <w:b/>
          <w:noProof/>
        </w:rPr>
        <w:tab/>
      </w:r>
      <w:r w:rsidRPr="00F922CB">
        <w:rPr>
          <w:b/>
          <w:bCs/>
          <w:noProof/>
        </w:rPr>
        <w:t>18</w:t>
      </w:r>
    </w:p>
    <w:p w:rsidR="00F922CB" w:rsidRPr="00F922CB" w:rsidRDefault="00F922CB">
      <w:pPr>
        <w:pStyle w:val="Index1"/>
        <w:tabs>
          <w:tab w:val="right" w:leader="dot" w:pos="2798"/>
        </w:tabs>
        <w:rPr>
          <w:b/>
          <w:bCs/>
          <w:noProof/>
        </w:rPr>
      </w:pPr>
      <w:r w:rsidRPr="00F922CB">
        <w:rPr>
          <w:b/>
          <w:noProof/>
        </w:rPr>
        <w:t>S. 431</w:t>
      </w:r>
      <w:r w:rsidRPr="00F922CB">
        <w:rPr>
          <w:b/>
          <w:noProof/>
        </w:rPr>
        <w:tab/>
      </w:r>
      <w:r w:rsidRPr="00F922CB">
        <w:rPr>
          <w:b/>
          <w:bCs/>
          <w:noProof/>
        </w:rPr>
        <w:t>29</w:t>
      </w:r>
    </w:p>
    <w:p w:rsidR="00F922CB" w:rsidRPr="00F922CB" w:rsidRDefault="00F922CB">
      <w:pPr>
        <w:pStyle w:val="Index1"/>
        <w:tabs>
          <w:tab w:val="right" w:leader="dot" w:pos="2798"/>
        </w:tabs>
        <w:rPr>
          <w:b/>
          <w:bCs/>
          <w:noProof/>
        </w:rPr>
      </w:pPr>
      <w:r w:rsidRPr="00F922CB">
        <w:rPr>
          <w:b/>
          <w:noProof/>
        </w:rPr>
        <w:t>S. 516</w:t>
      </w:r>
      <w:r w:rsidRPr="00F922CB">
        <w:rPr>
          <w:b/>
          <w:noProof/>
        </w:rPr>
        <w:tab/>
      </w:r>
      <w:r w:rsidRPr="00F922CB">
        <w:rPr>
          <w:b/>
          <w:bCs/>
          <w:noProof/>
        </w:rPr>
        <w:t>35</w:t>
      </w:r>
    </w:p>
    <w:p w:rsidR="00F922CB" w:rsidRPr="00F922CB" w:rsidRDefault="00F922CB">
      <w:pPr>
        <w:pStyle w:val="Index1"/>
        <w:tabs>
          <w:tab w:val="right" w:leader="dot" w:pos="2798"/>
        </w:tabs>
        <w:rPr>
          <w:b/>
          <w:bCs/>
          <w:noProof/>
        </w:rPr>
      </w:pPr>
      <w:r w:rsidRPr="00F922CB">
        <w:rPr>
          <w:b/>
          <w:noProof/>
        </w:rPr>
        <w:t>S. 547</w:t>
      </w:r>
      <w:r w:rsidRPr="00F922CB">
        <w:rPr>
          <w:b/>
          <w:noProof/>
        </w:rPr>
        <w:tab/>
      </w:r>
      <w:r w:rsidRPr="00F922CB">
        <w:rPr>
          <w:b/>
          <w:bCs/>
          <w:noProof/>
        </w:rPr>
        <w:t>37</w:t>
      </w:r>
    </w:p>
    <w:p w:rsidR="00F922CB" w:rsidRPr="00F922CB" w:rsidRDefault="00F922CB">
      <w:pPr>
        <w:pStyle w:val="Index1"/>
        <w:tabs>
          <w:tab w:val="right" w:leader="dot" w:pos="2798"/>
        </w:tabs>
        <w:rPr>
          <w:b/>
          <w:bCs/>
          <w:noProof/>
        </w:rPr>
      </w:pPr>
      <w:r w:rsidRPr="00F922CB">
        <w:rPr>
          <w:b/>
          <w:noProof/>
        </w:rPr>
        <w:t>S. 759</w:t>
      </w:r>
      <w:r w:rsidRPr="00F922CB">
        <w:rPr>
          <w:b/>
          <w:noProof/>
        </w:rPr>
        <w:tab/>
      </w:r>
      <w:r w:rsidRPr="00F922CB">
        <w:rPr>
          <w:b/>
          <w:bCs/>
          <w:noProof/>
        </w:rPr>
        <w:t>23</w:t>
      </w:r>
    </w:p>
    <w:p w:rsidR="00F922CB" w:rsidRPr="00F922CB" w:rsidRDefault="00F922CB">
      <w:pPr>
        <w:pStyle w:val="Index1"/>
        <w:tabs>
          <w:tab w:val="right" w:leader="dot" w:pos="2798"/>
        </w:tabs>
        <w:rPr>
          <w:b/>
          <w:bCs/>
          <w:noProof/>
        </w:rPr>
      </w:pPr>
      <w:r w:rsidRPr="00F922CB">
        <w:rPr>
          <w:b/>
          <w:noProof/>
        </w:rPr>
        <w:t>S. 773</w:t>
      </w:r>
      <w:r w:rsidRPr="00F922CB">
        <w:rPr>
          <w:b/>
          <w:noProof/>
        </w:rPr>
        <w:tab/>
      </w:r>
      <w:r w:rsidRPr="00F922CB">
        <w:rPr>
          <w:b/>
          <w:bCs/>
          <w:noProof/>
        </w:rPr>
        <w:t>31</w:t>
      </w:r>
    </w:p>
    <w:p w:rsidR="00F922CB" w:rsidRPr="00F922CB" w:rsidRDefault="00F922CB">
      <w:pPr>
        <w:pStyle w:val="Index1"/>
        <w:tabs>
          <w:tab w:val="right" w:leader="dot" w:pos="2798"/>
        </w:tabs>
        <w:rPr>
          <w:b/>
          <w:bCs/>
          <w:noProof/>
        </w:rPr>
      </w:pPr>
      <w:r w:rsidRPr="00F922CB">
        <w:rPr>
          <w:b/>
          <w:noProof/>
        </w:rPr>
        <w:t>S. 777</w:t>
      </w:r>
      <w:r w:rsidRPr="00F922CB">
        <w:rPr>
          <w:b/>
          <w:noProof/>
        </w:rPr>
        <w:tab/>
      </w:r>
      <w:r w:rsidRPr="00F922CB">
        <w:rPr>
          <w:b/>
          <w:bCs/>
          <w:noProof/>
        </w:rPr>
        <w:t>5</w:t>
      </w:r>
    </w:p>
    <w:p w:rsidR="00F922CB" w:rsidRPr="00F922CB" w:rsidRDefault="00F922CB">
      <w:pPr>
        <w:pStyle w:val="Index1"/>
        <w:tabs>
          <w:tab w:val="right" w:leader="dot" w:pos="2798"/>
        </w:tabs>
        <w:rPr>
          <w:b/>
          <w:bCs/>
          <w:noProof/>
        </w:rPr>
      </w:pPr>
      <w:r w:rsidRPr="00F922CB">
        <w:rPr>
          <w:b/>
          <w:noProof/>
        </w:rPr>
        <w:t>S. 784</w:t>
      </w:r>
      <w:r w:rsidRPr="00F922CB">
        <w:rPr>
          <w:b/>
          <w:noProof/>
        </w:rPr>
        <w:tab/>
      </w:r>
      <w:r w:rsidRPr="00F922CB">
        <w:rPr>
          <w:b/>
          <w:bCs/>
          <w:noProof/>
        </w:rPr>
        <w:t>4</w:t>
      </w:r>
    </w:p>
    <w:p w:rsidR="00F922CB" w:rsidRPr="00F922CB" w:rsidRDefault="00F922CB">
      <w:pPr>
        <w:pStyle w:val="Index1"/>
        <w:tabs>
          <w:tab w:val="right" w:leader="dot" w:pos="2798"/>
        </w:tabs>
        <w:rPr>
          <w:b/>
          <w:bCs/>
          <w:noProof/>
        </w:rPr>
      </w:pPr>
      <w:r w:rsidRPr="00F922CB">
        <w:rPr>
          <w:b/>
          <w:noProof/>
        </w:rPr>
        <w:t>S. 785</w:t>
      </w:r>
      <w:r w:rsidRPr="00F922CB">
        <w:rPr>
          <w:b/>
          <w:noProof/>
        </w:rPr>
        <w:tab/>
      </w:r>
      <w:r w:rsidRPr="00F922CB">
        <w:rPr>
          <w:b/>
          <w:bCs/>
          <w:noProof/>
        </w:rPr>
        <w:t>26</w:t>
      </w:r>
    </w:p>
    <w:p w:rsidR="00F922CB" w:rsidRPr="00F922CB" w:rsidRDefault="00F922CB">
      <w:pPr>
        <w:pStyle w:val="Index1"/>
        <w:tabs>
          <w:tab w:val="right" w:leader="dot" w:pos="2798"/>
        </w:tabs>
        <w:rPr>
          <w:b/>
          <w:bCs/>
          <w:noProof/>
        </w:rPr>
      </w:pPr>
      <w:r w:rsidRPr="00F922CB">
        <w:rPr>
          <w:b/>
          <w:noProof/>
        </w:rPr>
        <w:t>S. 833</w:t>
      </w:r>
      <w:r w:rsidRPr="00F922CB">
        <w:rPr>
          <w:b/>
          <w:noProof/>
        </w:rPr>
        <w:tab/>
      </w:r>
      <w:r w:rsidRPr="00F922CB">
        <w:rPr>
          <w:b/>
          <w:bCs/>
          <w:noProof/>
        </w:rPr>
        <w:t>30</w:t>
      </w:r>
    </w:p>
    <w:p w:rsidR="00F922CB" w:rsidRPr="00F922CB" w:rsidRDefault="00F922CB">
      <w:pPr>
        <w:pStyle w:val="Index1"/>
        <w:tabs>
          <w:tab w:val="right" w:leader="dot" w:pos="2798"/>
        </w:tabs>
        <w:rPr>
          <w:b/>
          <w:bCs/>
          <w:noProof/>
        </w:rPr>
      </w:pPr>
      <w:r w:rsidRPr="00F922CB">
        <w:rPr>
          <w:b/>
          <w:noProof/>
        </w:rPr>
        <w:t>S. 871</w:t>
      </w:r>
      <w:r w:rsidRPr="00F922CB">
        <w:rPr>
          <w:b/>
          <w:noProof/>
        </w:rPr>
        <w:tab/>
      </w:r>
      <w:r w:rsidRPr="00F922CB">
        <w:rPr>
          <w:b/>
          <w:bCs/>
          <w:noProof/>
        </w:rPr>
        <w:t>23</w:t>
      </w:r>
    </w:p>
    <w:p w:rsidR="00F922CB" w:rsidRPr="00F922CB" w:rsidRDefault="00F922CB">
      <w:pPr>
        <w:pStyle w:val="Index1"/>
        <w:tabs>
          <w:tab w:val="right" w:leader="dot" w:pos="2798"/>
        </w:tabs>
        <w:rPr>
          <w:b/>
          <w:bCs/>
          <w:noProof/>
        </w:rPr>
      </w:pPr>
      <w:r w:rsidRPr="00F922CB">
        <w:rPr>
          <w:b/>
          <w:noProof/>
        </w:rPr>
        <w:t>S. 934</w:t>
      </w:r>
      <w:r w:rsidRPr="00F922CB">
        <w:rPr>
          <w:b/>
          <w:noProof/>
        </w:rPr>
        <w:tab/>
      </w:r>
      <w:r w:rsidRPr="00F922CB">
        <w:rPr>
          <w:b/>
          <w:bCs/>
          <w:noProof/>
        </w:rPr>
        <w:t>24</w:t>
      </w:r>
    </w:p>
    <w:p w:rsidR="00F922CB" w:rsidRPr="00F922CB" w:rsidRDefault="00F922CB">
      <w:pPr>
        <w:pStyle w:val="Index1"/>
        <w:tabs>
          <w:tab w:val="right" w:leader="dot" w:pos="2798"/>
        </w:tabs>
        <w:rPr>
          <w:b/>
          <w:bCs/>
          <w:noProof/>
        </w:rPr>
      </w:pPr>
      <w:r w:rsidRPr="00F922CB">
        <w:rPr>
          <w:b/>
          <w:noProof/>
        </w:rPr>
        <w:t>S. 982</w:t>
      </w:r>
      <w:r w:rsidRPr="00F922CB">
        <w:rPr>
          <w:b/>
          <w:noProof/>
        </w:rPr>
        <w:tab/>
      </w:r>
      <w:r w:rsidRPr="00F922CB">
        <w:rPr>
          <w:b/>
          <w:bCs/>
          <w:noProof/>
        </w:rPr>
        <w:t>31</w:t>
      </w:r>
    </w:p>
    <w:p w:rsidR="00F922CB" w:rsidRPr="00F922CB" w:rsidRDefault="00F922CB">
      <w:pPr>
        <w:pStyle w:val="Index1"/>
        <w:tabs>
          <w:tab w:val="right" w:leader="dot" w:pos="2798"/>
        </w:tabs>
        <w:rPr>
          <w:b/>
          <w:bCs/>
          <w:noProof/>
        </w:rPr>
      </w:pPr>
      <w:r w:rsidRPr="00F922CB">
        <w:rPr>
          <w:b/>
          <w:noProof/>
        </w:rPr>
        <w:t>S. 1026</w:t>
      </w:r>
      <w:r w:rsidRPr="00F922CB">
        <w:rPr>
          <w:b/>
          <w:noProof/>
        </w:rPr>
        <w:tab/>
      </w:r>
      <w:r w:rsidRPr="00F922CB">
        <w:rPr>
          <w:b/>
          <w:bCs/>
          <w:noProof/>
        </w:rPr>
        <w:t>37</w:t>
      </w:r>
    </w:p>
    <w:p w:rsidR="00F922CB" w:rsidRPr="00F922CB" w:rsidRDefault="00F922CB">
      <w:pPr>
        <w:pStyle w:val="Index1"/>
        <w:tabs>
          <w:tab w:val="right" w:leader="dot" w:pos="2798"/>
        </w:tabs>
        <w:rPr>
          <w:b/>
          <w:bCs/>
          <w:noProof/>
        </w:rPr>
      </w:pPr>
      <w:r w:rsidRPr="00F922CB">
        <w:rPr>
          <w:b/>
          <w:noProof/>
        </w:rPr>
        <w:t>S. 1047</w:t>
      </w:r>
      <w:r w:rsidRPr="00F922CB">
        <w:rPr>
          <w:b/>
          <w:noProof/>
        </w:rPr>
        <w:tab/>
      </w:r>
      <w:r w:rsidRPr="00F922CB">
        <w:rPr>
          <w:b/>
          <w:bCs/>
          <w:noProof/>
        </w:rPr>
        <w:t>2</w:t>
      </w:r>
    </w:p>
    <w:p w:rsidR="00F922CB" w:rsidRPr="00F922CB" w:rsidRDefault="00F922CB">
      <w:pPr>
        <w:pStyle w:val="Index1"/>
        <w:tabs>
          <w:tab w:val="right" w:leader="dot" w:pos="2798"/>
        </w:tabs>
        <w:rPr>
          <w:b/>
          <w:bCs/>
          <w:noProof/>
        </w:rPr>
      </w:pPr>
      <w:r w:rsidRPr="00F922CB">
        <w:rPr>
          <w:b/>
          <w:noProof/>
        </w:rPr>
        <w:t>S. 1067</w:t>
      </w:r>
      <w:r w:rsidRPr="00F922CB">
        <w:rPr>
          <w:b/>
          <w:noProof/>
        </w:rPr>
        <w:tab/>
      </w:r>
      <w:r w:rsidRPr="00F922CB">
        <w:rPr>
          <w:b/>
          <w:bCs/>
          <w:noProof/>
        </w:rPr>
        <w:t>30</w:t>
      </w:r>
    </w:p>
    <w:p w:rsidR="00F922CB" w:rsidRPr="00F922CB" w:rsidRDefault="00F922CB">
      <w:pPr>
        <w:pStyle w:val="Index1"/>
        <w:tabs>
          <w:tab w:val="right" w:leader="dot" w:pos="2798"/>
        </w:tabs>
        <w:rPr>
          <w:b/>
          <w:bCs/>
          <w:noProof/>
        </w:rPr>
      </w:pPr>
      <w:r w:rsidRPr="00F922CB">
        <w:rPr>
          <w:b/>
          <w:noProof/>
        </w:rPr>
        <w:t>S. 1119</w:t>
      </w:r>
      <w:r w:rsidRPr="00F922CB">
        <w:rPr>
          <w:b/>
          <w:noProof/>
        </w:rPr>
        <w:tab/>
      </w:r>
      <w:r w:rsidRPr="00F922CB">
        <w:rPr>
          <w:b/>
          <w:bCs/>
          <w:noProof/>
        </w:rPr>
        <w:t>38</w:t>
      </w:r>
    </w:p>
    <w:p w:rsidR="00F922CB" w:rsidRPr="00F922CB" w:rsidRDefault="00F922CB">
      <w:pPr>
        <w:pStyle w:val="Index1"/>
        <w:tabs>
          <w:tab w:val="right" w:leader="dot" w:pos="2798"/>
        </w:tabs>
        <w:rPr>
          <w:b/>
          <w:bCs/>
          <w:noProof/>
        </w:rPr>
      </w:pPr>
      <w:r w:rsidRPr="00F922CB">
        <w:rPr>
          <w:b/>
          <w:noProof/>
        </w:rPr>
        <w:t>S. 1161</w:t>
      </w:r>
      <w:r w:rsidRPr="00F922CB">
        <w:rPr>
          <w:b/>
          <w:noProof/>
        </w:rPr>
        <w:tab/>
      </w:r>
      <w:r w:rsidRPr="00F922CB">
        <w:rPr>
          <w:b/>
          <w:bCs/>
          <w:noProof/>
        </w:rPr>
        <w:t>1</w:t>
      </w:r>
    </w:p>
    <w:p w:rsidR="00F922CB" w:rsidRPr="00F922CB" w:rsidRDefault="00F922CB">
      <w:pPr>
        <w:pStyle w:val="Index1"/>
        <w:tabs>
          <w:tab w:val="right" w:leader="dot" w:pos="2798"/>
        </w:tabs>
        <w:rPr>
          <w:b/>
          <w:bCs/>
          <w:noProof/>
        </w:rPr>
      </w:pPr>
      <w:r w:rsidRPr="00F922CB">
        <w:rPr>
          <w:b/>
          <w:noProof/>
        </w:rPr>
        <w:t>S. 1171</w:t>
      </w:r>
      <w:r w:rsidRPr="00F922CB">
        <w:rPr>
          <w:b/>
          <w:noProof/>
        </w:rPr>
        <w:tab/>
      </w:r>
      <w:r w:rsidRPr="00F922CB">
        <w:rPr>
          <w:b/>
          <w:bCs/>
          <w:noProof/>
        </w:rPr>
        <w:t>6</w:t>
      </w:r>
    </w:p>
    <w:p w:rsidR="00F922CB" w:rsidRPr="00F922CB" w:rsidRDefault="00F922CB">
      <w:pPr>
        <w:pStyle w:val="Index1"/>
        <w:tabs>
          <w:tab w:val="right" w:leader="dot" w:pos="2798"/>
        </w:tabs>
        <w:rPr>
          <w:b/>
          <w:bCs/>
          <w:noProof/>
        </w:rPr>
      </w:pPr>
      <w:r w:rsidRPr="00F922CB">
        <w:rPr>
          <w:b/>
          <w:noProof/>
        </w:rPr>
        <w:t>S. 1172</w:t>
      </w:r>
      <w:r w:rsidRPr="00F922CB">
        <w:rPr>
          <w:b/>
          <w:noProof/>
        </w:rPr>
        <w:tab/>
      </w:r>
      <w:r w:rsidRPr="00F922CB">
        <w:rPr>
          <w:b/>
          <w:bCs/>
          <w:noProof/>
        </w:rPr>
        <w:t>7</w:t>
      </w:r>
    </w:p>
    <w:p w:rsidR="00F922CB" w:rsidRDefault="00F922CB">
      <w:pPr>
        <w:pStyle w:val="Index1"/>
        <w:tabs>
          <w:tab w:val="right" w:leader="dot" w:pos="2798"/>
        </w:tabs>
        <w:rPr>
          <w:b/>
          <w:bCs/>
          <w:noProof/>
        </w:rPr>
      </w:pPr>
      <w:r w:rsidRPr="00F922CB">
        <w:rPr>
          <w:b/>
          <w:noProof/>
        </w:rPr>
        <w:t>S. 1183</w:t>
      </w:r>
      <w:r w:rsidRPr="00F922CB">
        <w:rPr>
          <w:b/>
          <w:noProof/>
        </w:rPr>
        <w:tab/>
      </w:r>
      <w:r w:rsidRPr="00F922CB">
        <w:rPr>
          <w:b/>
          <w:bCs/>
          <w:noProof/>
        </w:rPr>
        <w:t>2</w:t>
      </w:r>
    </w:p>
    <w:p w:rsidR="00F922CB" w:rsidRDefault="00F922CB" w:rsidP="00F922CB"/>
    <w:p w:rsidR="00F922CB" w:rsidRDefault="00F922CB" w:rsidP="00F922CB"/>
    <w:p w:rsidR="00F922CB" w:rsidRDefault="00F922CB" w:rsidP="00F922CB"/>
    <w:p w:rsidR="00F922CB" w:rsidRDefault="00F922CB" w:rsidP="00F922CB"/>
    <w:p w:rsidR="00F922CB" w:rsidRPr="00F922CB" w:rsidRDefault="00F922CB" w:rsidP="00F922CB"/>
    <w:p w:rsidR="00F922CB" w:rsidRPr="00F922CB" w:rsidRDefault="00F922CB">
      <w:pPr>
        <w:pStyle w:val="Index1"/>
        <w:tabs>
          <w:tab w:val="right" w:leader="dot" w:pos="2798"/>
        </w:tabs>
        <w:rPr>
          <w:b/>
          <w:bCs/>
          <w:noProof/>
        </w:rPr>
      </w:pPr>
      <w:r w:rsidRPr="00F922CB">
        <w:rPr>
          <w:b/>
          <w:noProof/>
        </w:rPr>
        <w:t>H. 3055</w:t>
      </w:r>
      <w:r w:rsidRPr="00F922CB">
        <w:rPr>
          <w:b/>
          <w:noProof/>
        </w:rPr>
        <w:tab/>
      </w:r>
      <w:r w:rsidRPr="00F922CB">
        <w:rPr>
          <w:b/>
          <w:bCs/>
          <w:noProof/>
        </w:rPr>
        <w:t>20</w:t>
      </w:r>
    </w:p>
    <w:p w:rsidR="00F922CB" w:rsidRPr="00F922CB" w:rsidRDefault="00F922CB">
      <w:pPr>
        <w:pStyle w:val="Index1"/>
        <w:tabs>
          <w:tab w:val="right" w:leader="dot" w:pos="2798"/>
        </w:tabs>
        <w:rPr>
          <w:b/>
          <w:bCs/>
          <w:noProof/>
        </w:rPr>
      </w:pPr>
      <w:r w:rsidRPr="00F922CB">
        <w:rPr>
          <w:b/>
          <w:noProof/>
        </w:rPr>
        <w:t>H. 3125</w:t>
      </w:r>
      <w:r w:rsidRPr="00F922CB">
        <w:rPr>
          <w:b/>
          <w:noProof/>
        </w:rPr>
        <w:tab/>
      </w:r>
      <w:r w:rsidRPr="00F922CB">
        <w:rPr>
          <w:b/>
          <w:bCs/>
          <w:noProof/>
        </w:rPr>
        <w:t>27</w:t>
      </w:r>
    </w:p>
    <w:p w:rsidR="00F922CB" w:rsidRPr="00F922CB" w:rsidRDefault="00F922CB">
      <w:pPr>
        <w:pStyle w:val="Index1"/>
        <w:tabs>
          <w:tab w:val="right" w:leader="dot" w:pos="2798"/>
        </w:tabs>
        <w:rPr>
          <w:b/>
          <w:bCs/>
          <w:noProof/>
        </w:rPr>
      </w:pPr>
      <w:r w:rsidRPr="00F922CB">
        <w:rPr>
          <w:b/>
          <w:noProof/>
        </w:rPr>
        <w:t>H. 3138</w:t>
      </w:r>
      <w:r w:rsidRPr="00F922CB">
        <w:rPr>
          <w:b/>
          <w:noProof/>
        </w:rPr>
        <w:tab/>
      </w:r>
      <w:r w:rsidRPr="00F922CB">
        <w:rPr>
          <w:b/>
          <w:bCs/>
          <w:noProof/>
        </w:rPr>
        <w:t>8</w:t>
      </w:r>
    </w:p>
    <w:p w:rsidR="00F922CB" w:rsidRPr="00F922CB" w:rsidRDefault="00F922CB">
      <w:pPr>
        <w:pStyle w:val="Index1"/>
        <w:tabs>
          <w:tab w:val="right" w:leader="dot" w:pos="2798"/>
        </w:tabs>
        <w:rPr>
          <w:b/>
          <w:bCs/>
          <w:noProof/>
        </w:rPr>
      </w:pPr>
      <w:r w:rsidRPr="00F922CB">
        <w:rPr>
          <w:b/>
          <w:noProof/>
        </w:rPr>
        <w:t>H. 3139</w:t>
      </w:r>
      <w:r w:rsidRPr="00F922CB">
        <w:rPr>
          <w:b/>
          <w:noProof/>
        </w:rPr>
        <w:tab/>
      </w:r>
      <w:r w:rsidRPr="00F922CB">
        <w:rPr>
          <w:b/>
          <w:bCs/>
          <w:noProof/>
        </w:rPr>
        <w:t>8</w:t>
      </w:r>
    </w:p>
    <w:p w:rsidR="00F922CB" w:rsidRPr="00F922CB" w:rsidRDefault="00F922CB">
      <w:pPr>
        <w:pStyle w:val="Index1"/>
        <w:tabs>
          <w:tab w:val="right" w:leader="dot" w:pos="2798"/>
        </w:tabs>
        <w:rPr>
          <w:b/>
          <w:bCs/>
          <w:noProof/>
        </w:rPr>
      </w:pPr>
      <w:r w:rsidRPr="00F922CB">
        <w:rPr>
          <w:b/>
          <w:noProof/>
        </w:rPr>
        <w:t>H. 3177</w:t>
      </w:r>
      <w:r w:rsidRPr="00F922CB">
        <w:rPr>
          <w:b/>
          <w:noProof/>
        </w:rPr>
        <w:tab/>
      </w:r>
      <w:r w:rsidRPr="00F922CB">
        <w:rPr>
          <w:b/>
          <w:bCs/>
          <w:noProof/>
        </w:rPr>
        <w:t>9</w:t>
      </w:r>
    </w:p>
    <w:p w:rsidR="00F922CB" w:rsidRPr="00F922CB" w:rsidRDefault="00F922CB">
      <w:pPr>
        <w:pStyle w:val="Index1"/>
        <w:tabs>
          <w:tab w:val="right" w:leader="dot" w:pos="2798"/>
        </w:tabs>
        <w:rPr>
          <w:b/>
          <w:bCs/>
          <w:noProof/>
        </w:rPr>
      </w:pPr>
      <w:r w:rsidRPr="00F922CB">
        <w:rPr>
          <w:b/>
          <w:noProof/>
        </w:rPr>
        <w:t>H. 3209</w:t>
      </w:r>
      <w:r w:rsidRPr="00F922CB">
        <w:rPr>
          <w:b/>
          <w:noProof/>
        </w:rPr>
        <w:tab/>
      </w:r>
      <w:r w:rsidRPr="00F922CB">
        <w:rPr>
          <w:b/>
          <w:bCs/>
          <w:noProof/>
        </w:rPr>
        <w:t>20</w:t>
      </w:r>
    </w:p>
    <w:p w:rsidR="00F922CB" w:rsidRPr="00F922CB" w:rsidRDefault="00F922CB">
      <w:pPr>
        <w:pStyle w:val="Index1"/>
        <w:tabs>
          <w:tab w:val="right" w:leader="dot" w:pos="2798"/>
        </w:tabs>
        <w:rPr>
          <w:b/>
          <w:bCs/>
          <w:noProof/>
        </w:rPr>
      </w:pPr>
      <w:r w:rsidRPr="00F922CB">
        <w:rPr>
          <w:b/>
          <w:noProof/>
        </w:rPr>
        <w:t>H. 3234</w:t>
      </w:r>
      <w:r w:rsidRPr="00F922CB">
        <w:rPr>
          <w:b/>
          <w:noProof/>
        </w:rPr>
        <w:tab/>
      </w:r>
      <w:r w:rsidRPr="00F922CB">
        <w:rPr>
          <w:b/>
          <w:bCs/>
          <w:noProof/>
        </w:rPr>
        <w:t>21</w:t>
      </w:r>
    </w:p>
    <w:p w:rsidR="00F922CB" w:rsidRPr="00F922CB" w:rsidRDefault="00F922CB">
      <w:pPr>
        <w:pStyle w:val="Index1"/>
        <w:tabs>
          <w:tab w:val="right" w:leader="dot" w:pos="2798"/>
        </w:tabs>
        <w:rPr>
          <w:b/>
          <w:bCs/>
          <w:noProof/>
        </w:rPr>
      </w:pPr>
      <w:r w:rsidRPr="00F922CB">
        <w:rPr>
          <w:b/>
          <w:noProof/>
        </w:rPr>
        <w:t>H. 3427</w:t>
      </w:r>
      <w:r w:rsidRPr="00F922CB">
        <w:rPr>
          <w:b/>
          <w:noProof/>
        </w:rPr>
        <w:tab/>
      </w:r>
      <w:r w:rsidRPr="00F922CB">
        <w:rPr>
          <w:b/>
          <w:bCs/>
          <w:noProof/>
        </w:rPr>
        <w:t>24</w:t>
      </w:r>
    </w:p>
    <w:p w:rsidR="00F922CB" w:rsidRPr="00F922CB" w:rsidRDefault="00F922CB">
      <w:pPr>
        <w:pStyle w:val="Index1"/>
        <w:tabs>
          <w:tab w:val="right" w:leader="dot" w:pos="2798"/>
        </w:tabs>
        <w:rPr>
          <w:b/>
          <w:bCs/>
          <w:noProof/>
        </w:rPr>
      </w:pPr>
      <w:r w:rsidRPr="00F922CB">
        <w:rPr>
          <w:b/>
          <w:noProof/>
        </w:rPr>
        <w:t>H. 3487</w:t>
      </w:r>
      <w:r w:rsidRPr="00F922CB">
        <w:rPr>
          <w:b/>
          <w:noProof/>
        </w:rPr>
        <w:tab/>
      </w:r>
      <w:r w:rsidRPr="00F922CB">
        <w:rPr>
          <w:b/>
          <w:bCs/>
          <w:noProof/>
        </w:rPr>
        <w:t>19</w:t>
      </w:r>
    </w:p>
    <w:p w:rsidR="00F922CB" w:rsidRPr="00F922CB" w:rsidRDefault="00F922CB">
      <w:pPr>
        <w:pStyle w:val="Index1"/>
        <w:tabs>
          <w:tab w:val="right" w:leader="dot" w:pos="2798"/>
        </w:tabs>
        <w:rPr>
          <w:b/>
          <w:bCs/>
          <w:noProof/>
        </w:rPr>
      </w:pPr>
      <w:r w:rsidRPr="00F922CB">
        <w:rPr>
          <w:b/>
          <w:noProof/>
        </w:rPr>
        <w:t>H. 3529</w:t>
      </w:r>
      <w:r w:rsidRPr="00F922CB">
        <w:rPr>
          <w:b/>
          <w:noProof/>
        </w:rPr>
        <w:tab/>
      </w:r>
      <w:r w:rsidRPr="00F922CB">
        <w:rPr>
          <w:b/>
          <w:bCs/>
          <w:noProof/>
        </w:rPr>
        <w:t>34</w:t>
      </w:r>
    </w:p>
    <w:p w:rsidR="00F922CB" w:rsidRPr="00F922CB" w:rsidRDefault="00F922CB">
      <w:pPr>
        <w:pStyle w:val="Index1"/>
        <w:tabs>
          <w:tab w:val="right" w:leader="dot" w:pos="2798"/>
        </w:tabs>
        <w:rPr>
          <w:b/>
          <w:bCs/>
          <w:noProof/>
        </w:rPr>
      </w:pPr>
      <w:r w:rsidRPr="00F922CB">
        <w:rPr>
          <w:b/>
          <w:noProof/>
        </w:rPr>
        <w:t>H. 3548</w:t>
      </w:r>
      <w:r w:rsidRPr="00F922CB">
        <w:rPr>
          <w:b/>
          <w:noProof/>
        </w:rPr>
        <w:tab/>
      </w:r>
      <w:r w:rsidRPr="00F922CB">
        <w:rPr>
          <w:b/>
          <w:bCs/>
          <w:noProof/>
        </w:rPr>
        <w:t>28</w:t>
      </w:r>
    </w:p>
    <w:p w:rsidR="00F922CB" w:rsidRPr="00F922CB" w:rsidRDefault="00F922CB">
      <w:pPr>
        <w:pStyle w:val="Index1"/>
        <w:tabs>
          <w:tab w:val="right" w:leader="dot" w:pos="2798"/>
        </w:tabs>
        <w:rPr>
          <w:b/>
          <w:bCs/>
          <w:noProof/>
        </w:rPr>
      </w:pPr>
      <w:r w:rsidRPr="00F922CB">
        <w:rPr>
          <w:b/>
          <w:noProof/>
        </w:rPr>
        <w:t>H. 3549</w:t>
      </w:r>
      <w:r w:rsidRPr="00F922CB">
        <w:rPr>
          <w:b/>
          <w:noProof/>
        </w:rPr>
        <w:tab/>
      </w:r>
      <w:r w:rsidRPr="00F922CB">
        <w:rPr>
          <w:b/>
          <w:bCs/>
          <w:noProof/>
        </w:rPr>
        <w:t>9</w:t>
      </w:r>
    </w:p>
    <w:p w:rsidR="00F922CB" w:rsidRPr="00F922CB" w:rsidRDefault="00F922CB">
      <w:pPr>
        <w:pStyle w:val="Index1"/>
        <w:tabs>
          <w:tab w:val="right" w:leader="dot" w:pos="2798"/>
        </w:tabs>
        <w:rPr>
          <w:b/>
          <w:bCs/>
          <w:noProof/>
        </w:rPr>
      </w:pPr>
      <w:r w:rsidRPr="00F922CB">
        <w:rPr>
          <w:b/>
          <w:noProof/>
        </w:rPr>
        <w:t>H. 3643</w:t>
      </w:r>
      <w:r w:rsidRPr="00F922CB">
        <w:rPr>
          <w:b/>
          <w:noProof/>
        </w:rPr>
        <w:tab/>
      </w:r>
      <w:r w:rsidRPr="00F922CB">
        <w:rPr>
          <w:b/>
          <w:bCs/>
          <w:noProof/>
        </w:rPr>
        <w:t>22</w:t>
      </w:r>
    </w:p>
    <w:p w:rsidR="00F922CB" w:rsidRPr="00F922CB" w:rsidRDefault="00F922CB">
      <w:pPr>
        <w:pStyle w:val="Index1"/>
        <w:tabs>
          <w:tab w:val="right" w:leader="dot" w:pos="2798"/>
        </w:tabs>
        <w:rPr>
          <w:b/>
          <w:bCs/>
          <w:noProof/>
        </w:rPr>
      </w:pPr>
      <w:r w:rsidRPr="00F922CB">
        <w:rPr>
          <w:b/>
          <w:noProof/>
        </w:rPr>
        <w:t>H. 3826</w:t>
      </w:r>
      <w:r w:rsidRPr="00F922CB">
        <w:rPr>
          <w:b/>
          <w:noProof/>
        </w:rPr>
        <w:tab/>
      </w:r>
      <w:r w:rsidRPr="00F922CB">
        <w:rPr>
          <w:b/>
          <w:bCs/>
          <w:noProof/>
        </w:rPr>
        <w:t>12</w:t>
      </w:r>
    </w:p>
    <w:p w:rsidR="00F922CB" w:rsidRPr="00F922CB" w:rsidRDefault="00F922CB">
      <w:pPr>
        <w:pStyle w:val="Index1"/>
        <w:tabs>
          <w:tab w:val="right" w:leader="dot" w:pos="2798"/>
        </w:tabs>
        <w:rPr>
          <w:b/>
          <w:bCs/>
          <w:noProof/>
        </w:rPr>
      </w:pPr>
      <w:r w:rsidRPr="00F922CB">
        <w:rPr>
          <w:b/>
          <w:noProof/>
        </w:rPr>
        <w:t>H. 3865</w:t>
      </w:r>
      <w:r w:rsidRPr="00F922CB">
        <w:rPr>
          <w:b/>
          <w:noProof/>
        </w:rPr>
        <w:tab/>
      </w:r>
      <w:r w:rsidRPr="00F922CB">
        <w:rPr>
          <w:b/>
          <w:bCs/>
          <w:noProof/>
        </w:rPr>
        <w:t>26</w:t>
      </w:r>
    </w:p>
    <w:p w:rsidR="00F922CB" w:rsidRPr="00F922CB" w:rsidRDefault="00F922CB">
      <w:pPr>
        <w:pStyle w:val="Index1"/>
        <w:tabs>
          <w:tab w:val="right" w:leader="dot" w:pos="2798"/>
        </w:tabs>
        <w:rPr>
          <w:b/>
          <w:bCs/>
          <w:noProof/>
        </w:rPr>
      </w:pPr>
      <w:r w:rsidRPr="00F922CB">
        <w:rPr>
          <w:b/>
          <w:noProof/>
        </w:rPr>
        <w:t>H. 3867</w:t>
      </w:r>
      <w:r w:rsidRPr="00F922CB">
        <w:rPr>
          <w:b/>
          <w:noProof/>
        </w:rPr>
        <w:tab/>
      </w:r>
      <w:r w:rsidRPr="00F922CB">
        <w:rPr>
          <w:b/>
          <w:bCs/>
          <w:noProof/>
        </w:rPr>
        <w:t>4</w:t>
      </w:r>
    </w:p>
    <w:p w:rsidR="00F922CB" w:rsidRPr="00F922CB" w:rsidRDefault="00F922CB">
      <w:pPr>
        <w:pStyle w:val="Index1"/>
        <w:tabs>
          <w:tab w:val="right" w:leader="dot" w:pos="2798"/>
        </w:tabs>
        <w:rPr>
          <w:b/>
          <w:bCs/>
          <w:noProof/>
        </w:rPr>
      </w:pPr>
      <w:r w:rsidRPr="00F922CB">
        <w:rPr>
          <w:b/>
          <w:noProof/>
        </w:rPr>
        <w:t>H. 3885</w:t>
      </w:r>
      <w:r w:rsidRPr="00F922CB">
        <w:rPr>
          <w:b/>
          <w:noProof/>
        </w:rPr>
        <w:tab/>
      </w:r>
      <w:r w:rsidRPr="00F922CB">
        <w:rPr>
          <w:b/>
          <w:bCs/>
          <w:noProof/>
        </w:rPr>
        <w:t>19</w:t>
      </w:r>
    </w:p>
    <w:p w:rsidR="00F922CB" w:rsidRPr="00F922CB" w:rsidRDefault="00F922CB">
      <w:pPr>
        <w:pStyle w:val="Index1"/>
        <w:tabs>
          <w:tab w:val="right" w:leader="dot" w:pos="2798"/>
        </w:tabs>
        <w:rPr>
          <w:b/>
          <w:bCs/>
          <w:noProof/>
        </w:rPr>
      </w:pPr>
      <w:r w:rsidRPr="00F922CB">
        <w:rPr>
          <w:b/>
          <w:noProof/>
        </w:rPr>
        <w:t>H. 4117</w:t>
      </w:r>
      <w:r w:rsidRPr="00F922CB">
        <w:rPr>
          <w:b/>
          <w:noProof/>
        </w:rPr>
        <w:tab/>
      </w:r>
      <w:r w:rsidRPr="00F922CB">
        <w:rPr>
          <w:b/>
          <w:bCs/>
          <w:noProof/>
        </w:rPr>
        <w:t>12</w:t>
      </w:r>
    </w:p>
    <w:p w:rsidR="00F922CB" w:rsidRPr="00F922CB" w:rsidRDefault="00F922CB">
      <w:pPr>
        <w:pStyle w:val="Index1"/>
        <w:tabs>
          <w:tab w:val="right" w:leader="dot" w:pos="2798"/>
        </w:tabs>
        <w:rPr>
          <w:b/>
          <w:bCs/>
          <w:noProof/>
        </w:rPr>
      </w:pPr>
      <w:r w:rsidRPr="00F922CB">
        <w:rPr>
          <w:b/>
          <w:noProof/>
        </w:rPr>
        <w:t>H. 4434</w:t>
      </w:r>
      <w:r w:rsidRPr="00F922CB">
        <w:rPr>
          <w:b/>
          <w:noProof/>
        </w:rPr>
        <w:tab/>
      </w:r>
      <w:r w:rsidRPr="00F922CB">
        <w:rPr>
          <w:b/>
          <w:bCs/>
          <w:noProof/>
        </w:rPr>
        <w:t>5</w:t>
      </w:r>
    </w:p>
    <w:p w:rsidR="00F922CB" w:rsidRPr="00F922CB" w:rsidRDefault="00F922CB">
      <w:pPr>
        <w:pStyle w:val="Index1"/>
        <w:tabs>
          <w:tab w:val="right" w:leader="dot" w:pos="2798"/>
        </w:tabs>
        <w:rPr>
          <w:b/>
          <w:bCs/>
          <w:noProof/>
        </w:rPr>
      </w:pPr>
      <w:r w:rsidRPr="00F922CB">
        <w:rPr>
          <w:b/>
          <w:noProof/>
        </w:rPr>
        <w:t>H. 4486</w:t>
      </w:r>
      <w:r w:rsidRPr="00F922CB">
        <w:rPr>
          <w:b/>
          <w:noProof/>
        </w:rPr>
        <w:tab/>
      </w:r>
      <w:r w:rsidRPr="00F922CB">
        <w:rPr>
          <w:b/>
          <w:bCs/>
          <w:noProof/>
        </w:rPr>
        <w:t>12</w:t>
      </w:r>
    </w:p>
    <w:p w:rsidR="00F922CB" w:rsidRPr="00F922CB" w:rsidRDefault="00F922CB">
      <w:pPr>
        <w:pStyle w:val="Index1"/>
        <w:tabs>
          <w:tab w:val="right" w:leader="dot" w:pos="2798"/>
        </w:tabs>
        <w:rPr>
          <w:b/>
          <w:bCs/>
          <w:noProof/>
        </w:rPr>
      </w:pPr>
      <w:r w:rsidRPr="00F922CB">
        <w:rPr>
          <w:b/>
          <w:noProof/>
        </w:rPr>
        <w:t>H. 4487</w:t>
      </w:r>
      <w:r w:rsidRPr="00F922CB">
        <w:rPr>
          <w:b/>
          <w:noProof/>
        </w:rPr>
        <w:tab/>
      </w:r>
      <w:r w:rsidRPr="00F922CB">
        <w:rPr>
          <w:b/>
          <w:bCs/>
          <w:noProof/>
        </w:rPr>
        <w:t>13</w:t>
      </w:r>
    </w:p>
    <w:p w:rsidR="00F922CB" w:rsidRPr="00F922CB" w:rsidRDefault="00F922CB">
      <w:pPr>
        <w:pStyle w:val="Index1"/>
        <w:tabs>
          <w:tab w:val="right" w:leader="dot" w:pos="2798"/>
        </w:tabs>
        <w:rPr>
          <w:b/>
          <w:bCs/>
          <w:noProof/>
        </w:rPr>
      </w:pPr>
      <w:r w:rsidRPr="00F922CB">
        <w:rPr>
          <w:b/>
          <w:noProof/>
        </w:rPr>
        <w:t>H. 4529</w:t>
      </w:r>
      <w:r w:rsidRPr="00F922CB">
        <w:rPr>
          <w:b/>
          <w:noProof/>
        </w:rPr>
        <w:tab/>
      </w:r>
      <w:r w:rsidRPr="00F922CB">
        <w:rPr>
          <w:b/>
          <w:bCs/>
          <w:noProof/>
        </w:rPr>
        <w:t>14</w:t>
      </w:r>
    </w:p>
    <w:p w:rsidR="00F922CB" w:rsidRPr="00F922CB" w:rsidRDefault="00F922CB">
      <w:pPr>
        <w:pStyle w:val="Index1"/>
        <w:tabs>
          <w:tab w:val="right" w:leader="dot" w:pos="2798"/>
        </w:tabs>
        <w:rPr>
          <w:b/>
          <w:bCs/>
          <w:noProof/>
        </w:rPr>
      </w:pPr>
      <w:r w:rsidRPr="00F922CB">
        <w:rPr>
          <w:b/>
          <w:noProof/>
        </w:rPr>
        <w:t>H. 4592</w:t>
      </w:r>
      <w:r w:rsidRPr="00F922CB">
        <w:rPr>
          <w:b/>
          <w:noProof/>
        </w:rPr>
        <w:tab/>
      </w:r>
      <w:r w:rsidRPr="00F922CB">
        <w:rPr>
          <w:b/>
          <w:bCs/>
          <w:noProof/>
        </w:rPr>
        <w:t>3</w:t>
      </w:r>
    </w:p>
    <w:p w:rsidR="00F922CB" w:rsidRPr="00F922CB" w:rsidRDefault="00F922CB">
      <w:pPr>
        <w:pStyle w:val="Index1"/>
        <w:tabs>
          <w:tab w:val="right" w:leader="dot" w:pos="2798"/>
        </w:tabs>
        <w:rPr>
          <w:b/>
          <w:bCs/>
          <w:noProof/>
        </w:rPr>
      </w:pPr>
      <w:r w:rsidRPr="00F922CB">
        <w:rPr>
          <w:b/>
          <w:noProof/>
        </w:rPr>
        <w:t>H. 4600</w:t>
      </w:r>
      <w:r w:rsidRPr="00F922CB">
        <w:rPr>
          <w:b/>
          <w:noProof/>
        </w:rPr>
        <w:tab/>
      </w:r>
      <w:r w:rsidRPr="00F922CB">
        <w:rPr>
          <w:b/>
          <w:bCs/>
          <w:noProof/>
        </w:rPr>
        <w:t>15</w:t>
      </w:r>
    </w:p>
    <w:p w:rsidR="00F922CB" w:rsidRPr="00F922CB" w:rsidRDefault="00F922CB">
      <w:pPr>
        <w:pStyle w:val="Index1"/>
        <w:tabs>
          <w:tab w:val="right" w:leader="dot" w:pos="2798"/>
        </w:tabs>
        <w:rPr>
          <w:b/>
          <w:bCs/>
          <w:noProof/>
        </w:rPr>
      </w:pPr>
      <w:r w:rsidRPr="00F922CB">
        <w:rPr>
          <w:b/>
          <w:noProof/>
        </w:rPr>
        <w:t>H. 4644</w:t>
      </w:r>
      <w:r w:rsidRPr="00F922CB">
        <w:rPr>
          <w:b/>
          <w:noProof/>
        </w:rPr>
        <w:tab/>
      </w:r>
      <w:r w:rsidRPr="00F922CB">
        <w:rPr>
          <w:b/>
          <w:bCs/>
          <w:noProof/>
        </w:rPr>
        <w:t>15</w:t>
      </w:r>
    </w:p>
    <w:p w:rsidR="00F922CB" w:rsidRPr="00F922CB" w:rsidRDefault="00F922CB">
      <w:pPr>
        <w:pStyle w:val="Index1"/>
        <w:tabs>
          <w:tab w:val="right" w:leader="dot" w:pos="2798"/>
        </w:tabs>
        <w:rPr>
          <w:b/>
          <w:bCs/>
          <w:noProof/>
        </w:rPr>
      </w:pPr>
      <w:r w:rsidRPr="00F922CB">
        <w:rPr>
          <w:b/>
          <w:noProof/>
        </w:rPr>
        <w:t>H. 4672</w:t>
      </w:r>
      <w:r w:rsidRPr="00F922CB">
        <w:rPr>
          <w:b/>
          <w:noProof/>
        </w:rPr>
        <w:tab/>
      </w:r>
      <w:r w:rsidRPr="00F922CB">
        <w:rPr>
          <w:b/>
          <w:bCs/>
          <w:noProof/>
        </w:rPr>
        <w:t>9</w:t>
      </w:r>
    </w:p>
    <w:p w:rsidR="00F922CB" w:rsidRPr="00F922CB" w:rsidRDefault="00F922CB">
      <w:pPr>
        <w:pStyle w:val="Index1"/>
        <w:tabs>
          <w:tab w:val="right" w:leader="dot" w:pos="2798"/>
        </w:tabs>
        <w:rPr>
          <w:b/>
          <w:bCs/>
          <w:noProof/>
        </w:rPr>
      </w:pPr>
      <w:r w:rsidRPr="00F922CB">
        <w:rPr>
          <w:b/>
          <w:noProof/>
        </w:rPr>
        <w:t>H. 4673</w:t>
      </w:r>
      <w:r w:rsidRPr="00F922CB">
        <w:rPr>
          <w:b/>
          <w:noProof/>
        </w:rPr>
        <w:tab/>
      </w:r>
      <w:r w:rsidRPr="00F922CB">
        <w:rPr>
          <w:b/>
          <w:bCs/>
          <w:noProof/>
        </w:rPr>
        <w:t>10</w:t>
      </w:r>
    </w:p>
    <w:p w:rsidR="00F922CB" w:rsidRPr="00F922CB" w:rsidRDefault="00F922CB">
      <w:pPr>
        <w:pStyle w:val="Index1"/>
        <w:tabs>
          <w:tab w:val="right" w:leader="dot" w:pos="2798"/>
        </w:tabs>
        <w:rPr>
          <w:b/>
          <w:bCs/>
          <w:noProof/>
        </w:rPr>
      </w:pPr>
      <w:r w:rsidRPr="00F922CB">
        <w:rPr>
          <w:b/>
          <w:noProof/>
        </w:rPr>
        <w:t>H. 4705</w:t>
      </w:r>
      <w:r w:rsidRPr="00F922CB">
        <w:rPr>
          <w:b/>
          <w:noProof/>
        </w:rPr>
        <w:tab/>
      </w:r>
      <w:r w:rsidRPr="00F922CB">
        <w:rPr>
          <w:b/>
          <w:bCs/>
          <w:noProof/>
        </w:rPr>
        <w:t>33</w:t>
      </w:r>
    </w:p>
    <w:p w:rsidR="00F922CB" w:rsidRPr="00F922CB" w:rsidRDefault="00F922CB">
      <w:pPr>
        <w:pStyle w:val="Index1"/>
        <w:tabs>
          <w:tab w:val="right" w:leader="dot" w:pos="2798"/>
        </w:tabs>
        <w:rPr>
          <w:b/>
          <w:bCs/>
          <w:noProof/>
        </w:rPr>
      </w:pPr>
      <w:r w:rsidRPr="00F922CB">
        <w:rPr>
          <w:b/>
          <w:noProof/>
        </w:rPr>
        <w:t>H. 4807</w:t>
      </w:r>
      <w:r w:rsidRPr="00F922CB">
        <w:rPr>
          <w:b/>
          <w:noProof/>
        </w:rPr>
        <w:tab/>
      </w:r>
      <w:r w:rsidRPr="00F922CB">
        <w:rPr>
          <w:b/>
          <w:bCs/>
          <w:noProof/>
        </w:rPr>
        <w:t>28</w:t>
      </w:r>
    </w:p>
    <w:p w:rsidR="00F922CB" w:rsidRPr="00F922CB" w:rsidRDefault="00F922CB">
      <w:pPr>
        <w:pStyle w:val="Index1"/>
        <w:tabs>
          <w:tab w:val="right" w:leader="dot" w:pos="2798"/>
        </w:tabs>
        <w:rPr>
          <w:b/>
          <w:bCs/>
          <w:noProof/>
        </w:rPr>
      </w:pPr>
      <w:r w:rsidRPr="00F922CB">
        <w:rPr>
          <w:b/>
          <w:noProof/>
        </w:rPr>
        <w:t>H. 4935</w:t>
      </w:r>
      <w:r w:rsidRPr="00F922CB">
        <w:rPr>
          <w:b/>
          <w:noProof/>
        </w:rPr>
        <w:tab/>
      </w:r>
      <w:r w:rsidRPr="00F922CB">
        <w:rPr>
          <w:b/>
          <w:bCs/>
          <w:noProof/>
        </w:rPr>
        <w:t>16</w:t>
      </w:r>
    </w:p>
    <w:p w:rsidR="00F922CB" w:rsidRPr="00F922CB" w:rsidRDefault="00F922CB">
      <w:pPr>
        <w:pStyle w:val="Index1"/>
        <w:tabs>
          <w:tab w:val="right" w:leader="dot" w:pos="2798"/>
        </w:tabs>
        <w:rPr>
          <w:b/>
          <w:bCs/>
          <w:noProof/>
        </w:rPr>
      </w:pPr>
      <w:r w:rsidRPr="00F922CB">
        <w:rPr>
          <w:b/>
          <w:noProof/>
        </w:rPr>
        <w:t>H. 4946</w:t>
      </w:r>
      <w:r w:rsidRPr="00F922CB">
        <w:rPr>
          <w:b/>
          <w:noProof/>
        </w:rPr>
        <w:tab/>
      </w:r>
      <w:r w:rsidRPr="00F922CB">
        <w:rPr>
          <w:b/>
          <w:bCs/>
          <w:noProof/>
        </w:rPr>
        <w:t>10</w:t>
      </w:r>
    </w:p>
    <w:p w:rsidR="00F922CB" w:rsidRPr="00F922CB" w:rsidRDefault="00F922CB">
      <w:pPr>
        <w:pStyle w:val="Index1"/>
        <w:tabs>
          <w:tab w:val="right" w:leader="dot" w:pos="2798"/>
        </w:tabs>
        <w:rPr>
          <w:b/>
          <w:bCs/>
          <w:noProof/>
        </w:rPr>
      </w:pPr>
      <w:r w:rsidRPr="00F922CB">
        <w:rPr>
          <w:b/>
          <w:noProof/>
        </w:rPr>
        <w:t>H. 5038</w:t>
      </w:r>
      <w:r w:rsidRPr="00F922CB">
        <w:rPr>
          <w:b/>
          <w:noProof/>
        </w:rPr>
        <w:tab/>
      </w:r>
      <w:r w:rsidRPr="00F922CB">
        <w:rPr>
          <w:b/>
          <w:bCs/>
          <w:noProof/>
        </w:rPr>
        <w:t>11</w:t>
      </w:r>
    </w:p>
    <w:p w:rsidR="00F922CB" w:rsidRPr="00F922CB" w:rsidRDefault="00F922CB">
      <w:pPr>
        <w:pStyle w:val="Index1"/>
        <w:tabs>
          <w:tab w:val="right" w:leader="dot" w:pos="2798"/>
        </w:tabs>
        <w:rPr>
          <w:b/>
          <w:bCs/>
          <w:noProof/>
        </w:rPr>
      </w:pPr>
      <w:r w:rsidRPr="00F922CB">
        <w:rPr>
          <w:b/>
          <w:noProof/>
        </w:rPr>
        <w:t>H. 5153</w:t>
      </w:r>
      <w:r w:rsidRPr="00F922CB">
        <w:rPr>
          <w:b/>
          <w:noProof/>
        </w:rPr>
        <w:tab/>
      </w:r>
      <w:r w:rsidRPr="00F922CB">
        <w:rPr>
          <w:b/>
          <w:bCs/>
          <w:noProof/>
        </w:rPr>
        <w:t>11</w:t>
      </w:r>
    </w:p>
    <w:p w:rsidR="00F922CB" w:rsidRPr="00F922CB" w:rsidRDefault="00F922CB">
      <w:pPr>
        <w:pStyle w:val="Index1"/>
        <w:tabs>
          <w:tab w:val="right" w:leader="dot" w:pos="2798"/>
        </w:tabs>
        <w:rPr>
          <w:b/>
          <w:bCs/>
          <w:noProof/>
        </w:rPr>
      </w:pPr>
      <w:r w:rsidRPr="00F922CB">
        <w:rPr>
          <w:b/>
          <w:noProof/>
        </w:rPr>
        <w:t>H. 5156</w:t>
      </w:r>
      <w:r w:rsidRPr="00F922CB">
        <w:rPr>
          <w:b/>
          <w:noProof/>
        </w:rPr>
        <w:tab/>
      </w:r>
      <w:r w:rsidRPr="00F922CB">
        <w:rPr>
          <w:b/>
          <w:bCs/>
          <w:noProof/>
        </w:rPr>
        <w:t>11</w:t>
      </w:r>
    </w:p>
    <w:p w:rsidR="00F922CB" w:rsidRPr="00F922CB" w:rsidRDefault="00F922CB">
      <w:pPr>
        <w:pStyle w:val="Index1"/>
        <w:tabs>
          <w:tab w:val="right" w:leader="dot" w:pos="2798"/>
        </w:tabs>
        <w:rPr>
          <w:b/>
          <w:bCs/>
          <w:noProof/>
        </w:rPr>
      </w:pPr>
      <w:r w:rsidRPr="00F922CB">
        <w:rPr>
          <w:b/>
          <w:noProof/>
        </w:rPr>
        <w:t>H. 5157</w:t>
      </w:r>
      <w:r w:rsidRPr="00F922CB">
        <w:rPr>
          <w:b/>
          <w:noProof/>
        </w:rPr>
        <w:tab/>
      </w:r>
      <w:r w:rsidRPr="00F922CB">
        <w:rPr>
          <w:b/>
          <w:bCs/>
          <w:noProof/>
        </w:rPr>
        <w:t>7</w:t>
      </w:r>
    </w:p>
    <w:p w:rsidR="00F922CB" w:rsidRDefault="00F922CB" w:rsidP="0062310D">
      <w:pPr>
        <w:tabs>
          <w:tab w:val="left" w:pos="432"/>
          <w:tab w:val="left" w:pos="864"/>
        </w:tabs>
        <w:sectPr w:rsidR="00F922CB" w:rsidSect="00F922CB">
          <w:type w:val="continuous"/>
          <w:pgSz w:w="12240" w:h="15840" w:code="1"/>
          <w:pgMar w:top="1008" w:right="4666" w:bottom="3499" w:left="1238" w:header="0" w:footer="3499" w:gutter="0"/>
          <w:cols w:num="2" w:space="720"/>
          <w:titlePg/>
          <w:docGrid w:linePitch="360"/>
        </w:sectPr>
      </w:pPr>
    </w:p>
    <w:p w:rsidR="0036113A" w:rsidRDefault="00F922CB" w:rsidP="0062310D">
      <w:pPr>
        <w:tabs>
          <w:tab w:val="left" w:pos="432"/>
          <w:tab w:val="left" w:pos="864"/>
        </w:tabs>
      </w:pPr>
      <w:r>
        <w:fldChar w:fldCharType="end"/>
      </w:r>
    </w:p>
    <w:p w:rsidR="0036113A" w:rsidRDefault="0036113A" w:rsidP="0062310D">
      <w:pPr>
        <w:tabs>
          <w:tab w:val="left" w:pos="432"/>
          <w:tab w:val="left" w:pos="864"/>
        </w:tabs>
      </w:pPr>
    </w:p>
    <w:sectPr w:rsidR="0036113A" w:rsidSect="00F922C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EB2" w:rsidRDefault="009E0EB2">
      <w:r>
        <w:separator/>
      </w:r>
    </w:p>
  </w:endnote>
  <w:endnote w:type="continuationSeparator" w:id="0">
    <w:p w:rsidR="009E0EB2" w:rsidRDefault="009E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FD2A8D">
      <w:rPr>
        <w:rStyle w:val="PageNumber"/>
        <w:noProof/>
      </w:rPr>
      <w:t>40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FD2A8D">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EB2" w:rsidRDefault="009E0EB2">
      <w:r>
        <w:separator/>
      </w:r>
    </w:p>
  </w:footnote>
  <w:footnote w:type="continuationSeparator" w:id="0">
    <w:p w:rsidR="009E0EB2" w:rsidRDefault="009E0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B2"/>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0B77"/>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0EB2"/>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5365"/>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22CB"/>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2A8D"/>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D5A6E31-8046-43E4-8A8E-169CC8C9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E0EB2"/>
    <w:pPr>
      <w:ind w:left="220" w:hanging="220"/>
    </w:pPr>
  </w:style>
  <w:style w:type="paragraph" w:styleId="BalloonText">
    <w:name w:val="Balloon Text"/>
    <w:basedOn w:val="Normal"/>
    <w:link w:val="BalloonTextChar"/>
    <w:uiPriority w:val="99"/>
    <w:semiHidden/>
    <w:unhideWhenUsed/>
    <w:rsid w:val="009E0E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25D6A-0172-45E3-9773-EF86A268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77EB906D.dotm</Template>
  <TotalTime>0</TotalTime>
  <Pages>42</Pages>
  <Words>9413</Words>
  <Characters>51374</Characters>
  <Application>Microsoft Office Word</Application>
  <DocSecurity>0</DocSecurity>
  <Lines>1750</Lines>
  <Paragraphs>449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4/24/2018 - South Carolina Legislature Online</dc:title>
  <dc:creator>LesleyStone</dc:creator>
  <cp:lastModifiedBy>Lavarres Lynch</cp:lastModifiedBy>
  <cp:revision>2</cp:revision>
  <cp:lastPrinted>1998-10-08T15:15:00Z</cp:lastPrinted>
  <dcterms:created xsi:type="dcterms:W3CDTF">2018-04-23T18:04:00Z</dcterms:created>
  <dcterms:modified xsi:type="dcterms:W3CDTF">2018-04-23T18:04:00Z</dcterms:modified>
</cp:coreProperties>
</file>