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560" w:rsidRDefault="00DC1560" w:rsidP="00DC1560">
      <w:pPr>
        <w:widowControl w:val="0"/>
        <w:jc w:val="center"/>
      </w:pPr>
      <w:r w:rsidRPr="00DC1560">
        <w:rPr>
          <w:b/>
        </w:rPr>
        <w:t>South Carolina General Assembly</w:t>
      </w:r>
    </w:p>
    <w:p w:rsidR="00DC1560" w:rsidRDefault="00DC1560" w:rsidP="00DC1560">
      <w:pPr>
        <w:widowControl w:val="0"/>
        <w:jc w:val="center"/>
      </w:pPr>
      <w:r>
        <w:t>123rd Session, 2019-2020</w:t>
      </w: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jc w:val="left"/>
        <w:rPr>
          <w:b/>
        </w:rPr>
      </w:pPr>
      <w:r w:rsidRPr="00DC1560">
        <w:rPr>
          <w:b/>
        </w:rPr>
        <w:t>H. 3718</w:t>
      </w:r>
    </w:p>
    <w:p w:rsidR="00DC1560" w:rsidRDefault="00DC1560" w:rsidP="00DC1560">
      <w:pPr>
        <w:widowControl w:val="0"/>
        <w:jc w:val="left"/>
        <w:rPr>
          <w:b/>
        </w:rPr>
      </w:pPr>
    </w:p>
    <w:p w:rsidR="00DC1560" w:rsidRDefault="00DC1560" w:rsidP="00DC1560">
      <w:pPr>
        <w:widowControl w:val="0"/>
        <w:jc w:val="left"/>
      </w:pPr>
      <w:r w:rsidRPr="00DC1560">
        <w:rPr>
          <w:b/>
        </w:rPr>
        <w:t>STATUS INFORMATION</w:t>
      </w: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jc w:val="left"/>
      </w:pPr>
      <w:r>
        <w:t>House Resolution</w:t>
      </w:r>
    </w:p>
    <w:p w:rsidR="00DC1560" w:rsidRDefault="00F23EB4" w:rsidP="00DC1560">
      <w:pPr>
        <w:widowControl w:val="0"/>
        <w:jc w:val="left"/>
      </w:pPr>
      <w:r>
        <w:t>Sponsors: Reps. Bannister, Alexander, Allison, Anderson, Atkinson, Bailey, Bales, Ballentine, Bamberg,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C1560" w:rsidRDefault="00DC1560" w:rsidP="00DC1560">
      <w:pPr>
        <w:widowControl w:val="0"/>
        <w:jc w:val="left"/>
      </w:pPr>
      <w:r>
        <w:t>Document Path: l:\council\bills\rm\1135zw19.docx</w:t>
      </w: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jc w:val="left"/>
      </w:pPr>
      <w:r>
        <w:t>Introduced in the House on January 23, 2019</w:t>
      </w:r>
    </w:p>
    <w:p w:rsidR="00DC1560" w:rsidRDefault="00DC1560" w:rsidP="00DC1560">
      <w:pPr>
        <w:widowControl w:val="0"/>
        <w:jc w:val="left"/>
      </w:pPr>
      <w:r>
        <w:t>Adopted by the House on January 23, 2019</w:t>
      </w: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jc w:val="left"/>
      </w:pPr>
      <w:r>
        <w:t xml:space="preserve">Summary: </w:t>
      </w:r>
      <w:r w:rsidR="0030259B">
        <w:t>Tony Hannon</w:t>
      </w: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jc w:val="left"/>
      </w:pPr>
    </w:p>
    <w:p w:rsidR="00DC1560" w:rsidRDefault="00DC1560" w:rsidP="00DC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560">
        <w:rPr>
          <w:b/>
        </w:rPr>
        <w:t>HISTORY OF LEGISLATIVE ACTIONS</w:t>
      </w:r>
    </w:p>
    <w:p w:rsidR="00DC1560" w:rsidRDefault="00DC1560" w:rsidP="00DC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1560" w:rsidRPr="00DC1560" w:rsidRDefault="00DC1560" w:rsidP="00DC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560">
        <w:rPr>
          <w:u w:val="single"/>
        </w:rPr>
        <w:tab/>
        <w:t>Date</w:t>
      </w:r>
      <w:r w:rsidRPr="00DC1560">
        <w:rPr>
          <w:u w:val="single"/>
        </w:rPr>
        <w:tab/>
        <w:t>Body</w:t>
      </w:r>
      <w:r w:rsidRPr="00DC1560">
        <w:rPr>
          <w:u w:val="single"/>
        </w:rPr>
        <w:tab/>
        <w:t>Action Description with journal page number</w:t>
      </w:r>
      <w:r w:rsidRPr="00DC1560">
        <w:rPr>
          <w:u w:val="single"/>
        </w:rPr>
        <w:tab/>
      </w:r>
    </w:p>
    <w:p w:rsidR="003A02E2" w:rsidRDefault="003A02E2" w:rsidP="003A0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590332">
        <w:t>Introduced and adopted (</w:t>
      </w:r>
      <w:hyperlink r:id="rId7" w:history="1">
        <w:r w:rsidRPr="00590332">
          <w:rPr>
            <w:rStyle w:val="Hyperlink"/>
          </w:rPr>
          <w:t>House Journal</w:t>
        </w:r>
        <w:r w:rsidRPr="00590332">
          <w:rPr>
            <w:rStyle w:val="Hyperlink"/>
          </w:rPr>
          <w:noBreakHyphen/>
          <w:t>page 2</w:t>
        </w:r>
      </w:hyperlink>
      <w:r w:rsidRPr="00590332">
        <w:t>)</w:t>
      </w:r>
    </w:p>
    <w:p w:rsidR="003A02E2" w:rsidRDefault="003A02E2" w:rsidP="003A0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1560" w:rsidRDefault="00DC1560" w:rsidP="00DC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1560">
          <w:rPr>
            <w:rStyle w:val="Hyperlink"/>
          </w:rPr>
          <w:t>legislative information</w:t>
        </w:r>
      </w:hyperlink>
      <w:r>
        <w:t xml:space="preserve"> at the website</w:t>
      </w:r>
    </w:p>
    <w:p w:rsidR="00DC1560" w:rsidRDefault="00DC1560" w:rsidP="00DC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560" w:rsidRPr="00DC1560" w:rsidRDefault="00DC1560" w:rsidP="00DC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560" w:rsidRDefault="00DC1560" w:rsidP="00DC1560">
      <w:r w:rsidRPr="00DC1560">
        <w:rPr>
          <w:b/>
        </w:rPr>
        <w:t>VERSIONS OF THIS BILL</w:t>
      </w:r>
    </w:p>
    <w:p w:rsidR="00DC1560" w:rsidRDefault="00DC1560" w:rsidP="00DC1560"/>
    <w:p w:rsidR="00DC1560" w:rsidRDefault="0020394A" w:rsidP="00DC1560">
      <w:hyperlink r:id="rId9" w:history="1">
        <w:r w:rsidR="00DC1560">
          <w:rPr>
            <w:rStyle w:val="Hyperlink"/>
          </w:rPr>
          <w:t>1/23/2019</w:t>
        </w:r>
      </w:hyperlink>
    </w:p>
    <w:p w:rsidR="00DC1560" w:rsidRDefault="00DC1560" w:rsidP="00DC1560"/>
    <w:p w:rsidR="00DC1560" w:rsidRDefault="00DC1560" w:rsidP="00DC1560">
      <w:pPr>
        <w:sectPr w:rsidR="00DC1560" w:rsidSect="00DC1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0D56" w:rsidRDefault="00B60D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0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2B" w:rsidRDefault="00721448" w:rsidP="00962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62C2B" w:rsidRPr="001621B2">
        <w:rPr>
          <w:color w:val="000000" w:themeColor="text1"/>
          <w:u w:color="000000" w:themeColor="text1"/>
        </w:rPr>
        <w:t xml:space="preserve">HONOR </w:t>
      </w:r>
      <w:r w:rsidR="00962C2B">
        <w:rPr>
          <w:color w:val="000000" w:themeColor="text1"/>
          <w:u w:color="000000" w:themeColor="text1"/>
        </w:rPr>
        <w:t>DEPUTY TONY HANNON</w:t>
      </w:r>
      <w:r w:rsidR="00A72F00">
        <w:rPr>
          <w:color w:val="000000" w:themeColor="text1"/>
          <w:u w:color="000000" w:themeColor="text1"/>
        </w:rPr>
        <w:t xml:space="preserve"> OF THE GREENVILLE COUNTY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A72F00">
        <w:rPr>
          <w:color w:val="000000" w:themeColor="text1"/>
          <w:u w:color="000000" w:themeColor="text1"/>
        </w:rPr>
        <w:t xml:space="preserve"> OFFICE</w:t>
      </w:r>
      <w:r w:rsidR="00962C2B">
        <w:rPr>
          <w:color w:val="000000" w:themeColor="text1"/>
          <w:u w:color="000000" w:themeColor="text1"/>
        </w:rPr>
        <w:t xml:space="preserve">, </w:t>
      </w:r>
      <w:r w:rsidR="00962C2B" w:rsidRPr="001621B2">
        <w:rPr>
          <w:color w:val="000000" w:themeColor="text1"/>
          <w:u w:color="000000" w:themeColor="text1"/>
        </w:rPr>
        <w:t>WHO DISPLAYED EXCEPTIONAL COURAGE IN THE FACE OF DANGER WHILE IN THE LINE OF DUTY</w:t>
      </w:r>
      <w:r w:rsidR="009D1B07">
        <w:rPr>
          <w:color w:val="000000" w:themeColor="text1"/>
          <w:u w:color="000000" w:themeColor="text1"/>
        </w:rPr>
        <w:t>,</w:t>
      </w:r>
      <w:r w:rsidR="00962C2B" w:rsidRPr="001621B2">
        <w:rPr>
          <w:color w:val="000000" w:themeColor="text1"/>
          <w:u w:color="000000" w:themeColor="text1"/>
        </w:rPr>
        <w:t xml:space="preserve"> AND TO CONGRATULATE </w:t>
      </w:r>
      <w:r w:rsidR="00962C2B">
        <w:rPr>
          <w:color w:val="000000" w:themeColor="text1"/>
          <w:u w:color="000000" w:themeColor="text1"/>
        </w:rPr>
        <w:t>HIM</w:t>
      </w:r>
      <w:r w:rsidR="00962C2B" w:rsidRPr="001621B2">
        <w:rPr>
          <w:color w:val="000000" w:themeColor="text1"/>
          <w:u w:color="000000" w:themeColor="text1"/>
        </w:rPr>
        <w:t xml:space="preserve"> UPON RECEIVING THE SOUTH CAROLINA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62C2B" w:rsidRPr="001621B2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7690" w:rsidRDefault="001C10E7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7690">
        <w:rPr>
          <w:color w:val="000000" w:themeColor="text1"/>
          <w:u w:color="000000" w:themeColor="text1"/>
        </w:rPr>
        <w:t>o</w:t>
      </w:r>
      <w:r w:rsidR="006E7690" w:rsidRPr="00AB2ECC">
        <w:rPr>
          <w:color w:val="000000" w:themeColor="text1"/>
          <w:u w:color="000000" w:themeColor="text1"/>
        </w:rPr>
        <w:t>n June 7, 2018</w:t>
      </w:r>
      <w:r w:rsidR="006E7690">
        <w:rPr>
          <w:color w:val="000000" w:themeColor="text1"/>
          <w:u w:color="000000" w:themeColor="text1"/>
        </w:rPr>
        <w:t>,</w:t>
      </w:r>
      <w:r w:rsidR="006E7690" w:rsidRPr="00AB2ECC">
        <w:rPr>
          <w:color w:val="000000" w:themeColor="text1"/>
          <w:u w:color="000000" w:themeColor="text1"/>
        </w:rPr>
        <w:t xml:space="preserve"> </w:t>
      </w:r>
      <w:r w:rsidR="006E7690">
        <w:rPr>
          <w:color w:val="000000" w:themeColor="text1"/>
          <w:u w:color="000000" w:themeColor="text1"/>
        </w:rPr>
        <w:t xml:space="preserve">an individual suspected of being </w:t>
      </w:r>
      <w:r w:rsidR="006E7690" w:rsidRPr="00AB2ECC">
        <w:rPr>
          <w:color w:val="000000" w:themeColor="text1"/>
          <w:u w:color="000000" w:themeColor="text1"/>
        </w:rPr>
        <w:t>several weeks into an escalating violent crime spree</w:t>
      </w:r>
      <w:r w:rsidR="006E7690">
        <w:rPr>
          <w:color w:val="000000" w:themeColor="text1"/>
          <w:u w:color="000000" w:themeColor="text1"/>
        </w:rPr>
        <w:t xml:space="preserve"> was apprehended</w:t>
      </w:r>
      <w:r w:rsidR="006E7690" w:rsidRPr="00AB2ECC">
        <w:rPr>
          <w:color w:val="000000" w:themeColor="text1"/>
          <w:u w:color="000000" w:themeColor="text1"/>
        </w:rPr>
        <w:t>.</w:t>
      </w:r>
      <w:r w:rsidR="006E7690">
        <w:rPr>
          <w:color w:val="000000" w:themeColor="text1"/>
          <w:u w:color="000000" w:themeColor="text1"/>
        </w:rPr>
        <w:t xml:space="preserve"> </w:t>
      </w:r>
      <w:r w:rsidR="006E7690" w:rsidRPr="00AB2ECC">
        <w:rPr>
          <w:color w:val="000000" w:themeColor="text1"/>
          <w:u w:color="000000" w:themeColor="text1"/>
        </w:rPr>
        <w:t xml:space="preserve">He </w:t>
      </w:r>
      <w:r w:rsidR="006E7690">
        <w:rPr>
          <w:color w:val="000000" w:themeColor="text1"/>
          <w:u w:color="000000" w:themeColor="text1"/>
        </w:rPr>
        <w:t xml:space="preserve">had </w:t>
      </w:r>
      <w:r w:rsidR="006E7690" w:rsidRPr="00AB2ECC">
        <w:rPr>
          <w:color w:val="000000" w:themeColor="text1"/>
          <w:u w:color="000000" w:themeColor="text1"/>
        </w:rPr>
        <w:t>started by committing several shopliftings,</w:t>
      </w:r>
      <w:r w:rsidR="006E7690">
        <w:rPr>
          <w:color w:val="000000" w:themeColor="text1"/>
          <w:u w:color="000000" w:themeColor="text1"/>
        </w:rPr>
        <w:t xml:space="preserve"> during which he stole</w:t>
      </w:r>
      <w:r w:rsidR="006E7690" w:rsidRPr="00AB2ECC">
        <w:rPr>
          <w:color w:val="000000" w:themeColor="text1"/>
          <w:u w:color="000000" w:themeColor="text1"/>
        </w:rPr>
        <w:t xml:space="preserve"> beer and merchandise to support his growing drug habit. He had been identified as a suspect in no </w:t>
      </w:r>
      <w:r w:rsidR="006E7690">
        <w:rPr>
          <w:color w:val="000000" w:themeColor="text1"/>
          <w:u w:color="000000" w:themeColor="text1"/>
        </w:rPr>
        <w:t>fewer</w:t>
      </w:r>
      <w:r w:rsidR="006E7690" w:rsidRPr="00AB2ECC">
        <w:rPr>
          <w:color w:val="000000" w:themeColor="text1"/>
          <w:u w:color="000000" w:themeColor="text1"/>
        </w:rPr>
        <w:t xml:space="preserve"> than thirteen crimes in the days leading up to his eventual arrest, including mot</w:t>
      </w:r>
      <w:r w:rsidR="006E7690">
        <w:rPr>
          <w:color w:val="000000" w:themeColor="text1"/>
          <w:u w:color="000000" w:themeColor="text1"/>
        </w:rPr>
        <w:t>or vehicle thefts and robbery;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B2ECC">
        <w:rPr>
          <w:color w:val="000000" w:themeColor="text1"/>
          <w:u w:color="000000" w:themeColor="text1"/>
        </w:rPr>
        <w:t>n the morning of June 7, 2018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stole a vehicle from the Spinx located at 1520 S</w:t>
      </w:r>
      <w:r w:rsidR="00E311C3">
        <w:rPr>
          <w:color w:val="000000" w:themeColor="text1"/>
          <w:u w:color="000000" w:themeColor="text1"/>
        </w:rPr>
        <w:t>outh</w:t>
      </w:r>
      <w:r w:rsidRPr="00AB2ECC">
        <w:rPr>
          <w:color w:val="000000" w:themeColor="text1"/>
          <w:u w:color="000000" w:themeColor="text1"/>
        </w:rPr>
        <w:t xml:space="preserve"> Pleasantburg Dr</w:t>
      </w:r>
      <w:r>
        <w:rPr>
          <w:color w:val="000000" w:themeColor="text1"/>
          <w:u w:color="000000" w:themeColor="text1"/>
        </w:rPr>
        <w:t>ive</w:t>
      </w:r>
      <w:r w:rsidRPr="00AB2ECC">
        <w:rPr>
          <w:color w:val="000000" w:themeColor="text1"/>
          <w:u w:color="000000" w:themeColor="text1"/>
        </w:rPr>
        <w:t xml:space="preserve"> in Greenville County. Unbeknownst to him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the vehicle was equipped with a tracking device. Initial </w:t>
      </w:r>
      <w:r>
        <w:rPr>
          <w:color w:val="000000" w:themeColor="text1"/>
          <w:u w:color="000000" w:themeColor="text1"/>
        </w:rPr>
        <w:t>u</w:t>
      </w:r>
      <w:r w:rsidRPr="00AB2ECC">
        <w:rPr>
          <w:color w:val="000000" w:themeColor="text1"/>
          <w:u w:color="000000" w:themeColor="text1"/>
        </w:rPr>
        <w:t xml:space="preserve">niform </w:t>
      </w:r>
      <w:r>
        <w:rPr>
          <w:color w:val="000000" w:themeColor="text1"/>
          <w:u w:color="000000" w:themeColor="text1"/>
        </w:rPr>
        <w:t>p</w:t>
      </w:r>
      <w:r w:rsidRPr="00AB2ECC">
        <w:rPr>
          <w:color w:val="000000" w:themeColor="text1"/>
          <w:u w:color="000000" w:themeColor="text1"/>
        </w:rPr>
        <w:t xml:space="preserve">atrol deputies attempted to stop </w:t>
      </w:r>
      <w:r>
        <w:rPr>
          <w:color w:val="000000" w:themeColor="text1"/>
          <w:u w:color="000000" w:themeColor="text1"/>
        </w:rPr>
        <w:t>the suspect,</w:t>
      </w:r>
      <w:r w:rsidRPr="00AB2ECC">
        <w:rPr>
          <w:color w:val="000000" w:themeColor="text1"/>
          <w:u w:color="000000" w:themeColor="text1"/>
        </w:rPr>
        <w:t xml:space="preserve"> but he fled in the vehicle. The incident drew the attention of the Sheriff</w:t>
      </w:r>
      <w:r w:rsidR="00F32A20" w:rsidRPr="00F32A20">
        <w:rPr>
          <w:color w:val="000000" w:themeColor="text1"/>
          <w:u w:color="000000" w:themeColor="text1"/>
        </w:rPr>
        <w:t>’</w:t>
      </w:r>
      <w:r w:rsidRPr="00AB2ECC">
        <w:rPr>
          <w:color w:val="000000" w:themeColor="text1"/>
          <w:u w:color="000000" w:themeColor="text1"/>
        </w:rPr>
        <w:t>s Office Directed Patrol Unit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which had already tried to stop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on numerous occasions in the past few weeks without any success</w:t>
      </w:r>
      <w:r>
        <w:rPr>
          <w:color w:val="000000" w:themeColor="text1"/>
          <w:u w:color="000000" w:themeColor="text1"/>
        </w:rPr>
        <w:t>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B2ECC">
        <w:rPr>
          <w:color w:val="000000" w:themeColor="text1"/>
          <w:u w:color="000000" w:themeColor="text1"/>
        </w:rPr>
        <w:t>hrough the use of the tracking device and the Sheriff</w:t>
      </w:r>
      <w:r w:rsidR="00F32A20" w:rsidRPr="00F32A20">
        <w:rPr>
          <w:color w:val="000000" w:themeColor="text1"/>
          <w:u w:color="000000" w:themeColor="text1"/>
        </w:rPr>
        <w:t>’</w:t>
      </w:r>
      <w:r w:rsidRPr="00AB2ECC">
        <w:rPr>
          <w:color w:val="000000" w:themeColor="text1"/>
          <w:u w:color="000000" w:themeColor="text1"/>
        </w:rPr>
        <w:t>s Office Aviation Unit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and the vehicle were tracked to the Greenville Health System Hospital at 701 Grove R</w:t>
      </w:r>
      <w:r>
        <w:rPr>
          <w:color w:val="000000" w:themeColor="text1"/>
          <w:u w:color="000000" w:themeColor="text1"/>
        </w:rPr>
        <w:t>oad.</w:t>
      </w:r>
      <w:r w:rsidRPr="00AB2ECC">
        <w:rPr>
          <w:color w:val="000000" w:themeColor="text1"/>
          <w:u w:color="000000" w:themeColor="text1"/>
        </w:rPr>
        <w:t xml:space="preserve"> An attempt was made to block </w:t>
      </w:r>
      <w:r>
        <w:rPr>
          <w:color w:val="000000" w:themeColor="text1"/>
          <w:u w:color="000000" w:themeColor="text1"/>
        </w:rPr>
        <w:t>him</w:t>
      </w:r>
      <w:r w:rsidRPr="00AB2ECC">
        <w:rPr>
          <w:color w:val="000000" w:themeColor="text1"/>
          <w:u w:color="000000" w:themeColor="text1"/>
        </w:rPr>
        <w:t xml:space="preserve"> in at an entrance to an underground parking lot</w:t>
      </w:r>
      <w:r>
        <w:rPr>
          <w:color w:val="000000" w:themeColor="text1"/>
          <w:u w:color="000000" w:themeColor="text1"/>
        </w:rPr>
        <w:t>;</w:t>
      </w:r>
      <w:r w:rsidRPr="00AB2ECC">
        <w:rPr>
          <w:color w:val="000000" w:themeColor="text1"/>
          <w:u w:color="000000" w:themeColor="text1"/>
        </w:rPr>
        <w:t xml:space="preserve"> however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he used the vehicle as a battering ram, forcing his way out</w:t>
      </w:r>
      <w:r>
        <w:rPr>
          <w:color w:val="000000" w:themeColor="text1"/>
          <w:u w:color="000000" w:themeColor="text1"/>
        </w:rPr>
        <w:t xml:space="preserve"> and</w:t>
      </w:r>
      <w:r w:rsidR="00B0322E">
        <w:rPr>
          <w:color w:val="000000" w:themeColor="text1"/>
          <w:u w:color="000000" w:themeColor="text1"/>
        </w:rPr>
        <w:t>, in the process,</w:t>
      </w:r>
      <w:r w:rsidR="006D59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AB2ECC">
        <w:rPr>
          <w:color w:val="000000" w:themeColor="text1"/>
          <w:u w:color="000000" w:themeColor="text1"/>
        </w:rPr>
        <w:t>str</w:t>
      </w:r>
      <w:r>
        <w:rPr>
          <w:color w:val="000000" w:themeColor="text1"/>
          <w:u w:color="000000" w:themeColor="text1"/>
        </w:rPr>
        <w:t>iking a deputy who was on foot;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1411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</w:t>
      </w:r>
      <w:r w:rsidRPr="00AB2ECC">
        <w:rPr>
          <w:color w:val="000000" w:themeColor="text1"/>
          <w:u w:color="000000" w:themeColor="text1"/>
        </w:rPr>
        <w:t xml:space="preserve">eputy Tony Hannon was in close proximity and heard the radio traffic as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forced his way out of the garage and struck the deputy. Knowing that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was continuing to escalate his crimes and knowing that letting him get away would allow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to continue to prey upon the innocent citizens of Greenville County, Deputy Hannon committed himself to stopping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from exiting the</w:t>
      </w:r>
      <w:r>
        <w:rPr>
          <w:color w:val="000000" w:themeColor="text1"/>
          <w:u w:color="000000" w:themeColor="text1"/>
        </w:rPr>
        <w:t xml:space="preserve"> hospital grounds at all costs;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B2EC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cut through a parking lot and drove over several medians and grass</w:t>
      </w:r>
      <w:r>
        <w:rPr>
          <w:color w:val="000000" w:themeColor="text1"/>
          <w:u w:color="000000" w:themeColor="text1"/>
        </w:rPr>
        <w:t>y</w:t>
      </w:r>
      <w:r w:rsidRPr="00AB2ECC">
        <w:rPr>
          <w:color w:val="000000" w:themeColor="text1"/>
          <w:u w:color="000000" w:themeColor="text1"/>
        </w:rPr>
        <w:t xml:space="preserve"> areas, he drove toward Deputy Hannon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who was waiting </w:t>
      </w:r>
      <w:r w:rsidR="006D59ED">
        <w:rPr>
          <w:color w:val="000000" w:themeColor="text1"/>
          <w:u w:color="000000" w:themeColor="text1"/>
        </w:rPr>
        <w:t xml:space="preserve">in his vehicle </w:t>
      </w:r>
      <w:r w:rsidRPr="00AB2ECC">
        <w:rPr>
          <w:color w:val="000000" w:themeColor="text1"/>
          <w:u w:color="000000" w:themeColor="text1"/>
        </w:rPr>
        <w:t>on a perimeter road. Deputy Hannon</w:t>
      </w:r>
      <w:r>
        <w:rPr>
          <w:color w:val="000000" w:themeColor="text1"/>
          <w:u w:color="000000" w:themeColor="text1"/>
        </w:rPr>
        <w:t xml:space="preserve"> then</w:t>
      </w:r>
      <w:r w:rsidRPr="00AB2ECC">
        <w:rPr>
          <w:color w:val="000000" w:themeColor="text1"/>
          <w:u w:color="000000" w:themeColor="text1"/>
        </w:rPr>
        <w:t xml:space="preserve"> accelerated and struck the vehicle </w:t>
      </w:r>
      <w:r>
        <w:rPr>
          <w:color w:val="000000" w:themeColor="text1"/>
          <w:u w:color="000000" w:themeColor="text1"/>
        </w:rPr>
        <w:t>the suspect w</w:t>
      </w:r>
      <w:r w:rsidRPr="00AB2ECC">
        <w:rPr>
          <w:color w:val="000000" w:themeColor="text1"/>
          <w:u w:color="000000" w:themeColor="text1"/>
        </w:rPr>
        <w:t xml:space="preserve">as driving, head on. This action rendered </w:t>
      </w:r>
      <w:r>
        <w:rPr>
          <w:color w:val="000000" w:themeColor="text1"/>
          <w:u w:color="000000" w:themeColor="text1"/>
        </w:rPr>
        <w:t>the suspect</w:t>
      </w:r>
      <w:r w:rsidR="00F32A20" w:rsidRPr="00F32A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B2ECC">
        <w:rPr>
          <w:color w:val="000000" w:themeColor="text1"/>
          <w:u w:color="000000" w:themeColor="text1"/>
        </w:rPr>
        <w:t xml:space="preserve"> vehicle useless. </w:t>
      </w:r>
      <w:r>
        <w:rPr>
          <w:color w:val="000000" w:themeColor="text1"/>
          <w:u w:color="000000" w:themeColor="text1"/>
        </w:rPr>
        <w:t>He</w:t>
      </w:r>
      <w:r w:rsidRPr="00AB2ECC">
        <w:rPr>
          <w:color w:val="000000" w:themeColor="text1"/>
          <w:u w:color="000000" w:themeColor="text1"/>
        </w:rPr>
        <w:t xml:space="preserve"> attempted to flee from the vehicle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, being </w:t>
      </w:r>
      <w:r w:rsidRPr="00AB2ECC">
        <w:rPr>
          <w:color w:val="000000" w:themeColor="text1"/>
          <w:u w:color="000000" w:themeColor="text1"/>
        </w:rPr>
        <w:t>injured</w:t>
      </w:r>
      <w:r>
        <w:rPr>
          <w:color w:val="000000" w:themeColor="text1"/>
          <w:u w:color="000000" w:themeColor="text1"/>
        </w:rPr>
        <w:t>, he was</w:t>
      </w:r>
      <w:r w:rsidRPr="00AB2ECC">
        <w:rPr>
          <w:color w:val="000000" w:themeColor="text1"/>
          <w:u w:color="000000" w:themeColor="text1"/>
        </w:rPr>
        <w:t xml:space="preserve"> immediately surrounded by other deputies and subsequently a</w:t>
      </w:r>
      <w:r>
        <w:rPr>
          <w:color w:val="000000" w:themeColor="text1"/>
          <w:u w:color="000000" w:themeColor="text1"/>
        </w:rPr>
        <w:t>rrested after a brief struggle;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64AB" w:rsidRPr="00AB2ECC">
        <w:rPr>
          <w:color w:val="000000" w:themeColor="text1"/>
          <w:u w:color="000000" w:themeColor="text1"/>
        </w:rPr>
        <w:t>during the collision</w:t>
      </w:r>
      <w:r w:rsidR="00EF64AB">
        <w:rPr>
          <w:color w:val="000000" w:themeColor="text1"/>
          <w:u w:color="000000" w:themeColor="text1"/>
        </w:rPr>
        <w:t xml:space="preserve">, </w:t>
      </w:r>
      <w:r w:rsidRPr="00AB2ECC">
        <w:rPr>
          <w:color w:val="000000" w:themeColor="text1"/>
          <w:u w:color="000000" w:themeColor="text1"/>
        </w:rPr>
        <w:t xml:space="preserve">Deputy Hannon suffered injuries </w:t>
      </w:r>
      <w:r w:rsidR="00EF64AB">
        <w:rPr>
          <w:color w:val="000000" w:themeColor="text1"/>
          <w:u w:color="000000" w:themeColor="text1"/>
        </w:rPr>
        <w:t>that</w:t>
      </w:r>
      <w:r w:rsidRPr="00AB2ECC">
        <w:rPr>
          <w:color w:val="000000" w:themeColor="text1"/>
          <w:u w:color="000000" w:themeColor="text1"/>
        </w:rPr>
        <w:t xml:space="preserve"> briefly rendered him unconscious. He was treated on</w:t>
      </w:r>
      <w:r w:rsidR="00F32A20">
        <w:rPr>
          <w:color w:val="000000" w:themeColor="text1"/>
          <w:u w:color="000000" w:themeColor="text1"/>
        </w:rPr>
        <w:noBreakHyphen/>
      </w:r>
      <w:r w:rsidRPr="00AB2ECC">
        <w:rPr>
          <w:color w:val="000000" w:themeColor="text1"/>
          <w:u w:color="000000" w:themeColor="text1"/>
        </w:rPr>
        <w:t>scene and lat</w:t>
      </w:r>
      <w:r w:rsidR="00C15D6C">
        <w:rPr>
          <w:color w:val="000000" w:themeColor="text1"/>
          <w:u w:color="000000" w:themeColor="text1"/>
        </w:rPr>
        <w:t xml:space="preserve">er in the hospital. Without the selfless </w:t>
      </w:r>
      <w:r w:rsidRPr="00AB2ECC">
        <w:rPr>
          <w:color w:val="000000" w:themeColor="text1"/>
          <w:u w:color="000000" w:themeColor="text1"/>
        </w:rPr>
        <w:t>direct action taken by Deputy Hannon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there is no doubt that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would have con</w:t>
      </w:r>
      <w:r>
        <w:rPr>
          <w:color w:val="000000" w:themeColor="text1"/>
          <w:u w:color="000000" w:themeColor="text1"/>
        </w:rPr>
        <w:t>tinued his violent crime spree;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Deputy Hannon</w:t>
      </w:r>
      <w:r w:rsidRPr="001621B2">
        <w:rPr>
          <w:color w:val="000000" w:themeColor="text1"/>
          <w:u w:color="000000" w:themeColor="text1"/>
        </w:rPr>
        <w:t xml:space="preserve"> </w:t>
      </w:r>
      <w:r w:rsidR="007A5488">
        <w:rPr>
          <w:color w:val="000000" w:themeColor="text1"/>
          <w:u w:color="000000" w:themeColor="text1"/>
        </w:rPr>
        <w:t>d</w:t>
      </w:r>
      <w:r w:rsidRPr="001621B2">
        <w:rPr>
          <w:color w:val="000000" w:themeColor="text1"/>
          <w:u w:color="000000" w:themeColor="text1"/>
        </w:rPr>
        <w:t>isplay</w:t>
      </w:r>
      <w:r w:rsidR="007A5488">
        <w:rPr>
          <w:color w:val="000000" w:themeColor="text1"/>
          <w:u w:color="000000" w:themeColor="text1"/>
        </w:rPr>
        <w:t>ed</w:t>
      </w:r>
      <w:r w:rsidRPr="001621B2">
        <w:rPr>
          <w:color w:val="000000" w:themeColor="text1"/>
          <w:u w:color="000000" w:themeColor="text1"/>
        </w:rPr>
        <w:t xml:space="preserve"> extraordinary bravery and decisive action and will, therefore, be presented with the prestigious South Carolina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Pr="001621B2">
        <w:rPr>
          <w:color w:val="000000" w:themeColor="text1"/>
          <w:u w:color="000000" w:themeColor="text1"/>
        </w:rPr>
        <w:t xml:space="preserve"> Association Medal of Valor Award on Thursday, January 24, 2019. Now, therefore,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>Be it resolved by the House of Representatives: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83" w:rsidRDefault="00763A0B" w:rsidP="009C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21B2">
        <w:rPr>
          <w:color w:val="000000" w:themeColor="text1"/>
          <w:u w:color="000000" w:themeColor="text1"/>
        </w:rPr>
        <w:t xml:space="preserve">That the members of the South Carolina House of Representatives, by this resolution, honor </w:t>
      </w:r>
      <w:r w:rsidR="009C6A83">
        <w:rPr>
          <w:color w:val="000000" w:themeColor="text1"/>
          <w:u w:color="000000" w:themeColor="text1"/>
        </w:rPr>
        <w:t>Deputy Tony Hannon of the Greenville County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C6A83">
        <w:rPr>
          <w:color w:val="000000" w:themeColor="text1"/>
          <w:u w:color="000000" w:themeColor="text1"/>
        </w:rPr>
        <w:t xml:space="preserve"> Office, </w:t>
      </w:r>
      <w:r w:rsidR="009C6A83" w:rsidRPr="001621B2">
        <w:rPr>
          <w:color w:val="000000" w:themeColor="text1"/>
          <w:u w:color="000000" w:themeColor="text1"/>
        </w:rPr>
        <w:t>who displayed exceptional courage in the face of danger while in the line of duty</w:t>
      </w:r>
      <w:r w:rsidR="009C6A83">
        <w:rPr>
          <w:color w:val="000000" w:themeColor="text1"/>
          <w:u w:color="000000" w:themeColor="text1"/>
        </w:rPr>
        <w:t>,</w:t>
      </w:r>
      <w:r w:rsidR="009C6A83" w:rsidRPr="001621B2">
        <w:rPr>
          <w:color w:val="000000" w:themeColor="text1"/>
          <w:u w:color="000000" w:themeColor="text1"/>
        </w:rPr>
        <w:t xml:space="preserve"> and congratulate </w:t>
      </w:r>
      <w:r w:rsidR="009C6A83">
        <w:rPr>
          <w:color w:val="000000" w:themeColor="text1"/>
          <w:u w:color="000000" w:themeColor="text1"/>
        </w:rPr>
        <w:t>him</w:t>
      </w:r>
      <w:r w:rsidR="009C6A83" w:rsidRPr="001621B2">
        <w:rPr>
          <w:color w:val="000000" w:themeColor="text1"/>
          <w:u w:color="000000" w:themeColor="text1"/>
        </w:rPr>
        <w:t xml:space="preserve"> upon receiving the </w:t>
      </w:r>
      <w:r w:rsidR="009C6A83">
        <w:rPr>
          <w:color w:val="000000" w:themeColor="text1"/>
          <w:u w:color="000000" w:themeColor="text1"/>
        </w:rPr>
        <w:t>S</w:t>
      </w:r>
      <w:r w:rsidR="009C6A83" w:rsidRPr="001621B2">
        <w:rPr>
          <w:color w:val="000000" w:themeColor="text1"/>
          <w:u w:color="000000" w:themeColor="text1"/>
        </w:rPr>
        <w:t xml:space="preserve">outh </w:t>
      </w:r>
      <w:r w:rsidR="009C6A83">
        <w:rPr>
          <w:color w:val="000000" w:themeColor="text1"/>
          <w:u w:color="000000" w:themeColor="text1"/>
        </w:rPr>
        <w:t>C</w:t>
      </w:r>
      <w:r w:rsidR="009C6A83" w:rsidRPr="001621B2">
        <w:rPr>
          <w:color w:val="000000" w:themeColor="text1"/>
          <w:u w:color="000000" w:themeColor="text1"/>
        </w:rPr>
        <w:t xml:space="preserve">arolina </w:t>
      </w:r>
      <w:r w:rsidR="009C6A83">
        <w:rPr>
          <w:color w:val="000000" w:themeColor="text1"/>
          <w:u w:color="000000" w:themeColor="text1"/>
        </w:rPr>
        <w:t>S</w:t>
      </w:r>
      <w:r w:rsidR="009C6A83" w:rsidRPr="001621B2">
        <w:rPr>
          <w:color w:val="000000" w:themeColor="text1"/>
          <w:u w:color="000000" w:themeColor="text1"/>
        </w:rPr>
        <w:t>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C6A83" w:rsidRPr="001621B2">
        <w:rPr>
          <w:color w:val="000000" w:themeColor="text1"/>
          <w:u w:color="000000" w:themeColor="text1"/>
        </w:rPr>
        <w:t xml:space="preserve"> </w:t>
      </w:r>
      <w:r w:rsidR="009C6A83">
        <w:rPr>
          <w:color w:val="000000" w:themeColor="text1"/>
          <w:u w:color="000000" w:themeColor="text1"/>
        </w:rPr>
        <w:t>A</w:t>
      </w:r>
      <w:r w:rsidR="009C6A83" w:rsidRPr="001621B2">
        <w:rPr>
          <w:color w:val="000000" w:themeColor="text1"/>
          <w:u w:color="000000" w:themeColor="text1"/>
        </w:rPr>
        <w:t xml:space="preserve">ssociation </w:t>
      </w:r>
      <w:r w:rsidR="009C6A83">
        <w:rPr>
          <w:color w:val="000000" w:themeColor="text1"/>
          <w:u w:color="000000" w:themeColor="text1"/>
        </w:rPr>
        <w:t>M</w:t>
      </w:r>
      <w:r w:rsidR="009C6A83" w:rsidRPr="001621B2">
        <w:rPr>
          <w:color w:val="000000" w:themeColor="text1"/>
          <w:u w:color="000000" w:themeColor="text1"/>
        </w:rPr>
        <w:t xml:space="preserve">edal of </w:t>
      </w:r>
      <w:r w:rsidR="009C6A83">
        <w:rPr>
          <w:color w:val="000000" w:themeColor="text1"/>
          <w:u w:color="000000" w:themeColor="text1"/>
        </w:rPr>
        <w:t>V</w:t>
      </w:r>
      <w:r w:rsidR="009C6A83" w:rsidRPr="001621B2">
        <w:rPr>
          <w:color w:val="000000" w:themeColor="text1"/>
          <w:u w:color="000000" w:themeColor="text1"/>
        </w:rPr>
        <w:t xml:space="preserve">alor </w:t>
      </w:r>
      <w:r w:rsidR="009C6A83">
        <w:rPr>
          <w:color w:val="000000" w:themeColor="text1"/>
          <w:u w:color="000000" w:themeColor="text1"/>
        </w:rPr>
        <w:t>A</w:t>
      </w:r>
      <w:r w:rsidR="009C6A83" w:rsidRPr="001621B2">
        <w:rPr>
          <w:color w:val="000000" w:themeColor="text1"/>
          <w:u w:color="000000" w:themeColor="text1"/>
        </w:rPr>
        <w:t>ward.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0D7D47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C6A83">
        <w:rPr>
          <w:color w:val="000000" w:themeColor="text1"/>
          <w:u w:color="000000" w:themeColor="text1"/>
        </w:rPr>
        <w:t>Deputy Tony Hannon</w:t>
      </w:r>
      <w:r w:rsidRPr="001621B2">
        <w:rPr>
          <w:color w:val="000000" w:themeColor="text1"/>
          <w:u w:color="000000" w:themeColor="text1"/>
        </w:rPr>
        <w:t>.</w:t>
      </w:r>
    </w:p>
    <w:p w:rsidR="00E45008" w:rsidRDefault="00F32A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560" w:rsidRDefault="00DC1560" w:rsidP="00DC1560">
      <w:pPr>
        <w:suppressAutoHyphens/>
      </w:pPr>
    </w:p>
    <w:sectPr w:rsidR="00DC1560" w:rsidSect="00DC15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0E7" w:rsidRDefault="001C10E7" w:rsidP="009F0C77">
      <w:r>
        <w:separator/>
      </w:r>
    </w:p>
  </w:endnote>
  <w:endnote w:type="continuationSeparator" w:id="0">
    <w:p w:rsidR="001C10E7" w:rsidRDefault="001C10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AC1BD2-0E5A-4189-B8D3-D5A1C785A3AB}"/>
    <w:embedBold r:id="rId2" w:fontKey="{D8F66CFD-9966-436E-975E-B007A1E440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54448C-86EA-4375-A880-F7E858CB3D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18D7CE-3AAB-4FEA-A8F4-6F84E540C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570F80-60B2-4C18-9DBA-2A61516E1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60" w:rsidRPr="00B60D56" w:rsidRDefault="00DC1560" w:rsidP="00B60D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3E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0E7" w:rsidRDefault="001C10E7" w:rsidP="009F0C77">
      <w:r>
        <w:separator/>
      </w:r>
    </w:p>
  </w:footnote>
  <w:footnote w:type="continuationSeparator" w:id="0">
    <w:p w:rsidR="001C10E7" w:rsidRDefault="001C10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ZW19"/>
    <w:docVar w:name="CoverBillType" w:val="r"/>
    <w:docVar w:name="DocPath" w:val="L:\Council\bills\RM\1135ZW19.DOCX"/>
    <w:docVar w:name="dvBillNumber" w:val="3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10E7"/>
    <w:rsid w:val="00011869"/>
    <w:rsid w:val="00015CD6"/>
    <w:rsid w:val="0009396B"/>
    <w:rsid w:val="000E0100"/>
    <w:rsid w:val="000E1785"/>
    <w:rsid w:val="000F40FA"/>
    <w:rsid w:val="001035F1"/>
    <w:rsid w:val="0010776B"/>
    <w:rsid w:val="00133E66"/>
    <w:rsid w:val="00141188"/>
    <w:rsid w:val="001435A3"/>
    <w:rsid w:val="00146ED3"/>
    <w:rsid w:val="00151044"/>
    <w:rsid w:val="001C10E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2C7"/>
    <w:rsid w:val="002E5912"/>
    <w:rsid w:val="00301B21"/>
    <w:rsid w:val="0030259B"/>
    <w:rsid w:val="00325348"/>
    <w:rsid w:val="0032732C"/>
    <w:rsid w:val="00336AD0"/>
    <w:rsid w:val="0037079A"/>
    <w:rsid w:val="003A02E2"/>
    <w:rsid w:val="003C4DAB"/>
    <w:rsid w:val="003D01E8"/>
    <w:rsid w:val="003E5288"/>
    <w:rsid w:val="003F6D79"/>
    <w:rsid w:val="0041760A"/>
    <w:rsid w:val="00417C01"/>
    <w:rsid w:val="004403BD"/>
    <w:rsid w:val="00461441"/>
    <w:rsid w:val="00464B1F"/>
    <w:rsid w:val="004809EE"/>
    <w:rsid w:val="004E7D54"/>
    <w:rsid w:val="005273C6"/>
    <w:rsid w:val="00530A69"/>
    <w:rsid w:val="005447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59ED"/>
    <w:rsid w:val="006E7690"/>
    <w:rsid w:val="00721448"/>
    <w:rsid w:val="00734F00"/>
    <w:rsid w:val="00763A0B"/>
    <w:rsid w:val="007A5488"/>
    <w:rsid w:val="007A70AE"/>
    <w:rsid w:val="008362E8"/>
    <w:rsid w:val="0085786E"/>
    <w:rsid w:val="008A1768"/>
    <w:rsid w:val="008A489F"/>
    <w:rsid w:val="008D7398"/>
    <w:rsid w:val="008F0F33"/>
    <w:rsid w:val="008F4429"/>
    <w:rsid w:val="0094021A"/>
    <w:rsid w:val="00954AC1"/>
    <w:rsid w:val="00962C2B"/>
    <w:rsid w:val="009B44AF"/>
    <w:rsid w:val="009C6A0B"/>
    <w:rsid w:val="009C6A83"/>
    <w:rsid w:val="009D1B07"/>
    <w:rsid w:val="009F0C77"/>
    <w:rsid w:val="009F4DD1"/>
    <w:rsid w:val="00A02543"/>
    <w:rsid w:val="00A41684"/>
    <w:rsid w:val="00A64E80"/>
    <w:rsid w:val="00A72BCD"/>
    <w:rsid w:val="00A72F00"/>
    <w:rsid w:val="00A741D9"/>
    <w:rsid w:val="00A833AB"/>
    <w:rsid w:val="00A9741D"/>
    <w:rsid w:val="00AC34A2"/>
    <w:rsid w:val="00AD1C9A"/>
    <w:rsid w:val="00AD4B17"/>
    <w:rsid w:val="00B0322E"/>
    <w:rsid w:val="00B412D4"/>
    <w:rsid w:val="00B60D56"/>
    <w:rsid w:val="00BE3C22"/>
    <w:rsid w:val="00C0345E"/>
    <w:rsid w:val="00C15D6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560"/>
    <w:rsid w:val="00DF3845"/>
    <w:rsid w:val="00E311C3"/>
    <w:rsid w:val="00E41911"/>
    <w:rsid w:val="00E44B57"/>
    <w:rsid w:val="00E45008"/>
    <w:rsid w:val="00E846CF"/>
    <w:rsid w:val="00E92EEF"/>
    <w:rsid w:val="00EF2368"/>
    <w:rsid w:val="00EF64AB"/>
    <w:rsid w:val="00F23EB4"/>
    <w:rsid w:val="00F24442"/>
    <w:rsid w:val="00F32A2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756A3-D09A-464E-A4C1-6086B491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1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18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96BC0-27BF-47A0-A191-CC7816464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3718: Tony Hannon - South Carolina Legislature Online</dc:title>
  <dc:creator>Rosanne McDowell</dc:creator>
  <cp:lastModifiedBy>S Wilson</cp:lastModifiedBy>
  <cp:revision>2</cp:revision>
  <cp:lastPrinted>2019-01-22T16:17:00Z</cp:lastPrinted>
  <dcterms:created xsi:type="dcterms:W3CDTF">2020-03-09T19:43:00Z</dcterms:created>
  <dcterms:modified xsi:type="dcterms:W3CDTF">2020-03-09T19:43:00Z</dcterms:modified>
</cp:coreProperties>
</file>