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F824CD">
        <w:rPr>
          <w:rFonts w:eastAsia="Times New Roman" w:cs="Times New Roman"/>
          <w:b/>
          <w:szCs w:val="20"/>
        </w:rPr>
        <w:t>South Carolina General Assembly</w:t>
      </w:r>
    </w:p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F824CD">
        <w:rPr>
          <w:rFonts w:eastAsia="Times New Roman" w:cs="Times New Roman"/>
          <w:szCs w:val="20"/>
        </w:rPr>
        <w:t>123rd Session, 2019-2020</w:t>
      </w:r>
    </w:p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824CD" w:rsidRPr="00F824CD" w:rsidRDefault="00346879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A78, R98, H4239</w:t>
      </w:r>
    </w:p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824CD">
        <w:rPr>
          <w:rFonts w:eastAsia="Times New Roman" w:cs="Times New Roman"/>
          <w:b/>
          <w:szCs w:val="20"/>
        </w:rPr>
        <w:t>STATUS INFORMATION</w:t>
      </w:r>
    </w:p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824CD">
        <w:rPr>
          <w:rFonts w:eastAsia="Times New Roman" w:cs="Times New Roman"/>
          <w:szCs w:val="20"/>
        </w:rPr>
        <w:t>General Bill</w:t>
      </w:r>
    </w:p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824CD">
        <w:rPr>
          <w:rFonts w:eastAsia="Times New Roman" w:cs="Times New Roman"/>
          <w:szCs w:val="20"/>
        </w:rPr>
        <w:t>Sponsors: Rep. Hewitt</w:t>
      </w:r>
    </w:p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824CD">
        <w:rPr>
          <w:rFonts w:eastAsia="Times New Roman" w:cs="Times New Roman"/>
          <w:szCs w:val="20"/>
        </w:rPr>
        <w:t>Document Path: l:\council\bills\jn\3048cz19.docx</w:t>
      </w:r>
    </w:p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824CD">
        <w:rPr>
          <w:rFonts w:eastAsia="Times New Roman" w:cs="Times New Roman"/>
          <w:szCs w:val="20"/>
        </w:rPr>
        <w:t>Companion/Similar bill(s): 576</w:t>
      </w:r>
    </w:p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15E43" w:rsidRDefault="00D15E43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13, 2019</w:t>
      </w:r>
    </w:p>
    <w:p w:rsidR="00D15E43" w:rsidRDefault="00D15E43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3, 2019</w:t>
      </w:r>
    </w:p>
    <w:p w:rsidR="00D15E43" w:rsidRDefault="00D15E43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9, 2019</w:t>
      </w:r>
    </w:p>
    <w:p w:rsidR="00D15E43" w:rsidRDefault="00D15E43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9, 2019</w:t>
      </w:r>
    </w:p>
    <w:p w:rsidR="00D15E43" w:rsidRDefault="00D15E43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16, 2019, Signed</w:t>
      </w:r>
    </w:p>
    <w:p w:rsidR="00D15E43" w:rsidRDefault="00D15E43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824CD">
        <w:rPr>
          <w:rFonts w:eastAsia="Times New Roman" w:cs="Times New Roman"/>
          <w:szCs w:val="20"/>
        </w:rPr>
        <w:t>Summary: Trawling restriction areas</w:t>
      </w:r>
    </w:p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824CD" w:rsidRPr="00F824CD" w:rsidRDefault="00F824CD" w:rsidP="00F824C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824CD">
        <w:rPr>
          <w:rFonts w:eastAsia="Times New Roman" w:cs="Times New Roman"/>
          <w:b/>
          <w:szCs w:val="20"/>
        </w:rPr>
        <w:t>HISTORY OF LEGISLATIVE ACTIONS</w:t>
      </w:r>
    </w:p>
    <w:p w:rsidR="00F824CD" w:rsidRPr="00F824CD" w:rsidRDefault="00F824CD" w:rsidP="00F824C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F824CD" w:rsidRPr="00F824CD" w:rsidRDefault="00F824CD" w:rsidP="00F824C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824CD">
        <w:rPr>
          <w:rFonts w:eastAsia="Times New Roman" w:cs="Times New Roman"/>
          <w:szCs w:val="20"/>
          <w:u w:val="single"/>
        </w:rPr>
        <w:tab/>
        <w:t>Date</w:t>
      </w:r>
      <w:r w:rsidRPr="00F824CD">
        <w:rPr>
          <w:rFonts w:eastAsia="Times New Roman" w:cs="Times New Roman"/>
          <w:szCs w:val="20"/>
          <w:u w:val="single"/>
        </w:rPr>
        <w:tab/>
        <w:t>Body</w:t>
      </w:r>
      <w:r w:rsidRPr="00F824CD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F824CD">
        <w:rPr>
          <w:rFonts w:eastAsia="Times New Roman" w:cs="Times New Roman"/>
          <w:szCs w:val="20"/>
          <w:u w:val="single"/>
        </w:rPr>
        <w:tab/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E5DE1">
        <w:rPr>
          <w:rFonts w:cs="Times New Roman"/>
        </w:rPr>
        <w:t>Introduced and read first time (</w:t>
      </w:r>
      <w:hyperlink r:id="rId7" w:history="1">
        <w:r w:rsidRPr="00FE5DE1">
          <w:rPr>
            <w:rStyle w:val="Hyperlink"/>
            <w:rFonts w:cs="Times New Roman"/>
          </w:rPr>
          <w:t>House Journal</w:t>
        </w:r>
        <w:r w:rsidRPr="00FE5DE1">
          <w:rPr>
            <w:rStyle w:val="Hyperlink"/>
            <w:rFonts w:cs="Times New Roman"/>
          </w:rPr>
          <w:noBreakHyphen/>
          <w:t>page 26</w:t>
        </w:r>
      </w:hyperlink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E5DE1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FE5DE1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FE5DE1">
        <w:rPr>
          <w:rFonts w:cs="Times New Roman"/>
        </w:rPr>
        <w:t>(</w:t>
      </w:r>
      <w:hyperlink r:id="rId8" w:history="1">
        <w:r w:rsidRPr="00FE5DE1">
          <w:rPr>
            <w:rStyle w:val="Hyperlink"/>
            <w:rFonts w:cs="Times New Roman"/>
          </w:rPr>
          <w:t>House Journal</w:t>
        </w:r>
        <w:r w:rsidRPr="00FE5DE1">
          <w:rPr>
            <w:rStyle w:val="Hyperlink"/>
            <w:rFonts w:cs="Times New Roman"/>
          </w:rPr>
          <w:noBreakHyphen/>
          <w:t>page 26</w:t>
        </w:r>
      </w:hyperlink>
      <w:bookmarkStart w:id="0" w:name="_GoBack"/>
      <w:bookmarkEnd w:id="0"/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E5DE1">
        <w:rPr>
          <w:rFonts w:cs="Times New Roman"/>
        </w:rPr>
        <w:t>Committee report:</w:t>
      </w:r>
      <w:r>
        <w:rPr>
          <w:rFonts w:cs="Times New Roman"/>
        </w:rPr>
        <w:t xml:space="preserve"> Favorable </w:t>
      </w:r>
      <w:r w:rsidRPr="00FE5DE1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FE5DE1">
        <w:rPr>
          <w:rFonts w:cs="Times New Roman"/>
        </w:rPr>
        <w:t>(</w:t>
      </w:r>
      <w:hyperlink r:id="rId9" w:history="1">
        <w:r w:rsidRPr="00FE5DE1">
          <w:rPr>
            <w:rStyle w:val="Hyperlink"/>
            <w:rFonts w:cs="Times New Roman"/>
          </w:rPr>
          <w:t>House Journal</w:t>
        </w:r>
        <w:r w:rsidRPr="00FE5DE1">
          <w:rPr>
            <w:rStyle w:val="Hyperlink"/>
            <w:rFonts w:cs="Times New Roman"/>
          </w:rPr>
          <w:noBreakHyphen/>
          <w:t>page 26</w:t>
        </w:r>
      </w:hyperlink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E5DE1">
        <w:rPr>
          <w:rFonts w:cs="Times New Roman"/>
        </w:rPr>
        <w:t>Read second time (</w:t>
      </w:r>
      <w:hyperlink r:id="rId10" w:history="1">
        <w:r w:rsidRPr="00FE5DE1">
          <w:rPr>
            <w:rStyle w:val="Hyperlink"/>
            <w:rFonts w:cs="Times New Roman"/>
          </w:rPr>
          <w:t>House Journal</w:t>
        </w:r>
        <w:r w:rsidRPr="00FE5DE1">
          <w:rPr>
            <w:rStyle w:val="Hyperlink"/>
            <w:rFonts w:cs="Times New Roman"/>
          </w:rPr>
          <w:noBreakHyphen/>
          <w:t>page 32</w:t>
        </w:r>
      </w:hyperlink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E5DE1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FE5DE1">
        <w:rPr>
          <w:rFonts w:cs="Times New Roman"/>
        </w:rPr>
        <w:t>104  Nays</w:t>
      </w:r>
      <w:r>
        <w:rPr>
          <w:rFonts w:cs="Times New Roman"/>
        </w:rPr>
        <w:noBreakHyphen/>
      </w:r>
      <w:r w:rsidRPr="00FE5DE1">
        <w:rPr>
          <w:rFonts w:cs="Times New Roman"/>
        </w:rPr>
        <w:t>0 (</w:t>
      </w:r>
      <w:hyperlink r:id="rId11" w:history="1">
        <w:r w:rsidRPr="00FE5DE1">
          <w:rPr>
            <w:rStyle w:val="Hyperlink"/>
            <w:rFonts w:cs="Times New Roman"/>
          </w:rPr>
          <w:t>House Journal</w:t>
        </w:r>
        <w:r w:rsidRPr="00FE5DE1">
          <w:rPr>
            <w:rStyle w:val="Hyperlink"/>
            <w:rFonts w:cs="Times New Roman"/>
          </w:rPr>
          <w:noBreakHyphen/>
          <w:t>page 32</w:t>
        </w:r>
      </w:hyperlink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E5DE1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FE5DE1">
        <w:rPr>
          <w:rFonts w:cs="Times New Roman"/>
        </w:rPr>
        <w:t>(</w:t>
      </w:r>
      <w:hyperlink r:id="rId12" w:history="1">
        <w:r w:rsidRPr="00FE5DE1">
          <w:rPr>
            <w:rStyle w:val="Hyperlink"/>
            <w:rFonts w:cs="Times New Roman"/>
          </w:rPr>
          <w:t>House Journal</w:t>
        </w:r>
        <w:r w:rsidRPr="00FE5DE1">
          <w:rPr>
            <w:rStyle w:val="Hyperlink"/>
            <w:rFonts w:cs="Times New Roman"/>
          </w:rPr>
          <w:noBreakHyphen/>
          <w:t>page 22</w:t>
        </w:r>
      </w:hyperlink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E5DE1">
        <w:rPr>
          <w:rFonts w:cs="Times New Roman"/>
        </w:rPr>
        <w:t>Introduced and read first time (</w:t>
      </w:r>
      <w:hyperlink r:id="rId13" w:history="1">
        <w:r w:rsidRPr="00FE5DE1">
          <w:rPr>
            <w:rStyle w:val="Hyperlink"/>
            <w:rFonts w:cs="Times New Roman"/>
          </w:rPr>
          <w:t>Senate Journal</w:t>
        </w:r>
        <w:r w:rsidRPr="00FE5DE1">
          <w:rPr>
            <w:rStyle w:val="Hyperlink"/>
            <w:rFonts w:cs="Times New Roman"/>
          </w:rPr>
          <w:noBreakHyphen/>
          <w:t>page 12</w:t>
        </w:r>
      </w:hyperlink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E5DE1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FE5DE1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FE5DE1">
        <w:rPr>
          <w:rFonts w:cs="Times New Roman"/>
        </w:rPr>
        <w:t>(</w:t>
      </w:r>
      <w:hyperlink r:id="rId14" w:history="1">
        <w:r w:rsidRPr="00FE5DE1">
          <w:rPr>
            <w:rStyle w:val="Hyperlink"/>
            <w:rFonts w:cs="Times New Roman"/>
          </w:rPr>
          <w:t>Senate Journal</w:t>
        </w:r>
        <w:r w:rsidRPr="00FE5DE1">
          <w:rPr>
            <w:rStyle w:val="Hyperlink"/>
            <w:rFonts w:cs="Times New Roman"/>
          </w:rPr>
          <w:noBreakHyphen/>
          <w:t>page 12</w:t>
        </w:r>
      </w:hyperlink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E5DE1">
        <w:rPr>
          <w:rFonts w:cs="Times New Roman"/>
        </w:rPr>
        <w:t xml:space="preserve">Committee report: Favorable </w:t>
      </w:r>
      <w:r w:rsidRPr="00FE5DE1">
        <w:rPr>
          <w:rFonts w:cs="Times New Roman"/>
          <w:b/>
        </w:rPr>
        <w:t>Fish, Game and Forestry</w:t>
      </w:r>
      <w:r w:rsidRPr="00FE5DE1">
        <w:rPr>
          <w:rFonts w:cs="Times New Roman"/>
        </w:rPr>
        <w:t xml:space="preserve"> (</w:t>
      </w:r>
      <w:hyperlink r:id="rId15" w:history="1">
        <w:r w:rsidRPr="00FE5DE1">
          <w:rPr>
            <w:rStyle w:val="Hyperlink"/>
            <w:rFonts w:cs="Times New Roman"/>
          </w:rPr>
          <w:t>Senate Journal</w:t>
        </w:r>
        <w:r w:rsidRPr="00FE5DE1">
          <w:rPr>
            <w:rStyle w:val="Hyperlink"/>
            <w:rFonts w:cs="Times New Roman"/>
          </w:rPr>
          <w:noBreakHyphen/>
          <w:t>page 13</w:t>
        </w:r>
      </w:hyperlink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E5DE1">
        <w:rPr>
          <w:rFonts w:cs="Times New Roman"/>
        </w:rPr>
        <w:t>Amended (</w:t>
      </w:r>
      <w:hyperlink r:id="rId16" w:history="1">
        <w:r w:rsidRPr="00FE5DE1">
          <w:rPr>
            <w:rStyle w:val="Hyperlink"/>
            <w:rFonts w:cs="Times New Roman"/>
          </w:rPr>
          <w:t>Senate Journal</w:t>
        </w:r>
        <w:r w:rsidRPr="00FE5DE1">
          <w:rPr>
            <w:rStyle w:val="Hyperlink"/>
            <w:rFonts w:cs="Times New Roman"/>
          </w:rPr>
          <w:noBreakHyphen/>
          <w:t>page 166</w:t>
        </w:r>
      </w:hyperlink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E5DE1">
        <w:rPr>
          <w:rFonts w:cs="Times New Roman"/>
        </w:rPr>
        <w:t>Read second time (</w:t>
      </w:r>
      <w:hyperlink r:id="rId17" w:history="1">
        <w:r w:rsidRPr="00FE5DE1">
          <w:rPr>
            <w:rStyle w:val="Hyperlink"/>
            <w:rFonts w:cs="Times New Roman"/>
          </w:rPr>
          <w:t>Senate Journal</w:t>
        </w:r>
        <w:r w:rsidRPr="00FE5DE1">
          <w:rPr>
            <w:rStyle w:val="Hyperlink"/>
            <w:rFonts w:cs="Times New Roman"/>
          </w:rPr>
          <w:noBreakHyphen/>
          <w:t>page 166</w:t>
        </w:r>
      </w:hyperlink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E5DE1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FE5DE1">
        <w:rPr>
          <w:rFonts w:cs="Times New Roman"/>
        </w:rPr>
        <w:t>43  Nays</w:t>
      </w:r>
      <w:r>
        <w:rPr>
          <w:rFonts w:cs="Times New Roman"/>
        </w:rPr>
        <w:noBreakHyphen/>
      </w:r>
      <w:r w:rsidRPr="00FE5DE1">
        <w:rPr>
          <w:rFonts w:cs="Times New Roman"/>
        </w:rPr>
        <w:t>0 (</w:t>
      </w:r>
      <w:hyperlink r:id="rId18" w:history="1">
        <w:r w:rsidRPr="00FE5DE1">
          <w:rPr>
            <w:rStyle w:val="Hyperlink"/>
            <w:rFonts w:cs="Times New Roman"/>
          </w:rPr>
          <w:t>Senate Journal</w:t>
        </w:r>
        <w:r w:rsidRPr="00FE5DE1">
          <w:rPr>
            <w:rStyle w:val="Hyperlink"/>
            <w:rFonts w:cs="Times New Roman"/>
          </w:rPr>
          <w:noBreakHyphen/>
          <w:t>page 166</w:t>
        </w:r>
      </w:hyperlink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E5DE1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FE5DE1">
        <w:rPr>
          <w:rFonts w:cs="Times New Roman"/>
        </w:rPr>
        <w:t>amendments (</w:t>
      </w:r>
      <w:hyperlink r:id="rId19" w:history="1">
        <w:r w:rsidRPr="00FE5DE1">
          <w:rPr>
            <w:rStyle w:val="Hyperlink"/>
            <w:rFonts w:cs="Times New Roman"/>
          </w:rPr>
          <w:t>Senate Journal</w:t>
        </w:r>
        <w:r w:rsidRPr="00FE5DE1">
          <w:rPr>
            <w:rStyle w:val="Hyperlink"/>
            <w:rFonts w:cs="Times New Roman"/>
          </w:rPr>
          <w:noBreakHyphen/>
          <w:t>page 79</w:t>
        </w:r>
      </w:hyperlink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E5DE1">
        <w:rPr>
          <w:rFonts w:cs="Times New Roman"/>
        </w:rPr>
        <w:t>Senate amendment amended (</w:t>
      </w:r>
      <w:hyperlink r:id="rId20" w:history="1">
        <w:r w:rsidRPr="00FE5DE1">
          <w:rPr>
            <w:rStyle w:val="Hyperlink"/>
            <w:rFonts w:cs="Times New Roman"/>
          </w:rPr>
          <w:t>House Journal</w:t>
        </w:r>
        <w:r w:rsidRPr="00FE5DE1">
          <w:rPr>
            <w:rStyle w:val="Hyperlink"/>
            <w:rFonts w:cs="Times New Roman"/>
          </w:rPr>
          <w:noBreakHyphen/>
          <w:t>page 35</w:t>
        </w:r>
      </w:hyperlink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E5DE1">
        <w:rPr>
          <w:rFonts w:cs="Times New Roman"/>
        </w:rPr>
        <w:t>Ret</w:t>
      </w:r>
      <w:r>
        <w:rPr>
          <w:rFonts w:cs="Times New Roman"/>
        </w:rPr>
        <w:t xml:space="preserve">urned to Senate with amendments </w:t>
      </w:r>
      <w:r w:rsidRPr="00FE5DE1">
        <w:rPr>
          <w:rFonts w:cs="Times New Roman"/>
        </w:rPr>
        <w:t>(</w:t>
      </w:r>
      <w:hyperlink r:id="rId21" w:history="1">
        <w:r w:rsidRPr="00FE5DE1">
          <w:rPr>
            <w:rStyle w:val="Hyperlink"/>
            <w:rFonts w:cs="Times New Roman"/>
          </w:rPr>
          <w:t>House Journal</w:t>
        </w:r>
        <w:r w:rsidRPr="00FE5DE1">
          <w:rPr>
            <w:rStyle w:val="Hyperlink"/>
            <w:rFonts w:cs="Times New Roman"/>
          </w:rPr>
          <w:noBreakHyphen/>
          <w:t>page 35</w:t>
        </w:r>
      </w:hyperlink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E5DE1">
        <w:rPr>
          <w:rFonts w:cs="Times New Roman"/>
        </w:rPr>
        <w:t xml:space="preserve">Concurred </w:t>
      </w:r>
      <w:r>
        <w:rPr>
          <w:rFonts w:cs="Times New Roman"/>
        </w:rPr>
        <w:t xml:space="preserve">in House amendment and enrolled </w:t>
      </w:r>
      <w:r w:rsidRPr="00FE5DE1">
        <w:rPr>
          <w:rFonts w:cs="Times New Roman"/>
        </w:rPr>
        <w:t>(</w:t>
      </w:r>
      <w:hyperlink r:id="rId22" w:history="1">
        <w:r w:rsidRPr="00FE5DE1">
          <w:rPr>
            <w:rStyle w:val="Hyperlink"/>
            <w:rFonts w:cs="Times New Roman"/>
          </w:rPr>
          <w:t>Senate Journal</w:t>
        </w:r>
        <w:r w:rsidRPr="00FE5DE1">
          <w:rPr>
            <w:rStyle w:val="Hyperlink"/>
            <w:rFonts w:cs="Times New Roman"/>
          </w:rPr>
          <w:noBreakHyphen/>
          <w:t>page 56</w:t>
        </w:r>
      </w:hyperlink>
      <w:r w:rsidRPr="00FE5DE1">
        <w:rPr>
          <w:rFonts w:cs="Times New Roman"/>
        </w:rPr>
        <w:t>)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E5DE1">
        <w:rPr>
          <w:rFonts w:cs="Times New Roman"/>
        </w:rPr>
        <w:t>Ratified R  98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5/16/2019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E5DE1">
        <w:rPr>
          <w:rFonts w:cs="Times New Roman"/>
        </w:rPr>
        <w:t>Signed By Governor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E5DE1">
        <w:rPr>
          <w:rFonts w:cs="Times New Roman"/>
        </w:rPr>
        <w:t>Effective date  05/16/19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E5DE1">
        <w:rPr>
          <w:rFonts w:cs="Times New Roman"/>
        </w:rPr>
        <w:t>Act No</w:t>
      </w:r>
      <w:r>
        <w:rPr>
          <w:rFonts w:cs="Times New Roman"/>
        </w:rPr>
        <w:t>. </w:t>
      </w:r>
      <w:r w:rsidRPr="00FE5DE1">
        <w:rPr>
          <w:rFonts w:cs="Times New Roman"/>
        </w:rPr>
        <w:t xml:space="preserve"> 78</w:t>
      </w:r>
    </w:p>
    <w:p w:rsidR="00346879" w:rsidRDefault="00346879" w:rsidP="00346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F824CD" w:rsidRPr="00F824CD" w:rsidRDefault="00F824CD" w:rsidP="00F824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F824CD">
        <w:rPr>
          <w:rFonts w:eastAsia="Times New Roman" w:cs="Times New Roman"/>
          <w:szCs w:val="20"/>
        </w:rPr>
        <w:t xml:space="preserve">View the latest </w:t>
      </w:r>
      <w:hyperlink r:id="rId23" w:history="1">
        <w:r w:rsidRPr="00F824CD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F824CD">
        <w:rPr>
          <w:rFonts w:eastAsia="Times New Roman" w:cs="Times New Roman"/>
          <w:szCs w:val="20"/>
        </w:rPr>
        <w:t xml:space="preserve"> at the website</w:t>
      </w:r>
    </w:p>
    <w:p w:rsidR="00F824CD" w:rsidRPr="00F824CD" w:rsidRDefault="00F824CD" w:rsidP="00F824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F824CD" w:rsidRPr="00F824CD" w:rsidRDefault="00F824CD" w:rsidP="00F824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824CD">
        <w:rPr>
          <w:rFonts w:eastAsia="Times New Roman" w:cs="Times New Roman"/>
          <w:b/>
          <w:szCs w:val="20"/>
        </w:rPr>
        <w:t>VERSIONS OF THIS BILL</w:t>
      </w:r>
    </w:p>
    <w:p w:rsidR="00F824CD" w:rsidRPr="00F824CD" w:rsidRDefault="00F824CD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824CD" w:rsidRPr="00F824CD" w:rsidRDefault="001F6EC0" w:rsidP="00F824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4" w:history="1">
        <w:r w:rsidR="00F824CD" w:rsidRPr="00F824CD">
          <w:rPr>
            <w:rFonts w:eastAsia="Times New Roman" w:cs="Times New Roman"/>
            <w:color w:val="0000FF" w:themeColor="hyperlink"/>
            <w:szCs w:val="20"/>
            <w:u w:val="single"/>
          </w:rPr>
          <w:t>3/7/2019</w:t>
        </w:r>
      </w:hyperlink>
    </w:p>
    <w:p w:rsidR="00F824CD" w:rsidRPr="00F824CD" w:rsidRDefault="001F6EC0" w:rsidP="00F824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F824CD" w:rsidRPr="00F824CD">
          <w:rPr>
            <w:rFonts w:eastAsia="Times New Roman" w:cs="Times New Roman"/>
            <w:color w:val="0000FF" w:themeColor="hyperlink"/>
            <w:szCs w:val="20"/>
            <w:u w:val="single"/>
          </w:rPr>
          <w:t>3/27/2019</w:t>
        </w:r>
      </w:hyperlink>
    </w:p>
    <w:p w:rsidR="00F824CD" w:rsidRPr="00F824CD" w:rsidRDefault="001F6EC0" w:rsidP="00F824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F824CD" w:rsidRPr="00F824CD">
          <w:rPr>
            <w:rFonts w:eastAsia="Times New Roman" w:cs="Times New Roman"/>
            <w:color w:val="0000FF" w:themeColor="hyperlink"/>
            <w:szCs w:val="20"/>
            <w:u w:val="single"/>
          </w:rPr>
          <w:t>5/1/2019</w:t>
        </w:r>
      </w:hyperlink>
    </w:p>
    <w:p w:rsidR="00F824CD" w:rsidRPr="00F824CD" w:rsidRDefault="001F6EC0" w:rsidP="00F824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F824CD" w:rsidRPr="00F824CD">
          <w:rPr>
            <w:rFonts w:eastAsia="Times New Roman" w:cs="Times New Roman"/>
            <w:color w:val="0000FF" w:themeColor="hyperlink"/>
            <w:szCs w:val="20"/>
            <w:u w:val="single"/>
          </w:rPr>
          <w:t>5/7/2019</w:t>
        </w:r>
      </w:hyperlink>
    </w:p>
    <w:p w:rsidR="00F824CD" w:rsidRPr="00F824CD" w:rsidRDefault="001F6EC0" w:rsidP="00F824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F824CD" w:rsidRPr="00F824CD">
          <w:rPr>
            <w:rFonts w:eastAsia="Times New Roman" w:cs="Times New Roman"/>
            <w:color w:val="0000FF" w:themeColor="hyperlink"/>
            <w:szCs w:val="20"/>
            <w:u w:val="single"/>
          </w:rPr>
          <w:t>5/9/2019</w:t>
        </w:r>
      </w:hyperlink>
    </w:p>
    <w:p w:rsidR="00F824CD" w:rsidRPr="00F824CD" w:rsidRDefault="00F824CD" w:rsidP="00F824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F824CD" w:rsidRDefault="00F824CD" w:rsidP="00F824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F824CD" w:rsidSect="00F824C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BF687F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(A78, R98, H4239)</w:t>
      </w:r>
    </w:p>
    <w:p w:rsidR="00BF687F" w:rsidRPr="008836A5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BF687F" w:rsidRPr="00F824CD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F824CD">
        <w:rPr>
          <w:rFonts w:cs="Times New Roman"/>
          <w:b/>
          <w:color w:val="000000" w:themeColor="text1"/>
          <w:szCs w:val="36"/>
        </w:rPr>
        <w:t xml:space="preserve">AN ACT </w:t>
      </w:r>
      <w:r w:rsidRPr="00F824CD">
        <w:rPr>
          <w:rFonts w:cs="Times New Roman"/>
          <w:b/>
        </w:rPr>
        <w:t>TO AMEND SECTION 50</w:t>
      </w:r>
      <w:r w:rsidRPr="00F824CD">
        <w:rPr>
          <w:rFonts w:cs="Times New Roman"/>
          <w:b/>
        </w:rPr>
        <w:noBreakHyphen/>
        <w:t>5</w:t>
      </w:r>
      <w:r w:rsidRPr="00F824CD">
        <w:rPr>
          <w:rFonts w:cs="Times New Roman"/>
          <w:b/>
        </w:rPr>
        <w:noBreakHyphen/>
        <w:t xml:space="preserve">715, CODE OF LAWS OF SOUTH CAROLINA, 1976, RELATING TO TRAWLING RESTRICTION AREAS WITHIN THE GENERAL TRAWLING ZONE, SO AS TO PROVIDE THAT A CERTAIN AREA IS CLOSED TO TRAWLING FROM MAY FIRST THROUGH SEPTEMBER FIFTEENTH AND TO REMOVE LANGUAGE CONCERNING THIS AREA. </w:t>
      </w:r>
    </w:p>
    <w:p w:rsidR="00BF687F" w:rsidRPr="00700352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BF687F" w:rsidRPr="00700352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00352">
        <w:rPr>
          <w:rFonts w:cs="Times New Roman"/>
        </w:rPr>
        <w:t>Be it enacted by the General Assembly of the State of South Carolina:</w:t>
      </w:r>
    </w:p>
    <w:p w:rsidR="00BF687F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F687F" w:rsidRPr="006101D1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General trawling zone</w:t>
      </w:r>
    </w:p>
    <w:p w:rsidR="00BF687F" w:rsidRPr="00700352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F687F" w:rsidRPr="00700352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00352">
        <w:rPr>
          <w:rFonts w:cs="Times New Roman"/>
        </w:rPr>
        <w:t>SECTION</w:t>
      </w:r>
      <w:r w:rsidRPr="00700352">
        <w:rPr>
          <w:rFonts w:cs="Times New Roman"/>
        </w:rPr>
        <w:tab/>
        <w:t>1.</w:t>
      </w:r>
      <w:r w:rsidRPr="00700352">
        <w:rPr>
          <w:rFonts w:cs="Times New Roman"/>
        </w:rPr>
        <w:tab/>
        <w:t>Section 50</w:t>
      </w:r>
      <w:r>
        <w:rPr>
          <w:rFonts w:cs="Times New Roman"/>
        </w:rPr>
        <w:noBreakHyphen/>
      </w:r>
      <w:r w:rsidRPr="00700352">
        <w:rPr>
          <w:rFonts w:cs="Times New Roman"/>
        </w:rPr>
        <w:t>5</w:t>
      </w:r>
      <w:r>
        <w:rPr>
          <w:rFonts w:cs="Times New Roman"/>
        </w:rPr>
        <w:noBreakHyphen/>
      </w:r>
      <w:r w:rsidRPr="00700352">
        <w:rPr>
          <w:rFonts w:cs="Times New Roman"/>
        </w:rPr>
        <w:t xml:space="preserve">715(B) and (C) of the 1976 Code is amended to read: </w:t>
      </w:r>
    </w:p>
    <w:p w:rsidR="00BF687F" w:rsidRPr="00700352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F687F" w:rsidRPr="00700352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00352">
        <w:rPr>
          <w:rFonts w:cs="Times New Roman"/>
        </w:rPr>
        <w:tab/>
        <w:t>“(B)</w:t>
      </w:r>
      <w:r w:rsidRPr="00700352">
        <w:rPr>
          <w:rFonts w:cs="Times New Roman"/>
        </w:rPr>
        <w:tab/>
        <w:t>Those areas described in subsections (A)(1) through (11) are closed to trawling from May 1 through September 15, inclusive.</w:t>
      </w:r>
    </w:p>
    <w:p w:rsidR="00BF687F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00352">
        <w:rPr>
          <w:rFonts w:cs="Times New Roman"/>
        </w:rPr>
        <w:tab/>
        <w:t>(C)</w:t>
      </w:r>
      <w:r w:rsidRPr="00700352">
        <w:rPr>
          <w:rFonts w:cs="Times New Roman"/>
        </w:rPr>
        <w:tab/>
        <w:t>Reserved.”</w:t>
      </w:r>
    </w:p>
    <w:p w:rsidR="00BF687F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F687F" w:rsidRPr="006101D1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BF687F" w:rsidRPr="00700352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BF687F" w:rsidRPr="00700352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00352">
        <w:rPr>
          <w:rFonts w:cs="Times New Roman"/>
        </w:rPr>
        <w:t>SECTION</w:t>
      </w:r>
      <w:r w:rsidRPr="00700352">
        <w:rPr>
          <w:rFonts w:cs="Times New Roman"/>
        </w:rPr>
        <w:tab/>
        <w:t>2.</w:t>
      </w:r>
      <w:r w:rsidRPr="00700352">
        <w:rPr>
          <w:rFonts w:cs="Times New Roman"/>
        </w:rPr>
        <w:tab/>
        <w:t xml:space="preserve">This act takes effect upon approval by the Governor. </w:t>
      </w:r>
    </w:p>
    <w:p w:rsidR="00BF687F" w:rsidRPr="00700352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F687F" w:rsidRDefault="00BF687F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13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2019.</w:t>
      </w:r>
    </w:p>
    <w:p w:rsidR="00BF687F" w:rsidRDefault="00BF687F" w:rsidP="00BF687F">
      <w:pPr>
        <w:jc w:val="both"/>
        <w:rPr>
          <w:color w:val="000000" w:themeColor="text1"/>
        </w:rPr>
      </w:pPr>
    </w:p>
    <w:p w:rsidR="00BF687F" w:rsidRDefault="00BF687F" w:rsidP="00BF687F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F5015D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2019. </w:t>
      </w:r>
    </w:p>
    <w:p w:rsidR="00BF687F" w:rsidRDefault="00BF687F" w:rsidP="00BF687F">
      <w:pPr>
        <w:jc w:val="center"/>
        <w:rPr>
          <w:color w:val="000000" w:themeColor="text1"/>
        </w:rPr>
      </w:pPr>
    </w:p>
    <w:p w:rsidR="00BF687F" w:rsidRDefault="00BF687F" w:rsidP="00BF687F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F824CD" w:rsidRPr="0039576A" w:rsidRDefault="00F824CD" w:rsidP="00BF68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F824CD" w:rsidRPr="0039576A" w:rsidSect="00F824CD">
      <w:footerReference w:type="default" r:id="rId29"/>
      <w:footerReference w:type="first" r:id="rId30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32D" w:rsidRDefault="0016632D" w:rsidP="007D5FAC">
      <w:r>
        <w:separator/>
      </w:r>
    </w:p>
  </w:endnote>
  <w:endnote w:type="continuationSeparator" w:id="0">
    <w:p w:rsidR="0016632D" w:rsidRDefault="0016632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4CD" w:rsidRPr="00F824CD" w:rsidRDefault="00F824CD" w:rsidP="00F824C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1F6EC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4CD" w:rsidRDefault="00F824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32D" w:rsidRDefault="0016632D" w:rsidP="007D5FAC">
      <w:r>
        <w:separator/>
      </w:r>
    </w:p>
  </w:footnote>
  <w:footnote w:type="continuationSeparator" w:id="0">
    <w:p w:rsidR="0016632D" w:rsidRDefault="0016632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4239"/>
    <w:docVar w:name="ActSecretary" w:val="Newboult"/>
    <w:docVar w:name="ActSIdno" w:val="(99)  4239CZ19"/>
    <w:docVar w:name="clipname" w:val="4239CZ19"/>
    <w:docVar w:name="dvBillNumber" w:val="4239"/>
    <w:docVar w:name="dvBillNumberPrefix" w:val="H"/>
    <w:docVar w:name="dvOriginalBody" w:val="House"/>
    <w:docVar w:name="HOUSEACTFULLPATH" w:val="L:\COUNCIL\ACTS\4239CZ19.DOCX"/>
    <w:docVar w:name="OrigHOUSEBillNo" w:val="4239"/>
    <w:docVar w:name="WhatActtype" w:val="AN ACT"/>
  </w:docVars>
  <w:rsids>
    <w:rsidRoot w:val="0016632D"/>
    <w:rsid w:val="00002DE0"/>
    <w:rsid w:val="00020349"/>
    <w:rsid w:val="00020977"/>
    <w:rsid w:val="00021B0B"/>
    <w:rsid w:val="00040C05"/>
    <w:rsid w:val="000414E7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64D89"/>
    <w:rsid w:val="0016632D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638F0"/>
    <w:rsid w:val="00266BE8"/>
    <w:rsid w:val="002710C8"/>
    <w:rsid w:val="00273EA7"/>
    <w:rsid w:val="00274843"/>
    <w:rsid w:val="00276491"/>
    <w:rsid w:val="00276CCF"/>
    <w:rsid w:val="00277C27"/>
    <w:rsid w:val="00280582"/>
    <w:rsid w:val="0028478E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26442"/>
    <w:rsid w:val="003348FE"/>
    <w:rsid w:val="00334EAC"/>
    <w:rsid w:val="0034356D"/>
    <w:rsid w:val="00346879"/>
    <w:rsid w:val="00360108"/>
    <w:rsid w:val="00360D70"/>
    <w:rsid w:val="00364D3F"/>
    <w:rsid w:val="00366494"/>
    <w:rsid w:val="00370DA1"/>
    <w:rsid w:val="00372564"/>
    <w:rsid w:val="00372FF8"/>
    <w:rsid w:val="0038005A"/>
    <w:rsid w:val="0039576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C1D7E"/>
    <w:rsid w:val="003D2A73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381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4F64A2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01D1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64790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1D1D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315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748CD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08AF"/>
    <w:rsid w:val="00B92CEA"/>
    <w:rsid w:val="00BB07F1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BF687F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657AB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5E43"/>
    <w:rsid w:val="00D16DAA"/>
    <w:rsid w:val="00D17AD0"/>
    <w:rsid w:val="00D24F96"/>
    <w:rsid w:val="00D25595"/>
    <w:rsid w:val="00D31442"/>
    <w:rsid w:val="00D3443A"/>
    <w:rsid w:val="00D357B9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2038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3506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27302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24CD"/>
    <w:rsid w:val="00F86999"/>
    <w:rsid w:val="00F96C1E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B5500D2B-B5B8-40BF-B7BA-FDCC2244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24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EC3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5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20385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824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523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90313.docx" TargetMode="External"/><Relationship Id="rId13" Type="http://schemas.openxmlformats.org/officeDocument/2006/relationships/hyperlink" Target="file:///h:\sj\20190403.docx" TargetMode="External"/><Relationship Id="rId18" Type="http://schemas.openxmlformats.org/officeDocument/2006/relationships/hyperlink" Target="file:///h:\sj\20190507.docx" TargetMode="External"/><Relationship Id="rId26" Type="http://schemas.openxmlformats.org/officeDocument/2006/relationships/hyperlink" Target="file:///p:\pprever\2019-20\4239_20190501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hj\20190509.docx" TargetMode="External"/><Relationship Id="rId7" Type="http://schemas.openxmlformats.org/officeDocument/2006/relationships/hyperlink" Target="file:///h:\hj\20190313.docx" TargetMode="External"/><Relationship Id="rId12" Type="http://schemas.openxmlformats.org/officeDocument/2006/relationships/hyperlink" Target="file:///h:\hj\20190403.docx" TargetMode="External"/><Relationship Id="rId17" Type="http://schemas.openxmlformats.org/officeDocument/2006/relationships/hyperlink" Target="file:///h:\sj\20190507.docx" TargetMode="External"/><Relationship Id="rId25" Type="http://schemas.openxmlformats.org/officeDocument/2006/relationships/hyperlink" Target="file:///p:\pprever\2019-20\4239_20190327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\20190507.docx" TargetMode="External"/><Relationship Id="rId20" Type="http://schemas.openxmlformats.org/officeDocument/2006/relationships/hyperlink" Target="file:///h:\hj\20190509.doc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190402.docx" TargetMode="External"/><Relationship Id="rId24" Type="http://schemas.openxmlformats.org/officeDocument/2006/relationships/hyperlink" Target="file:///p:\pprever\2019-20\4239_20190307.docx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\20190501.docx" TargetMode="External"/><Relationship Id="rId23" Type="http://schemas.openxmlformats.org/officeDocument/2006/relationships/hyperlink" Target="http://www.scstatehouse.gov/billsearch.php?billnumbers=4239&amp;session=123&amp;summary=B" TargetMode="External"/><Relationship Id="rId28" Type="http://schemas.openxmlformats.org/officeDocument/2006/relationships/hyperlink" Target="file:///p:\pprever\2019-20\4239_20190509.docx" TargetMode="External"/><Relationship Id="rId10" Type="http://schemas.openxmlformats.org/officeDocument/2006/relationships/hyperlink" Target="file:///h:\hj\20190402.docx" TargetMode="External"/><Relationship Id="rId19" Type="http://schemas.openxmlformats.org/officeDocument/2006/relationships/hyperlink" Target="file:///h:\sj\20190508.doc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h:\hj\20190327.docx" TargetMode="External"/><Relationship Id="rId14" Type="http://schemas.openxmlformats.org/officeDocument/2006/relationships/hyperlink" Target="file:///h:\sj\20190403.docx" TargetMode="External"/><Relationship Id="rId22" Type="http://schemas.openxmlformats.org/officeDocument/2006/relationships/hyperlink" Target="file:///h:\sj\20190509.docx" TargetMode="External"/><Relationship Id="rId27" Type="http://schemas.openxmlformats.org/officeDocument/2006/relationships/hyperlink" Target="file:///p:\pprever\2019-20\4239_20190507.docx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64185-5139-4184-8864-F53A0797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1317DE5B</Template>
  <TotalTime>0</TotalTime>
  <Pages>3</Pages>
  <Words>630</Words>
  <Characters>3391</Characters>
  <Application>Microsoft Office Word</Application>
  <DocSecurity>0</DocSecurity>
  <Lines>99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4239: Trawling restriction areas - South Carolina Legislature Online</dc:title>
  <dc:subject/>
  <dc:creator>Julie Newboult</dc:creator>
  <cp:keywords/>
  <dc:description/>
  <cp:lastModifiedBy>Lavarres Lynch</cp:lastModifiedBy>
  <cp:revision>2</cp:revision>
  <cp:lastPrinted>2019-05-10T14:00:00Z</cp:lastPrinted>
  <dcterms:created xsi:type="dcterms:W3CDTF">2019-06-20T14:57:00Z</dcterms:created>
  <dcterms:modified xsi:type="dcterms:W3CDTF">2019-06-20T14:57:00Z</dcterms:modified>
</cp:coreProperties>
</file>