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2B1" w:rsidRDefault="003C02B1" w:rsidP="003C02B1">
      <w:pPr>
        <w:widowControl w:val="0"/>
        <w:jc w:val="center"/>
      </w:pPr>
      <w:r w:rsidRPr="003C02B1">
        <w:rPr>
          <w:b/>
        </w:rPr>
        <w:t>South Carolina General Assembly</w:t>
      </w:r>
    </w:p>
    <w:p w:rsidR="003C02B1" w:rsidRDefault="003C02B1" w:rsidP="003C02B1">
      <w:pPr>
        <w:widowControl w:val="0"/>
        <w:jc w:val="center"/>
      </w:pPr>
      <w:r>
        <w:t>123rd Session, 2019-2020</w:t>
      </w:r>
    </w:p>
    <w:p w:rsidR="003C02B1" w:rsidRDefault="003C02B1" w:rsidP="003C02B1">
      <w:pPr>
        <w:widowControl w:val="0"/>
        <w:jc w:val="left"/>
      </w:pPr>
    </w:p>
    <w:p w:rsidR="003C02B1" w:rsidRDefault="003C02B1" w:rsidP="003C02B1">
      <w:pPr>
        <w:widowControl w:val="0"/>
        <w:jc w:val="left"/>
        <w:rPr>
          <w:b/>
        </w:rPr>
      </w:pPr>
      <w:r w:rsidRPr="003C02B1">
        <w:rPr>
          <w:b/>
        </w:rPr>
        <w:t>H. 4421</w:t>
      </w:r>
    </w:p>
    <w:p w:rsidR="003C02B1" w:rsidRDefault="003C02B1" w:rsidP="003C02B1">
      <w:pPr>
        <w:widowControl w:val="0"/>
        <w:jc w:val="left"/>
        <w:rPr>
          <w:b/>
        </w:rPr>
      </w:pPr>
    </w:p>
    <w:p w:rsidR="003C02B1" w:rsidRDefault="003C02B1" w:rsidP="003C02B1">
      <w:pPr>
        <w:widowControl w:val="0"/>
        <w:jc w:val="left"/>
      </w:pPr>
      <w:r w:rsidRPr="003C02B1">
        <w:rPr>
          <w:b/>
        </w:rPr>
        <w:t>STATUS INFORMATION</w:t>
      </w:r>
    </w:p>
    <w:p w:rsidR="003C02B1" w:rsidRDefault="003C02B1" w:rsidP="003C02B1">
      <w:pPr>
        <w:widowControl w:val="0"/>
        <w:jc w:val="left"/>
      </w:pPr>
    </w:p>
    <w:p w:rsidR="003C02B1" w:rsidRDefault="003C02B1" w:rsidP="003C02B1">
      <w:pPr>
        <w:widowControl w:val="0"/>
        <w:jc w:val="left"/>
      </w:pPr>
      <w:r>
        <w:t>House Resolution</w:t>
      </w:r>
    </w:p>
    <w:p w:rsidR="003C02B1" w:rsidRDefault="001A0587" w:rsidP="003C02B1">
      <w:pPr>
        <w:widowControl w:val="0"/>
        <w:jc w:val="left"/>
      </w:pPr>
      <w:r>
        <w:t>Sponsors: Reps. Thayer,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Thigpen, Toole, Trantham, Weeks, West, Wheeler, White, Whitmire, R. Williams, S. Williams, Willis, Wooten, Young and Yow</w:t>
      </w:r>
    </w:p>
    <w:p w:rsidR="003C02B1" w:rsidRDefault="003C02B1" w:rsidP="003C02B1">
      <w:pPr>
        <w:widowControl w:val="0"/>
        <w:jc w:val="left"/>
      </w:pPr>
      <w:r>
        <w:t>Document Path: l:\council\bills\jn\3076cz19.docx</w:t>
      </w:r>
    </w:p>
    <w:p w:rsidR="003C02B1" w:rsidRDefault="003C02B1" w:rsidP="003C02B1">
      <w:pPr>
        <w:widowControl w:val="0"/>
        <w:jc w:val="left"/>
      </w:pPr>
    </w:p>
    <w:p w:rsidR="003C02B1" w:rsidRDefault="003C02B1" w:rsidP="003C02B1">
      <w:pPr>
        <w:widowControl w:val="0"/>
        <w:jc w:val="left"/>
      </w:pPr>
      <w:r>
        <w:t>Introduced in the House on April 9, 2019</w:t>
      </w:r>
    </w:p>
    <w:p w:rsidR="003C02B1" w:rsidRDefault="003C02B1" w:rsidP="003C02B1">
      <w:pPr>
        <w:widowControl w:val="0"/>
        <w:jc w:val="left"/>
      </w:pPr>
      <w:r>
        <w:t>Adopted by the House on April 9, 2019</w:t>
      </w:r>
    </w:p>
    <w:p w:rsidR="003C02B1" w:rsidRDefault="003C02B1" w:rsidP="003C02B1">
      <w:pPr>
        <w:widowControl w:val="0"/>
        <w:jc w:val="left"/>
      </w:pPr>
    </w:p>
    <w:p w:rsidR="003C02B1" w:rsidRDefault="003C02B1" w:rsidP="003C02B1">
      <w:pPr>
        <w:widowControl w:val="0"/>
        <w:jc w:val="left"/>
      </w:pPr>
      <w:r>
        <w:t xml:space="preserve">Summary: </w:t>
      </w:r>
      <w:r w:rsidR="00011010">
        <w:t>New Covenant School Boys Varsity Basketball Team</w:t>
      </w:r>
    </w:p>
    <w:p w:rsidR="003C02B1" w:rsidRDefault="003C02B1" w:rsidP="003C02B1">
      <w:pPr>
        <w:widowControl w:val="0"/>
        <w:jc w:val="left"/>
      </w:pPr>
    </w:p>
    <w:p w:rsidR="003C02B1" w:rsidRDefault="003C02B1" w:rsidP="003C02B1">
      <w:pPr>
        <w:widowControl w:val="0"/>
        <w:jc w:val="left"/>
      </w:pPr>
    </w:p>
    <w:p w:rsidR="003C02B1" w:rsidRDefault="003C02B1" w:rsidP="003C02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02B1">
        <w:rPr>
          <w:b/>
        </w:rPr>
        <w:t>HISTORY OF LEGISLATIVE ACTIONS</w:t>
      </w:r>
    </w:p>
    <w:p w:rsidR="003C02B1" w:rsidRDefault="003C02B1" w:rsidP="003C02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02B1" w:rsidRPr="003C02B1" w:rsidRDefault="003C02B1" w:rsidP="003C02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02B1">
        <w:rPr>
          <w:u w:val="single"/>
        </w:rPr>
        <w:tab/>
        <w:t>Date</w:t>
      </w:r>
      <w:r w:rsidRPr="003C02B1">
        <w:rPr>
          <w:u w:val="single"/>
        </w:rPr>
        <w:tab/>
        <w:t>Body</w:t>
      </w:r>
      <w:r w:rsidRPr="003C02B1">
        <w:rPr>
          <w:u w:val="single"/>
        </w:rPr>
        <w:tab/>
        <w:t>Action Description with journal page number</w:t>
      </w:r>
      <w:r w:rsidRPr="003C02B1">
        <w:rPr>
          <w:u w:val="single"/>
        </w:rPr>
        <w:tab/>
      </w:r>
    </w:p>
    <w:p w:rsidR="003C02B1" w:rsidRDefault="003C02B1" w:rsidP="003C0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2A54BD">
        <w:t>Introduced and adopted (</w:t>
      </w:r>
      <w:hyperlink r:id="rId7" w:history="1">
        <w:r w:rsidRPr="002A54BD">
          <w:rPr>
            <w:rStyle w:val="Hyperlink"/>
          </w:rPr>
          <w:t>House Journal</w:t>
        </w:r>
        <w:r w:rsidRPr="002A54BD">
          <w:rPr>
            <w:rStyle w:val="Hyperlink"/>
          </w:rPr>
          <w:noBreakHyphen/>
          <w:t>page 2</w:t>
        </w:r>
      </w:hyperlink>
      <w:r w:rsidRPr="002A54BD">
        <w:t>)</w:t>
      </w:r>
    </w:p>
    <w:p w:rsidR="003C02B1" w:rsidRDefault="003C02B1" w:rsidP="003C0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02B1" w:rsidRDefault="003C02B1" w:rsidP="003C0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C02B1">
          <w:rPr>
            <w:rStyle w:val="Hyperlink"/>
          </w:rPr>
          <w:t>legislative information</w:t>
        </w:r>
      </w:hyperlink>
      <w:r>
        <w:t xml:space="preserve"> at the website</w:t>
      </w:r>
    </w:p>
    <w:p w:rsidR="003C02B1" w:rsidRDefault="003C02B1" w:rsidP="003C0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02B1" w:rsidRPr="003C02B1" w:rsidRDefault="003C02B1" w:rsidP="003C0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02B1" w:rsidRDefault="003C02B1" w:rsidP="003C02B1">
      <w:r w:rsidRPr="003C02B1">
        <w:rPr>
          <w:b/>
        </w:rPr>
        <w:t>VERSIONS OF THIS BILL</w:t>
      </w:r>
    </w:p>
    <w:p w:rsidR="003C02B1" w:rsidRDefault="003C02B1" w:rsidP="003C02B1"/>
    <w:p w:rsidR="003C02B1" w:rsidRDefault="00F357E4" w:rsidP="003C02B1">
      <w:hyperlink r:id="rId9" w:history="1">
        <w:r w:rsidR="003C02B1">
          <w:rPr>
            <w:rStyle w:val="Hyperlink"/>
          </w:rPr>
          <w:t>4/9/2019</w:t>
        </w:r>
      </w:hyperlink>
    </w:p>
    <w:p w:rsidR="003C02B1" w:rsidRDefault="003C02B1" w:rsidP="003C02B1"/>
    <w:p w:rsidR="003C02B1" w:rsidRDefault="003C02B1" w:rsidP="003C02B1">
      <w:pPr>
        <w:sectPr w:rsidR="003C02B1" w:rsidSect="003C02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2A81" w:rsidRDefault="00852A81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BEF" w:rsidRDefault="00817BEF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BEF" w:rsidRDefault="00817BEF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BEF" w:rsidRDefault="00817BEF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BEF" w:rsidRDefault="00817BEF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BEF" w:rsidRDefault="00817BEF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BEF" w:rsidRDefault="00817BEF" w:rsidP="00817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2C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C5D" w:rsidRDefault="004D6C5D" w:rsidP="004D6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NEW COVENANT SCHOOL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2019 SOUTH CAROLINA</w:t>
      </w:r>
      <w:r w:rsidR="006845B7">
        <w:rPr>
          <w:color w:val="000000" w:themeColor="text1"/>
          <w:u w:color="000000" w:themeColor="text1"/>
        </w:rPr>
        <w:t xml:space="preserve"> ASSOCIATION OF CHRISTIAN SCHOOLS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6845B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</w:t>
      </w:r>
      <w:r w:rsidR="006845B7">
        <w:rPr>
          <w:color w:val="000000" w:themeColor="text1"/>
          <w:u w:color="000000" w:themeColor="text1"/>
        </w:rPr>
        <w:t>TOURNAMENT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CCA" w:rsidRDefault="00766CCA" w:rsidP="00766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</w:rPr>
        <w:t xml:space="preserve">the South Carolina House of Representatives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 w:rsidR="00216D21">
        <w:rPr>
          <w:color w:val="000000" w:themeColor="text1"/>
          <w:szCs w:val="21"/>
          <w:u w:color="000000" w:themeColor="text1"/>
        </w:rPr>
        <w:t xml:space="preserve">New Covenant </w:t>
      </w:r>
      <w:r>
        <w:rPr>
          <w:color w:val="000000" w:themeColor="text1"/>
          <w:szCs w:val="21"/>
          <w:u w:color="000000" w:themeColor="text1"/>
        </w:rPr>
        <w:t>School boys varsity basketball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color w:val="000000" w:themeColor="text1"/>
        </w:rPr>
        <w:t xml:space="preserve"> for winning the 2019 1</w:t>
      </w:r>
      <w:r w:rsidRPr="003C7FD3">
        <w:rPr>
          <w:color w:val="000000" w:themeColor="text1"/>
          <w:u w:color="000000" w:themeColor="text1"/>
        </w:rPr>
        <w:t xml:space="preserve">A State </w:t>
      </w:r>
      <w:r>
        <w:rPr>
          <w:color w:val="000000" w:themeColor="text1"/>
          <w:u w:color="000000" w:themeColor="text1"/>
        </w:rPr>
        <w:t>Basketball Tournament on February 15</w:t>
      </w:r>
      <w:r w:rsidRPr="008566B3">
        <w:rPr>
          <w:color w:val="000000" w:themeColor="text1"/>
          <w:u w:color="000000" w:themeColor="text1"/>
        </w:rPr>
        <w:t>, 2019</w:t>
      </w:r>
      <w:r w:rsidR="00C8394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at Grace Christian School in West Columbia</w:t>
      </w:r>
      <w:r>
        <w:t>; and</w:t>
      </w:r>
    </w:p>
    <w:p w:rsidR="00766CCA" w:rsidRDefault="00766CCA" w:rsidP="00766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CCA" w:rsidRDefault="00766CCA" w:rsidP="00766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C7FD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 win marks the New Covenant School</w:t>
      </w:r>
      <w:r w:rsidR="005C49FD">
        <w:rPr>
          <w:color w:val="000000" w:themeColor="text1"/>
          <w:u w:color="000000" w:themeColor="text1"/>
        </w:rPr>
        <w:t xml:space="preserve"> </w:t>
      </w:r>
      <w:r w:rsidR="007F7BD4">
        <w:rPr>
          <w:color w:val="000000" w:themeColor="text1"/>
          <w:u w:color="000000" w:themeColor="text1"/>
        </w:rPr>
        <w:t>Cavaliers</w:t>
      </w:r>
      <w:r w:rsidR="00FA170C" w:rsidRPr="00FA17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third</w:t>
      </w:r>
      <w:r w:rsidR="00C839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straight title; and</w:t>
      </w:r>
    </w:p>
    <w:p w:rsidR="00766CCA" w:rsidRDefault="00766C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E71" w:rsidRDefault="00B20E71" w:rsidP="00B20E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7BD4">
        <w:t xml:space="preserve">to the cheers of their exuberant fans, </w:t>
      </w:r>
      <w:r>
        <w:rPr>
          <w:color w:val="000000" w:themeColor="text1"/>
          <w:u w:color="000000" w:themeColor="text1"/>
        </w:rPr>
        <w:t xml:space="preserve">the </w:t>
      </w:r>
      <w:r w:rsidR="007F7BD4">
        <w:rPr>
          <w:color w:val="000000" w:themeColor="text1"/>
          <w:u w:color="000000" w:themeColor="text1"/>
        </w:rPr>
        <w:t>Cavaliers</w:t>
      </w:r>
      <w:r>
        <w:rPr>
          <w:color w:val="000000" w:themeColor="text1"/>
          <w:u w:color="000000" w:themeColor="text1"/>
        </w:rPr>
        <w:t xml:space="preserve"> </w:t>
      </w:r>
      <w:r w:rsidR="007F7BD4">
        <w:rPr>
          <w:color w:val="000000" w:themeColor="text1"/>
          <w:u w:color="000000" w:themeColor="text1"/>
        </w:rPr>
        <w:t xml:space="preserve">defeated the </w:t>
      </w:r>
      <w:r>
        <w:rPr>
          <w:color w:val="000000" w:themeColor="text1"/>
          <w:u w:color="000000" w:themeColor="text1"/>
        </w:rPr>
        <w:t>Fountain Inn Christian School</w:t>
      </w:r>
      <w:r w:rsidR="007F7BD4">
        <w:rPr>
          <w:color w:val="000000" w:themeColor="text1"/>
          <w:u w:color="000000" w:themeColor="text1"/>
        </w:rPr>
        <w:t xml:space="preserve"> </w:t>
      </w:r>
      <w:r w:rsidR="008B4667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 xml:space="preserve">, posting a final score of </w:t>
      </w:r>
      <w:r w:rsidRPr="00502F2C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1</w:t>
      </w:r>
      <w:r w:rsidR="00FA170C">
        <w:rPr>
          <w:color w:val="000000" w:themeColor="text1"/>
          <w:u w:color="000000" w:themeColor="text1"/>
        </w:rPr>
        <w:noBreakHyphen/>
      </w:r>
      <w:r w:rsidRPr="00502F2C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7; and</w:t>
      </w:r>
    </w:p>
    <w:p w:rsidR="00B20E71" w:rsidRDefault="00B20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E71" w:rsidRDefault="00B20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</w:t>
      </w:r>
      <w:r w:rsidR="006C45EC">
        <w:rPr>
          <w:color w:val="000000" w:themeColor="text1"/>
          <w:u w:color="000000" w:themeColor="text1"/>
        </w:rPr>
        <w:t>ptional season overall, the Falcons finished</w:t>
      </w:r>
      <w:r>
        <w:rPr>
          <w:color w:val="000000" w:themeColor="text1"/>
          <w:u w:color="000000" w:themeColor="text1"/>
        </w:rPr>
        <w:t xml:space="preserve"> second in their region with a conference record of 8</w:t>
      </w:r>
      <w:r w:rsidR="00FA17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for the year; and</w:t>
      </w:r>
    </w:p>
    <w:p w:rsidR="00465251" w:rsidRDefault="004652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5251" w:rsidRDefault="00465251" w:rsidP="00465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>and</w:t>
      </w:r>
      <w:r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>, Head Coach Patrick Miller</w:t>
      </w:r>
      <w:r w:rsidRPr="00C22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experience and training to produce a championship</w:t>
      </w:r>
      <w:r w:rsidR="00FA17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B20E71" w:rsidRDefault="00B20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27C" w:rsidRDefault="0015427C" w:rsidP="00154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recognition and respect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New Covenant boys varsity basketball players have brought to their </w:t>
      </w:r>
      <w:r>
        <w:rPr>
          <w:color w:val="000000" w:themeColor="text1"/>
          <w:u w:color="000000" w:themeColor="text1"/>
        </w:rPr>
        <w:lastRenderedPageBreak/>
        <w:t>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F522D">
        <w:t xml:space="preserve">. </w:t>
      </w:r>
      <w:r>
        <w:t>Now, therefore,</w:t>
      </w:r>
    </w:p>
    <w:p w:rsidR="00B42C7B" w:rsidRDefault="00B42C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C7B" w:rsidRDefault="00B42C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2C7B" w:rsidRDefault="00B42C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C7B" w:rsidRDefault="00B42C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1C4AA4">
        <w:t xml:space="preserve"> the members of the South Carolina House of Representatives, by this resolution, </w:t>
      </w:r>
      <w:r w:rsidR="001C4AA4">
        <w:rPr>
          <w:color w:val="000000" w:themeColor="text1"/>
          <w:u w:color="000000" w:themeColor="text1"/>
        </w:rPr>
        <w:t>recognize and honor the</w:t>
      </w:r>
      <w:r w:rsidR="001C4AA4" w:rsidRPr="00E542AE">
        <w:rPr>
          <w:color w:val="000000" w:themeColor="text1"/>
          <w:u w:color="000000" w:themeColor="text1"/>
        </w:rPr>
        <w:t xml:space="preserve"> </w:t>
      </w:r>
      <w:r w:rsidR="004254DE">
        <w:t>N</w:t>
      </w:r>
      <w:r w:rsidR="001C4AA4">
        <w:t xml:space="preserve">ew </w:t>
      </w:r>
      <w:r w:rsidR="004254DE">
        <w:t>C</w:t>
      </w:r>
      <w:r w:rsidR="001C4AA4">
        <w:t xml:space="preserve">ovenant </w:t>
      </w:r>
      <w:r w:rsidR="004254DE">
        <w:t>S</w:t>
      </w:r>
      <w:r w:rsidR="001C4AA4">
        <w:t xml:space="preserve">chool boys varsity basketball </w:t>
      </w:r>
      <w:r w:rsidR="001C4AA4" w:rsidRPr="00E542AE">
        <w:rPr>
          <w:color w:val="000000" w:themeColor="text1"/>
          <w:u w:color="000000" w:themeColor="text1"/>
        </w:rPr>
        <w:t>team</w:t>
      </w:r>
      <w:r w:rsidR="001C4AA4">
        <w:rPr>
          <w:color w:val="000000" w:themeColor="text1"/>
          <w:u w:color="000000" w:themeColor="text1"/>
        </w:rPr>
        <w:t>, coaches, and school officials</w:t>
      </w:r>
      <w:r w:rsidR="001C4AA4" w:rsidRPr="00E542AE">
        <w:rPr>
          <w:color w:val="000000" w:themeColor="text1"/>
          <w:u w:color="000000" w:themeColor="text1"/>
        </w:rPr>
        <w:t xml:space="preserve"> for </w:t>
      </w:r>
      <w:r w:rsidR="001C4AA4">
        <w:rPr>
          <w:color w:val="000000" w:themeColor="text1"/>
          <w:u w:color="000000" w:themeColor="text1"/>
        </w:rPr>
        <w:t>a remarkable</w:t>
      </w:r>
      <w:r w:rsidR="001C4AA4" w:rsidRPr="00E542AE">
        <w:rPr>
          <w:color w:val="000000" w:themeColor="text1"/>
          <w:u w:color="000000" w:themeColor="text1"/>
        </w:rPr>
        <w:t xml:space="preserve"> season and </w:t>
      </w:r>
      <w:r w:rsidR="001C4AA4">
        <w:rPr>
          <w:color w:val="000000" w:themeColor="text1"/>
          <w:u w:color="000000" w:themeColor="text1"/>
        </w:rPr>
        <w:t>to congratulate them for winn</w:t>
      </w:r>
      <w:r w:rsidR="001C4AA4" w:rsidRPr="00E542AE">
        <w:rPr>
          <w:color w:val="000000" w:themeColor="text1"/>
          <w:u w:color="000000" w:themeColor="text1"/>
        </w:rPr>
        <w:t xml:space="preserve">ing the </w:t>
      </w:r>
      <w:r w:rsidR="001C4AA4">
        <w:rPr>
          <w:color w:val="000000" w:themeColor="text1"/>
          <w:u w:color="000000" w:themeColor="text1"/>
        </w:rPr>
        <w:t xml:space="preserve">2019 </w:t>
      </w:r>
      <w:r w:rsidR="004254DE">
        <w:rPr>
          <w:color w:val="000000" w:themeColor="text1"/>
          <w:u w:color="000000" w:themeColor="text1"/>
        </w:rPr>
        <w:t>S</w:t>
      </w:r>
      <w:r w:rsidR="001C4AA4">
        <w:rPr>
          <w:color w:val="000000" w:themeColor="text1"/>
          <w:u w:color="000000" w:themeColor="text1"/>
        </w:rPr>
        <w:t xml:space="preserve">outh Carolina </w:t>
      </w:r>
      <w:r w:rsidR="004254DE">
        <w:rPr>
          <w:color w:val="000000" w:themeColor="text1"/>
          <w:u w:color="000000" w:themeColor="text1"/>
        </w:rPr>
        <w:t>A</w:t>
      </w:r>
      <w:r w:rsidR="001C4AA4">
        <w:rPr>
          <w:color w:val="000000" w:themeColor="text1"/>
          <w:u w:color="000000" w:themeColor="text1"/>
        </w:rPr>
        <w:t xml:space="preserve">ssociation of Christian </w:t>
      </w:r>
      <w:r w:rsidR="004254DE">
        <w:rPr>
          <w:color w:val="000000" w:themeColor="text1"/>
          <w:u w:color="000000" w:themeColor="text1"/>
        </w:rPr>
        <w:t>S</w:t>
      </w:r>
      <w:r w:rsidR="001C4AA4">
        <w:rPr>
          <w:color w:val="000000" w:themeColor="text1"/>
          <w:u w:color="000000" w:themeColor="text1"/>
        </w:rPr>
        <w:t xml:space="preserve">chools </w:t>
      </w:r>
      <w:r w:rsidR="007F7BD4">
        <w:rPr>
          <w:color w:val="000000" w:themeColor="text1"/>
          <w:u w:color="000000" w:themeColor="text1"/>
        </w:rPr>
        <w:t>C</w:t>
      </w:r>
      <w:r w:rsidR="001C4AA4" w:rsidRPr="00E542AE">
        <w:rPr>
          <w:color w:val="000000" w:themeColor="text1"/>
          <w:u w:color="000000" w:themeColor="text1"/>
        </w:rPr>
        <w:t>lass</w:t>
      </w:r>
      <w:r w:rsidR="001C4AA4">
        <w:rPr>
          <w:color w:val="000000" w:themeColor="text1"/>
          <w:u w:color="000000" w:themeColor="text1"/>
        </w:rPr>
        <w:t xml:space="preserve"> 1A </w:t>
      </w:r>
      <w:r w:rsidR="00C83941">
        <w:rPr>
          <w:color w:val="000000" w:themeColor="text1"/>
          <w:u w:color="000000" w:themeColor="text1"/>
        </w:rPr>
        <w:t>S</w:t>
      </w:r>
      <w:r w:rsidR="001C4AA4" w:rsidRPr="00E542AE">
        <w:rPr>
          <w:color w:val="000000" w:themeColor="text1"/>
          <w:u w:color="000000" w:themeColor="text1"/>
        </w:rPr>
        <w:t xml:space="preserve">tate </w:t>
      </w:r>
      <w:r w:rsidR="00C83941">
        <w:rPr>
          <w:color w:val="000000" w:themeColor="text1"/>
          <w:u w:color="000000" w:themeColor="text1"/>
        </w:rPr>
        <w:t>T</w:t>
      </w:r>
      <w:r w:rsidR="001C4AA4">
        <w:rPr>
          <w:color w:val="000000" w:themeColor="text1"/>
          <w:u w:color="000000" w:themeColor="text1"/>
        </w:rPr>
        <w:t>ournament</w:t>
      </w:r>
      <w:r w:rsidR="001C4AA4" w:rsidRPr="00E542AE">
        <w:rPr>
          <w:color w:val="000000" w:themeColor="text1"/>
          <w:u w:color="000000" w:themeColor="text1"/>
        </w:rPr>
        <w:t xml:space="preserve"> </w:t>
      </w:r>
      <w:r w:rsidR="001C4AA4">
        <w:rPr>
          <w:color w:val="000000" w:themeColor="text1"/>
          <w:u w:color="000000" w:themeColor="text1"/>
        </w:rPr>
        <w:t>t</w:t>
      </w:r>
      <w:r w:rsidR="001C4AA4" w:rsidRPr="00E542AE">
        <w:rPr>
          <w:color w:val="000000" w:themeColor="text1"/>
          <w:u w:color="000000" w:themeColor="text1"/>
        </w:rPr>
        <w:t>itle.</w:t>
      </w:r>
    </w:p>
    <w:p w:rsidR="00AC419D" w:rsidRDefault="00AC41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C419D" w:rsidRDefault="00AC41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Patrick Miller.</w:t>
      </w:r>
    </w:p>
    <w:p w:rsidR="00ED4442" w:rsidRDefault="00FA17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02B1" w:rsidRDefault="003C02B1" w:rsidP="003C02B1">
      <w:pPr>
        <w:suppressAutoHyphens/>
      </w:pPr>
    </w:p>
    <w:sectPr w:rsidR="003C02B1" w:rsidSect="003C02B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70C" w:rsidRDefault="00FA170C" w:rsidP="009F0C77">
      <w:r>
        <w:separator/>
      </w:r>
    </w:p>
  </w:endnote>
  <w:endnote w:type="continuationSeparator" w:id="0">
    <w:p w:rsidR="00FA170C" w:rsidRDefault="00FA17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58E192-F845-44DC-BB5D-7061924AE19D}"/>
    <w:embedBold r:id="rId2" w:fontKey="{3DDC6B8D-2443-47E1-8B5A-DC131DE938E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78BFBF9-AA3C-4A62-8BA2-471C0B1EC2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505105-127B-43B3-A413-3C0BB9A88B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8FFD75-45E9-4BDA-B898-82E7D9EEDD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2B1" w:rsidRPr="00852A81" w:rsidRDefault="003C02B1" w:rsidP="00852A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05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70C" w:rsidRDefault="00FA170C" w:rsidP="009F0C77">
      <w:r>
        <w:separator/>
      </w:r>
    </w:p>
  </w:footnote>
  <w:footnote w:type="continuationSeparator" w:id="0">
    <w:p w:rsidR="00FA170C" w:rsidRDefault="00FA17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76CZ19"/>
    <w:docVar w:name="CoverBillType" w:val="r"/>
    <w:docVar w:name="DocPath" w:val="L:\Council\bills\JN\3076CZ19.DOCX"/>
    <w:docVar w:name="dvBillNumber" w:val="442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42C7B"/>
    <w:rsid w:val="00011010"/>
    <w:rsid w:val="00011869"/>
    <w:rsid w:val="00015CD6"/>
    <w:rsid w:val="000C3CCB"/>
    <w:rsid w:val="000E0100"/>
    <w:rsid w:val="000E1785"/>
    <w:rsid w:val="000F40FA"/>
    <w:rsid w:val="00100C15"/>
    <w:rsid w:val="001035F1"/>
    <w:rsid w:val="0010776B"/>
    <w:rsid w:val="00133E66"/>
    <w:rsid w:val="001435A3"/>
    <w:rsid w:val="00146ED3"/>
    <w:rsid w:val="00151044"/>
    <w:rsid w:val="0015427C"/>
    <w:rsid w:val="001A0587"/>
    <w:rsid w:val="001C4AA4"/>
    <w:rsid w:val="001D08F2"/>
    <w:rsid w:val="001D3A58"/>
    <w:rsid w:val="001D525B"/>
    <w:rsid w:val="001D7F4F"/>
    <w:rsid w:val="001F522D"/>
    <w:rsid w:val="00205238"/>
    <w:rsid w:val="00216D2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02B1"/>
    <w:rsid w:val="003C4DAB"/>
    <w:rsid w:val="003D01E8"/>
    <w:rsid w:val="003E5288"/>
    <w:rsid w:val="003F6D79"/>
    <w:rsid w:val="0041760A"/>
    <w:rsid w:val="00417C01"/>
    <w:rsid w:val="004254DE"/>
    <w:rsid w:val="004403BD"/>
    <w:rsid w:val="00461441"/>
    <w:rsid w:val="00465251"/>
    <w:rsid w:val="004809EE"/>
    <w:rsid w:val="004D6C5D"/>
    <w:rsid w:val="004E7D54"/>
    <w:rsid w:val="005273C6"/>
    <w:rsid w:val="00530A69"/>
    <w:rsid w:val="00545593"/>
    <w:rsid w:val="00556EBF"/>
    <w:rsid w:val="00577C6C"/>
    <w:rsid w:val="005A62FE"/>
    <w:rsid w:val="005C2FE2"/>
    <w:rsid w:val="005C49FD"/>
    <w:rsid w:val="005E2BC9"/>
    <w:rsid w:val="00605102"/>
    <w:rsid w:val="006215AA"/>
    <w:rsid w:val="006845B7"/>
    <w:rsid w:val="006913C9"/>
    <w:rsid w:val="0069470D"/>
    <w:rsid w:val="006C45EC"/>
    <w:rsid w:val="006D58AA"/>
    <w:rsid w:val="00734F00"/>
    <w:rsid w:val="00766CCA"/>
    <w:rsid w:val="007A70AE"/>
    <w:rsid w:val="007F7BD4"/>
    <w:rsid w:val="00817BEF"/>
    <w:rsid w:val="008362E8"/>
    <w:rsid w:val="00852A81"/>
    <w:rsid w:val="0085786E"/>
    <w:rsid w:val="008A1768"/>
    <w:rsid w:val="008A489F"/>
    <w:rsid w:val="008B4667"/>
    <w:rsid w:val="008F0F33"/>
    <w:rsid w:val="008F4429"/>
    <w:rsid w:val="0094021A"/>
    <w:rsid w:val="009B44AF"/>
    <w:rsid w:val="009C6A0B"/>
    <w:rsid w:val="009D65E0"/>
    <w:rsid w:val="009F0C77"/>
    <w:rsid w:val="009F4DD1"/>
    <w:rsid w:val="00A02543"/>
    <w:rsid w:val="00A41684"/>
    <w:rsid w:val="00A64E80"/>
    <w:rsid w:val="00A72BCD"/>
    <w:rsid w:val="00A741D9"/>
    <w:rsid w:val="00A833AB"/>
    <w:rsid w:val="00A95B56"/>
    <w:rsid w:val="00A9741D"/>
    <w:rsid w:val="00AC34A2"/>
    <w:rsid w:val="00AC419D"/>
    <w:rsid w:val="00AD1C9A"/>
    <w:rsid w:val="00AD4B17"/>
    <w:rsid w:val="00B20E71"/>
    <w:rsid w:val="00B412D4"/>
    <w:rsid w:val="00B42C7B"/>
    <w:rsid w:val="00BE3C22"/>
    <w:rsid w:val="00C0345E"/>
    <w:rsid w:val="00C31C95"/>
    <w:rsid w:val="00C3483A"/>
    <w:rsid w:val="00C74E9D"/>
    <w:rsid w:val="00C826DD"/>
    <w:rsid w:val="00C82FD3"/>
    <w:rsid w:val="00C83941"/>
    <w:rsid w:val="00C92819"/>
    <w:rsid w:val="00CC6B7B"/>
    <w:rsid w:val="00CD2089"/>
    <w:rsid w:val="00D50C86"/>
    <w:rsid w:val="00D73A67"/>
    <w:rsid w:val="00D970A9"/>
    <w:rsid w:val="00DF3845"/>
    <w:rsid w:val="00E41911"/>
    <w:rsid w:val="00E44B57"/>
    <w:rsid w:val="00E92EEF"/>
    <w:rsid w:val="00ED1B36"/>
    <w:rsid w:val="00ED4442"/>
    <w:rsid w:val="00EF2368"/>
    <w:rsid w:val="00F24442"/>
    <w:rsid w:val="00F50AE3"/>
    <w:rsid w:val="00F655B7"/>
    <w:rsid w:val="00F656BA"/>
    <w:rsid w:val="00F67CF1"/>
    <w:rsid w:val="00F728AA"/>
    <w:rsid w:val="00F840F0"/>
    <w:rsid w:val="00FA170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A645ED-F20E-44E2-BB45-A57DF562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45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5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02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2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21_2019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C0670-9C2A-4CEC-9C06-6CD28B3A3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4421: New Covenant School Boys Varsity Basketball Team - South Carolina Legislature Online</dc:title>
  <dc:creator>Julie Newboult</dc:creator>
  <cp:lastModifiedBy>S Wilson</cp:lastModifiedBy>
  <cp:revision>2</cp:revision>
  <cp:lastPrinted>2019-04-03T19:18:00Z</cp:lastPrinted>
  <dcterms:created xsi:type="dcterms:W3CDTF">2020-03-09T21:28:00Z</dcterms:created>
  <dcterms:modified xsi:type="dcterms:W3CDTF">2020-03-09T21:28:00Z</dcterms:modified>
</cp:coreProperties>
</file>