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20D" w:rsidRDefault="0019120D" w:rsidP="0019120D">
      <w:pPr>
        <w:widowControl w:val="0"/>
        <w:jc w:val="center"/>
      </w:pPr>
      <w:r w:rsidRPr="0019120D">
        <w:rPr>
          <w:b/>
        </w:rPr>
        <w:t>South Carolina General Assembly</w:t>
      </w:r>
    </w:p>
    <w:p w:rsidR="0019120D" w:rsidRDefault="0019120D" w:rsidP="0019120D">
      <w:pPr>
        <w:widowControl w:val="0"/>
        <w:jc w:val="center"/>
      </w:pPr>
      <w:r>
        <w:t>123rd Session, 2019-2020</w:t>
      </w:r>
    </w:p>
    <w:p w:rsidR="0019120D" w:rsidRDefault="0019120D" w:rsidP="0019120D">
      <w:pPr>
        <w:widowControl w:val="0"/>
        <w:jc w:val="left"/>
      </w:pPr>
    </w:p>
    <w:p w:rsidR="0019120D" w:rsidRDefault="0019120D" w:rsidP="0019120D">
      <w:pPr>
        <w:widowControl w:val="0"/>
        <w:jc w:val="left"/>
        <w:rPr>
          <w:b/>
        </w:rPr>
      </w:pPr>
      <w:r w:rsidRPr="0019120D">
        <w:rPr>
          <w:b/>
        </w:rPr>
        <w:t>H. 4926</w:t>
      </w:r>
    </w:p>
    <w:p w:rsidR="0019120D" w:rsidRDefault="0019120D" w:rsidP="0019120D">
      <w:pPr>
        <w:widowControl w:val="0"/>
        <w:jc w:val="left"/>
        <w:rPr>
          <w:b/>
        </w:rPr>
      </w:pPr>
    </w:p>
    <w:p w:rsidR="0019120D" w:rsidRDefault="0019120D" w:rsidP="0019120D">
      <w:pPr>
        <w:widowControl w:val="0"/>
        <w:jc w:val="left"/>
      </w:pPr>
      <w:r w:rsidRPr="0019120D">
        <w:rPr>
          <w:b/>
        </w:rPr>
        <w:t>STATUS INFORMATION</w:t>
      </w:r>
    </w:p>
    <w:p w:rsidR="0019120D" w:rsidRDefault="0019120D" w:rsidP="0019120D">
      <w:pPr>
        <w:widowControl w:val="0"/>
        <w:jc w:val="left"/>
      </w:pPr>
    </w:p>
    <w:p w:rsidR="0019120D" w:rsidRDefault="0019120D" w:rsidP="0019120D">
      <w:pPr>
        <w:widowControl w:val="0"/>
        <w:jc w:val="left"/>
      </w:pPr>
      <w:r>
        <w:t>House Resolution</w:t>
      </w:r>
    </w:p>
    <w:p w:rsidR="0019120D" w:rsidRDefault="0019120D" w:rsidP="0019120D">
      <w:pPr>
        <w:widowControl w:val="0"/>
        <w:jc w:val="left"/>
      </w:pPr>
      <w:r>
        <w:t>Sponsors: Reps. Atkinson, Alexander, Allison, Anderson,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9120D" w:rsidRDefault="0019120D" w:rsidP="0019120D">
      <w:pPr>
        <w:widowControl w:val="0"/>
        <w:jc w:val="left"/>
      </w:pPr>
      <w:r>
        <w:t>Document Path: l:\council\bills\gm\24265ph20.docx</w:t>
      </w:r>
    </w:p>
    <w:p w:rsidR="0019120D" w:rsidRDefault="0019120D" w:rsidP="0019120D">
      <w:pPr>
        <w:widowControl w:val="0"/>
        <w:jc w:val="left"/>
      </w:pPr>
    </w:p>
    <w:p w:rsidR="0019120D" w:rsidRDefault="0019120D" w:rsidP="0019120D">
      <w:pPr>
        <w:widowControl w:val="0"/>
        <w:jc w:val="left"/>
      </w:pPr>
      <w:r>
        <w:t>Introduced in the House on January 15, 2020</w:t>
      </w:r>
    </w:p>
    <w:p w:rsidR="0019120D" w:rsidRDefault="0019120D" w:rsidP="0019120D">
      <w:pPr>
        <w:widowControl w:val="0"/>
        <w:jc w:val="left"/>
      </w:pPr>
      <w:r>
        <w:t>Adopted by the House on January 15, 2020</w:t>
      </w:r>
    </w:p>
    <w:p w:rsidR="0019120D" w:rsidRDefault="0019120D" w:rsidP="0019120D">
      <w:pPr>
        <w:widowControl w:val="0"/>
        <w:jc w:val="left"/>
      </w:pPr>
    </w:p>
    <w:p w:rsidR="0019120D" w:rsidRDefault="00513567" w:rsidP="0019120D">
      <w:pPr>
        <w:widowControl w:val="0"/>
        <w:jc w:val="left"/>
      </w:pPr>
      <w:r>
        <w:t>Summary: Latta Middle School Academic Challenge Team</w:t>
      </w:r>
    </w:p>
    <w:p w:rsidR="0019120D" w:rsidRDefault="0019120D" w:rsidP="0019120D">
      <w:pPr>
        <w:widowControl w:val="0"/>
        <w:jc w:val="left"/>
      </w:pPr>
    </w:p>
    <w:p w:rsidR="0019120D" w:rsidRDefault="0019120D" w:rsidP="0019120D">
      <w:pPr>
        <w:widowControl w:val="0"/>
        <w:jc w:val="left"/>
      </w:pPr>
    </w:p>
    <w:p w:rsidR="0019120D" w:rsidRDefault="0019120D" w:rsidP="0019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20D">
        <w:rPr>
          <w:b/>
        </w:rPr>
        <w:t>HISTORY OF LEGISLATIVE ACTIONS</w:t>
      </w:r>
    </w:p>
    <w:p w:rsidR="0019120D" w:rsidRDefault="0019120D" w:rsidP="0019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120D" w:rsidRPr="0019120D" w:rsidRDefault="0019120D" w:rsidP="00191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20D">
        <w:rPr>
          <w:u w:val="single"/>
        </w:rPr>
        <w:tab/>
        <w:t>Date</w:t>
      </w:r>
      <w:r w:rsidRPr="0019120D">
        <w:rPr>
          <w:u w:val="single"/>
        </w:rPr>
        <w:tab/>
        <w:t>Body</w:t>
      </w:r>
      <w:r w:rsidRPr="0019120D">
        <w:rPr>
          <w:u w:val="single"/>
        </w:rPr>
        <w:tab/>
        <w:t>Action Description with journal page number</w:t>
      </w:r>
      <w:r w:rsidRPr="0019120D">
        <w:rPr>
          <w:u w:val="single"/>
        </w:rPr>
        <w:tab/>
      </w:r>
    </w:p>
    <w:p w:rsidR="00E15AF9" w:rsidRDefault="00E15AF9" w:rsidP="00E1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D425F3">
          <w:rPr>
            <w:rStyle w:val="Hyperlink"/>
          </w:rPr>
          <w:t>House Journal</w:t>
        </w:r>
        <w:r w:rsidRPr="00D425F3">
          <w:rPr>
            <w:rStyle w:val="Hyperlink"/>
          </w:rPr>
          <w:noBreakHyphen/>
          <w:t>page 60</w:t>
        </w:r>
      </w:hyperlink>
      <w:r>
        <w:t>)</w:t>
      </w:r>
    </w:p>
    <w:p w:rsidR="00E15AF9" w:rsidRDefault="00E15AF9" w:rsidP="00E1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20D" w:rsidRDefault="0019120D" w:rsidP="0019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120D">
          <w:rPr>
            <w:rStyle w:val="Hyperlink"/>
          </w:rPr>
          <w:t>legislative information</w:t>
        </w:r>
      </w:hyperlink>
      <w:r>
        <w:t xml:space="preserve"> at the website</w:t>
      </w:r>
    </w:p>
    <w:p w:rsidR="0019120D" w:rsidRDefault="0019120D" w:rsidP="0019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20D" w:rsidRPr="0019120D" w:rsidRDefault="0019120D" w:rsidP="00191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20D" w:rsidRDefault="0019120D" w:rsidP="0019120D">
      <w:r w:rsidRPr="0019120D">
        <w:rPr>
          <w:b/>
        </w:rPr>
        <w:t>VERSIONS OF THIS BILL</w:t>
      </w:r>
    </w:p>
    <w:p w:rsidR="0019120D" w:rsidRDefault="0019120D" w:rsidP="0019120D"/>
    <w:p w:rsidR="0019120D" w:rsidRDefault="00D14E42" w:rsidP="0019120D">
      <w:hyperlink r:id="rId9" w:history="1">
        <w:r w:rsidR="0019120D">
          <w:rPr>
            <w:rStyle w:val="Hyperlink"/>
          </w:rPr>
          <w:t>1/15/2020</w:t>
        </w:r>
      </w:hyperlink>
    </w:p>
    <w:p w:rsidR="0019120D" w:rsidRDefault="0019120D" w:rsidP="0019120D"/>
    <w:p w:rsidR="0019120D" w:rsidRDefault="0019120D" w:rsidP="0019120D">
      <w:pPr>
        <w:sectPr w:rsidR="0019120D" w:rsidSect="001912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0C8D" w:rsidRDefault="00670C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59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9785F" w:rsidRDefault="00797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C2797">
        <w:rPr>
          <w:color w:val="000000" w:themeColor="text1"/>
          <w:u w:color="000000" w:themeColor="text1"/>
        </w:rPr>
        <w:t>LATTA MIDDLE SCHOOL ACADEMIC CHALLENGE</w:t>
      </w:r>
      <w:r w:rsidR="006C2797" w:rsidRPr="00E542AE">
        <w:rPr>
          <w:color w:val="000000" w:themeColor="text1"/>
          <w:u w:color="000000" w:themeColor="text1"/>
        </w:rPr>
        <w:t xml:space="preserve"> TEAM</w:t>
      </w:r>
      <w:r w:rsidR="006C2797">
        <w:rPr>
          <w:color w:val="000000" w:themeColor="text1"/>
          <w:u w:color="000000" w:themeColor="text1"/>
        </w:rPr>
        <w:t>, COACH, AND SCHOOL OFFICIALS</w:t>
      </w:r>
      <w:r w:rsidR="006C2797" w:rsidRPr="00E542AE">
        <w:rPr>
          <w:color w:val="000000" w:themeColor="text1"/>
          <w:u w:color="000000" w:themeColor="text1"/>
        </w:rPr>
        <w:t xml:space="preserve"> FOR </w:t>
      </w:r>
      <w:r w:rsidR="006C2797">
        <w:rPr>
          <w:color w:val="000000" w:themeColor="text1"/>
          <w:u w:color="000000" w:themeColor="text1"/>
        </w:rPr>
        <w:t>A</w:t>
      </w:r>
      <w:r w:rsidR="006C2797" w:rsidRPr="00E542AE">
        <w:rPr>
          <w:color w:val="000000" w:themeColor="text1"/>
          <w:u w:color="000000" w:themeColor="text1"/>
        </w:rPr>
        <w:t xml:space="preserve"> </w:t>
      </w:r>
      <w:r w:rsidR="006C2797">
        <w:rPr>
          <w:color w:val="000000" w:themeColor="text1"/>
          <w:u w:color="000000" w:themeColor="text1"/>
        </w:rPr>
        <w:t>REMARKABLE</w:t>
      </w:r>
      <w:r w:rsidR="006C2797" w:rsidRPr="00E542AE">
        <w:rPr>
          <w:color w:val="000000" w:themeColor="text1"/>
          <w:u w:color="000000" w:themeColor="text1"/>
        </w:rPr>
        <w:t xml:space="preserve"> SEASON AND </w:t>
      </w:r>
      <w:r w:rsidR="006C2797">
        <w:rPr>
          <w:color w:val="000000" w:themeColor="text1"/>
          <w:u w:color="000000" w:themeColor="text1"/>
        </w:rPr>
        <w:t>TO CONGRATULATE THEM FOR WINN</w:t>
      </w:r>
      <w:r w:rsidR="006C2797" w:rsidRPr="00E542AE">
        <w:rPr>
          <w:color w:val="000000" w:themeColor="text1"/>
          <w:u w:color="000000" w:themeColor="text1"/>
        </w:rPr>
        <w:t xml:space="preserve">ING </w:t>
      </w:r>
      <w:r w:rsidR="006C2797">
        <w:t>THE TITLE AS THE 2019 SOUTH CAROLINA DIVISION II STATE CHAMPIONS OF ACADEMICS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85F" w:rsidRDefault="00D3597B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785F">
        <w:t xml:space="preserve">the South Carolina House of Representatives is pleased to learn that the members of the </w:t>
      </w:r>
      <w:r w:rsidR="006A237E">
        <w:rPr>
          <w:color w:val="000000" w:themeColor="text1"/>
          <w:u w:color="000000" w:themeColor="text1"/>
        </w:rPr>
        <w:t xml:space="preserve">Latta Middle School Academic Challenge </w:t>
      </w:r>
      <w:r w:rsidR="0079785F">
        <w:t xml:space="preserve">team </w:t>
      </w:r>
      <w:r w:rsidR="0079785F">
        <w:rPr>
          <w:color w:val="000000" w:themeColor="text1"/>
          <w:u w:color="000000" w:themeColor="text1"/>
        </w:rPr>
        <w:t xml:space="preserve">of </w:t>
      </w:r>
      <w:r w:rsidR="00F511D1">
        <w:rPr>
          <w:color w:val="000000" w:themeColor="text1"/>
          <w:u w:color="000000" w:themeColor="text1"/>
        </w:rPr>
        <w:t>Dillon</w:t>
      </w:r>
      <w:r w:rsidR="0079785F">
        <w:rPr>
          <w:color w:val="000000" w:themeColor="text1"/>
          <w:u w:color="000000" w:themeColor="text1"/>
        </w:rPr>
        <w:t xml:space="preserve"> County </w:t>
      </w:r>
      <w:r w:rsidR="0079785F">
        <w:t xml:space="preserve">took home the </w:t>
      </w:r>
      <w:r w:rsidR="00976911">
        <w:t xml:space="preserve">top honors at </w:t>
      </w:r>
      <w:r w:rsidR="0079785F">
        <w:t xml:space="preserve">the </w:t>
      </w:r>
      <w:r w:rsidR="006C2797">
        <w:t xml:space="preserve">2019 </w:t>
      </w:r>
      <w:r w:rsidR="0079785F">
        <w:t>state competition</w:t>
      </w:r>
      <w:r w:rsidR="004114A0">
        <w:t xml:space="preserve"> held at Winthrop University on March 29, 2019</w:t>
      </w:r>
      <w:r w:rsidR="0079785F">
        <w:t>; and</w:t>
      </w: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976911">
        <w:t>Latta Middle School Vikings</w:t>
      </w:r>
      <w:r>
        <w:t xml:space="preserve"> defeated a </w:t>
      </w:r>
      <w:r w:rsidR="00976911">
        <w:t xml:space="preserve">worthy field of academic challengers to take the state trophy earning nearly 70 points.  The team accrued some 400 </w:t>
      </w:r>
      <w:r w:rsidR="00803B74">
        <w:t xml:space="preserve">cumulative </w:t>
      </w:r>
      <w:r w:rsidR="00976911">
        <w:t>points for the season</w:t>
      </w:r>
      <w:r>
        <w:t>; and</w:t>
      </w: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team members include eighth graders </w:t>
      </w:r>
      <w:r w:rsidR="006C2797">
        <w:t>Brycelyn Berry, John Gasque, Nathan Holloman, Michael Hunt, and Zachary Peacock; and</w:t>
      </w:r>
      <w:r>
        <w:t xml:space="preserve"> seventh graders</w:t>
      </w:r>
      <w:r w:rsidR="006C2797">
        <w:t xml:space="preserve"> Easton Anderson, Nicholas Hyatt, Jacob Mijalli, and Adam Peacock; and</w:t>
      </w:r>
    </w:p>
    <w:p w:rsidR="006C2797" w:rsidRDefault="006C2797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2797" w:rsidRDefault="00803B74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each</w:t>
      </w:r>
      <w:r w:rsidR="006C2797">
        <w:t xml:space="preserve"> of the members of the Latta team played a</w:t>
      </w:r>
      <w:r>
        <w:t>n</w:t>
      </w:r>
      <w:r w:rsidR="006C2797">
        <w:t xml:space="preserve"> </w:t>
      </w:r>
      <w:r>
        <w:t xml:space="preserve">indispensable </w:t>
      </w:r>
      <w:r w:rsidR="006C2797">
        <w:t>role in both the regional and the state competitions, and John Gasque was named the Most Valuable Player; and</w:t>
      </w: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4A2" w:rsidRDefault="003124A2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the team members performed well under pressure to secure their victory, they </w:t>
      </w:r>
      <w:r w:rsidR="006C2797">
        <w:t>understand</w:t>
      </w:r>
      <w:r>
        <w:t xml:space="preserve"> that the purpose of the Academic Challenge organization is to gather great minds together to celebrate their excitement of learning; and</w:t>
      </w:r>
    </w:p>
    <w:p w:rsidR="00976911" w:rsidRDefault="00976911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</w:t>
      </w:r>
      <w:r w:rsidR="006A237E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</w:t>
      </w:r>
      <w:r w:rsidR="00803B74">
        <w:rPr>
          <w:color w:val="000000" w:themeColor="text1"/>
          <w:u w:color="000000" w:themeColor="text1"/>
        </w:rPr>
        <w:t>s</w:t>
      </w:r>
      <w:r w:rsidR="00F511D1">
        <w:rPr>
          <w:color w:val="000000" w:themeColor="text1"/>
          <w:u w:color="000000" w:themeColor="text1"/>
        </w:rPr>
        <w:t xml:space="preserve"> </w:t>
      </w:r>
      <w:r w:rsidR="00F511D1" w:rsidRPr="009633DB">
        <w:rPr>
          <w:color w:val="000000" w:themeColor="text1"/>
          <w:u w:color="000000" w:themeColor="text1"/>
        </w:rPr>
        <w:t xml:space="preserve">rigorous study, mental </w:t>
      </w:r>
      <w:r w:rsidR="00F511D1">
        <w:rPr>
          <w:color w:val="000000" w:themeColor="text1"/>
          <w:u w:color="000000" w:themeColor="text1"/>
        </w:rPr>
        <w:t>acuity</w:t>
      </w:r>
      <w:r w:rsidR="00F511D1" w:rsidRPr="009633DB">
        <w:rPr>
          <w:color w:val="000000" w:themeColor="text1"/>
          <w:u w:color="000000" w:themeColor="text1"/>
        </w:rPr>
        <w:t>, and confidence</w:t>
      </w:r>
      <w:r w:rsidR="00F511D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F511D1">
        <w:rPr>
          <w:color w:val="000000" w:themeColor="text1"/>
          <w:u w:color="000000" w:themeColor="text1"/>
        </w:rPr>
        <w:t xml:space="preserve">Cristin Richards </w:t>
      </w:r>
      <w:r>
        <w:rPr>
          <w:color w:val="000000" w:themeColor="text1"/>
          <w:u w:color="000000" w:themeColor="text1"/>
        </w:rPr>
        <w:t>maximized</w:t>
      </w:r>
      <w:r w:rsidR="00F511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own experience and passion </w:t>
      </w:r>
      <w:r w:rsidR="00803B74">
        <w:rPr>
          <w:color w:val="000000" w:themeColor="text1"/>
          <w:u w:color="000000" w:themeColor="text1"/>
        </w:rPr>
        <w:t xml:space="preserve">in order </w:t>
      </w:r>
      <w:r>
        <w:rPr>
          <w:color w:val="000000" w:themeColor="text1"/>
          <w:u w:color="000000" w:themeColor="text1"/>
        </w:rPr>
        <w:t>to hone a championship</w:t>
      </w:r>
      <w:r w:rsidR="00E47F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6A237E">
        <w:rPr>
          <w:color w:val="000000" w:themeColor="text1"/>
          <w:u w:color="000000" w:themeColor="text1"/>
        </w:rPr>
        <w:t>scholar</w:t>
      </w:r>
      <w:r>
        <w:rPr>
          <w:color w:val="000000" w:themeColor="text1"/>
          <w:u w:color="000000" w:themeColor="text1"/>
        </w:rPr>
        <w:t xml:space="preserve">s </w:t>
      </w:r>
      <w:r w:rsidR="00F511D1">
        <w:rPr>
          <w:color w:val="000000" w:themeColor="text1"/>
          <w:u w:color="000000" w:themeColor="text1"/>
        </w:rPr>
        <w:t xml:space="preserve">invaluable life </w:t>
      </w:r>
      <w:r>
        <w:rPr>
          <w:color w:val="000000" w:themeColor="text1"/>
          <w:u w:color="000000" w:themeColor="text1"/>
        </w:rPr>
        <w:t>lessons; and</w:t>
      </w:r>
    </w:p>
    <w:p w:rsidR="0079785F" w:rsidRDefault="0079785F" w:rsidP="0067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597B" w:rsidRDefault="0079785F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Latta scholars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 w:rsidR="00D3597B">
        <w:t>.  Now, therefore,</w:t>
      </w:r>
    </w:p>
    <w:p w:rsidR="00D3597B" w:rsidRDefault="00D35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97B" w:rsidRDefault="00D35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597B" w:rsidRDefault="00D35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85F" w:rsidRDefault="00D3597B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785F">
        <w:t xml:space="preserve"> the members of the South Carolina House of Representatives, by this resolution, r</w:t>
      </w:r>
      <w:r w:rsidR="0079785F">
        <w:rPr>
          <w:color w:val="000000" w:themeColor="text1"/>
          <w:u w:color="000000" w:themeColor="text1"/>
        </w:rPr>
        <w:t xml:space="preserve">ecognize and honor the Latta Middle School Academic Challenge </w:t>
      </w:r>
      <w:r w:rsidR="0079785F" w:rsidRPr="00E542AE">
        <w:rPr>
          <w:color w:val="000000" w:themeColor="text1"/>
          <w:u w:color="000000" w:themeColor="text1"/>
        </w:rPr>
        <w:t>team</w:t>
      </w:r>
      <w:r w:rsidR="0079785F">
        <w:rPr>
          <w:color w:val="000000" w:themeColor="text1"/>
          <w:u w:color="000000" w:themeColor="text1"/>
        </w:rPr>
        <w:t>, coach</w:t>
      </w:r>
      <w:r w:rsidR="00F511D1">
        <w:rPr>
          <w:color w:val="000000" w:themeColor="text1"/>
          <w:u w:color="000000" w:themeColor="text1"/>
        </w:rPr>
        <w:t>,</w:t>
      </w:r>
      <w:r w:rsidR="0079785F">
        <w:rPr>
          <w:color w:val="000000" w:themeColor="text1"/>
          <w:u w:color="000000" w:themeColor="text1"/>
        </w:rPr>
        <w:t xml:space="preserve"> and school officials</w:t>
      </w:r>
      <w:r w:rsidR="0079785F" w:rsidRPr="00E542AE">
        <w:rPr>
          <w:color w:val="000000" w:themeColor="text1"/>
          <w:u w:color="000000" w:themeColor="text1"/>
        </w:rPr>
        <w:t xml:space="preserve"> for </w:t>
      </w:r>
      <w:r w:rsidR="0079785F">
        <w:rPr>
          <w:color w:val="000000" w:themeColor="text1"/>
          <w:u w:color="000000" w:themeColor="text1"/>
        </w:rPr>
        <w:t>a</w:t>
      </w:r>
      <w:r w:rsidR="0079785F" w:rsidRPr="00E542AE">
        <w:rPr>
          <w:color w:val="000000" w:themeColor="text1"/>
          <w:u w:color="000000" w:themeColor="text1"/>
        </w:rPr>
        <w:t xml:space="preserve"> </w:t>
      </w:r>
      <w:r w:rsidR="0079785F">
        <w:rPr>
          <w:color w:val="000000" w:themeColor="text1"/>
          <w:u w:color="000000" w:themeColor="text1"/>
        </w:rPr>
        <w:t>remarkable</w:t>
      </w:r>
      <w:r w:rsidR="0079785F" w:rsidRPr="00E542AE">
        <w:rPr>
          <w:color w:val="000000" w:themeColor="text1"/>
          <w:u w:color="000000" w:themeColor="text1"/>
        </w:rPr>
        <w:t xml:space="preserve"> season and </w:t>
      </w:r>
      <w:r w:rsidR="0079785F">
        <w:rPr>
          <w:color w:val="000000" w:themeColor="text1"/>
          <w:u w:color="000000" w:themeColor="text1"/>
        </w:rPr>
        <w:t>congratulate them for winnin</w:t>
      </w:r>
      <w:r w:rsidR="0079785F" w:rsidRPr="00E542AE">
        <w:rPr>
          <w:color w:val="000000" w:themeColor="text1"/>
          <w:u w:color="000000" w:themeColor="text1"/>
        </w:rPr>
        <w:t xml:space="preserve">g </w:t>
      </w:r>
      <w:r w:rsidR="00F511D1">
        <w:t>the title as the 2019 South Carolina Division II State Champions of Academics</w:t>
      </w:r>
      <w:r w:rsidR="0079785F" w:rsidRPr="00E542AE">
        <w:rPr>
          <w:color w:val="000000" w:themeColor="text1"/>
          <w:u w:color="000000" w:themeColor="text1"/>
        </w:rPr>
        <w:t>.</w:t>
      </w:r>
    </w:p>
    <w:p w:rsidR="0079785F" w:rsidRDefault="0079785F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97B" w:rsidRDefault="0079785F" w:rsidP="0079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124A2">
        <w:t>Debra Morris</w:t>
      </w:r>
      <w:r>
        <w:t xml:space="preserve"> and Coach </w:t>
      </w:r>
      <w:r w:rsidR="003124A2">
        <w:rPr>
          <w:color w:val="000000" w:themeColor="text1"/>
          <w:u w:color="000000" w:themeColor="text1"/>
        </w:rPr>
        <w:t>Cristin Richards</w:t>
      </w:r>
      <w:r>
        <w:t>.</w:t>
      </w:r>
    </w:p>
    <w:p w:rsidR="00C815DA" w:rsidRDefault="00E47F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120D" w:rsidRDefault="0019120D" w:rsidP="0019120D">
      <w:pPr>
        <w:suppressAutoHyphens/>
      </w:pPr>
    </w:p>
    <w:sectPr w:rsidR="0019120D" w:rsidSect="001912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97B" w:rsidRDefault="00D3597B" w:rsidP="009F0C77">
      <w:r>
        <w:separator/>
      </w:r>
    </w:p>
  </w:endnote>
  <w:endnote w:type="continuationSeparator" w:id="0">
    <w:p w:rsidR="00D3597B" w:rsidRDefault="00D359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2133F4-2F21-4A01-A863-1ADEF6CD1FC9}"/>
    <w:embedBold r:id="rId2" w:fontKey="{26C2C965-8F13-42B7-AE07-F17E63FD07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C0BE350-F39E-454C-B123-FBB5C6ED5D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8EF026-FA54-4C21-879F-318CD87316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9BF362-EC36-45C0-9B8E-F86E58190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20D" w:rsidRPr="00670C8D" w:rsidRDefault="0019120D" w:rsidP="00670C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35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97B" w:rsidRDefault="00D3597B" w:rsidP="009F0C77">
      <w:r>
        <w:separator/>
      </w:r>
    </w:p>
  </w:footnote>
  <w:footnote w:type="continuationSeparator" w:id="0">
    <w:p w:rsidR="00D3597B" w:rsidRDefault="00D359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5PH20"/>
    <w:docVar w:name="CoverBillType" w:val="r"/>
    <w:docVar w:name="DocPath" w:val="L:\Council\bills\GM\24265PH20.DOCX"/>
    <w:docVar w:name="dvBillNumber" w:val="49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597B"/>
    <w:rsid w:val="00011869"/>
    <w:rsid w:val="00015CD6"/>
    <w:rsid w:val="000B6B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20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24A2"/>
    <w:rsid w:val="00325348"/>
    <w:rsid w:val="0032732C"/>
    <w:rsid w:val="00336AD0"/>
    <w:rsid w:val="0037079A"/>
    <w:rsid w:val="003C4DAB"/>
    <w:rsid w:val="003D01E8"/>
    <w:rsid w:val="003E5288"/>
    <w:rsid w:val="003F6D79"/>
    <w:rsid w:val="004114A0"/>
    <w:rsid w:val="0041760A"/>
    <w:rsid w:val="00417C01"/>
    <w:rsid w:val="004403BD"/>
    <w:rsid w:val="00461441"/>
    <w:rsid w:val="004809EE"/>
    <w:rsid w:val="004E7D54"/>
    <w:rsid w:val="0051356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C8D"/>
    <w:rsid w:val="006913C9"/>
    <w:rsid w:val="0069470D"/>
    <w:rsid w:val="006A237E"/>
    <w:rsid w:val="006C2797"/>
    <w:rsid w:val="006D58AA"/>
    <w:rsid w:val="00734F00"/>
    <w:rsid w:val="00736959"/>
    <w:rsid w:val="0079785F"/>
    <w:rsid w:val="007A70AE"/>
    <w:rsid w:val="007F0497"/>
    <w:rsid w:val="00803B74"/>
    <w:rsid w:val="008362E8"/>
    <w:rsid w:val="0085786E"/>
    <w:rsid w:val="008A1768"/>
    <w:rsid w:val="008A489F"/>
    <w:rsid w:val="008F0F33"/>
    <w:rsid w:val="008F4429"/>
    <w:rsid w:val="0094021A"/>
    <w:rsid w:val="009769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15DA"/>
    <w:rsid w:val="00C826DD"/>
    <w:rsid w:val="00C82FD3"/>
    <w:rsid w:val="00C92819"/>
    <w:rsid w:val="00CC6B7B"/>
    <w:rsid w:val="00CD2089"/>
    <w:rsid w:val="00D3597B"/>
    <w:rsid w:val="00D73A67"/>
    <w:rsid w:val="00D970A9"/>
    <w:rsid w:val="00DF3845"/>
    <w:rsid w:val="00E15AF9"/>
    <w:rsid w:val="00E41911"/>
    <w:rsid w:val="00E44B57"/>
    <w:rsid w:val="00E47F08"/>
    <w:rsid w:val="00E92EEF"/>
    <w:rsid w:val="00EF2368"/>
    <w:rsid w:val="00F24442"/>
    <w:rsid w:val="00F50AE3"/>
    <w:rsid w:val="00F511D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D7065-494D-412C-94D6-1BAB49C4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12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2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0EF1E-7F76-485B-8EA4-80BF9A406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4926: Subject not yet available - South Carolina Legislature Online</dc:title>
  <dc:creator>Gail Moore</dc:creator>
  <cp:lastModifiedBy>S Wilson</cp:lastModifiedBy>
  <cp:revision>2</cp:revision>
  <cp:lastPrinted>2020-01-09T17:23:00Z</cp:lastPrinted>
  <dcterms:created xsi:type="dcterms:W3CDTF">2020-01-17T17:26:00Z</dcterms:created>
  <dcterms:modified xsi:type="dcterms:W3CDTF">2020-01-17T17:26:00Z</dcterms:modified>
</cp:coreProperties>
</file>