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3B1" w:rsidRDefault="005D03B1" w:rsidP="005D03B1">
      <w:pPr>
        <w:widowControl w:val="0"/>
        <w:jc w:val="center"/>
      </w:pPr>
      <w:r w:rsidRPr="005D03B1">
        <w:rPr>
          <w:b/>
        </w:rPr>
        <w:t>South Carolina General Assembly</w:t>
      </w:r>
    </w:p>
    <w:p w:rsidR="005D03B1" w:rsidRDefault="005D03B1" w:rsidP="005D03B1">
      <w:pPr>
        <w:widowControl w:val="0"/>
        <w:jc w:val="center"/>
      </w:pPr>
      <w:r>
        <w:t>123rd Session, 2019-2020</w:t>
      </w:r>
    </w:p>
    <w:p w:rsidR="005D03B1" w:rsidRDefault="005D03B1" w:rsidP="005D03B1">
      <w:pPr>
        <w:widowControl w:val="0"/>
        <w:jc w:val="left"/>
      </w:pPr>
    </w:p>
    <w:p w:rsidR="005D03B1" w:rsidRDefault="005D03B1" w:rsidP="005D03B1">
      <w:pPr>
        <w:widowControl w:val="0"/>
        <w:jc w:val="left"/>
        <w:rPr>
          <w:b/>
        </w:rPr>
      </w:pPr>
      <w:r w:rsidRPr="005D03B1">
        <w:rPr>
          <w:b/>
        </w:rPr>
        <w:t>H. 5562</w:t>
      </w:r>
    </w:p>
    <w:p w:rsidR="005D03B1" w:rsidRDefault="005D03B1" w:rsidP="005D03B1">
      <w:pPr>
        <w:widowControl w:val="0"/>
        <w:jc w:val="left"/>
        <w:rPr>
          <w:b/>
        </w:rPr>
      </w:pPr>
    </w:p>
    <w:p w:rsidR="005D03B1" w:rsidRDefault="005D03B1" w:rsidP="005D03B1">
      <w:pPr>
        <w:widowControl w:val="0"/>
        <w:jc w:val="left"/>
      </w:pPr>
      <w:r w:rsidRPr="005D03B1">
        <w:rPr>
          <w:b/>
        </w:rPr>
        <w:t>STATUS INFORMATION</w:t>
      </w:r>
    </w:p>
    <w:p w:rsidR="005D03B1" w:rsidRDefault="005D03B1" w:rsidP="005D03B1">
      <w:pPr>
        <w:widowControl w:val="0"/>
        <w:jc w:val="left"/>
      </w:pPr>
    </w:p>
    <w:p w:rsidR="005D03B1" w:rsidRDefault="005D03B1" w:rsidP="005D03B1">
      <w:pPr>
        <w:widowControl w:val="0"/>
        <w:jc w:val="left"/>
      </w:pPr>
      <w:r>
        <w:t>House Resolution</w:t>
      </w:r>
    </w:p>
    <w:p w:rsidR="005D03B1" w:rsidRDefault="005D03B1" w:rsidP="005D03B1">
      <w:pPr>
        <w:widowControl w:val="0"/>
        <w:jc w:val="left"/>
      </w:pPr>
      <w:r>
        <w:t>Sponsors: Reps. Pendarvis, Caskey, Alexander, Allison, Anderson, Atkinson, Bailey, Bales, Ballentine, Bamberg, Bannister, Bennett, Bernstein, Blackwell, Bradley, Brawley, Brown, Bryant, Burns, Calhoon,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McCravy, McDaniel, McGinnis, McKnight, Moore, Morgan, D.C. Moss, V.S. Moss, Murphy, B. Newton, W. Newton, Norrell, Oremus, Ott, Parks,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5D03B1" w:rsidRDefault="005D03B1" w:rsidP="005D03B1">
      <w:pPr>
        <w:widowControl w:val="0"/>
        <w:jc w:val="left"/>
      </w:pPr>
      <w:r>
        <w:t>Document Path: l:\council\bills\rm\1597dg20.docx</w:t>
      </w:r>
    </w:p>
    <w:p w:rsidR="005D03B1" w:rsidRDefault="005D03B1" w:rsidP="005D03B1">
      <w:pPr>
        <w:widowControl w:val="0"/>
        <w:jc w:val="left"/>
      </w:pPr>
    </w:p>
    <w:p w:rsidR="005D03B1" w:rsidRDefault="005D03B1" w:rsidP="005D03B1">
      <w:pPr>
        <w:widowControl w:val="0"/>
        <w:jc w:val="left"/>
      </w:pPr>
      <w:r>
        <w:t>Introduced in the House on September 15, 2020</w:t>
      </w:r>
    </w:p>
    <w:p w:rsidR="005D03B1" w:rsidRDefault="005D03B1" w:rsidP="005D03B1">
      <w:pPr>
        <w:widowControl w:val="0"/>
        <w:jc w:val="left"/>
      </w:pPr>
      <w:r>
        <w:t>Adopted by the House on September 15, 2020</w:t>
      </w:r>
    </w:p>
    <w:p w:rsidR="005D03B1" w:rsidRDefault="005D03B1" w:rsidP="005D03B1">
      <w:pPr>
        <w:widowControl w:val="0"/>
        <w:jc w:val="left"/>
      </w:pPr>
    </w:p>
    <w:p w:rsidR="005D03B1" w:rsidRDefault="003C39BF" w:rsidP="005D03B1">
      <w:pPr>
        <w:widowControl w:val="0"/>
        <w:jc w:val="left"/>
      </w:pPr>
      <w:r>
        <w:t>Summary: Cherisse Nicole Eatmon</w:t>
      </w:r>
    </w:p>
    <w:p w:rsidR="005D03B1" w:rsidRDefault="005D03B1" w:rsidP="005D03B1">
      <w:pPr>
        <w:widowControl w:val="0"/>
        <w:jc w:val="left"/>
      </w:pPr>
    </w:p>
    <w:p w:rsidR="005D03B1" w:rsidRDefault="005D03B1" w:rsidP="005D03B1">
      <w:pPr>
        <w:widowControl w:val="0"/>
        <w:jc w:val="left"/>
      </w:pPr>
    </w:p>
    <w:p w:rsidR="005D03B1" w:rsidRDefault="005D03B1" w:rsidP="005D03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03B1">
        <w:rPr>
          <w:b/>
        </w:rPr>
        <w:t>HISTORY OF LEGISLATIVE ACTIONS</w:t>
      </w:r>
    </w:p>
    <w:p w:rsidR="005D03B1" w:rsidRDefault="005D03B1" w:rsidP="005D03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03B1" w:rsidRPr="005D03B1" w:rsidRDefault="005D03B1" w:rsidP="005D03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03B1">
        <w:rPr>
          <w:u w:val="single"/>
        </w:rPr>
        <w:tab/>
        <w:t>Date</w:t>
      </w:r>
      <w:r w:rsidRPr="005D03B1">
        <w:rPr>
          <w:u w:val="single"/>
        </w:rPr>
        <w:tab/>
        <w:t>Body</w:t>
      </w:r>
      <w:r w:rsidRPr="005D03B1">
        <w:rPr>
          <w:u w:val="single"/>
        </w:rPr>
        <w:tab/>
        <w:t>Action Description with journal page number</w:t>
      </w:r>
      <w:r w:rsidRPr="005D03B1">
        <w:rPr>
          <w:u w:val="single"/>
        </w:rPr>
        <w:tab/>
      </w:r>
    </w:p>
    <w:p w:rsidR="00B74DF3" w:rsidRDefault="00B74DF3" w:rsidP="00B74D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House</w:t>
      </w:r>
      <w:r>
        <w:tab/>
        <w:t>Introduced and adopted (</w:t>
      </w:r>
      <w:hyperlink r:id="rId7" w:history="1">
        <w:r w:rsidRPr="00611436">
          <w:rPr>
            <w:rStyle w:val="Hyperlink"/>
          </w:rPr>
          <w:t>House Journal</w:t>
        </w:r>
        <w:r w:rsidRPr="00611436">
          <w:rPr>
            <w:rStyle w:val="Hyperlink"/>
          </w:rPr>
          <w:noBreakHyphen/>
          <w:t>page 90</w:t>
        </w:r>
      </w:hyperlink>
      <w:r>
        <w:t>)</w:t>
      </w:r>
    </w:p>
    <w:p w:rsidR="00B74DF3" w:rsidRDefault="00B74DF3" w:rsidP="00B74D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03B1" w:rsidRDefault="005D03B1" w:rsidP="005D03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D03B1">
          <w:rPr>
            <w:rStyle w:val="Hyperlink"/>
          </w:rPr>
          <w:t>legislative information</w:t>
        </w:r>
      </w:hyperlink>
      <w:r>
        <w:t xml:space="preserve"> at the website</w:t>
      </w:r>
    </w:p>
    <w:p w:rsidR="005D03B1" w:rsidRDefault="005D03B1" w:rsidP="005D03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03B1" w:rsidRPr="005D03B1" w:rsidRDefault="005D03B1" w:rsidP="005D03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03B1" w:rsidRDefault="005D03B1" w:rsidP="005D03B1">
      <w:r w:rsidRPr="005D03B1">
        <w:rPr>
          <w:b/>
        </w:rPr>
        <w:t>VERSIONS OF THIS BILL</w:t>
      </w:r>
    </w:p>
    <w:p w:rsidR="005D03B1" w:rsidRDefault="005D03B1" w:rsidP="005D03B1"/>
    <w:p w:rsidR="005D03B1" w:rsidRDefault="00D0683F" w:rsidP="005D03B1">
      <w:hyperlink r:id="rId9" w:history="1">
        <w:r w:rsidR="005D03B1">
          <w:rPr>
            <w:rStyle w:val="Hyperlink"/>
          </w:rPr>
          <w:t>9/15/2020</w:t>
        </w:r>
      </w:hyperlink>
    </w:p>
    <w:p w:rsidR="005D03B1" w:rsidRDefault="005D03B1" w:rsidP="005D03B1"/>
    <w:p w:rsidR="005D03B1" w:rsidRDefault="005D03B1" w:rsidP="005D03B1">
      <w:pPr>
        <w:sectPr w:rsidR="005D03B1" w:rsidSect="005D03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558B" w:rsidRDefault="00B255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5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36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02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36412" w:rsidRPr="00EA7455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</w:t>
      </w:r>
      <w:r w:rsidR="005F7C12" w:rsidRPr="00EA7455">
        <w:rPr>
          <w:color w:val="000000" w:themeColor="text1"/>
          <w:u w:color="000000" w:themeColor="text1"/>
        </w:rPr>
        <w:t xml:space="preserve">OF </w:t>
      </w:r>
      <w:r w:rsidR="00CF0BEC">
        <w:rPr>
          <w:color w:val="000000" w:themeColor="text1"/>
          <w:u w:color="000000" w:themeColor="text1"/>
        </w:rPr>
        <w:t xml:space="preserve">SOUTH CAROLINA NATIVE </w:t>
      </w:r>
      <w:r w:rsidR="005F7C12" w:rsidRPr="00974476">
        <w:rPr>
          <w:color w:val="000000" w:themeColor="text1"/>
          <w:u w:color="000000" w:themeColor="text1"/>
        </w:rPr>
        <w:t>CHERISSE NICOLE EAT</w:t>
      </w:r>
      <w:r w:rsidR="005F7C12">
        <w:rPr>
          <w:color w:val="000000" w:themeColor="text1"/>
          <w:u w:color="000000" w:themeColor="text1"/>
        </w:rPr>
        <w:t>MON</w:t>
      </w:r>
      <w:r w:rsidR="005F7C12" w:rsidRPr="00EA7455">
        <w:rPr>
          <w:color w:val="000000" w:themeColor="text1"/>
          <w:u w:color="000000" w:themeColor="text1"/>
        </w:rPr>
        <w:t xml:space="preserve"> OF </w:t>
      </w:r>
      <w:r w:rsidR="005F7C12">
        <w:rPr>
          <w:color w:val="000000" w:themeColor="text1"/>
          <w:u w:color="000000" w:themeColor="text1"/>
        </w:rPr>
        <w:t xml:space="preserve">ALEXANDRIA, VIRGINIA, </w:t>
      </w:r>
      <w:r w:rsidR="005F7C12" w:rsidRPr="00EA7455">
        <w:rPr>
          <w:color w:val="000000" w:themeColor="text1"/>
          <w:u w:color="000000" w:themeColor="text1"/>
        </w:rPr>
        <w:t>AND TO EXTEND</w:t>
      </w:r>
      <w:r w:rsidR="00F36412" w:rsidRPr="00EA7455">
        <w:rPr>
          <w:color w:val="000000" w:themeColor="text1"/>
          <w:u w:color="000000" w:themeColor="text1"/>
        </w:rPr>
        <w:t xml:space="preserve">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35D4" w:rsidRPr="00EA7455" w:rsidRDefault="0023368A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35D4" w:rsidRPr="00EA7455">
        <w:rPr>
          <w:color w:val="000000" w:themeColor="text1"/>
          <w:u w:color="000000" w:themeColor="text1"/>
        </w:rPr>
        <w:t xml:space="preserve">the South Carolina House of Representatives was </w:t>
      </w:r>
      <w:r w:rsidR="004835D4">
        <w:rPr>
          <w:color w:val="000000" w:themeColor="text1"/>
          <w:u w:color="000000" w:themeColor="text1"/>
        </w:rPr>
        <w:t>deeply saddened to learn of the</w:t>
      </w:r>
      <w:r w:rsidR="004835D4" w:rsidRPr="00EA7455">
        <w:rPr>
          <w:color w:val="000000" w:themeColor="text1"/>
          <w:u w:color="000000" w:themeColor="text1"/>
        </w:rPr>
        <w:t xml:space="preserve"> </w:t>
      </w:r>
      <w:r w:rsidR="005F4934">
        <w:rPr>
          <w:color w:val="000000" w:themeColor="text1"/>
          <w:u w:color="000000" w:themeColor="text1"/>
        </w:rPr>
        <w:t xml:space="preserve">untimely </w:t>
      </w:r>
      <w:r w:rsidR="004835D4" w:rsidRPr="00EA7455">
        <w:rPr>
          <w:color w:val="000000" w:themeColor="text1"/>
          <w:u w:color="000000" w:themeColor="text1"/>
        </w:rPr>
        <w:t xml:space="preserve">death of </w:t>
      </w:r>
      <w:r w:rsidR="00CF0BEC">
        <w:rPr>
          <w:color w:val="000000" w:themeColor="text1"/>
          <w:u w:color="000000" w:themeColor="text1"/>
        </w:rPr>
        <w:t xml:space="preserve">South Carolina native </w:t>
      </w:r>
      <w:r w:rsidR="005F4934" w:rsidRPr="00974476">
        <w:rPr>
          <w:color w:val="000000" w:themeColor="text1"/>
          <w:u w:color="000000" w:themeColor="text1"/>
        </w:rPr>
        <w:t>Cherisse Nicole Eat</w:t>
      </w:r>
      <w:r w:rsidR="005F4934">
        <w:rPr>
          <w:color w:val="000000" w:themeColor="text1"/>
          <w:u w:color="000000" w:themeColor="text1"/>
        </w:rPr>
        <w:t>mon of Alexandria, Virginia, o</w:t>
      </w:r>
      <w:r w:rsidR="004835D4" w:rsidRPr="00EA7455">
        <w:rPr>
          <w:color w:val="000000" w:themeColor="text1"/>
          <w:u w:color="000000" w:themeColor="text1"/>
        </w:rPr>
        <w:t xml:space="preserve">n </w:t>
      </w:r>
      <w:r w:rsidR="007C168A">
        <w:rPr>
          <w:color w:val="000000" w:themeColor="text1"/>
          <w:u w:color="000000" w:themeColor="text1"/>
        </w:rPr>
        <w:t xml:space="preserve">August 24, </w:t>
      </w:r>
      <w:r w:rsidR="004835D4" w:rsidRPr="00EA7455">
        <w:rPr>
          <w:color w:val="000000" w:themeColor="text1"/>
          <w:u w:color="000000" w:themeColor="text1"/>
        </w:rPr>
        <w:t xml:space="preserve">2020, at the age of </w:t>
      </w:r>
      <w:r w:rsidR="005F4934">
        <w:rPr>
          <w:color w:val="000000" w:themeColor="text1"/>
          <w:u w:color="000000" w:themeColor="text1"/>
        </w:rPr>
        <w:t>thirty</w:t>
      </w:r>
      <w:r w:rsidR="00B41ED3">
        <w:rPr>
          <w:color w:val="000000" w:themeColor="text1"/>
          <w:u w:color="000000" w:themeColor="text1"/>
        </w:rPr>
        <w:noBreakHyphen/>
      </w:r>
      <w:r w:rsidR="005F4934">
        <w:rPr>
          <w:color w:val="000000" w:themeColor="text1"/>
          <w:u w:color="000000" w:themeColor="text1"/>
        </w:rPr>
        <w:t>three</w:t>
      </w:r>
      <w:r w:rsidR="004835D4" w:rsidRPr="00EA7455">
        <w:rPr>
          <w:color w:val="000000" w:themeColor="text1"/>
          <w:u w:color="000000" w:themeColor="text1"/>
        </w:rPr>
        <w:t>; and</w:t>
      </w:r>
    </w:p>
    <w:p w:rsidR="004835D4" w:rsidRPr="00EA7455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440CA3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9A3A88">
        <w:rPr>
          <w:color w:val="000000" w:themeColor="text1"/>
          <w:u w:color="000000" w:themeColor="text1"/>
        </w:rPr>
        <w:t xml:space="preserve">hereas, </w:t>
      </w:r>
      <w:r w:rsidR="009A3A88" w:rsidRPr="00974476">
        <w:rPr>
          <w:color w:val="000000" w:themeColor="text1"/>
          <w:u w:color="000000" w:themeColor="text1"/>
        </w:rPr>
        <w:t>born in Charleston</w:t>
      </w:r>
      <w:r w:rsidR="009A3A88">
        <w:rPr>
          <w:color w:val="000000" w:themeColor="text1"/>
          <w:u w:color="000000" w:themeColor="text1"/>
        </w:rPr>
        <w:t xml:space="preserve"> </w:t>
      </w:r>
      <w:r w:rsidR="009A3A88" w:rsidRPr="00974476">
        <w:rPr>
          <w:color w:val="000000" w:themeColor="text1"/>
          <w:u w:color="000000" w:themeColor="text1"/>
        </w:rPr>
        <w:t>on January 19, 1987</w:t>
      </w:r>
      <w:r w:rsidR="009A3A88">
        <w:rPr>
          <w:color w:val="000000" w:themeColor="text1"/>
          <w:u w:color="000000" w:themeColor="text1"/>
        </w:rPr>
        <w:t xml:space="preserve">, Cherisse was the daughter of </w:t>
      </w:r>
      <w:r w:rsidR="009A3A88" w:rsidRPr="00974476">
        <w:rPr>
          <w:color w:val="000000" w:themeColor="text1"/>
          <w:u w:color="000000" w:themeColor="text1"/>
        </w:rPr>
        <w:t>Mary Christine Brown Eatmo</w:t>
      </w:r>
      <w:r w:rsidR="009A3A88">
        <w:rPr>
          <w:color w:val="000000" w:themeColor="text1"/>
          <w:u w:color="000000" w:themeColor="text1"/>
        </w:rPr>
        <w:t>n and James Curtis Eatmon; and</w:t>
      </w:r>
    </w:p>
    <w:p w:rsidR="009A3A88" w:rsidRPr="00974476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she </w:t>
      </w:r>
      <w:r w:rsidRPr="00974476">
        <w:rPr>
          <w:color w:val="000000" w:themeColor="text1"/>
          <w:u w:color="000000" w:themeColor="text1"/>
        </w:rPr>
        <w:t>devoted her professional career to working with elected officials to advocate for health</w:t>
      </w:r>
      <w:r>
        <w:rPr>
          <w:color w:val="000000" w:themeColor="text1"/>
          <w:u w:color="000000" w:themeColor="text1"/>
        </w:rPr>
        <w:t>care and voting policies and bipartisan legislation; and</w:t>
      </w:r>
    </w:p>
    <w:p w:rsidR="009A3A88" w:rsidRPr="00974476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i</w:t>
      </w:r>
      <w:r w:rsidRPr="00974476">
        <w:rPr>
          <w:color w:val="000000" w:themeColor="text1"/>
          <w:u w:color="000000" w:themeColor="text1"/>
        </w:rPr>
        <w:t>n her most recent role, Cherisse served as senior director of State Government Affairs at Represent</w:t>
      </w:r>
      <w:r w:rsidR="00537A72">
        <w:rPr>
          <w:color w:val="000000" w:themeColor="text1"/>
          <w:u w:color="000000" w:themeColor="text1"/>
        </w:rPr>
        <w:t>.</w:t>
      </w:r>
      <w:r w:rsidRPr="00974476">
        <w:rPr>
          <w:color w:val="000000" w:themeColor="text1"/>
          <w:u w:color="000000" w:themeColor="text1"/>
        </w:rPr>
        <w:t>U</w:t>
      </w:r>
      <w:r w:rsidR="005E6CE3">
        <w:rPr>
          <w:color w:val="000000" w:themeColor="text1"/>
          <w:u w:color="000000" w:themeColor="text1"/>
        </w:rPr>
        <w:t>s</w:t>
      </w:r>
      <w:r w:rsidR="00525CB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There,</w:t>
      </w:r>
      <w:r w:rsidRPr="00974476">
        <w:rPr>
          <w:color w:val="000000" w:themeColor="text1"/>
          <w:u w:color="000000" w:themeColor="text1"/>
        </w:rPr>
        <w:t xml:space="preserve"> she worked diligently </w:t>
      </w:r>
      <w:r>
        <w:rPr>
          <w:color w:val="000000" w:themeColor="text1"/>
          <w:u w:color="000000" w:themeColor="text1"/>
        </w:rPr>
        <w:t>to</w:t>
      </w:r>
      <w:r w:rsidRPr="00974476">
        <w:rPr>
          <w:color w:val="000000" w:themeColor="text1"/>
          <w:u w:color="000000" w:themeColor="text1"/>
        </w:rPr>
        <w:t xml:space="preserve"> develop a program to assist Represent</w:t>
      </w:r>
      <w:r w:rsidR="00537A72">
        <w:rPr>
          <w:color w:val="000000" w:themeColor="text1"/>
          <w:u w:color="000000" w:themeColor="text1"/>
        </w:rPr>
        <w:t>.</w:t>
      </w:r>
      <w:r w:rsidRPr="00974476">
        <w:rPr>
          <w:color w:val="000000" w:themeColor="text1"/>
          <w:u w:color="000000" w:themeColor="text1"/>
        </w:rPr>
        <w:t>U</w:t>
      </w:r>
      <w:r w:rsidR="005E6CE3">
        <w:rPr>
          <w:color w:val="000000" w:themeColor="text1"/>
          <w:u w:color="000000" w:themeColor="text1"/>
        </w:rPr>
        <w:t>s</w:t>
      </w:r>
      <w:r w:rsidRPr="009744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974476">
        <w:rPr>
          <w:color w:val="000000" w:themeColor="text1"/>
          <w:u w:color="000000" w:themeColor="text1"/>
        </w:rPr>
        <w:t>further</w:t>
      </w:r>
      <w:r>
        <w:rPr>
          <w:color w:val="000000" w:themeColor="text1"/>
          <w:u w:color="000000" w:themeColor="text1"/>
        </w:rPr>
        <w:t>ing</w:t>
      </w:r>
      <w:r w:rsidRPr="00974476">
        <w:rPr>
          <w:color w:val="000000" w:themeColor="text1"/>
          <w:u w:color="000000" w:themeColor="text1"/>
        </w:rPr>
        <w:t xml:space="preserve"> its goal </w:t>
      </w:r>
      <w:r>
        <w:rPr>
          <w:color w:val="000000" w:themeColor="text1"/>
          <w:u w:color="000000" w:themeColor="text1"/>
        </w:rPr>
        <w:t xml:space="preserve">of </w:t>
      </w:r>
      <w:r w:rsidRPr="00974476">
        <w:rPr>
          <w:color w:val="000000" w:themeColor="text1"/>
          <w:u w:color="000000" w:themeColor="text1"/>
        </w:rPr>
        <w:t>bring</w:t>
      </w:r>
      <w:r>
        <w:rPr>
          <w:color w:val="000000" w:themeColor="text1"/>
          <w:u w:color="000000" w:themeColor="text1"/>
        </w:rPr>
        <w:t xml:space="preserve">ing </w:t>
      </w:r>
      <w:r w:rsidRPr="00974476">
        <w:rPr>
          <w:color w:val="000000" w:themeColor="text1"/>
          <w:u w:color="000000" w:themeColor="text1"/>
        </w:rPr>
        <w:t xml:space="preserve">conservative and progressive elected officials together to pass laws </w:t>
      </w:r>
      <w:r>
        <w:rPr>
          <w:color w:val="000000" w:themeColor="text1"/>
          <w:u w:color="000000" w:themeColor="text1"/>
        </w:rPr>
        <w:t>that would</w:t>
      </w:r>
      <w:r w:rsidRPr="00974476">
        <w:rPr>
          <w:color w:val="000000" w:themeColor="text1"/>
          <w:u w:color="000000" w:themeColor="text1"/>
        </w:rPr>
        <w:t xml:space="preserve"> </w:t>
      </w:r>
      <w:r w:rsidR="005D4427">
        <w:rPr>
          <w:color w:val="000000" w:themeColor="text1"/>
          <w:u w:color="000000" w:themeColor="text1"/>
        </w:rPr>
        <w:t xml:space="preserve">repair </w:t>
      </w:r>
      <w:r w:rsidRPr="00974476">
        <w:rPr>
          <w:color w:val="000000" w:themeColor="text1"/>
          <w:u w:color="000000" w:themeColor="text1"/>
        </w:rPr>
        <w:t xml:space="preserve">broken elections </w:t>
      </w:r>
      <w:r>
        <w:rPr>
          <w:color w:val="000000" w:themeColor="text1"/>
          <w:u w:color="000000" w:themeColor="text1"/>
        </w:rPr>
        <w:t>and stop political bribery; and</w:t>
      </w:r>
    </w:p>
    <w:p w:rsidR="009A3A88" w:rsidRPr="00974476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p</w:t>
      </w:r>
      <w:r w:rsidRPr="00974476">
        <w:rPr>
          <w:color w:val="000000" w:themeColor="text1"/>
          <w:u w:color="000000" w:themeColor="text1"/>
        </w:rPr>
        <w:t xml:space="preserve">rior to that, Cherisse served as </w:t>
      </w:r>
      <w:r>
        <w:rPr>
          <w:color w:val="000000" w:themeColor="text1"/>
          <w:u w:color="000000" w:themeColor="text1"/>
        </w:rPr>
        <w:t>s</w:t>
      </w:r>
      <w:r w:rsidRPr="00974476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d</w:t>
      </w:r>
      <w:r w:rsidRPr="00974476">
        <w:rPr>
          <w:color w:val="000000" w:themeColor="text1"/>
          <w:u w:color="000000" w:themeColor="text1"/>
        </w:rPr>
        <w:t xml:space="preserve">irector of the State Caucus Network with </w:t>
      </w:r>
      <w:r>
        <w:rPr>
          <w:color w:val="000000" w:themeColor="text1"/>
          <w:u w:color="000000" w:themeColor="text1"/>
        </w:rPr>
        <w:t>the Millennial Action Project (MAP</w:t>
      </w:r>
      <w:r w:rsidRPr="0097447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</w:t>
      </w:r>
      <w:r w:rsidRPr="00974476">
        <w:rPr>
          <w:color w:val="000000" w:themeColor="text1"/>
          <w:u w:color="000000" w:themeColor="text1"/>
        </w:rPr>
        <w:t xml:space="preserve"> where she led the bipartisan engagement of more than</w:t>
      </w:r>
      <w:r>
        <w:rPr>
          <w:color w:val="000000" w:themeColor="text1"/>
          <w:u w:color="000000" w:themeColor="text1"/>
        </w:rPr>
        <w:t xml:space="preserve"> eight hundred</w:t>
      </w:r>
      <w:r w:rsidRPr="00974476">
        <w:rPr>
          <w:color w:val="000000" w:themeColor="text1"/>
          <w:u w:color="000000" w:themeColor="text1"/>
        </w:rPr>
        <w:t xml:space="preserve"> young state legislators acr</w:t>
      </w:r>
      <w:r>
        <w:rPr>
          <w:color w:val="000000" w:themeColor="text1"/>
          <w:u w:color="000000" w:themeColor="text1"/>
        </w:rPr>
        <w:t>oss the country; and</w:t>
      </w:r>
    </w:p>
    <w:p w:rsidR="009A3A88" w:rsidRPr="00974476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hereas, she also served as m</w:t>
      </w:r>
      <w:r w:rsidRPr="00974476">
        <w:rPr>
          <w:color w:val="000000" w:themeColor="text1"/>
          <w:u w:color="000000" w:themeColor="text1"/>
        </w:rPr>
        <w:t xml:space="preserve">anager of Legislator Outreach with </w:t>
      </w:r>
      <w:r w:rsidR="006A0434">
        <w:rPr>
          <w:color w:val="000000" w:themeColor="text1"/>
          <w:u w:color="000000" w:themeColor="text1"/>
        </w:rPr>
        <w:t xml:space="preserve">the </w:t>
      </w:r>
      <w:r w:rsidRPr="00974476">
        <w:rPr>
          <w:color w:val="000000" w:themeColor="text1"/>
          <w:u w:color="000000" w:themeColor="text1"/>
        </w:rPr>
        <w:t>Women in Government Foundation, Inc.</w:t>
      </w:r>
      <w:r w:rsidR="00FB6FD6">
        <w:rPr>
          <w:color w:val="000000" w:themeColor="text1"/>
          <w:u w:color="000000" w:themeColor="text1"/>
        </w:rPr>
        <w:t>,</w:t>
      </w:r>
      <w:r w:rsidRPr="0097447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as </w:t>
      </w:r>
      <w:r w:rsidRPr="0097447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974476">
        <w:rPr>
          <w:color w:val="000000" w:themeColor="text1"/>
          <w:u w:color="000000" w:themeColor="text1"/>
        </w:rPr>
        <w:t>anager at New Morning Foundation</w:t>
      </w:r>
      <w:r>
        <w:rPr>
          <w:color w:val="000000" w:themeColor="text1"/>
          <w:u w:color="000000" w:themeColor="text1"/>
        </w:rPr>
        <w:t>,</w:t>
      </w:r>
      <w:r w:rsidRPr="00974476">
        <w:rPr>
          <w:color w:val="000000" w:themeColor="text1"/>
          <w:u w:color="000000" w:themeColor="text1"/>
        </w:rPr>
        <w:t xml:space="preserve"> where she managed a volunteer network of more than </w:t>
      </w:r>
      <w:r>
        <w:rPr>
          <w:color w:val="000000" w:themeColor="text1"/>
          <w:u w:color="000000" w:themeColor="text1"/>
        </w:rPr>
        <w:t>one hundred</w:t>
      </w:r>
      <w:r w:rsidRPr="00974476">
        <w:rPr>
          <w:color w:val="000000" w:themeColor="text1"/>
          <w:u w:color="000000" w:themeColor="text1"/>
        </w:rPr>
        <w:t xml:space="preserve"> professional leaders and organizations responsible for health policy advocacy in the community and at the</w:t>
      </w:r>
      <w:r>
        <w:rPr>
          <w:color w:val="000000" w:themeColor="text1"/>
          <w:u w:color="000000" w:themeColor="text1"/>
        </w:rPr>
        <w:t xml:space="preserve"> South Carolina State</w:t>
      </w:r>
      <w:r w:rsidR="00EA089D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ouse; and</w:t>
      </w:r>
    </w:p>
    <w:p w:rsidR="009A3A88" w:rsidRPr="00974476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974476">
        <w:rPr>
          <w:color w:val="000000" w:themeColor="text1"/>
          <w:u w:color="000000" w:themeColor="text1"/>
        </w:rPr>
        <w:t>Cherisse</w:t>
      </w:r>
      <w:r w:rsidR="00B41ED3" w:rsidRPr="00B41ED3">
        <w:rPr>
          <w:color w:val="000000" w:themeColor="text1"/>
          <w:u w:color="000000" w:themeColor="text1"/>
        </w:rPr>
        <w:t>’</w:t>
      </w:r>
      <w:r w:rsidRPr="00974476">
        <w:rPr>
          <w:color w:val="000000" w:themeColor="text1"/>
          <w:u w:color="000000" w:themeColor="text1"/>
        </w:rPr>
        <w:t xml:space="preserve">s work throughout her career will have a lasting </w:t>
      </w:r>
      <w:r>
        <w:rPr>
          <w:color w:val="000000" w:themeColor="text1"/>
          <w:u w:color="000000" w:themeColor="text1"/>
        </w:rPr>
        <w:t>national impact for positive change</w:t>
      </w:r>
      <w:r w:rsidR="00BB5AFD">
        <w:rPr>
          <w:color w:val="000000" w:themeColor="text1"/>
          <w:u w:color="000000" w:themeColor="text1"/>
        </w:rPr>
        <w:t>; and</w:t>
      </w:r>
    </w:p>
    <w:p w:rsidR="009A3A88" w:rsidRPr="00974476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974476">
        <w:rPr>
          <w:color w:val="000000" w:themeColor="text1"/>
          <w:u w:color="000000" w:themeColor="text1"/>
        </w:rPr>
        <w:t xml:space="preserve">Cherisse is survived by </w:t>
      </w:r>
      <w:r>
        <w:rPr>
          <w:color w:val="000000" w:themeColor="text1"/>
          <w:u w:color="000000" w:themeColor="text1"/>
        </w:rPr>
        <w:t>h</w:t>
      </w:r>
      <w:r w:rsidRPr="00974476">
        <w:rPr>
          <w:color w:val="000000" w:themeColor="text1"/>
          <w:u w:color="000000" w:themeColor="text1"/>
        </w:rPr>
        <w:t>er parents</w:t>
      </w:r>
      <w:r>
        <w:rPr>
          <w:color w:val="000000" w:themeColor="text1"/>
          <w:u w:color="000000" w:themeColor="text1"/>
        </w:rPr>
        <w:t>; her a</w:t>
      </w:r>
      <w:r w:rsidRPr="00974476">
        <w:rPr>
          <w:color w:val="000000" w:themeColor="text1"/>
          <w:u w:color="000000" w:themeColor="text1"/>
        </w:rPr>
        <w:t>unts</w:t>
      </w:r>
      <w:r>
        <w:rPr>
          <w:color w:val="000000" w:themeColor="text1"/>
          <w:u w:color="000000" w:themeColor="text1"/>
        </w:rPr>
        <w:t xml:space="preserve">, </w:t>
      </w:r>
      <w:r w:rsidRPr="00974476">
        <w:rPr>
          <w:color w:val="000000" w:themeColor="text1"/>
          <w:u w:color="000000" w:themeColor="text1"/>
        </w:rPr>
        <w:t xml:space="preserve">Jean Ellis, Beatrice Eatmon, Joyce Ann (James Walter) Phelps, Bernice Knight, Helen Brown Bullock, </w:t>
      </w:r>
      <w:r w:rsidR="00756089">
        <w:rPr>
          <w:color w:val="000000" w:themeColor="text1"/>
          <w:u w:color="000000" w:themeColor="text1"/>
        </w:rPr>
        <w:t xml:space="preserve">and </w:t>
      </w:r>
      <w:r w:rsidRPr="00974476">
        <w:rPr>
          <w:color w:val="000000" w:themeColor="text1"/>
          <w:u w:color="000000" w:themeColor="text1"/>
        </w:rPr>
        <w:t>Pa</w:t>
      </w:r>
      <w:r w:rsidR="00841E0B">
        <w:rPr>
          <w:color w:val="000000" w:themeColor="text1"/>
          <w:u w:color="000000" w:themeColor="text1"/>
        </w:rPr>
        <w:t>tr</w:t>
      </w:r>
      <w:r w:rsidRPr="00974476">
        <w:rPr>
          <w:color w:val="000000" w:themeColor="text1"/>
          <w:u w:color="000000" w:themeColor="text1"/>
        </w:rPr>
        <w:t xml:space="preserve">icia (Julius) Person; </w:t>
      </w:r>
      <w:r>
        <w:rPr>
          <w:color w:val="000000" w:themeColor="text1"/>
          <w:u w:color="000000" w:themeColor="text1"/>
        </w:rPr>
        <w:t>her u</w:t>
      </w:r>
      <w:r w:rsidRPr="00974476">
        <w:rPr>
          <w:color w:val="000000" w:themeColor="text1"/>
          <w:u w:color="000000" w:themeColor="text1"/>
        </w:rPr>
        <w:t>ncle</w:t>
      </w:r>
      <w:r>
        <w:rPr>
          <w:color w:val="000000" w:themeColor="text1"/>
          <w:u w:color="000000" w:themeColor="text1"/>
        </w:rPr>
        <w:t>,</w:t>
      </w:r>
      <w:r w:rsidRPr="00974476">
        <w:rPr>
          <w:color w:val="000000" w:themeColor="text1"/>
          <w:u w:color="000000" w:themeColor="text1"/>
        </w:rPr>
        <w:t xml:space="preserve"> Oliver Ray Brown; </w:t>
      </w:r>
      <w:r>
        <w:rPr>
          <w:color w:val="000000" w:themeColor="text1"/>
          <w:u w:color="000000" w:themeColor="text1"/>
        </w:rPr>
        <w:t>her g</w:t>
      </w:r>
      <w:r w:rsidRPr="00974476">
        <w:rPr>
          <w:color w:val="000000" w:themeColor="text1"/>
          <w:u w:color="000000" w:themeColor="text1"/>
        </w:rPr>
        <w:t>odson</w:t>
      </w:r>
      <w:r>
        <w:rPr>
          <w:color w:val="000000" w:themeColor="text1"/>
          <w:u w:color="000000" w:themeColor="text1"/>
        </w:rPr>
        <w:t>,</w:t>
      </w:r>
      <w:r w:rsidRPr="00974476">
        <w:rPr>
          <w:color w:val="000000" w:themeColor="text1"/>
          <w:u w:color="000000" w:themeColor="text1"/>
        </w:rPr>
        <w:t xml:space="preserve"> Tristen Davon Prioleau; </w:t>
      </w:r>
      <w:r>
        <w:rPr>
          <w:color w:val="000000" w:themeColor="text1"/>
          <w:u w:color="000000" w:themeColor="text1"/>
        </w:rPr>
        <w:t>her g</w:t>
      </w:r>
      <w:r w:rsidRPr="00974476">
        <w:rPr>
          <w:color w:val="000000" w:themeColor="text1"/>
          <w:u w:color="000000" w:themeColor="text1"/>
        </w:rPr>
        <w:t>odbrother</w:t>
      </w:r>
      <w:r>
        <w:rPr>
          <w:color w:val="000000" w:themeColor="text1"/>
          <w:u w:color="000000" w:themeColor="text1"/>
        </w:rPr>
        <w:t>,</w:t>
      </w:r>
      <w:r w:rsidRPr="00974476">
        <w:rPr>
          <w:color w:val="000000" w:themeColor="text1"/>
          <w:u w:color="000000" w:themeColor="text1"/>
        </w:rPr>
        <w:t xml:space="preserve"> Cameron Mack; </w:t>
      </w:r>
      <w:r>
        <w:rPr>
          <w:color w:val="000000" w:themeColor="text1"/>
          <w:u w:color="000000" w:themeColor="text1"/>
        </w:rPr>
        <w:t>her c</w:t>
      </w:r>
      <w:r w:rsidRPr="00974476">
        <w:rPr>
          <w:color w:val="000000" w:themeColor="text1"/>
          <w:u w:color="000000" w:themeColor="text1"/>
        </w:rPr>
        <w:t xml:space="preserve">lose </w:t>
      </w:r>
      <w:r>
        <w:rPr>
          <w:color w:val="000000" w:themeColor="text1"/>
          <w:u w:color="000000" w:themeColor="text1"/>
        </w:rPr>
        <w:t>f</w:t>
      </w:r>
      <w:r w:rsidRPr="00974476">
        <w:rPr>
          <w:color w:val="000000" w:themeColor="text1"/>
          <w:u w:color="000000" w:themeColor="text1"/>
        </w:rPr>
        <w:t>riends</w:t>
      </w:r>
      <w:r>
        <w:rPr>
          <w:color w:val="000000" w:themeColor="text1"/>
          <w:u w:color="000000" w:themeColor="text1"/>
        </w:rPr>
        <w:t>, A</w:t>
      </w:r>
      <w:r w:rsidRPr="00974476">
        <w:rPr>
          <w:color w:val="000000" w:themeColor="text1"/>
          <w:u w:color="000000" w:themeColor="text1"/>
        </w:rPr>
        <w:t xml:space="preserve">shley Gamble, Brittany Camden, </w:t>
      </w:r>
      <w:r w:rsidR="006637A3">
        <w:rPr>
          <w:color w:val="000000" w:themeColor="text1"/>
          <w:u w:color="000000" w:themeColor="text1"/>
        </w:rPr>
        <w:t xml:space="preserve">and </w:t>
      </w:r>
      <w:r w:rsidRPr="00974476">
        <w:rPr>
          <w:color w:val="000000" w:themeColor="text1"/>
          <w:u w:color="000000" w:themeColor="text1"/>
        </w:rPr>
        <w:t xml:space="preserve">Chelsea Kelly (ABC); </w:t>
      </w:r>
      <w:r>
        <w:rPr>
          <w:color w:val="000000" w:themeColor="text1"/>
          <w:u w:color="000000" w:themeColor="text1"/>
        </w:rPr>
        <w:t>her s</w:t>
      </w:r>
      <w:r w:rsidRPr="00974476">
        <w:rPr>
          <w:color w:val="000000" w:themeColor="text1"/>
          <w:u w:color="000000" w:themeColor="text1"/>
        </w:rPr>
        <w:t>orors of Delta Sigma Theta Sorority, Inc</w:t>
      </w:r>
      <w:r w:rsidR="00FB6FD6">
        <w:rPr>
          <w:color w:val="000000" w:themeColor="text1"/>
          <w:u w:color="000000" w:themeColor="text1"/>
        </w:rPr>
        <w:t>.</w:t>
      </w:r>
      <w:r w:rsidR="00F71F20">
        <w:rPr>
          <w:color w:val="000000" w:themeColor="text1"/>
          <w:u w:color="000000" w:themeColor="text1"/>
        </w:rPr>
        <w:t>;</w:t>
      </w:r>
      <w:r w:rsidR="00FB6FD6">
        <w:rPr>
          <w:color w:val="000000" w:themeColor="text1"/>
          <w:u w:color="000000" w:themeColor="text1"/>
        </w:rPr>
        <w:t xml:space="preserve"> e</w:t>
      </w:r>
      <w:r w:rsidRPr="00974476">
        <w:rPr>
          <w:color w:val="000000" w:themeColor="text1"/>
          <w:u w:color="000000" w:themeColor="text1"/>
        </w:rPr>
        <w:t>xtended University of South Carolina family; and a host of other relatives and</w:t>
      </w:r>
      <w:r>
        <w:rPr>
          <w:color w:val="000000" w:themeColor="text1"/>
          <w:u w:color="000000" w:themeColor="text1"/>
        </w:rPr>
        <w:t xml:space="preserve"> friends whom she loved dearly. She will be remembered as a </w:t>
      </w:r>
      <w:r w:rsidRPr="00974476">
        <w:rPr>
          <w:color w:val="000000" w:themeColor="text1"/>
          <w:u w:color="000000" w:themeColor="text1"/>
        </w:rPr>
        <w:t>passionate, generous, loving, and highl</w:t>
      </w:r>
      <w:r w:rsidR="00B605A5">
        <w:rPr>
          <w:color w:val="000000" w:themeColor="text1"/>
          <w:u w:color="000000" w:themeColor="text1"/>
        </w:rPr>
        <w:t>y respected advocate and leader</w:t>
      </w:r>
      <w:r w:rsidRPr="009744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will be greatly missed. Now, therefore, </w:t>
      </w:r>
    </w:p>
    <w:p w:rsidR="004835D4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5D4" w:rsidRPr="00EA7455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>Be it resolved by the House of Representatives:</w:t>
      </w:r>
    </w:p>
    <w:p w:rsidR="004835D4" w:rsidRPr="00EA7455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5D4" w:rsidRPr="00EA7455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 xml:space="preserve">That the members of the South Carolina House of Representatives, by this resolution, express their profound sorrow upon the passing of </w:t>
      </w:r>
      <w:r w:rsidR="00881FE1">
        <w:rPr>
          <w:color w:val="000000" w:themeColor="text1"/>
          <w:u w:color="000000" w:themeColor="text1"/>
        </w:rPr>
        <w:t xml:space="preserve">South Carolina native </w:t>
      </w:r>
      <w:r w:rsidR="00881FE1" w:rsidRPr="00974476">
        <w:rPr>
          <w:color w:val="000000" w:themeColor="text1"/>
          <w:u w:color="000000" w:themeColor="text1"/>
        </w:rPr>
        <w:t>Cherisse Nicole Eat</w:t>
      </w:r>
      <w:r w:rsidR="00881FE1">
        <w:rPr>
          <w:color w:val="000000" w:themeColor="text1"/>
          <w:u w:color="000000" w:themeColor="text1"/>
        </w:rPr>
        <w:t xml:space="preserve">mon of Alexandria, Virginia, </w:t>
      </w:r>
      <w:r w:rsidRPr="00EA7455">
        <w:rPr>
          <w:color w:val="000000" w:themeColor="text1"/>
          <w:u w:color="000000" w:themeColor="text1"/>
        </w:rPr>
        <w:t>and extend the deepest sympathy to her family and many friends.</w:t>
      </w:r>
    </w:p>
    <w:p w:rsidR="004835D4" w:rsidRPr="00EA7455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5D4" w:rsidRPr="00EA7455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312899" w:rsidRPr="00974476">
        <w:rPr>
          <w:color w:val="000000" w:themeColor="text1"/>
          <w:u w:color="000000" w:themeColor="text1"/>
        </w:rPr>
        <w:t>Mary Christine Brown Eatmon and James Curtis Eatmon</w:t>
      </w:r>
      <w:r>
        <w:rPr>
          <w:color w:val="000000" w:themeColor="text1"/>
          <w:u w:color="000000" w:themeColor="text1"/>
        </w:rPr>
        <w:t xml:space="preserve"> </w:t>
      </w:r>
      <w:r w:rsidRPr="00EA7455">
        <w:rPr>
          <w:color w:val="000000" w:themeColor="text1"/>
          <w:u w:color="000000" w:themeColor="text1"/>
        </w:rPr>
        <w:t xml:space="preserve">for the family. </w:t>
      </w:r>
    </w:p>
    <w:p w:rsidR="00974C10" w:rsidRDefault="00B41ED3" w:rsidP="00165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03B1" w:rsidRDefault="005D03B1" w:rsidP="005D03B1">
      <w:pPr>
        <w:suppressAutoHyphens/>
      </w:pPr>
    </w:p>
    <w:sectPr w:rsidR="005D03B1" w:rsidSect="005D03B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DE2" w:rsidRDefault="00A66DE2" w:rsidP="009F0C77">
      <w:r>
        <w:separator/>
      </w:r>
    </w:p>
  </w:endnote>
  <w:endnote w:type="continuationSeparator" w:id="0">
    <w:p w:rsidR="00A66DE2" w:rsidRDefault="00A66D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727D52-EF8B-4455-BE82-AC949B43EFA3}"/>
    <w:embedBold r:id="rId2" w:fontKey="{575233A2-0D51-4E10-BCBE-53E25F8BB7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3B43EAF-B6F3-423C-9E40-E625FDCC5C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8C3986-5C40-4BF7-B8A6-50D0A98AAF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A7503B-0E04-45C4-9628-BBF513565B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3B1" w:rsidRPr="00B2558B" w:rsidRDefault="005D03B1" w:rsidP="00B255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39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DE2" w:rsidRDefault="00A66DE2" w:rsidP="009F0C77">
      <w:r>
        <w:separator/>
      </w:r>
    </w:p>
  </w:footnote>
  <w:footnote w:type="continuationSeparator" w:id="0">
    <w:p w:rsidR="00A66DE2" w:rsidRDefault="00A66D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7DG20"/>
    <w:docVar w:name="CoverBillType" w:val="r"/>
    <w:docVar w:name="DocPath" w:val="L:\Council\bills\RM\1597DG20.DOCX"/>
    <w:docVar w:name="dvBillNumber" w:val="55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368A"/>
    <w:rsid w:val="00011869"/>
    <w:rsid w:val="00015CD6"/>
    <w:rsid w:val="000770BD"/>
    <w:rsid w:val="000C249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D26"/>
    <w:rsid w:val="001C60E3"/>
    <w:rsid w:val="001D08F2"/>
    <w:rsid w:val="001D3A58"/>
    <w:rsid w:val="001D525B"/>
    <w:rsid w:val="001D7F4F"/>
    <w:rsid w:val="00205238"/>
    <w:rsid w:val="002321B6"/>
    <w:rsid w:val="00232912"/>
    <w:rsid w:val="0023368A"/>
    <w:rsid w:val="00250967"/>
    <w:rsid w:val="002543C8"/>
    <w:rsid w:val="0025541D"/>
    <w:rsid w:val="00284AAE"/>
    <w:rsid w:val="002A0B51"/>
    <w:rsid w:val="002E5912"/>
    <w:rsid w:val="00301B21"/>
    <w:rsid w:val="00312899"/>
    <w:rsid w:val="00325348"/>
    <w:rsid w:val="0032732C"/>
    <w:rsid w:val="00327B33"/>
    <w:rsid w:val="00336AD0"/>
    <w:rsid w:val="00361814"/>
    <w:rsid w:val="0037079A"/>
    <w:rsid w:val="003C39BF"/>
    <w:rsid w:val="003C4DAB"/>
    <w:rsid w:val="003D01E8"/>
    <w:rsid w:val="003E5288"/>
    <w:rsid w:val="003F6D79"/>
    <w:rsid w:val="00412FA3"/>
    <w:rsid w:val="0041760A"/>
    <w:rsid w:val="00417C01"/>
    <w:rsid w:val="004403BD"/>
    <w:rsid w:val="00440CA3"/>
    <w:rsid w:val="00461441"/>
    <w:rsid w:val="004809EE"/>
    <w:rsid w:val="004835D4"/>
    <w:rsid w:val="004C751A"/>
    <w:rsid w:val="004E7D54"/>
    <w:rsid w:val="00525CBA"/>
    <w:rsid w:val="005273C6"/>
    <w:rsid w:val="00530A69"/>
    <w:rsid w:val="00537A72"/>
    <w:rsid w:val="0054026A"/>
    <w:rsid w:val="00545593"/>
    <w:rsid w:val="00556EBF"/>
    <w:rsid w:val="00577C6C"/>
    <w:rsid w:val="005A62FE"/>
    <w:rsid w:val="005C270B"/>
    <w:rsid w:val="005C2FE2"/>
    <w:rsid w:val="005D03B1"/>
    <w:rsid w:val="005D4427"/>
    <w:rsid w:val="005E2BC9"/>
    <w:rsid w:val="005E6CE3"/>
    <w:rsid w:val="005F4934"/>
    <w:rsid w:val="005F7C12"/>
    <w:rsid w:val="00605102"/>
    <w:rsid w:val="00614E8B"/>
    <w:rsid w:val="006215AA"/>
    <w:rsid w:val="006637A3"/>
    <w:rsid w:val="00676A3E"/>
    <w:rsid w:val="006913C9"/>
    <w:rsid w:val="0069470D"/>
    <w:rsid w:val="006A0434"/>
    <w:rsid w:val="006A64C4"/>
    <w:rsid w:val="006D58AA"/>
    <w:rsid w:val="00734F00"/>
    <w:rsid w:val="00736959"/>
    <w:rsid w:val="00756089"/>
    <w:rsid w:val="00782C10"/>
    <w:rsid w:val="007A70AE"/>
    <w:rsid w:val="007C168A"/>
    <w:rsid w:val="008139F4"/>
    <w:rsid w:val="008362E8"/>
    <w:rsid w:val="00841E0B"/>
    <w:rsid w:val="0085786E"/>
    <w:rsid w:val="00881FE1"/>
    <w:rsid w:val="008A1768"/>
    <w:rsid w:val="008A489F"/>
    <w:rsid w:val="008E2A21"/>
    <w:rsid w:val="008F0F33"/>
    <w:rsid w:val="008F4429"/>
    <w:rsid w:val="0094021A"/>
    <w:rsid w:val="00974C10"/>
    <w:rsid w:val="009A3A88"/>
    <w:rsid w:val="009B44AF"/>
    <w:rsid w:val="009C6A0B"/>
    <w:rsid w:val="009F0C77"/>
    <w:rsid w:val="009F4DD1"/>
    <w:rsid w:val="00A02543"/>
    <w:rsid w:val="00A3187F"/>
    <w:rsid w:val="00A41684"/>
    <w:rsid w:val="00A64E80"/>
    <w:rsid w:val="00A66DE2"/>
    <w:rsid w:val="00A72BCD"/>
    <w:rsid w:val="00A741D9"/>
    <w:rsid w:val="00A833AB"/>
    <w:rsid w:val="00A9741D"/>
    <w:rsid w:val="00AC34A2"/>
    <w:rsid w:val="00AD1C9A"/>
    <w:rsid w:val="00AD353E"/>
    <w:rsid w:val="00AD4B17"/>
    <w:rsid w:val="00AE4F16"/>
    <w:rsid w:val="00B2558B"/>
    <w:rsid w:val="00B412D4"/>
    <w:rsid w:val="00B41ED3"/>
    <w:rsid w:val="00B605A5"/>
    <w:rsid w:val="00B64FFF"/>
    <w:rsid w:val="00B65560"/>
    <w:rsid w:val="00B74DF3"/>
    <w:rsid w:val="00B820A8"/>
    <w:rsid w:val="00BB5AFD"/>
    <w:rsid w:val="00BE3C22"/>
    <w:rsid w:val="00C0345E"/>
    <w:rsid w:val="00C21ABE"/>
    <w:rsid w:val="00C31C95"/>
    <w:rsid w:val="00C3274C"/>
    <w:rsid w:val="00C3483A"/>
    <w:rsid w:val="00C74E9D"/>
    <w:rsid w:val="00C826DD"/>
    <w:rsid w:val="00C82FD3"/>
    <w:rsid w:val="00C92819"/>
    <w:rsid w:val="00CC6B7B"/>
    <w:rsid w:val="00CD2089"/>
    <w:rsid w:val="00CF0BEC"/>
    <w:rsid w:val="00D73A67"/>
    <w:rsid w:val="00D970A9"/>
    <w:rsid w:val="00DF2FA7"/>
    <w:rsid w:val="00DF3845"/>
    <w:rsid w:val="00E0021B"/>
    <w:rsid w:val="00E01413"/>
    <w:rsid w:val="00E41911"/>
    <w:rsid w:val="00E44B57"/>
    <w:rsid w:val="00E92EEF"/>
    <w:rsid w:val="00EA089D"/>
    <w:rsid w:val="00EC4E93"/>
    <w:rsid w:val="00EF2368"/>
    <w:rsid w:val="00F24442"/>
    <w:rsid w:val="00F36412"/>
    <w:rsid w:val="00F50AE3"/>
    <w:rsid w:val="00F655B7"/>
    <w:rsid w:val="00F656BA"/>
    <w:rsid w:val="00F67CF1"/>
    <w:rsid w:val="00F71F20"/>
    <w:rsid w:val="00F728AA"/>
    <w:rsid w:val="00F840F0"/>
    <w:rsid w:val="00F9346E"/>
    <w:rsid w:val="00FA5222"/>
    <w:rsid w:val="00FB0D0D"/>
    <w:rsid w:val="00FB43B4"/>
    <w:rsid w:val="00FB6B0B"/>
    <w:rsid w:val="00FB6FD6"/>
    <w:rsid w:val="00FD02E4"/>
    <w:rsid w:val="00FF2AE4"/>
    <w:rsid w:val="00FF4DC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07EA81-DFF4-41DA-889F-B60618B40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0C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C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03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6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62_202009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156E0-64F3-4600-9201-891CF1CC7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5562: Subject not yet available - South Carolina Legislature Online</dc:title>
  <dc:creator>Rosanne McDowell</dc:creator>
  <cp:lastModifiedBy>S Wilson</cp:lastModifiedBy>
  <cp:revision>2</cp:revision>
  <cp:lastPrinted>2020-09-14T19:46:00Z</cp:lastPrinted>
  <dcterms:created xsi:type="dcterms:W3CDTF">2020-09-17T16:32:00Z</dcterms:created>
  <dcterms:modified xsi:type="dcterms:W3CDTF">2020-09-17T16:32:00Z</dcterms:modified>
</cp:coreProperties>
</file>