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1B8" w:rsidRDefault="00BF01B8" w:rsidP="00BF01B8">
      <w:pPr>
        <w:widowControl w:val="0"/>
        <w:jc w:val="center"/>
      </w:pPr>
      <w:r w:rsidRPr="00BF01B8">
        <w:rPr>
          <w:b/>
        </w:rPr>
        <w:t>South Carolina General Assembly</w:t>
      </w:r>
    </w:p>
    <w:p w:rsidR="00BF01B8" w:rsidRDefault="00BF01B8" w:rsidP="00BF01B8">
      <w:pPr>
        <w:widowControl w:val="0"/>
        <w:jc w:val="center"/>
      </w:pPr>
      <w:r>
        <w:t>123rd Session, 2019-2020</w:t>
      </w:r>
    </w:p>
    <w:p w:rsidR="00BF01B8" w:rsidRDefault="00BF01B8" w:rsidP="00BF01B8">
      <w:pPr>
        <w:widowControl w:val="0"/>
      </w:pPr>
    </w:p>
    <w:p w:rsidR="00BF01B8" w:rsidRDefault="00BF01B8" w:rsidP="00BF01B8">
      <w:pPr>
        <w:widowControl w:val="0"/>
        <w:rPr>
          <w:b/>
        </w:rPr>
      </w:pPr>
      <w:r w:rsidRPr="00BF01B8">
        <w:rPr>
          <w:b/>
        </w:rPr>
        <w:t>S.</w:t>
      </w:r>
      <w:r>
        <w:rPr>
          <w:b/>
        </w:rPr>
        <w:t xml:space="preserve"> </w:t>
      </w:r>
      <w:r w:rsidRPr="00BF01B8">
        <w:rPr>
          <w:b/>
        </w:rPr>
        <w:t>716</w:t>
      </w:r>
    </w:p>
    <w:p w:rsidR="00BF01B8" w:rsidRDefault="00BF01B8" w:rsidP="00BF01B8">
      <w:pPr>
        <w:widowControl w:val="0"/>
        <w:rPr>
          <w:b/>
        </w:rPr>
      </w:pPr>
    </w:p>
    <w:p w:rsidR="00BF01B8" w:rsidRDefault="00BF01B8" w:rsidP="00BF01B8">
      <w:pPr>
        <w:widowControl w:val="0"/>
      </w:pPr>
      <w:r w:rsidRPr="00BF01B8">
        <w:rPr>
          <w:b/>
        </w:rPr>
        <w:t>STATUS INFORMATION</w:t>
      </w:r>
    </w:p>
    <w:p w:rsidR="00BF01B8" w:rsidRDefault="00BF01B8" w:rsidP="00BF01B8">
      <w:pPr>
        <w:widowControl w:val="0"/>
      </w:pPr>
    </w:p>
    <w:p w:rsidR="00BF01B8" w:rsidRDefault="00BF01B8" w:rsidP="00BF01B8">
      <w:pPr>
        <w:widowControl w:val="0"/>
      </w:pPr>
      <w:r>
        <w:t>General Bill</w:t>
      </w:r>
    </w:p>
    <w:p w:rsidR="00BF01B8" w:rsidRDefault="00BF01B8" w:rsidP="00BF01B8">
      <w:pPr>
        <w:widowControl w:val="0"/>
      </w:pPr>
      <w:r>
        <w:t>Sponsors: Senator Shealy</w:t>
      </w:r>
    </w:p>
    <w:p w:rsidR="00BF01B8" w:rsidRDefault="00BF01B8" w:rsidP="00BF01B8">
      <w:pPr>
        <w:widowControl w:val="0"/>
      </w:pPr>
      <w:r>
        <w:t>Document Path: l:\s-res\ks\045marc.kmm.ks.docx</w:t>
      </w:r>
    </w:p>
    <w:p w:rsidR="00BF01B8" w:rsidRDefault="00BF01B8" w:rsidP="00BF01B8">
      <w:pPr>
        <w:widowControl w:val="0"/>
      </w:pPr>
    </w:p>
    <w:p w:rsidR="00364422" w:rsidRDefault="00364422" w:rsidP="00BF01B8">
      <w:pPr>
        <w:widowControl w:val="0"/>
      </w:pPr>
      <w:r>
        <w:t>Introduced in the Senate on March 27, 2019</w:t>
      </w:r>
    </w:p>
    <w:p w:rsidR="00364422" w:rsidRDefault="00364422" w:rsidP="00BF01B8">
      <w:pPr>
        <w:widowControl w:val="0"/>
      </w:pPr>
      <w:r>
        <w:t>Currently residing in the Senate</w:t>
      </w:r>
    </w:p>
    <w:p w:rsidR="00364422" w:rsidRDefault="00364422" w:rsidP="00BF01B8">
      <w:pPr>
        <w:widowControl w:val="0"/>
      </w:pPr>
    </w:p>
    <w:p w:rsidR="00BF01B8" w:rsidRDefault="00BF01B8" w:rsidP="00BF01B8">
      <w:pPr>
        <w:widowControl w:val="0"/>
      </w:pPr>
      <w:r>
        <w:t xml:space="preserve">Summary: </w:t>
      </w:r>
      <w:r w:rsidR="003C68A8">
        <w:t>State emblems and flags</w:t>
      </w:r>
    </w:p>
    <w:p w:rsidR="00BF01B8" w:rsidRDefault="00BF01B8" w:rsidP="00BF01B8">
      <w:pPr>
        <w:widowControl w:val="0"/>
      </w:pPr>
    </w:p>
    <w:p w:rsidR="00BF01B8" w:rsidRDefault="00BF01B8" w:rsidP="00BF01B8">
      <w:pPr>
        <w:widowControl w:val="0"/>
      </w:pPr>
    </w:p>
    <w:p w:rsidR="00BF01B8" w:rsidRDefault="00BF01B8" w:rsidP="00BF0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F01B8">
        <w:rPr>
          <w:b/>
        </w:rPr>
        <w:t>HISTORY OF LEGISLATIVE ACTIONS</w:t>
      </w:r>
    </w:p>
    <w:p w:rsidR="00BF01B8" w:rsidRDefault="00BF01B8" w:rsidP="00BF0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F01B8" w:rsidRPr="00BF01B8" w:rsidRDefault="00BF01B8" w:rsidP="00BF0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F01B8">
        <w:rPr>
          <w:u w:val="single"/>
        </w:rPr>
        <w:tab/>
        <w:t>Date</w:t>
      </w:r>
      <w:r w:rsidRPr="00BF01B8">
        <w:rPr>
          <w:u w:val="single"/>
        </w:rPr>
        <w:tab/>
        <w:t>Body</w:t>
      </w:r>
      <w:r w:rsidRPr="00BF01B8">
        <w:rPr>
          <w:u w:val="single"/>
        </w:rPr>
        <w:tab/>
        <w:t>Action Description with journal page number</w:t>
      </w:r>
      <w:r w:rsidRPr="00BF01B8">
        <w:rPr>
          <w:u w:val="single"/>
        </w:rPr>
        <w:tab/>
      </w:r>
    </w:p>
    <w:p w:rsidR="00FD4857" w:rsidRDefault="00FD4857" w:rsidP="00FD4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  <w:t>Introduced and read first time (</w:t>
      </w:r>
      <w:hyperlink r:id="rId6" w:history="1">
        <w:r w:rsidRPr="00783294">
          <w:rPr>
            <w:rStyle w:val="Hyperlink"/>
          </w:rPr>
          <w:t>Senate Journal</w:t>
        </w:r>
        <w:r w:rsidRPr="00783294">
          <w:rPr>
            <w:rStyle w:val="Hyperlink"/>
          </w:rPr>
          <w:noBreakHyphen/>
          <w:t>page 8</w:t>
        </w:r>
      </w:hyperlink>
      <w:r>
        <w:t>)</w:t>
      </w:r>
    </w:p>
    <w:p w:rsidR="00FD4857" w:rsidRDefault="00FD4857" w:rsidP="00FD4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  <w:t xml:space="preserve">Referred to Committee on </w:t>
      </w:r>
      <w:r w:rsidRPr="00783294">
        <w:rPr>
          <w:b/>
        </w:rPr>
        <w:t>Family and Veterans' Services</w:t>
      </w:r>
      <w:r>
        <w:t xml:space="preserve"> (</w:t>
      </w:r>
      <w:hyperlink r:id="rId7" w:history="1">
        <w:r w:rsidRPr="00783294">
          <w:rPr>
            <w:rStyle w:val="Hyperlink"/>
          </w:rPr>
          <w:t>Senate Journal</w:t>
        </w:r>
        <w:r w:rsidRPr="00783294">
          <w:rPr>
            <w:rStyle w:val="Hyperlink"/>
          </w:rPr>
          <w:noBreakHyphen/>
          <w:t>page 8</w:t>
        </w:r>
      </w:hyperlink>
      <w:r>
        <w:t>)</w:t>
      </w:r>
    </w:p>
    <w:p w:rsidR="00FD4857" w:rsidRDefault="00FD4857" w:rsidP="00FD4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 xml:space="preserve">Committee report: Favorable </w:t>
      </w:r>
      <w:r w:rsidRPr="00783294">
        <w:rPr>
          <w:b/>
        </w:rPr>
        <w:t>Family and Veterans' Services</w:t>
      </w:r>
      <w:r>
        <w:t xml:space="preserve"> (</w:t>
      </w:r>
      <w:hyperlink r:id="rId8" w:history="1">
        <w:r w:rsidRPr="00783294">
          <w:rPr>
            <w:rStyle w:val="Hyperlink"/>
          </w:rPr>
          <w:t>Senate Journal</w:t>
        </w:r>
        <w:r w:rsidRPr="00783294">
          <w:rPr>
            <w:rStyle w:val="Hyperlink"/>
          </w:rPr>
          <w:noBreakHyphen/>
          <w:t>page 8</w:t>
        </w:r>
      </w:hyperlink>
      <w:r>
        <w:t>)</w:t>
      </w:r>
    </w:p>
    <w:p w:rsidR="00FD4857" w:rsidRDefault="00FD4857" w:rsidP="00FD4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01B8" w:rsidRDefault="00BF01B8" w:rsidP="00BF0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BF01B8">
          <w:rPr>
            <w:rStyle w:val="Hyperlink"/>
          </w:rPr>
          <w:t>legislative information</w:t>
        </w:r>
      </w:hyperlink>
      <w:r>
        <w:t xml:space="preserve"> at the website</w:t>
      </w:r>
    </w:p>
    <w:p w:rsidR="00BF01B8" w:rsidRDefault="00BF01B8" w:rsidP="00BF0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01B8" w:rsidRPr="00BF01B8" w:rsidRDefault="00BF01B8" w:rsidP="00BF0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01B8" w:rsidRDefault="00BF01B8" w:rsidP="00BF01B8">
      <w:pPr>
        <w:widowControl w:val="0"/>
      </w:pPr>
      <w:r w:rsidRPr="00BF01B8">
        <w:rPr>
          <w:b/>
        </w:rPr>
        <w:t>VERSIONS OF THIS BILL</w:t>
      </w:r>
    </w:p>
    <w:p w:rsidR="00BF01B8" w:rsidRDefault="00BF01B8" w:rsidP="00BF01B8">
      <w:pPr>
        <w:widowControl w:val="0"/>
      </w:pPr>
    </w:p>
    <w:p w:rsidR="00BF01B8" w:rsidRDefault="008F0CDB" w:rsidP="00BF01B8">
      <w:pPr>
        <w:widowControl w:val="0"/>
      </w:pPr>
      <w:hyperlink r:id="rId10" w:history="1">
        <w:r w:rsidR="00BF01B8">
          <w:rPr>
            <w:rStyle w:val="Hyperlink"/>
          </w:rPr>
          <w:t>3/27/2019</w:t>
        </w:r>
      </w:hyperlink>
    </w:p>
    <w:p w:rsidR="00BF01B8" w:rsidRDefault="008F0CDB" w:rsidP="00BF01B8">
      <w:hyperlink r:id="rId11" w:history="1">
        <w:r w:rsidR="00F225E1" w:rsidRPr="00F225E1">
          <w:rPr>
            <w:rStyle w:val="Hyperlink"/>
          </w:rPr>
          <w:t>2/12/2020</w:t>
        </w:r>
      </w:hyperlink>
    </w:p>
    <w:p w:rsidR="00F225E1" w:rsidRDefault="00F225E1" w:rsidP="00BF01B8"/>
    <w:p w:rsidR="00BF01B8" w:rsidRDefault="00BF01B8" w:rsidP="00BF01B8">
      <w:pPr>
        <w:sectPr w:rsidR="00BF01B8" w:rsidSect="00BF01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12, 2020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1C196D" w:rsidRDefault="00F225E1" w:rsidP="001C196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716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Default="00F225E1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33D1C">
        <w:t>Senator Shealy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2/12/20--S.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27, 2019.</w:t>
      </w:r>
    </w:p>
    <w:p w:rsidR="00F225E1" w:rsidRPr="001C196D" w:rsidRDefault="00F225E1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Default="00F225E1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:rsidR="00F225E1" w:rsidRPr="001C196D" w:rsidRDefault="00F225E1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716) to amend Article 9, Chapter 1, Title 1 of the 1976 Code, relating to state emblems, the pledge to the state flag, and official observances, etc., respectfully</w:t>
      </w:r>
    </w:p>
    <w:p w:rsidR="00F225E1" w:rsidRPr="001C196D" w:rsidRDefault="00F225E1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KATRINA F. SHEALY for Committee.</w:t>
      </w:r>
    </w:p>
    <w:p w:rsidR="00F225E1" w:rsidRPr="001C196D" w:rsidRDefault="00F225E1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u w:val="single"/>
        </w:rPr>
      </w:pPr>
      <w:r>
        <w:rPr>
          <w:rFonts w:eastAsia="Times New Roman"/>
          <w:u w:val="single"/>
        </w:rPr>
        <w:t>            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225E1" w:rsidSect="001C196D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8F023B" w:rsidRDefault="00F225E1" w:rsidP="00097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9, CHAPTER 1, TITLE 1 OF THE 1976 CODE, RELATING TO STATE EMBLEMS, THE PLEDGE TO THE STATE FLAG, AND OFFICIAL OBSERVANCES, TO PROVIDE FOR THE DESIGNATION OF MARCH OF DIMES DAY.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9, Chapter 1, Title 1 of the 1976 Code is amended by adding: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1-1-619.</w:t>
      </w:r>
      <w:r>
        <w:rPr>
          <w:rFonts w:eastAsia="Times New Roman"/>
        </w:rPr>
        <w:tab/>
        <w:t>March first of each year is designated as March of Dimes Day.”</w:t>
      </w:r>
    </w:p>
    <w:p w:rsidR="00F225E1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5E1" w:rsidRPr="00522CE0" w:rsidRDefault="00F22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F225E1" w:rsidRDefault="00F225E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F01B8" w:rsidRDefault="00BF01B8" w:rsidP="00F2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F01B8" w:rsidSect="001C196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29F" w:rsidRDefault="00AD529F" w:rsidP="00522CE0">
      <w:r>
        <w:separator/>
      </w:r>
    </w:p>
  </w:endnote>
  <w:endnote w:type="continuationSeparator" w:id="0">
    <w:p w:rsidR="00AD529F" w:rsidRDefault="00AD52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68BD72-A5BD-4225-92B6-3A0B05A5D6B2}"/>
    <w:embedBold r:id="rId2" w:fontKey="{940C787B-444D-4443-B72C-0CD002140C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8820AB-1B47-45C8-A310-EE1B4186080E}"/>
    <w:embedBold r:id="rId4" w:fontKey="{7A138FD1-1988-4142-802C-634A01BEF7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84F896-A8F4-4659-8790-8D2888D78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E1" w:rsidRPr="00097BA8" w:rsidRDefault="00F225E1" w:rsidP="00097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[716-</w:t>
    </w:r>
    <w:r>
      <w:fldChar w:fldCharType="begin"/>
    </w:r>
    <w:r>
      <w:instrText xml:space="preserve"> PAGE  \* MERGEFORMAT </w:instrText>
    </w:r>
    <w:r>
      <w:fldChar w:fldCharType="separate"/>
    </w:r>
    <w:r w:rsidR="00FD485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96D" w:rsidRPr="00097BA8" w:rsidRDefault="00F225E1" w:rsidP="00097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29F" w:rsidRDefault="00AD529F" w:rsidP="00522CE0">
      <w:r>
        <w:separator/>
      </w:r>
    </w:p>
  </w:footnote>
  <w:footnote w:type="continuationSeparator" w:id="0">
    <w:p w:rsidR="00AD529F" w:rsidRDefault="00AD52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MARC.KMM.KS"/>
    <w:docVar w:name="CoverAttorneyInitials" w:val="KMM"/>
    <w:docVar w:name="CoverAttorneyLastName" w:val="Moffitt"/>
    <w:docVar w:name="CoverBillType" w:val="b"/>
    <w:docVar w:name="CoverSenator" w:val="KS"/>
    <w:docVar w:name="dvBillNumber" w:val="716"/>
    <w:docVar w:name="dvBillNumberPrefix" w:val="S. "/>
    <w:docVar w:name="dvOriginalBody" w:val="Senate"/>
    <w:docVar w:name="fulldraftpath" w:val="L:\S-RES\KS\045MARC.KMM.KS.DOCX"/>
    <w:docVar w:name="NameofBody" w:val="S"/>
    <w:docVar w:name="vgroup2" w:val="S-RES"/>
  </w:docVars>
  <w:rsids>
    <w:rsidRoot w:val="00AD529F"/>
    <w:rsid w:val="00042AC1"/>
    <w:rsid w:val="00046516"/>
    <w:rsid w:val="00072458"/>
    <w:rsid w:val="0007601D"/>
    <w:rsid w:val="00097BA8"/>
    <w:rsid w:val="000B0720"/>
    <w:rsid w:val="000B5EAF"/>
    <w:rsid w:val="001315B2"/>
    <w:rsid w:val="00143C68"/>
    <w:rsid w:val="0015487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64422"/>
    <w:rsid w:val="00383247"/>
    <w:rsid w:val="003C68A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4B8D"/>
    <w:rsid w:val="00520F7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02E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669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F12"/>
    <w:rsid w:val="00AD529F"/>
    <w:rsid w:val="00AD7F2F"/>
    <w:rsid w:val="00AE59C8"/>
    <w:rsid w:val="00B10098"/>
    <w:rsid w:val="00B30CB8"/>
    <w:rsid w:val="00B5790D"/>
    <w:rsid w:val="00B945C5"/>
    <w:rsid w:val="00BA20EA"/>
    <w:rsid w:val="00BB5AFC"/>
    <w:rsid w:val="00BC0A56"/>
    <w:rsid w:val="00BF01B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06A9"/>
    <w:rsid w:val="00F0234A"/>
    <w:rsid w:val="00F05CF2"/>
    <w:rsid w:val="00F225E1"/>
    <w:rsid w:val="00F51241"/>
    <w:rsid w:val="00F52959"/>
    <w:rsid w:val="00F55884"/>
    <w:rsid w:val="00FB7F01"/>
    <w:rsid w:val="00FC0D36"/>
    <w:rsid w:val="00FC3A2B"/>
    <w:rsid w:val="00FD485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835EDAD-8031-4111-B571-A9113613A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01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12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327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7.docx" TargetMode="External"/><Relationship Id="rId11" Type="http://schemas.openxmlformats.org/officeDocument/2006/relationships/hyperlink" Target="file:///p:\pprever\2019-20\716_20200212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9-20\716_2019032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716&amp;session=123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3</Pages>
  <Words>321</Words>
  <Characters>1830</Characters>
  <Application>Microsoft Office Word</Application>
  <DocSecurity>0</DocSecurity>
  <Lines>15</Lines>
  <Paragraphs>4</Paragraphs>
  <ScaleCrop>false</ScaleCrop>
  <Company> 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716: State emblems and flags - South Carolina Legislature Online</dc:title>
  <dc:subject/>
  <dc:creator>Rebecca Landau</dc:creator>
  <cp:keywords/>
  <dc:description/>
  <cp:lastModifiedBy>S Wilson</cp:lastModifiedBy>
  <cp:revision>2</cp:revision>
  <dcterms:created xsi:type="dcterms:W3CDTF">2020-02-13T13:42:00Z</dcterms:created>
  <dcterms:modified xsi:type="dcterms:W3CDTF">2020-02-13T13:42:00Z</dcterms:modified>
</cp:coreProperties>
</file>