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C92" w:rsidRDefault="00A57C92" w:rsidP="00A57C92">
      <w:pPr>
        <w:widowControl w:val="0"/>
        <w:jc w:val="center"/>
      </w:pPr>
      <w:r w:rsidRPr="00A57C92">
        <w:rPr>
          <w:b/>
        </w:rPr>
        <w:t>South Carolina General Assembly</w:t>
      </w:r>
    </w:p>
    <w:p w:rsidR="00A57C92" w:rsidRDefault="00A57C92" w:rsidP="00A57C92">
      <w:pPr>
        <w:widowControl w:val="0"/>
        <w:jc w:val="center"/>
      </w:pPr>
      <w:r>
        <w:t>124th Session, 2021-2022</w:t>
      </w:r>
    </w:p>
    <w:p w:rsidR="00A57C92" w:rsidRDefault="00A57C92" w:rsidP="00A57C92">
      <w:pPr>
        <w:widowControl w:val="0"/>
        <w:jc w:val="left"/>
      </w:pPr>
    </w:p>
    <w:p w:rsidR="00A57C92" w:rsidRDefault="00A57C92" w:rsidP="00A57C92">
      <w:pPr>
        <w:widowControl w:val="0"/>
        <w:jc w:val="left"/>
        <w:rPr>
          <w:b/>
        </w:rPr>
      </w:pPr>
      <w:r w:rsidRPr="00A57C92">
        <w:rPr>
          <w:b/>
        </w:rPr>
        <w:t>H. 4760</w:t>
      </w:r>
    </w:p>
    <w:p w:rsidR="00A57C92" w:rsidRDefault="00A57C92" w:rsidP="00A57C92">
      <w:pPr>
        <w:widowControl w:val="0"/>
        <w:jc w:val="left"/>
        <w:rPr>
          <w:b/>
        </w:rPr>
      </w:pPr>
    </w:p>
    <w:p w:rsidR="00A57C92" w:rsidRDefault="00A57C92" w:rsidP="00A57C92">
      <w:pPr>
        <w:widowControl w:val="0"/>
        <w:jc w:val="left"/>
      </w:pPr>
      <w:r w:rsidRPr="00A57C92">
        <w:rPr>
          <w:b/>
        </w:rPr>
        <w:t>STATUS INFORMATION</w:t>
      </w:r>
    </w:p>
    <w:p w:rsidR="00A57C92" w:rsidRDefault="00A57C92" w:rsidP="00A57C92">
      <w:pPr>
        <w:widowControl w:val="0"/>
        <w:jc w:val="left"/>
      </w:pPr>
    </w:p>
    <w:p w:rsidR="00A57C92" w:rsidRDefault="00A57C92" w:rsidP="00A57C92">
      <w:pPr>
        <w:widowControl w:val="0"/>
        <w:jc w:val="left"/>
      </w:pPr>
      <w:r>
        <w:t>Concurrent Resolution</w:t>
      </w:r>
    </w:p>
    <w:p w:rsidR="00A57C92" w:rsidRDefault="00A57C92" w:rsidP="00A57C92">
      <w:pPr>
        <w:widowControl w:val="0"/>
        <w:jc w:val="left"/>
      </w:pPr>
      <w:r>
        <w:t>Sponsors: Reps. Bamberg, Rivers, Murray, Alexander, Allison, Anderson, Atkinson, Bailey, Ballentine,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B. Newton, W. Newton, Nutt, Oremus, Ott, Parks, Pendarvis, Pope,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A57C92" w:rsidRDefault="00A57C92" w:rsidP="00A57C92">
      <w:pPr>
        <w:widowControl w:val="0"/>
        <w:jc w:val="left"/>
      </w:pPr>
      <w:r>
        <w:t>Document Path: l:\council\bills\gm\24599ahb22.docx</w:t>
      </w:r>
    </w:p>
    <w:p w:rsidR="00A57C92" w:rsidRDefault="00A57C92" w:rsidP="00A57C92">
      <w:pPr>
        <w:widowControl w:val="0"/>
        <w:jc w:val="left"/>
      </w:pPr>
    </w:p>
    <w:p w:rsidR="00C72188" w:rsidRDefault="00C72188" w:rsidP="00A57C92">
      <w:pPr>
        <w:widowControl w:val="0"/>
        <w:jc w:val="left"/>
      </w:pPr>
      <w:r>
        <w:t>Introduced in the House on January 12, 2022</w:t>
      </w:r>
    </w:p>
    <w:p w:rsidR="00C72188" w:rsidRDefault="00C72188" w:rsidP="00A57C92">
      <w:pPr>
        <w:widowControl w:val="0"/>
        <w:jc w:val="left"/>
      </w:pPr>
      <w:r>
        <w:t>Introduced in the Senate on January 13, 2022</w:t>
      </w:r>
    </w:p>
    <w:p w:rsidR="00C72188" w:rsidRDefault="00C72188" w:rsidP="00A57C92">
      <w:pPr>
        <w:widowControl w:val="0"/>
        <w:jc w:val="left"/>
      </w:pPr>
      <w:r>
        <w:t>Adopted by the General Assembly on January 13, 2022</w:t>
      </w:r>
    </w:p>
    <w:p w:rsidR="00C72188" w:rsidRDefault="00C72188" w:rsidP="00A57C92">
      <w:pPr>
        <w:widowControl w:val="0"/>
        <w:jc w:val="left"/>
      </w:pPr>
    </w:p>
    <w:p w:rsidR="00A57C92" w:rsidRDefault="009713B2" w:rsidP="00A57C92">
      <w:pPr>
        <w:widowControl w:val="0"/>
        <w:jc w:val="left"/>
      </w:pPr>
      <w:r>
        <w:t>Summary: Senator Peden Brown McLeod</w:t>
      </w:r>
    </w:p>
    <w:p w:rsidR="00A57C92" w:rsidRDefault="00A57C92" w:rsidP="00A57C92">
      <w:pPr>
        <w:widowControl w:val="0"/>
        <w:jc w:val="left"/>
      </w:pPr>
    </w:p>
    <w:p w:rsidR="00A57C92" w:rsidRDefault="00A57C92" w:rsidP="00A57C92">
      <w:pPr>
        <w:widowControl w:val="0"/>
        <w:jc w:val="left"/>
      </w:pPr>
    </w:p>
    <w:p w:rsidR="00A57C92" w:rsidRDefault="00A57C92" w:rsidP="00A57C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C92">
        <w:rPr>
          <w:b/>
        </w:rPr>
        <w:t>HISTORY OF LEGISLATIVE ACTIONS</w:t>
      </w:r>
    </w:p>
    <w:p w:rsidR="00A57C92" w:rsidRDefault="00A57C92" w:rsidP="00A57C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7C92" w:rsidRPr="00A57C92" w:rsidRDefault="00A57C92" w:rsidP="00A57C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C92">
        <w:rPr>
          <w:u w:val="single"/>
        </w:rPr>
        <w:tab/>
        <w:t>Date</w:t>
      </w:r>
      <w:r w:rsidRPr="00A57C92">
        <w:rPr>
          <w:u w:val="single"/>
        </w:rPr>
        <w:tab/>
        <w:t>Body</w:t>
      </w:r>
      <w:r w:rsidRPr="00A57C92">
        <w:rPr>
          <w:u w:val="single"/>
        </w:rPr>
        <w:tab/>
        <w:t>Action Description with journal page number</w:t>
      </w:r>
      <w:r w:rsidRPr="00A57C92">
        <w:rPr>
          <w:u w:val="single"/>
        </w:rPr>
        <w:tab/>
      </w:r>
    </w:p>
    <w:p w:rsidR="00E21DE8" w:rsidRDefault="00E21DE8" w:rsidP="00E21D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Introduced, adopted, sent to Senate (</w:t>
      </w:r>
      <w:hyperlink r:id="rId7" w:history="1">
        <w:r w:rsidRPr="001942D7">
          <w:rPr>
            <w:rStyle w:val="Hyperlink"/>
          </w:rPr>
          <w:t>House Journal</w:t>
        </w:r>
        <w:r w:rsidRPr="001942D7">
          <w:rPr>
            <w:rStyle w:val="Hyperlink"/>
          </w:rPr>
          <w:noBreakHyphen/>
          <w:t>page 26</w:t>
        </w:r>
      </w:hyperlink>
      <w:r>
        <w:t>)</w:t>
      </w:r>
    </w:p>
    <w:p w:rsidR="00E21DE8" w:rsidRDefault="00E21DE8" w:rsidP="00E21D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Introduced, adopted, returned with concurrence (</w:t>
      </w:r>
      <w:hyperlink r:id="rId8" w:history="1">
        <w:r w:rsidRPr="001942D7">
          <w:rPr>
            <w:rStyle w:val="Hyperlink"/>
          </w:rPr>
          <w:t>Senate Journal</w:t>
        </w:r>
        <w:r w:rsidRPr="001942D7">
          <w:rPr>
            <w:rStyle w:val="Hyperlink"/>
          </w:rPr>
          <w:noBreakHyphen/>
          <w:t>page 11</w:t>
        </w:r>
      </w:hyperlink>
      <w:r>
        <w:t>)</w:t>
      </w:r>
    </w:p>
    <w:p w:rsidR="00E21DE8" w:rsidRDefault="00E21DE8" w:rsidP="00E21D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7C92" w:rsidRDefault="00A57C92" w:rsidP="00A57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57C92">
          <w:rPr>
            <w:rStyle w:val="Hyperlink"/>
          </w:rPr>
          <w:t>legislative information</w:t>
        </w:r>
      </w:hyperlink>
      <w:r>
        <w:t xml:space="preserve"> at the website</w:t>
      </w:r>
    </w:p>
    <w:p w:rsidR="00A57C92" w:rsidRDefault="00A57C92" w:rsidP="00A57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C92" w:rsidRPr="00A57C92" w:rsidRDefault="00A57C92" w:rsidP="00A57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C92" w:rsidRDefault="00A57C92" w:rsidP="00A57C92">
      <w:r w:rsidRPr="00A57C92">
        <w:rPr>
          <w:b/>
        </w:rPr>
        <w:t>VERSIONS OF THIS BILL</w:t>
      </w:r>
    </w:p>
    <w:p w:rsidR="00A57C92" w:rsidRDefault="00A57C92" w:rsidP="00A57C92"/>
    <w:p w:rsidR="00A57C92" w:rsidRDefault="002D6433" w:rsidP="00A57C92">
      <w:hyperlink r:id="rId10" w:history="1">
        <w:r w:rsidR="00A57C92">
          <w:rPr>
            <w:rStyle w:val="Hyperlink"/>
          </w:rPr>
          <w:t>1/12/2022</w:t>
        </w:r>
      </w:hyperlink>
    </w:p>
    <w:p w:rsidR="00A57C92" w:rsidRDefault="00A57C92" w:rsidP="00A57C92"/>
    <w:p w:rsidR="00A57C92" w:rsidRDefault="00A57C92" w:rsidP="00A57C92">
      <w:pPr>
        <w:sectPr w:rsidR="00A57C92" w:rsidSect="00A57C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0264" w:rsidRDefault="007602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5E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7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SOUTH CAROLINA GENERAL ASSEMBLY UPON THE PASSING OF THE HONORABLE </w:t>
      </w:r>
      <w:r w:rsidRPr="003769E3">
        <w:rPr>
          <w:color w:val="000000" w:themeColor="text1"/>
          <w:u w:color="000000" w:themeColor="text1"/>
        </w:rPr>
        <w:t>PEDEN BROWN MCLEOD</w:t>
      </w:r>
      <w:r>
        <w:rPr>
          <w:color w:val="000000" w:themeColor="text1"/>
          <w:u w:color="000000" w:themeColor="text1"/>
        </w:rPr>
        <w:t xml:space="preserve"> </w:t>
      </w:r>
      <w:r>
        <w:t>OF COLLETON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HIS LARGE AND LOVING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69E3" w:rsidRDefault="000015E5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69E3">
        <w:t xml:space="preserve">the members of the South Carolina </w:t>
      </w:r>
      <w:r w:rsidR="0075723E">
        <w:t>General Assembly</w:t>
      </w:r>
      <w:r w:rsidR="003769E3">
        <w:t xml:space="preserve"> were </w:t>
      </w:r>
      <w:r w:rsidR="0075723E">
        <w:t xml:space="preserve">deeply </w:t>
      </w:r>
      <w:r w:rsidR="003769E3">
        <w:t xml:space="preserve">saddened to learn of the death of </w:t>
      </w:r>
      <w:r w:rsidR="003769E3" w:rsidRPr="003769E3">
        <w:rPr>
          <w:color w:val="000000" w:themeColor="text1"/>
          <w:u w:color="000000" w:themeColor="text1"/>
        </w:rPr>
        <w:t>Peden Brown McLeod</w:t>
      </w:r>
      <w:r w:rsidR="003769E3">
        <w:rPr>
          <w:color w:val="000000" w:themeColor="text1"/>
          <w:u w:color="000000" w:themeColor="text1"/>
        </w:rPr>
        <w:t xml:space="preserve"> </w:t>
      </w:r>
      <w:r w:rsidR="003769E3">
        <w:t xml:space="preserve">at the age of eighty-one on </w:t>
      </w:r>
      <w:r w:rsidR="003769E3" w:rsidRPr="00682664">
        <w:rPr>
          <w:color w:val="000000" w:themeColor="text1"/>
          <w:u w:color="000000" w:themeColor="text1"/>
        </w:rPr>
        <w:t>Thursday, December 30, 2021</w:t>
      </w:r>
      <w:r w:rsidR="003769E3">
        <w:t>; and</w:t>
      </w:r>
    </w:p>
    <w:p w:rsidR="003769E3" w:rsidRDefault="003769E3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69E3" w:rsidRDefault="003769E3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682664">
        <w:rPr>
          <w:color w:val="000000" w:themeColor="text1"/>
          <w:u w:color="000000" w:themeColor="text1"/>
        </w:rPr>
        <w:t>in Walterboro</w:t>
      </w:r>
      <w:r>
        <w:rPr>
          <w:color w:val="000000" w:themeColor="text1"/>
          <w:u w:color="000000" w:themeColor="text1"/>
        </w:rPr>
        <w:t xml:space="preserve"> on </w:t>
      </w:r>
      <w:r w:rsidRPr="00682664">
        <w:rPr>
          <w:color w:val="000000" w:themeColor="text1"/>
          <w:u w:color="000000" w:themeColor="text1"/>
        </w:rPr>
        <w:t xml:space="preserve">September 3, 1940, </w:t>
      </w:r>
      <w:r>
        <w:rPr>
          <w:color w:val="000000" w:themeColor="text1"/>
          <w:u w:color="000000" w:themeColor="text1"/>
        </w:rPr>
        <w:t xml:space="preserve">he was </w:t>
      </w:r>
      <w:r w:rsidR="009808EC">
        <w:rPr>
          <w:color w:val="000000" w:themeColor="text1"/>
          <w:u w:color="000000" w:themeColor="text1"/>
        </w:rPr>
        <w:t>one of four</w:t>
      </w:r>
      <w:r>
        <w:rPr>
          <w:color w:val="000000" w:themeColor="text1"/>
          <w:u w:color="000000" w:themeColor="text1"/>
        </w:rPr>
        <w:t xml:space="preserve"> </w:t>
      </w:r>
      <w:r w:rsidR="0007590D">
        <w:rPr>
          <w:color w:val="000000" w:themeColor="text1"/>
          <w:u w:color="000000" w:themeColor="text1"/>
        </w:rPr>
        <w:t xml:space="preserve">beloved </w:t>
      </w:r>
      <w:r>
        <w:rPr>
          <w:color w:val="000000" w:themeColor="text1"/>
          <w:u w:color="000000" w:themeColor="text1"/>
        </w:rPr>
        <w:t>son</w:t>
      </w:r>
      <w:r w:rsidR="009808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</w:t>
      </w:r>
      <w:r w:rsidRPr="00682664">
        <w:rPr>
          <w:color w:val="000000" w:themeColor="text1"/>
          <w:u w:color="000000" w:themeColor="text1"/>
        </w:rPr>
        <w:t>Rhoda Lane Brown McLeod</w:t>
      </w:r>
      <w:r>
        <w:rPr>
          <w:color w:val="000000" w:themeColor="text1"/>
          <w:u w:color="000000" w:themeColor="text1"/>
        </w:rPr>
        <w:t xml:space="preserve"> and </w:t>
      </w:r>
      <w:r w:rsidRPr="00682664">
        <w:rPr>
          <w:color w:val="000000" w:themeColor="text1"/>
          <w:u w:color="000000" w:themeColor="text1"/>
        </w:rPr>
        <w:t>Walton James McLeod, Jr.</w:t>
      </w:r>
      <w:r w:rsidR="009808EC">
        <w:rPr>
          <w:color w:val="000000" w:themeColor="text1"/>
          <w:u w:color="000000" w:themeColor="text1"/>
        </w:rPr>
        <w:t xml:space="preserve"> </w:t>
      </w:r>
      <w:r w:rsidR="0007590D">
        <w:rPr>
          <w:color w:val="000000" w:themeColor="text1"/>
          <w:u w:color="000000" w:themeColor="text1"/>
        </w:rPr>
        <w:t xml:space="preserve"> His brothers were </w:t>
      </w:r>
      <w:r w:rsidR="009808EC" w:rsidRPr="00682664">
        <w:rPr>
          <w:color w:val="000000" w:themeColor="text1"/>
          <w:u w:color="000000" w:themeColor="text1"/>
        </w:rPr>
        <w:t>Walton James McLeod III</w:t>
      </w:r>
      <w:r w:rsidR="009808EC">
        <w:rPr>
          <w:color w:val="000000" w:themeColor="text1"/>
          <w:u w:color="000000" w:themeColor="text1"/>
        </w:rPr>
        <w:t>,</w:t>
      </w:r>
      <w:r w:rsidR="009808EC" w:rsidRPr="00682664">
        <w:rPr>
          <w:color w:val="000000" w:themeColor="text1"/>
          <w:u w:color="000000" w:themeColor="text1"/>
        </w:rPr>
        <w:t xml:space="preserve"> Thomas Gordon McLeod III, and </w:t>
      </w:r>
      <w:r w:rsidR="009808EC">
        <w:rPr>
          <w:color w:val="000000" w:themeColor="text1"/>
          <w:u w:color="000000" w:themeColor="text1"/>
        </w:rPr>
        <w:t>the late</w:t>
      </w:r>
      <w:r w:rsidR="009808EC" w:rsidRPr="00682664">
        <w:rPr>
          <w:color w:val="000000" w:themeColor="text1"/>
          <w:u w:color="000000" w:themeColor="text1"/>
        </w:rPr>
        <w:t xml:space="preserve"> William Mullins McLeod</w:t>
      </w:r>
      <w:r w:rsidR="009808E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>
        <w:t xml:space="preserve"> </w:t>
      </w:r>
    </w:p>
    <w:p w:rsidR="003769E3" w:rsidRDefault="003769E3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69E3" w:rsidRDefault="003769E3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590D">
        <w:rPr>
          <w:color w:val="000000" w:themeColor="text1"/>
          <w:u w:color="000000" w:themeColor="text1"/>
        </w:rPr>
        <w:t>Peden</w:t>
      </w:r>
      <w:r w:rsidR="0075723E">
        <w:rPr>
          <w:color w:val="000000" w:themeColor="text1"/>
          <w:u w:color="000000" w:themeColor="text1"/>
        </w:rPr>
        <w:t xml:space="preserve"> McLeod</w:t>
      </w:r>
      <w:r>
        <w:rPr>
          <w:color w:val="000000" w:themeColor="text1"/>
          <w:u w:color="000000" w:themeColor="text1"/>
        </w:rPr>
        <w:t xml:space="preserve"> </w:t>
      </w:r>
      <w:r w:rsidRPr="00682664">
        <w:rPr>
          <w:color w:val="000000" w:themeColor="text1"/>
          <w:u w:color="000000" w:themeColor="text1"/>
        </w:rPr>
        <w:t xml:space="preserve">graduated </w:t>
      </w:r>
      <w:r w:rsidR="0007590D" w:rsidRPr="00682664">
        <w:rPr>
          <w:color w:val="000000" w:themeColor="text1"/>
          <w:u w:color="000000" w:themeColor="text1"/>
        </w:rPr>
        <w:t>in 1958</w:t>
      </w:r>
      <w:r w:rsidR="0007590D">
        <w:rPr>
          <w:color w:val="000000" w:themeColor="text1"/>
          <w:u w:color="000000" w:themeColor="text1"/>
        </w:rPr>
        <w:t xml:space="preserve"> </w:t>
      </w:r>
      <w:r w:rsidRPr="00682664">
        <w:rPr>
          <w:color w:val="000000" w:themeColor="text1"/>
          <w:u w:color="000000" w:themeColor="text1"/>
        </w:rPr>
        <w:t>from The Asheville School in Asheville, N</w:t>
      </w:r>
      <w:r>
        <w:rPr>
          <w:color w:val="000000" w:themeColor="text1"/>
          <w:u w:color="000000" w:themeColor="text1"/>
        </w:rPr>
        <w:t xml:space="preserve">orth </w:t>
      </w:r>
      <w:r w:rsidRPr="0068266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5723E"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earned a bachelor’s degree </w:t>
      </w:r>
      <w:r w:rsidRPr="00682664">
        <w:rPr>
          <w:color w:val="000000" w:themeColor="text1"/>
          <w:u w:color="000000" w:themeColor="text1"/>
        </w:rPr>
        <w:t>in 1962 from Wofford College</w:t>
      </w:r>
      <w:r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</w:t>
      </w:r>
      <w:r w:rsidR="0075723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as</w:t>
      </w:r>
      <w:r w:rsidR="0075723E">
        <w:rPr>
          <w:color w:val="000000" w:themeColor="text1"/>
          <w:u w:color="000000" w:themeColor="text1"/>
        </w:rPr>
        <w:t xml:space="preserve"> president of his junior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682664">
        <w:rPr>
          <w:color w:val="000000" w:themeColor="text1"/>
          <w:u w:color="000000" w:themeColor="text1"/>
        </w:rPr>
        <w:t xml:space="preserve"> senior class</w:t>
      </w:r>
      <w:r w:rsidR="0007590D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and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682664">
        <w:rPr>
          <w:color w:val="000000" w:themeColor="text1"/>
          <w:u w:color="000000" w:themeColor="text1"/>
        </w:rPr>
        <w:t>a member of the Senior Order of Gnomes and Kappa Alpha Order</w:t>
      </w:r>
      <w:r w:rsidR="001050E0"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of which he </w:t>
      </w:r>
      <w:r w:rsidR="0075723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president his senior year; and</w:t>
      </w:r>
    </w:p>
    <w:p w:rsidR="0075723E" w:rsidRDefault="0075723E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23E" w:rsidRDefault="0075723E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682664">
        <w:rPr>
          <w:color w:val="000000" w:themeColor="text1"/>
          <w:u w:color="000000" w:themeColor="text1"/>
        </w:rPr>
        <w:t>July 7, 1962, he married Mary Waite Hamrick of Gaffney</w:t>
      </w:r>
      <w:r>
        <w:rPr>
          <w:color w:val="000000" w:themeColor="text1"/>
          <w:u w:color="000000" w:themeColor="text1"/>
        </w:rPr>
        <w:t xml:space="preserve">, and together until her passing, they reared four outstanding children: </w:t>
      </w:r>
      <w:r w:rsidRPr="00682664">
        <w:rPr>
          <w:color w:val="000000" w:themeColor="text1"/>
          <w:u w:color="000000" w:themeColor="text1"/>
        </w:rPr>
        <w:t>Mary Carlisle McLeod Benson of Columbia; Peden Brown McLeod, Jr.</w:t>
      </w:r>
      <w:r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of Mount Pleasant; Rhoda Lane McLeod Perry of Hendersonville, N</w:t>
      </w:r>
      <w:r>
        <w:rPr>
          <w:color w:val="000000" w:themeColor="text1"/>
          <w:u w:color="000000" w:themeColor="text1"/>
        </w:rPr>
        <w:t xml:space="preserve">orth </w:t>
      </w:r>
      <w:r w:rsidRPr="0068266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82664">
        <w:rPr>
          <w:color w:val="000000" w:themeColor="text1"/>
          <w:u w:color="000000" w:themeColor="text1"/>
        </w:rPr>
        <w:t>; and John Reaves McLeod of Columbia</w:t>
      </w:r>
      <w:r>
        <w:rPr>
          <w:color w:val="000000" w:themeColor="text1"/>
          <w:u w:color="000000" w:themeColor="text1"/>
        </w:rPr>
        <w:t>; and</w:t>
      </w:r>
    </w:p>
    <w:p w:rsidR="0075723E" w:rsidRDefault="0075723E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23E" w:rsidRDefault="0075723E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1962 to 1964, Mr. McLeod</w:t>
      </w:r>
      <w:r w:rsidR="009808EC">
        <w:rPr>
          <w:color w:val="000000" w:themeColor="text1"/>
          <w:u w:color="000000" w:themeColor="text1"/>
        </w:rPr>
        <w:t xml:space="preserve"> served in the United State</w:t>
      </w:r>
      <w:r w:rsidR="001050E0">
        <w:rPr>
          <w:color w:val="000000" w:themeColor="text1"/>
          <w:u w:color="000000" w:themeColor="text1"/>
        </w:rPr>
        <w:t>s</w:t>
      </w:r>
      <w:r w:rsidR="009808EC">
        <w:rPr>
          <w:color w:val="000000" w:themeColor="text1"/>
          <w:u w:color="000000" w:themeColor="text1"/>
        </w:rPr>
        <w:t xml:space="preserve"> Army</w:t>
      </w:r>
      <w:r w:rsidR="00BB2381">
        <w:rPr>
          <w:color w:val="000000" w:themeColor="text1"/>
          <w:u w:color="000000" w:themeColor="text1"/>
        </w:rPr>
        <w:t xml:space="preserve"> at Fort Holabird, Maryland</w:t>
      </w:r>
      <w:r w:rsidR="009808EC">
        <w:rPr>
          <w:color w:val="000000" w:themeColor="text1"/>
          <w:u w:color="000000" w:themeColor="text1"/>
        </w:rPr>
        <w:t>, and Ft. Bragg, North Carolina.  He served until 1972 in the United States Army Reserves, attaining the rank of Captain; and</w:t>
      </w:r>
    </w:p>
    <w:p w:rsidR="009808EC" w:rsidRDefault="009808E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8EC" w:rsidRDefault="009808EC" w:rsidP="00980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juris doctorate</w:t>
      </w:r>
      <w:r w:rsidR="001050E0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from</w:t>
      </w:r>
      <w:r w:rsidRPr="00682664">
        <w:rPr>
          <w:color w:val="000000" w:themeColor="text1"/>
          <w:u w:color="000000" w:themeColor="text1"/>
        </w:rPr>
        <w:t xml:space="preserve"> the University of South Carolina School </w:t>
      </w:r>
      <w:r>
        <w:rPr>
          <w:color w:val="000000" w:themeColor="text1"/>
          <w:u w:color="000000" w:themeColor="text1"/>
        </w:rPr>
        <w:t xml:space="preserve">of </w:t>
      </w:r>
      <w:r w:rsidRPr="00682664">
        <w:rPr>
          <w:color w:val="000000" w:themeColor="text1"/>
          <w:u w:color="000000" w:themeColor="text1"/>
        </w:rPr>
        <w:t xml:space="preserve">Law </w:t>
      </w:r>
      <w:r>
        <w:rPr>
          <w:color w:val="000000" w:themeColor="text1"/>
          <w:u w:color="000000" w:themeColor="text1"/>
        </w:rPr>
        <w:t>in 1967</w:t>
      </w:r>
      <w:r w:rsidRPr="0068266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where </w:t>
      </w:r>
      <w:r w:rsidRPr="0068266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</w:t>
      </w:r>
      <w:r w:rsidRPr="00682664">
        <w:rPr>
          <w:color w:val="000000" w:themeColor="text1"/>
          <w:u w:color="000000" w:themeColor="text1"/>
        </w:rPr>
        <w:t xml:space="preserve"> a board member of the South Carolina Law Review</w:t>
      </w:r>
      <w:r>
        <w:rPr>
          <w:color w:val="000000" w:themeColor="text1"/>
          <w:u w:color="000000" w:themeColor="text1"/>
        </w:rPr>
        <w:t>, a</w:t>
      </w:r>
      <w:r w:rsidRPr="00682664">
        <w:rPr>
          <w:color w:val="000000" w:themeColor="text1"/>
          <w:u w:color="000000" w:themeColor="text1"/>
        </w:rPr>
        <w:t xml:space="preserve"> member of the Society of Wig and Robe</w:t>
      </w:r>
      <w:r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682664">
        <w:rPr>
          <w:color w:val="000000" w:themeColor="text1"/>
          <w:u w:color="000000" w:themeColor="text1"/>
        </w:rPr>
        <w:t xml:space="preserve"> president of the Phi Delta Phi legal society</w:t>
      </w:r>
      <w:r>
        <w:rPr>
          <w:color w:val="000000" w:themeColor="text1"/>
          <w:u w:color="000000" w:themeColor="text1"/>
        </w:rPr>
        <w:t>; and</w:t>
      </w:r>
    </w:p>
    <w:p w:rsidR="003769E3" w:rsidRDefault="003769E3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8EC" w:rsidRDefault="009808E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68266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682664">
        <w:rPr>
          <w:color w:val="000000" w:themeColor="text1"/>
          <w:u w:color="000000" w:themeColor="text1"/>
        </w:rPr>
        <w:t xml:space="preserve"> two years as law clerk for U</w:t>
      </w:r>
      <w:r>
        <w:rPr>
          <w:color w:val="000000" w:themeColor="text1"/>
          <w:u w:color="000000" w:themeColor="text1"/>
        </w:rPr>
        <w:t xml:space="preserve">nited </w:t>
      </w:r>
      <w:r w:rsidRPr="00682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682664">
        <w:rPr>
          <w:color w:val="000000" w:themeColor="text1"/>
          <w:u w:color="000000" w:themeColor="text1"/>
        </w:rPr>
        <w:t xml:space="preserve"> District Judge Charles E. Simons, Jr.</w:t>
      </w:r>
      <w:r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in Charleston</w:t>
      </w:r>
      <w:r>
        <w:rPr>
          <w:color w:val="000000" w:themeColor="text1"/>
          <w:u w:color="000000" w:themeColor="text1"/>
        </w:rPr>
        <w:t xml:space="preserve">, </w:t>
      </w:r>
      <w:r w:rsidR="008B3AD2">
        <w:rPr>
          <w:color w:val="000000" w:themeColor="text1"/>
          <w:u w:color="000000" w:themeColor="text1"/>
        </w:rPr>
        <w:t>he</w:t>
      </w:r>
      <w:r w:rsidR="001C5D1C" w:rsidRPr="00682664">
        <w:rPr>
          <w:color w:val="000000" w:themeColor="text1"/>
          <w:u w:color="000000" w:themeColor="text1"/>
        </w:rPr>
        <w:t xml:space="preserve"> returned to Walterboro in 1969 to practice law.  </w:t>
      </w:r>
      <w:r w:rsidR="008B3AD2" w:rsidRPr="00682664">
        <w:rPr>
          <w:color w:val="000000" w:themeColor="text1"/>
          <w:u w:color="000000" w:themeColor="text1"/>
        </w:rPr>
        <w:t>For more than fifty years, he was a leading member of the South Carolina Bar</w:t>
      </w:r>
      <w:r w:rsidR="008B3AD2">
        <w:rPr>
          <w:color w:val="000000" w:themeColor="text1"/>
          <w:u w:color="000000" w:themeColor="text1"/>
        </w:rPr>
        <w:t xml:space="preserve">, serving as </w:t>
      </w:r>
      <w:r w:rsidR="001C5D1C" w:rsidRPr="00682664">
        <w:rPr>
          <w:color w:val="000000" w:themeColor="text1"/>
          <w:u w:color="000000" w:themeColor="text1"/>
        </w:rPr>
        <w:t>secretary of the Colleton County Bar Association, a member of the South Carolina Bar’s House of Delegates, and a permanent member of the U</w:t>
      </w:r>
      <w:r w:rsidR="008B3AD2">
        <w:rPr>
          <w:color w:val="000000" w:themeColor="text1"/>
          <w:u w:color="000000" w:themeColor="text1"/>
        </w:rPr>
        <w:t xml:space="preserve">nited </w:t>
      </w:r>
      <w:r w:rsidR="001C5D1C" w:rsidRPr="00682664">
        <w:rPr>
          <w:color w:val="000000" w:themeColor="text1"/>
          <w:u w:color="000000" w:themeColor="text1"/>
        </w:rPr>
        <w:t>S</w:t>
      </w:r>
      <w:r w:rsidR="008B3AD2">
        <w:rPr>
          <w:color w:val="000000" w:themeColor="text1"/>
          <w:u w:color="000000" w:themeColor="text1"/>
        </w:rPr>
        <w:t>tates</w:t>
      </w:r>
      <w:r w:rsidR="001C5D1C" w:rsidRPr="00682664">
        <w:rPr>
          <w:color w:val="000000" w:themeColor="text1"/>
          <w:u w:color="000000" w:themeColor="text1"/>
        </w:rPr>
        <w:t xml:space="preserve"> Fourt</w:t>
      </w:r>
      <w:r w:rsidR="008B3AD2">
        <w:rPr>
          <w:color w:val="000000" w:themeColor="text1"/>
          <w:u w:color="000000" w:themeColor="text1"/>
        </w:rPr>
        <w:t>h Circuit Judicial Conference; and</w:t>
      </w:r>
      <w:r w:rsidR="001C5D1C" w:rsidRPr="00682664">
        <w:rPr>
          <w:color w:val="000000" w:themeColor="text1"/>
          <w:u w:color="000000" w:themeColor="text1"/>
        </w:rPr>
        <w:t xml:space="preserve">  </w:t>
      </w:r>
    </w:p>
    <w:p w:rsidR="009808EC" w:rsidRDefault="009808E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AD2" w:rsidRPr="008B3AD2" w:rsidRDefault="008B3AD2" w:rsidP="008B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Mr. McLeod was </w:t>
      </w:r>
      <w:r w:rsidR="00BB2381">
        <w:rPr>
          <w:color w:val="000000" w:themeColor="text1"/>
          <w:u w:color="000000" w:themeColor="text1"/>
        </w:rPr>
        <w:t xml:space="preserve">a </w:t>
      </w:r>
      <w:r w:rsidRPr="00682664">
        <w:rPr>
          <w:color w:val="000000" w:themeColor="text1"/>
          <w:u w:color="000000" w:themeColor="text1"/>
        </w:rPr>
        <w:t xml:space="preserve">founder, </w:t>
      </w:r>
      <w:r>
        <w:rPr>
          <w:color w:val="000000" w:themeColor="text1"/>
          <w:u w:color="000000" w:themeColor="text1"/>
        </w:rPr>
        <w:t>b</w:t>
      </w:r>
      <w:r w:rsidRPr="00682664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682664">
        <w:rPr>
          <w:color w:val="000000" w:themeColor="text1"/>
          <w:u w:color="000000" w:themeColor="text1"/>
        </w:rPr>
        <w:t>hairman, and CEO of the Bank of Walterboro, now the Bank of the Lowcountry</w:t>
      </w:r>
      <w:r>
        <w:rPr>
          <w:color w:val="000000" w:themeColor="text1"/>
          <w:u w:color="000000" w:themeColor="text1"/>
        </w:rPr>
        <w:t>.  H</w:t>
      </w:r>
      <w:r w:rsidRPr="00682664">
        <w:rPr>
          <w:color w:val="000000" w:themeColor="text1"/>
          <w:u w:color="000000" w:themeColor="text1"/>
        </w:rPr>
        <w:t xml:space="preserve">e served as </w:t>
      </w:r>
      <w:r>
        <w:rPr>
          <w:color w:val="000000" w:themeColor="text1"/>
          <w:u w:color="000000" w:themeColor="text1"/>
        </w:rPr>
        <w:t>c</w:t>
      </w:r>
      <w:r w:rsidRPr="00682664">
        <w:rPr>
          <w:color w:val="000000" w:themeColor="text1"/>
          <w:u w:color="000000" w:themeColor="text1"/>
        </w:rPr>
        <w:t>ommander of the American Legion Post 93, district chairman of the Boy Scouts of America, and as a member of the Jaycees, Lions Club, Elks Lodge, Moose Lodg</w:t>
      </w:r>
      <w:r>
        <w:rPr>
          <w:color w:val="000000" w:themeColor="text1"/>
          <w:u w:color="000000" w:themeColor="text1"/>
        </w:rPr>
        <w:t xml:space="preserve">e, Masons, </w:t>
      </w:r>
      <w:r w:rsidRPr="00682664">
        <w:rPr>
          <w:color w:val="000000" w:themeColor="text1"/>
          <w:u w:color="000000" w:themeColor="text1"/>
        </w:rPr>
        <w:t xml:space="preserve">and Shriners.  In 1972, </w:t>
      </w:r>
      <w:r>
        <w:rPr>
          <w:color w:val="000000" w:themeColor="text1"/>
          <w:u w:color="000000" w:themeColor="text1"/>
        </w:rPr>
        <w:t>his extensive civic role was honored with</w:t>
      </w:r>
      <w:r w:rsidRPr="00682664">
        <w:rPr>
          <w:color w:val="000000" w:themeColor="text1"/>
          <w:u w:color="000000" w:themeColor="text1"/>
        </w:rPr>
        <w:t xml:space="preserve"> the Walterboro Jaycees Distinguished Service Award</w:t>
      </w:r>
      <w:r>
        <w:rPr>
          <w:color w:val="000000" w:themeColor="text1"/>
          <w:u w:color="000000" w:themeColor="text1"/>
        </w:rPr>
        <w:t>; and</w:t>
      </w:r>
    </w:p>
    <w:p w:rsidR="008B3AD2" w:rsidRDefault="008B3AD2" w:rsidP="008B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AD2" w:rsidRPr="00682664" w:rsidRDefault="008B3AD2" w:rsidP="008B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82664">
        <w:rPr>
          <w:color w:val="000000" w:themeColor="text1"/>
          <w:u w:color="000000" w:themeColor="text1"/>
        </w:rPr>
        <w:t xml:space="preserve">e served </w:t>
      </w:r>
      <w:r w:rsidR="00C05027">
        <w:rPr>
          <w:color w:val="000000" w:themeColor="text1"/>
          <w:u w:color="000000" w:themeColor="text1"/>
        </w:rPr>
        <w:t>on the</w:t>
      </w:r>
      <w:r w:rsidRPr="00682664">
        <w:rPr>
          <w:color w:val="000000" w:themeColor="text1"/>
          <w:u w:color="000000" w:themeColor="text1"/>
        </w:rPr>
        <w:t xml:space="preserve"> Walterboro City Council from 1970 to 1972</w:t>
      </w:r>
      <w:r>
        <w:rPr>
          <w:color w:val="000000" w:themeColor="text1"/>
          <w:u w:color="000000" w:themeColor="text1"/>
        </w:rPr>
        <w:t xml:space="preserve"> and</w:t>
      </w:r>
      <w:r w:rsidRPr="00682664">
        <w:rPr>
          <w:color w:val="000000" w:themeColor="text1"/>
          <w:u w:color="000000" w:themeColor="text1"/>
        </w:rPr>
        <w:t xml:space="preserve"> was elected </w:t>
      </w:r>
      <w:r>
        <w:rPr>
          <w:color w:val="000000" w:themeColor="text1"/>
          <w:u w:color="000000" w:themeColor="text1"/>
        </w:rPr>
        <w:t xml:space="preserve">to </w:t>
      </w:r>
      <w:r w:rsidR="00C05027">
        <w:rPr>
          <w:color w:val="000000" w:themeColor="text1"/>
          <w:u w:color="000000" w:themeColor="text1"/>
        </w:rPr>
        <w:t xml:space="preserve">serve in </w:t>
      </w:r>
      <w:r w:rsidRPr="00682664">
        <w:rPr>
          <w:color w:val="000000" w:themeColor="text1"/>
          <w:u w:color="000000" w:themeColor="text1"/>
        </w:rPr>
        <w:t xml:space="preserve">the South Carolina House of Representatives starting in 1972, </w:t>
      </w:r>
      <w:r w:rsidR="00C05027">
        <w:rPr>
          <w:color w:val="000000" w:themeColor="text1"/>
          <w:u w:color="000000" w:themeColor="text1"/>
        </w:rPr>
        <w:t xml:space="preserve">serving on </w:t>
      </w:r>
      <w:r w:rsidRPr="00682664">
        <w:rPr>
          <w:color w:val="000000" w:themeColor="text1"/>
          <w:u w:color="000000" w:themeColor="text1"/>
        </w:rPr>
        <w:t xml:space="preserve">the Ways and Means Committee, </w:t>
      </w:r>
      <w:r w:rsidR="00C05027">
        <w:rPr>
          <w:color w:val="000000" w:themeColor="text1"/>
          <w:u w:color="000000" w:themeColor="text1"/>
        </w:rPr>
        <w:t xml:space="preserve">as </w:t>
      </w:r>
      <w:r w:rsidR="00C05027" w:rsidRPr="00682664">
        <w:rPr>
          <w:color w:val="000000" w:themeColor="text1"/>
          <w:u w:color="000000" w:themeColor="text1"/>
        </w:rPr>
        <w:t>assistant majority leader</w:t>
      </w:r>
      <w:r w:rsidRPr="00682664">
        <w:rPr>
          <w:color w:val="000000" w:themeColor="text1"/>
          <w:u w:color="000000" w:themeColor="text1"/>
        </w:rPr>
        <w:t xml:space="preserve">, and </w:t>
      </w:r>
      <w:r w:rsidR="00C05027">
        <w:rPr>
          <w:color w:val="000000" w:themeColor="text1"/>
          <w:u w:color="000000" w:themeColor="text1"/>
        </w:rPr>
        <w:t>as c</w:t>
      </w:r>
      <w:r w:rsidRPr="00682664">
        <w:rPr>
          <w:color w:val="000000" w:themeColor="text1"/>
          <w:u w:color="000000" w:themeColor="text1"/>
        </w:rPr>
        <w:t xml:space="preserve">hair of the Joint Appropriations Review Committee.  </w:t>
      </w:r>
      <w:r w:rsidR="00C05027">
        <w:rPr>
          <w:color w:val="000000" w:themeColor="text1"/>
          <w:u w:color="000000" w:themeColor="text1"/>
        </w:rPr>
        <w:t>I</w:t>
      </w:r>
      <w:r w:rsidRPr="00682664">
        <w:rPr>
          <w:color w:val="000000" w:themeColor="text1"/>
          <w:u w:color="000000" w:themeColor="text1"/>
        </w:rPr>
        <w:t xml:space="preserve">n 1979, he </w:t>
      </w:r>
      <w:r w:rsidR="00C05027">
        <w:rPr>
          <w:color w:val="000000" w:themeColor="text1"/>
          <w:u w:color="000000" w:themeColor="text1"/>
        </w:rPr>
        <w:t>began serving in</w:t>
      </w:r>
      <w:r w:rsidRPr="00682664">
        <w:rPr>
          <w:color w:val="000000" w:themeColor="text1"/>
          <w:u w:color="000000" w:themeColor="text1"/>
        </w:rPr>
        <w:t xml:space="preserve"> the South Carolina Senate</w:t>
      </w:r>
      <w:r w:rsidR="00C05027"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representing Colleton, Beaufort, Jasper, Hampton</w:t>
      </w:r>
      <w:r w:rsidR="00C05027">
        <w:rPr>
          <w:color w:val="000000" w:themeColor="text1"/>
          <w:u w:color="000000" w:themeColor="text1"/>
        </w:rPr>
        <w:t>,</w:t>
      </w:r>
      <w:r w:rsidRPr="00682664">
        <w:rPr>
          <w:color w:val="000000" w:themeColor="text1"/>
          <w:u w:color="000000" w:themeColor="text1"/>
        </w:rPr>
        <w:t xml:space="preserve"> and Allendale </w:t>
      </w:r>
      <w:r w:rsidR="00C05027">
        <w:rPr>
          <w:color w:val="000000" w:themeColor="text1"/>
          <w:u w:color="000000" w:themeColor="text1"/>
        </w:rPr>
        <w:t>c</w:t>
      </w:r>
      <w:r w:rsidRPr="00682664">
        <w:rPr>
          <w:color w:val="000000" w:themeColor="text1"/>
          <w:u w:color="000000" w:themeColor="text1"/>
        </w:rPr>
        <w:t>ounties</w:t>
      </w:r>
      <w:r w:rsidR="00C05027">
        <w:rPr>
          <w:color w:val="000000" w:themeColor="text1"/>
          <w:u w:color="000000" w:themeColor="text1"/>
        </w:rPr>
        <w:t xml:space="preserve"> and serv</w:t>
      </w:r>
      <w:r w:rsidR="0007590D">
        <w:rPr>
          <w:color w:val="000000" w:themeColor="text1"/>
          <w:u w:color="000000" w:themeColor="text1"/>
        </w:rPr>
        <w:t>ing</w:t>
      </w:r>
      <w:r w:rsidR="00C05027">
        <w:rPr>
          <w:color w:val="000000" w:themeColor="text1"/>
          <w:u w:color="000000" w:themeColor="text1"/>
        </w:rPr>
        <w:t xml:space="preserve"> on</w:t>
      </w:r>
      <w:r w:rsidRPr="00682664">
        <w:rPr>
          <w:color w:val="000000" w:themeColor="text1"/>
          <w:u w:color="000000" w:themeColor="text1"/>
        </w:rPr>
        <w:t xml:space="preserve"> the Finance </w:t>
      </w:r>
      <w:r w:rsidR="00C05027">
        <w:rPr>
          <w:color w:val="000000" w:themeColor="text1"/>
          <w:u w:color="000000" w:themeColor="text1"/>
        </w:rPr>
        <w:t>and</w:t>
      </w:r>
      <w:r w:rsidRPr="00682664">
        <w:rPr>
          <w:color w:val="000000" w:themeColor="text1"/>
          <w:u w:color="000000" w:themeColor="text1"/>
        </w:rPr>
        <w:t xml:space="preserve"> Senate Medical Affairs </w:t>
      </w:r>
      <w:r w:rsidR="00C05027">
        <w:rPr>
          <w:color w:val="000000" w:themeColor="text1"/>
          <w:u w:color="000000" w:themeColor="text1"/>
        </w:rPr>
        <w:t>c</w:t>
      </w:r>
      <w:r w:rsidRPr="00682664">
        <w:rPr>
          <w:color w:val="000000" w:themeColor="text1"/>
          <w:u w:color="000000" w:themeColor="text1"/>
        </w:rPr>
        <w:t>ommittee</w:t>
      </w:r>
      <w:r w:rsidR="00C05027">
        <w:rPr>
          <w:color w:val="000000" w:themeColor="text1"/>
          <w:u w:color="000000" w:themeColor="text1"/>
        </w:rPr>
        <w:t>s, chairman of the latter</w:t>
      </w:r>
      <w:r w:rsidR="0098634D">
        <w:rPr>
          <w:color w:val="000000" w:themeColor="text1"/>
          <w:u w:color="000000" w:themeColor="text1"/>
        </w:rPr>
        <w:t>. He also served as a member of the Board of Trustees of the Medical University of South Carolina</w:t>
      </w:r>
      <w:r w:rsidR="00C05027">
        <w:rPr>
          <w:color w:val="000000" w:themeColor="text1"/>
          <w:u w:color="000000" w:themeColor="text1"/>
        </w:rPr>
        <w:t>; and</w:t>
      </w:r>
      <w:r w:rsidRPr="00682664">
        <w:rPr>
          <w:color w:val="000000" w:themeColor="text1"/>
          <w:u w:color="000000" w:themeColor="text1"/>
        </w:rPr>
        <w:t xml:space="preserve"> </w:t>
      </w:r>
    </w:p>
    <w:p w:rsidR="008B3AD2" w:rsidRPr="00682664" w:rsidRDefault="008B3AD2" w:rsidP="008B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1C" w:rsidRPr="00682664" w:rsidRDefault="00C05027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McLeod</w:t>
      </w:r>
      <w:r w:rsidRPr="00682664">
        <w:rPr>
          <w:color w:val="000000" w:themeColor="text1"/>
          <w:u w:color="000000" w:themeColor="text1"/>
        </w:rPr>
        <w:t xml:space="preserve"> </w:t>
      </w:r>
      <w:r w:rsidR="001C5D1C" w:rsidRPr="00682664">
        <w:rPr>
          <w:color w:val="000000" w:themeColor="text1"/>
          <w:u w:color="000000" w:themeColor="text1"/>
        </w:rPr>
        <w:t xml:space="preserve">was elected </w:t>
      </w:r>
      <w:r w:rsidR="00BB2381">
        <w:rPr>
          <w:color w:val="000000" w:themeColor="text1"/>
          <w:u w:color="000000" w:themeColor="text1"/>
        </w:rPr>
        <w:t>Code C</w:t>
      </w:r>
      <w:r w:rsidRPr="00682664">
        <w:rPr>
          <w:color w:val="000000" w:themeColor="text1"/>
          <w:u w:color="000000" w:themeColor="text1"/>
        </w:rPr>
        <w:t xml:space="preserve">ommissioner </w:t>
      </w:r>
      <w:r w:rsidR="001C5D1C" w:rsidRPr="00682664">
        <w:rPr>
          <w:color w:val="000000" w:themeColor="text1"/>
          <w:u w:color="000000" w:themeColor="text1"/>
        </w:rPr>
        <w:t xml:space="preserve">and </w:t>
      </w:r>
      <w:r w:rsidR="00BB2381">
        <w:rPr>
          <w:color w:val="000000" w:themeColor="text1"/>
          <w:u w:color="000000" w:themeColor="text1"/>
        </w:rPr>
        <w:t>D</w:t>
      </w:r>
      <w:r w:rsidR="001C5D1C" w:rsidRPr="00682664">
        <w:rPr>
          <w:color w:val="000000" w:themeColor="text1"/>
          <w:u w:color="000000" w:themeColor="text1"/>
        </w:rPr>
        <w:t>irector of the South Carolina Legislat</w:t>
      </w:r>
      <w:r w:rsidR="00066D07">
        <w:rPr>
          <w:color w:val="000000" w:themeColor="text1"/>
          <w:u w:color="000000" w:themeColor="text1"/>
        </w:rPr>
        <w:t>ive</w:t>
      </w:r>
      <w:r w:rsidR="001C5D1C" w:rsidRPr="00682664">
        <w:rPr>
          <w:color w:val="000000" w:themeColor="text1"/>
          <w:u w:color="000000" w:themeColor="text1"/>
        </w:rPr>
        <w:t xml:space="preserve"> Council </w:t>
      </w:r>
      <w:r>
        <w:rPr>
          <w:color w:val="000000" w:themeColor="text1"/>
          <w:u w:color="000000" w:themeColor="text1"/>
        </w:rPr>
        <w:t>in</w:t>
      </w:r>
      <w:r w:rsidR="001C5D1C" w:rsidRPr="00682664">
        <w:rPr>
          <w:color w:val="000000" w:themeColor="text1"/>
          <w:u w:color="000000" w:themeColor="text1"/>
        </w:rPr>
        <w:t xml:space="preserve"> 1990.  </w:t>
      </w:r>
      <w:r>
        <w:rPr>
          <w:color w:val="000000" w:themeColor="text1"/>
          <w:u w:color="000000" w:themeColor="text1"/>
        </w:rPr>
        <w:t>H</w:t>
      </w:r>
      <w:r w:rsidR="001C5D1C" w:rsidRPr="00682664">
        <w:rPr>
          <w:color w:val="000000" w:themeColor="text1"/>
          <w:u w:color="000000" w:themeColor="text1"/>
        </w:rPr>
        <w:t xml:space="preserve">e </w:t>
      </w:r>
      <w:r w:rsidR="00BB2381">
        <w:rPr>
          <w:color w:val="000000" w:themeColor="text1"/>
          <w:u w:color="000000" w:themeColor="text1"/>
        </w:rPr>
        <w:t xml:space="preserve">was a life member of the Uniform Law Commission and made invaluable contributions over the years to the commission’s work </w:t>
      </w:r>
      <w:r w:rsidR="001050E0">
        <w:rPr>
          <w:color w:val="000000" w:themeColor="text1"/>
          <w:u w:color="000000" w:themeColor="text1"/>
        </w:rPr>
        <w:t xml:space="preserve">of </w:t>
      </w:r>
      <w:r w:rsidR="00BB2381">
        <w:rPr>
          <w:color w:val="000000" w:themeColor="text1"/>
          <w:u w:color="000000" w:themeColor="text1"/>
        </w:rPr>
        <w:t>drafting uniform state laws</w:t>
      </w:r>
      <w:r w:rsidR="001C5D1C" w:rsidRPr="00682664">
        <w:rPr>
          <w:color w:val="000000" w:themeColor="text1"/>
          <w:u w:color="000000" w:themeColor="text1"/>
        </w:rPr>
        <w:t xml:space="preserve">.  He retired </w:t>
      </w:r>
      <w:r w:rsidR="00066D07">
        <w:rPr>
          <w:color w:val="000000" w:themeColor="text1"/>
          <w:u w:color="000000" w:themeColor="text1"/>
        </w:rPr>
        <w:t>in</w:t>
      </w:r>
      <w:r w:rsidR="001C5D1C" w:rsidRPr="00682664">
        <w:rPr>
          <w:color w:val="000000" w:themeColor="text1"/>
          <w:u w:color="000000" w:themeColor="text1"/>
        </w:rPr>
        <w:t xml:space="preserve"> 1998</w:t>
      </w:r>
      <w:r w:rsidR="00BB2381">
        <w:rPr>
          <w:color w:val="000000" w:themeColor="text1"/>
          <w:u w:color="000000" w:themeColor="text1"/>
        </w:rPr>
        <w:t xml:space="preserve"> from Legislative Council, </w:t>
      </w:r>
      <w:r w:rsidR="001C5D1C" w:rsidRPr="00682664">
        <w:rPr>
          <w:color w:val="000000" w:themeColor="text1"/>
          <w:u w:color="000000" w:themeColor="text1"/>
        </w:rPr>
        <w:t>received the Order of the Palmetto from Governor David Beasley</w:t>
      </w:r>
      <w:r w:rsidR="00BB2381">
        <w:rPr>
          <w:color w:val="000000" w:themeColor="text1"/>
          <w:u w:color="000000" w:themeColor="text1"/>
        </w:rPr>
        <w:t>,</w:t>
      </w:r>
      <w:r w:rsidR="00066D07">
        <w:rPr>
          <w:color w:val="000000" w:themeColor="text1"/>
          <w:u w:color="000000" w:themeColor="text1"/>
        </w:rPr>
        <w:t xml:space="preserve"> and</w:t>
      </w:r>
      <w:r w:rsidR="001C5D1C" w:rsidRPr="00682664">
        <w:rPr>
          <w:color w:val="000000" w:themeColor="text1"/>
          <w:u w:color="000000" w:themeColor="text1"/>
        </w:rPr>
        <w:t xml:space="preserve"> returned to practice law </w:t>
      </w:r>
      <w:r w:rsidR="0007590D">
        <w:rPr>
          <w:color w:val="000000" w:themeColor="text1"/>
          <w:u w:color="000000" w:themeColor="text1"/>
        </w:rPr>
        <w:t xml:space="preserve">full time </w:t>
      </w:r>
      <w:r w:rsidR="001C5D1C" w:rsidRPr="00682664">
        <w:rPr>
          <w:color w:val="000000" w:themeColor="text1"/>
          <w:u w:color="000000" w:themeColor="text1"/>
        </w:rPr>
        <w:t>in Walterboro</w:t>
      </w:r>
      <w:r w:rsidR="00066D07">
        <w:rPr>
          <w:color w:val="000000" w:themeColor="text1"/>
          <w:u w:color="000000" w:themeColor="text1"/>
        </w:rPr>
        <w:t>; and</w:t>
      </w:r>
    </w:p>
    <w:p w:rsidR="001C5D1C" w:rsidRPr="00682664" w:rsidRDefault="001C5D1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1C" w:rsidRPr="00682664" w:rsidRDefault="003C5A8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blessed with the affection of </w:t>
      </w:r>
      <w:r w:rsidR="001C5D1C" w:rsidRPr="00682664">
        <w:rPr>
          <w:color w:val="000000" w:themeColor="text1"/>
          <w:u w:color="000000" w:themeColor="text1"/>
        </w:rPr>
        <w:t xml:space="preserve">ten </w:t>
      </w:r>
      <w:r>
        <w:rPr>
          <w:color w:val="000000" w:themeColor="text1"/>
          <w:u w:color="000000" w:themeColor="text1"/>
        </w:rPr>
        <w:t xml:space="preserve">adoring </w:t>
      </w:r>
      <w:r w:rsidR="001C5D1C" w:rsidRPr="00682664">
        <w:rPr>
          <w:color w:val="000000" w:themeColor="text1"/>
          <w:u w:color="000000" w:themeColor="text1"/>
        </w:rPr>
        <w:t>grandchildren:  Young Perry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Strahley Benson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Hamrick Perry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Carlisle Benson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McCollough Perry</w:t>
      </w:r>
      <w:r>
        <w:rPr>
          <w:color w:val="000000" w:themeColor="text1"/>
          <w:u w:color="000000" w:themeColor="text1"/>
        </w:rPr>
        <w:t>, Eliza Perry,</w:t>
      </w:r>
      <w:r w:rsidR="001C5D1C" w:rsidRPr="00682664">
        <w:rPr>
          <w:color w:val="000000" w:themeColor="text1"/>
          <w:u w:color="000000" w:themeColor="text1"/>
        </w:rPr>
        <w:t xml:space="preserve"> Peden McLeod III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Bartlett McLeod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Alden Perry</w:t>
      </w:r>
      <w:r>
        <w:rPr>
          <w:color w:val="000000" w:themeColor="text1"/>
          <w:u w:color="000000" w:themeColor="text1"/>
        </w:rPr>
        <w:t>,</w:t>
      </w:r>
      <w:r w:rsidR="001C5D1C" w:rsidRPr="00682664">
        <w:rPr>
          <w:color w:val="000000" w:themeColor="text1"/>
          <w:u w:color="000000" w:themeColor="text1"/>
        </w:rPr>
        <w:t xml:space="preserve"> and Mollie McLeod</w:t>
      </w:r>
      <w:r>
        <w:rPr>
          <w:color w:val="000000" w:themeColor="text1"/>
          <w:u w:color="000000" w:themeColor="text1"/>
        </w:rPr>
        <w:t>; and</w:t>
      </w:r>
    </w:p>
    <w:p w:rsidR="001C5D1C" w:rsidRDefault="001C5D1C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15E5" w:rsidRDefault="003769E3" w:rsidP="001C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3C5A8C">
        <w:t>General Assembly</w:t>
      </w:r>
      <w:r>
        <w:t xml:space="preserve"> are grateful for the life and legacy of Peden McLeod and for the example of service he set for all who knew him</w:t>
      </w:r>
      <w:r w:rsidR="000015E5">
        <w:t xml:space="preserve">.  Now, therefore, </w:t>
      </w:r>
    </w:p>
    <w:p w:rsidR="000015E5" w:rsidRDefault="00001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5E5" w:rsidRDefault="00001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015E5" w:rsidRDefault="00001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9E3" w:rsidRDefault="000015E5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769E3">
        <w:t xml:space="preserve"> </w:t>
      </w:r>
      <w:r w:rsidR="003769E3" w:rsidRPr="00C90AA3">
        <w:t xml:space="preserve">the members of the South Carolina </w:t>
      </w:r>
      <w:r w:rsidR="003C5A8C">
        <w:t>General Assembly</w:t>
      </w:r>
      <w:r w:rsidR="003769E3" w:rsidRPr="00C90AA3">
        <w:t xml:space="preserve">, by this resolution, </w:t>
      </w:r>
      <w:r w:rsidR="003769E3">
        <w:t xml:space="preserve">express profound sorrow upon the passing of </w:t>
      </w:r>
      <w:r w:rsidR="003C5A8C">
        <w:t xml:space="preserve">the Honorable </w:t>
      </w:r>
      <w:r w:rsidR="003C5A8C" w:rsidRPr="003769E3">
        <w:rPr>
          <w:color w:val="000000" w:themeColor="text1"/>
          <w:u w:color="000000" w:themeColor="text1"/>
        </w:rPr>
        <w:t>Peden Brown McLeod</w:t>
      </w:r>
      <w:r w:rsidR="003C5A8C">
        <w:rPr>
          <w:color w:val="000000" w:themeColor="text1"/>
          <w:u w:color="000000" w:themeColor="text1"/>
        </w:rPr>
        <w:t xml:space="preserve"> </w:t>
      </w:r>
      <w:r w:rsidR="003769E3">
        <w:t>of Colleton County</w:t>
      </w:r>
      <w:r w:rsidR="003769E3">
        <w:rPr>
          <w:color w:val="000000" w:themeColor="text1"/>
          <w:u w:color="000000" w:themeColor="text1"/>
        </w:rPr>
        <w:t xml:space="preserve"> </w:t>
      </w:r>
      <w:r w:rsidR="003769E3">
        <w:t>and extend deepest sympathy to his large and loving family and many friends.</w:t>
      </w:r>
    </w:p>
    <w:p w:rsidR="003769E3" w:rsidRDefault="003769E3" w:rsidP="0076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5E5" w:rsidRDefault="003769E3" w:rsidP="0037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3C5A8C">
        <w:t xml:space="preserve">the Honorable </w:t>
      </w:r>
      <w:r w:rsidR="003C5A8C" w:rsidRPr="003769E3">
        <w:rPr>
          <w:color w:val="000000" w:themeColor="text1"/>
          <w:u w:color="000000" w:themeColor="text1"/>
        </w:rPr>
        <w:t>Peden Brown McLeod</w:t>
      </w:r>
      <w:r w:rsidR="003C5A8C">
        <w:rPr>
          <w:color w:val="000000" w:themeColor="text1"/>
          <w:u w:color="000000" w:themeColor="text1"/>
        </w:rPr>
        <w:t>.</w:t>
      </w:r>
    </w:p>
    <w:p w:rsidR="00A65EA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7C92" w:rsidRDefault="00A57C92" w:rsidP="00A57C92">
      <w:pPr>
        <w:suppressAutoHyphens/>
      </w:pPr>
    </w:p>
    <w:sectPr w:rsidR="00A57C92" w:rsidSect="00A57C9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381" w:rsidRDefault="00BB2381" w:rsidP="009F0C77">
      <w:r>
        <w:separator/>
      </w:r>
    </w:p>
  </w:endnote>
  <w:endnote w:type="continuationSeparator" w:id="0">
    <w:p w:rsidR="00BB2381" w:rsidRDefault="00BB23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36B2DE-4255-4788-858F-7B7F6F80CA7E}"/>
    <w:embedBold r:id="rId2" w:fontKey="{248C1DF4-1C34-451E-AF87-7A110F87CB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83F547-8AEE-4479-BEC9-D5F8C8FCFA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75BA5A-06FF-4559-8A62-54EF855975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1311B8-E1E9-4339-92C6-2FC688120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C92" w:rsidRPr="00760264" w:rsidRDefault="00A57C92" w:rsidP="00760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13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381" w:rsidRDefault="00BB2381" w:rsidP="009F0C77">
      <w:r>
        <w:separator/>
      </w:r>
    </w:p>
  </w:footnote>
  <w:footnote w:type="continuationSeparator" w:id="0">
    <w:p w:rsidR="00BB2381" w:rsidRDefault="00BB23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9AHB22"/>
    <w:docVar w:name="CoverBillType" w:val="c"/>
    <w:docVar w:name="DocPath" w:val="L:\Council\bills\GM\24599AHB22.DOCX"/>
    <w:docVar w:name="dvBillNumber" w:val="47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15E5"/>
    <w:rsid w:val="000015E5"/>
    <w:rsid w:val="00011869"/>
    <w:rsid w:val="00015CD6"/>
    <w:rsid w:val="00066D07"/>
    <w:rsid w:val="0007590D"/>
    <w:rsid w:val="000E0100"/>
    <w:rsid w:val="000E1785"/>
    <w:rsid w:val="000F40FA"/>
    <w:rsid w:val="001035F1"/>
    <w:rsid w:val="001050E0"/>
    <w:rsid w:val="0010776B"/>
    <w:rsid w:val="00133E66"/>
    <w:rsid w:val="001435A3"/>
    <w:rsid w:val="00146ED3"/>
    <w:rsid w:val="00151044"/>
    <w:rsid w:val="001C5D1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9F8"/>
    <w:rsid w:val="002E5912"/>
    <w:rsid w:val="00301B21"/>
    <w:rsid w:val="00325348"/>
    <w:rsid w:val="0032732C"/>
    <w:rsid w:val="00336AD0"/>
    <w:rsid w:val="0037079A"/>
    <w:rsid w:val="003769E3"/>
    <w:rsid w:val="00395F97"/>
    <w:rsid w:val="003C4DAB"/>
    <w:rsid w:val="003C5A8C"/>
    <w:rsid w:val="003D01E8"/>
    <w:rsid w:val="003E5288"/>
    <w:rsid w:val="003F6D79"/>
    <w:rsid w:val="0041760A"/>
    <w:rsid w:val="00417C01"/>
    <w:rsid w:val="004403BD"/>
    <w:rsid w:val="00461441"/>
    <w:rsid w:val="004809EE"/>
    <w:rsid w:val="004C7FC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C1F"/>
    <w:rsid w:val="006913C9"/>
    <w:rsid w:val="0069470D"/>
    <w:rsid w:val="006D58AA"/>
    <w:rsid w:val="00734F00"/>
    <w:rsid w:val="00736959"/>
    <w:rsid w:val="0075723E"/>
    <w:rsid w:val="00760264"/>
    <w:rsid w:val="007A70AE"/>
    <w:rsid w:val="008362E8"/>
    <w:rsid w:val="0085786E"/>
    <w:rsid w:val="008A1768"/>
    <w:rsid w:val="008A489F"/>
    <w:rsid w:val="008B3AD2"/>
    <w:rsid w:val="008F0F33"/>
    <w:rsid w:val="008F4429"/>
    <w:rsid w:val="0094021A"/>
    <w:rsid w:val="009713B2"/>
    <w:rsid w:val="009808EC"/>
    <w:rsid w:val="0098634D"/>
    <w:rsid w:val="009B44AF"/>
    <w:rsid w:val="009C6A0B"/>
    <w:rsid w:val="009F0C77"/>
    <w:rsid w:val="009F4DD1"/>
    <w:rsid w:val="00A02543"/>
    <w:rsid w:val="00A41684"/>
    <w:rsid w:val="00A57C92"/>
    <w:rsid w:val="00A64E80"/>
    <w:rsid w:val="00A65EA4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2381"/>
    <w:rsid w:val="00BE3C22"/>
    <w:rsid w:val="00C0345E"/>
    <w:rsid w:val="00C05027"/>
    <w:rsid w:val="00C21ABE"/>
    <w:rsid w:val="00C31C95"/>
    <w:rsid w:val="00C3483A"/>
    <w:rsid w:val="00C72188"/>
    <w:rsid w:val="00C74E9D"/>
    <w:rsid w:val="00C826DD"/>
    <w:rsid w:val="00C82FD3"/>
    <w:rsid w:val="00C92819"/>
    <w:rsid w:val="00CA5DBD"/>
    <w:rsid w:val="00CC6B7B"/>
    <w:rsid w:val="00CD2089"/>
    <w:rsid w:val="00CF07BE"/>
    <w:rsid w:val="00D73A67"/>
    <w:rsid w:val="00D970A9"/>
    <w:rsid w:val="00DF3845"/>
    <w:rsid w:val="00E21DE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114064-31BA-45A8-B8C9-97ACAE72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D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D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7C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60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6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85368-7570-4838-B17F-B14C6F530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4760: Subject not yet available - South Carolina Legislature Online</dc:title>
  <dc:creator>Gail Moore</dc:creator>
  <cp:lastModifiedBy>S Wilson</cp:lastModifiedBy>
  <cp:revision>2</cp:revision>
  <cp:lastPrinted>2022-01-10T15:32:00Z</cp:lastPrinted>
  <dcterms:created xsi:type="dcterms:W3CDTF">2022-01-18T15:13:00Z</dcterms:created>
  <dcterms:modified xsi:type="dcterms:W3CDTF">2022-01-18T15:13:00Z</dcterms:modified>
</cp:coreProperties>
</file>