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35BB9" w14:textId="35819D7A" w:rsidR="00AB2A97" w:rsidRDefault="00AB2A97" w:rsidP="00AB2A97">
      <w:pPr>
        <w:widowControl w:val="0"/>
        <w:jc w:val="center"/>
      </w:pPr>
      <w:r w:rsidRPr="00AB2A97">
        <w:rPr>
          <w:b/>
        </w:rPr>
        <w:t>South Carolina General Assembly</w:t>
      </w:r>
    </w:p>
    <w:p w14:paraId="48831162" w14:textId="6DA76AAD" w:rsidR="00AB2A97" w:rsidRDefault="00AB2A97" w:rsidP="00AB2A97">
      <w:pPr>
        <w:widowControl w:val="0"/>
        <w:jc w:val="center"/>
      </w:pPr>
      <w:r>
        <w:t>124th Session, 2021-2022</w:t>
      </w:r>
    </w:p>
    <w:p w14:paraId="4AB455A6" w14:textId="0346A33D" w:rsidR="00AB2A97" w:rsidRDefault="00AB2A97" w:rsidP="00AB2A97">
      <w:pPr>
        <w:widowControl w:val="0"/>
        <w:jc w:val="left"/>
      </w:pPr>
    </w:p>
    <w:p w14:paraId="47F11E25" w14:textId="73D22F0D" w:rsidR="00AB2A97" w:rsidRDefault="00AB2A97" w:rsidP="00AB2A97">
      <w:pPr>
        <w:widowControl w:val="0"/>
        <w:jc w:val="left"/>
        <w:rPr>
          <w:b/>
        </w:rPr>
      </w:pPr>
      <w:r w:rsidRPr="00AB2A97">
        <w:rPr>
          <w:b/>
        </w:rPr>
        <w:t>H. 5433</w:t>
      </w:r>
    </w:p>
    <w:p w14:paraId="6163F896" w14:textId="53447DDD" w:rsidR="00AB2A97" w:rsidRDefault="00AB2A97" w:rsidP="00AB2A97">
      <w:pPr>
        <w:widowControl w:val="0"/>
        <w:jc w:val="left"/>
        <w:rPr>
          <w:b/>
        </w:rPr>
      </w:pPr>
    </w:p>
    <w:p w14:paraId="059D6C4B" w14:textId="34F610B5" w:rsidR="00AB2A97" w:rsidRDefault="00AB2A97" w:rsidP="00AB2A97">
      <w:pPr>
        <w:widowControl w:val="0"/>
        <w:jc w:val="left"/>
      </w:pPr>
      <w:r w:rsidRPr="00AB2A97">
        <w:rPr>
          <w:b/>
        </w:rPr>
        <w:t>STATUS INFORMATION</w:t>
      </w:r>
    </w:p>
    <w:p w14:paraId="5EEBCF70" w14:textId="1781EACF" w:rsidR="00AB2A97" w:rsidRDefault="00AB2A97" w:rsidP="00AB2A97">
      <w:pPr>
        <w:widowControl w:val="0"/>
        <w:jc w:val="left"/>
      </w:pPr>
    </w:p>
    <w:p w14:paraId="6E19C8FC" w14:textId="3575D8E6" w:rsidR="00AB2A97" w:rsidRDefault="00AB2A97" w:rsidP="00AB2A97">
      <w:pPr>
        <w:widowControl w:val="0"/>
        <w:jc w:val="left"/>
      </w:pPr>
      <w:r>
        <w:t>House Resolution</w:t>
      </w:r>
    </w:p>
    <w:p w14:paraId="050EBFA8" w14:textId="0A4C5837" w:rsidR="00AB2A97" w:rsidRDefault="00AB2A97" w:rsidP="00AB2A97">
      <w:pPr>
        <w:widowControl w:val="0"/>
        <w:jc w:val="left"/>
      </w:pPr>
      <w:r>
        <w:t>Sponsors: Reps. Elliott, Allison, Bannister, Burns, Chumley, B. Cox, W. Cox, Dillard, Haddon, A.M. Morgan, T.A. Morgan, Robinson, G.R. Smith, Trantham and Willis</w:t>
      </w:r>
    </w:p>
    <w:p w14:paraId="2DE0FF56" w14:textId="1C6FAE18" w:rsidR="00AB2A97" w:rsidRDefault="00AB2A97" w:rsidP="00AB2A97">
      <w:pPr>
        <w:widowControl w:val="0"/>
        <w:jc w:val="left"/>
      </w:pPr>
      <w:r>
        <w:t>Document Path: l:\council\bills\rm\1506cm22.docx</w:t>
      </w:r>
    </w:p>
    <w:p w14:paraId="0376A1F8" w14:textId="79305300" w:rsidR="00AB2A97" w:rsidRDefault="00AB2A97" w:rsidP="00AB2A97">
      <w:pPr>
        <w:widowControl w:val="0"/>
        <w:jc w:val="left"/>
      </w:pPr>
    </w:p>
    <w:p w14:paraId="2C1E4BD8" w14:textId="77777777" w:rsidR="00AB2A97" w:rsidRDefault="00AB2A97" w:rsidP="00AB2A97">
      <w:pPr>
        <w:widowControl w:val="0"/>
        <w:jc w:val="left"/>
      </w:pPr>
      <w:r>
        <w:t>Introduced in the House on June 15, 2022</w:t>
      </w:r>
    </w:p>
    <w:p w14:paraId="4DED11C6" w14:textId="4896EDEA" w:rsidR="00AB2A97" w:rsidRDefault="00AB2A97" w:rsidP="00AB2A97">
      <w:pPr>
        <w:widowControl w:val="0"/>
        <w:jc w:val="left"/>
      </w:pPr>
      <w:r>
        <w:t>Adopted by the House on June 15, 2022</w:t>
      </w:r>
    </w:p>
    <w:p w14:paraId="099F3EE0" w14:textId="3D3BCF0C" w:rsidR="00AB2A97" w:rsidRDefault="00AB2A97" w:rsidP="00AB2A97">
      <w:pPr>
        <w:widowControl w:val="0"/>
        <w:jc w:val="left"/>
      </w:pPr>
    </w:p>
    <w:p w14:paraId="3A82D7A0" w14:textId="5831BD56" w:rsidR="00AB2A97" w:rsidRDefault="00AB2A97" w:rsidP="00AB2A97">
      <w:pPr>
        <w:widowControl w:val="0"/>
        <w:jc w:val="left"/>
      </w:pPr>
      <w:r>
        <w:t>Summary: Henry Harrison, sympathy</w:t>
      </w:r>
    </w:p>
    <w:p w14:paraId="07397B97" w14:textId="4347002F" w:rsidR="00AB2A97" w:rsidRDefault="00AB2A97" w:rsidP="00AB2A97">
      <w:pPr>
        <w:widowControl w:val="0"/>
        <w:jc w:val="left"/>
      </w:pPr>
    </w:p>
    <w:p w14:paraId="15DEEAFC" w14:textId="23E98C35" w:rsidR="00AB2A97" w:rsidRDefault="00AB2A97" w:rsidP="00AB2A97">
      <w:pPr>
        <w:widowControl w:val="0"/>
        <w:jc w:val="left"/>
      </w:pPr>
    </w:p>
    <w:p w14:paraId="51B48BBE" w14:textId="3FB84F9C" w:rsidR="00AB2A97" w:rsidRDefault="00AB2A97" w:rsidP="00AB2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A97">
        <w:rPr>
          <w:b/>
        </w:rPr>
        <w:t>HISTORY OF LEGISLATIVE ACTIONS</w:t>
      </w:r>
    </w:p>
    <w:p w14:paraId="1CD2E160" w14:textId="611CE136" w:rsidR="00AB2A97" w:rsidRDefault="00AB2A97" w:rsidP="00AB2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BF8BD72" w14:textId="00887651" w:rsidR="00AB2A97" w:rsidRPr="00AB2A97" w:rsidRDefault="00AB2A97" w:rsidP="00AB2A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2A97">
        <w:rPr>
          <w:u w:val="single"/>
        </w:rPr>
        <w:tab/>
        <w:t>Date</w:t>
      </w:r>
      <w:r w:rsidRPr="00AB2A97">
        <w:rPr>
          <w:u w:val="single"/>
        </w:rPr>
        <w:tab/>
        <w:t>Body</w:t>
      </w:r>
      <w:r w:rsidRPr="00AB2A97">
        <w:rPr>
          <w:u w:val="single"/>
        </w:rPr>
        <w:tab/>
        <w:t>Action Description with journal page number</w:t>
      </w:r>
      <w:r w:rsidRPr="00AB2A97">
        <w:rPr>
          <w:u w:val="single"/>
        </w:rPr>
        <w:tab/>
      </w:r>
    </w:p>
    <w:p w14:paraId="0B141C87" w14:textId="77777777" w:rsidR="002644DD" w:rsidRDefault="002644DD" w:rsidP="00264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9247A3">
          <w:rPr>
            <w:rStyle w:val="Hyperlink"/>
          </w:rPr>
          <w:t>House Journal</w:t>
        </w:r>
        <w:r w:rsidRPr="009247A3">
          <w:rPr>
            <w:rStyle w:val="Hyperlink"/>
          </w:rPr>
          <w:noBreakHyphen/>
          <w:t>page 205</w:t>
        </w:r>
      </w:hyperlink>
      <w:r>
        <w:t>)</w:t>
      </w:r>
    </w:p>
    <w:p w14:paraId="1D971BCB" w14:textId="77777777" w:rsidR="002644DD" w:rsidRDefault="002644DD" w:rsidP="002644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48B7CA0" w14:textId="25B5F747" w:rsidR="00AB2A97" w:rsidRDefault="00AB2A97" w:rsidP="00AB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2A97">
          <w:rPr>
            <w:rStyle w:val="Hyperlink"/>
          </w:rPr>
          <w:t>legislative information</w:t>
        </w:r>
      </w:hyperlink>
      <w:r>
        <w:t xml:space="preserve"> at the website</w:t>
      </w:r>
    </w:p>
    <w:p w14:paraId="50DC31F6" w14:textId="2A759C09" w:rsidR="00AB2A97" w:rsidRDefault="00AB2A97" w:rsidP="00AB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CEFCDCC" w14:textId="77777777" w:rsidR="00AB2A97" w:rsidRPr="00AB2A97" w:rsidRDefault="00AB2A97" w:rsidP="00AB2A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F8C5524" w14:textId="063CD932" w:rsidR="00AB2A97" w:rsidRDefault="00AB2A97" w:rsidP="00AB2A97">
      <w:r w:rsidRPr="00AB2A97">
        <w:rPr>
          <w:b/>
        </w:rPr>
        <w:t>VERSIONS OF THIS BILL</w:t>
      </w:r>
    </w:p>
    <w:p w14:paraId="6764F82D" w14:textId="2791CC36" w:rsidR="00AB2A97" w:rsidRDefault="00AB2A97" w:rsidP="00AB2A97"/>
    <w:p w14:paraId="1F5402BE" w14:textId="55B3EA9D" w:rsidR="00AB2A97" w:rsidRDefault="00E84499" w:rsidP="00AB2A97">
      <w:hyperlink r:id="rId9" w:history="1">
        <w:r w:rsidR="00AB2A97">
          <w:rPr>
            <w:rStyle w:val="Hyperlink"/>
          </w:rPr>
          <w:t>6/15/2022</w:t>
        </w:r>
      </w:hyperlink>
    </w:p>
    <w:p w14:paraId="2BE86657" w14:textId="2B926B2C" w:rsidR="00AB2A97" w:rsidRDefault="00AB2A97" w:rsidP="00AB2A97"/>
    <w:p w14:paraId="2B264E21" w14:textId="77777777" w:rsidR="00AB2A97" w:rsidRDefault="00AB2A97" w:rsidP="00AB2A97">
      <w:pPr>
        <w:sectPr w:rsidR="00AB2A97" w:rsidSect="00AB2A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9793D36" w14:textId="56551768" w:rsidR="002C05B6" w:rsidRDefault="002C05B6" w:rsidP="002A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15D52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9E1A8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6D325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3035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92940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45A7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4487C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187D69" w14:textId="77777777" w:rsidR="0010776B" w:rsidRPr="00325348" w:rsidRDefault="0010776B" w:rsidP="002C0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7FFD">
        <w:rPr>
          <w:b/>
          <w:sz w:val="30"/>
          <w:szCs w:val="30"/>
        </w:rPr>
        <w:t>HOUSE RESOLUTION</w:t>
      </w:r>
    </w:p>
    <w:p w14:paraId="138FE28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F18C5E" w14:textId="77777777" w:rsidR="00EA4231" w:rsidRDefault="00FF3F3E" w:rsidP="00EA4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A4231" w:rsidRPr="00A648F1">
        <w:rPr>
          <w:color w:val="000000" w:themeColor="text1"/>
          <w:u w:color="000000" w:themeColor="text1"/>
        </w:rPr>
        <w:t xml:space="preserve">EXPRESS </w:t>
      </w:r>
      <w:r w:rsidR="00EA4231">
        <w:rPr>
          <w:color w:val="000000" w:themeColor="text1"/>
          <w:u w:color="000000" w:themeColor="text1"/>
        </w:rPr>
        <w:t xml:space="preserve">THE </w:t>
      </w:r>
      <w:r w:rsidR="00EA4231" w:rsidRPr="00A648F1">
        <w:rPr>
          <w:color w:val="000000" w:themeColor="text1"/>
          <w:u w:color="000000" w:themeColor="text1"/>
        </w:rPr>
        <w:t xml:space="preserve">PROFOUND SORROW </w:t>
      </w:r>
      <w:r w:rsidR="00EA4231">
        <w:rPr>
          <w:color w:val="000000" w:themeColor="text1"/>
          <w:u w:color="000000" w:themeColor="text1"/>
        </w:rPr>
        <w:t xml:space="preserve">OF THE SOUTH CAROLINA HOUSE OF REPRESENTATIVES </w:t>
      </w:r>
      <w:r w:rsidR="00EA4231" w:rsidRPr="00A648F1">
        <w:rPr>
          <w:color w:val="000000" w:themeColor="text1"/>
          <w:u w:color="000000" w:themeColor="text1"/>
        </w:rPr>
        <w:t xml:space="preserve">UPON THE PASSING OF </w:t>
      </w:r>
      <w:r w:rsidR="00EA4231" w:rsidRPr="005C12AC">
        <w:rPr>
          <w:color w:val="000000" w:themeColor="text1"/>
          <w:u w:color="000000" w:themeColor="text1"/>
        </w:rPr>
        <w:t>HENRY CLYDE HARRISON</w:t>
      </w:r>
      <w:r w:rsidR="00EA4231">
        <w:rPr>
          <w:color w:val="000000" w:themeColor="text1"/>
          <w:u w:color="000000" w:themeColor="text1"/>
        </w:rPr>
        <w:t>,</w:t>
      </w:r>
      <w:r w:rsidR="00EA4231" w:rsidRPr="005C12AC">
        <w:rPr>
          <w:color w:val="000000" w:themeColor="text1"/>
          <w:u w:color="000000" w:themeColor="text1"/>
        </w:rPr>
        <w:t xml:space="preserve"> JR.</w:t>
      </w:r>
      <w:r w:rsidR="00EA4231">
        <w:rPr>
          <w:color w:val="000000" w:themeColor="text1"/>
          <w:u w:color="000000" w:themeColor="text1"/>
        </w:rPr>
        <w:t>, OF GREENVILLE,</w:t>
      </w:r>
      <w:r w:rsidR="00EA4231" w:rsidRPr="00A648F1">
        <w:rPr>
          <w:color w:val="000000" w:themeColor="text1"/>
          <w:u w:color="000000" w:themeColor="text1"/>
        </w:rPr>
        <w:t xml:space="preserve"> TO CELEBRATE HIS LIFE, AND TO EXTEND </w:t>
      </w:r>
      <w:r w:rsidR="00EA4231">
        <w:rPr>
          <w:color w:val="000000" w:themeColor="text1"/>
          <w:u w:color="000000" w:themeColor="text1"/>
        </w:rPr>
        <w:t>T</w:t>
      </w:r>
      <w:r w:rsidR="00EA4231" w:rsidRPr="00A648F1">
        <w:rPr>
          <w:color w:val="000000" w:themeColor="text1"/>
          <w:u w:color="000000" w:themeColor="text1"/>
        </w:rPr>
        <w:t>HE DEEPEST SYMPATHY TO HIS FAMILY AND MANY FRIENDS.</w:t>
      </w:r>
    </w:p>
    <w:p w14:paraId="7AA29E4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B9F0978" w14:textId="77777777" w:rsidR="00EA4231" w:rsidRDefault="00A57FFD" w:rsidP="00EA4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231">
        <w:t xml:space="preserve">the South Carolina House of Representatives was deeply saddened to learn of the passing of </w:t>
      </w:r>
      <w:r w:rsidR="00EA4231" w:rsidRPr="005C12AC">
        <w:rPr>
          <w:color w:val="000000" w:themeColor="text1"/>
          <w:u w:color="000000" w:themeColor="text1"/>
        </w:rPr>
        <w:t>Henry Clyde Harrison</w:t>
      </w:r>
      <w:r w:rsidR="00EA4231">
        <w:rPr>
          <w:color w:val="000000" w:themeColor="text1"/>
          <w:u w:color="000000" w:themeColor="text1"/>
        </w:rPr>
        <w:t>,</w:t>
      </w:r>
      <w:r w:rsidR="00EA4231" w:rsidRPr="005C12AC">
        <w:rPr>
          <w:color w:val="000000" w:themeColor="text1"/>
          <w:u w:color="000000" w:themeColor="text1"/>
        </w:rPr>
        <w:t xml:space="preserve"> Jr.</w:t>
      </w:r>
      <w:r w:rsidR="00EA4231">
        <w:rPr>
          <w:color w:val="000000" w:themeColor="text1"/>
          <w:u w:color="000000" w:themeColor="text1"/>
        </w:rPr>
        <w:t>, of Greenville on December 12, 2021, at the venerable age of eighty</w:t>
      </w:r>
      <w:r w:rsidR="00625171">
        <w:rPr>
          <w:color w:val="000000" w:themeColor="text1"/>
          <w:u w:color="000000" w:themeColor="text1"/>
        </w:rPr>
        <w:noBreakHyphen/>
      </w:r>
      <w:r w:rsidR="00EA4231">
        <w:rPr>
          <w:color w:val="000000" w:themeColor="text1"/>
          <w:u w:color="000000" w:themeColor="text1"/>
        </w:rPr>
        <w:t>nine</w:t>
      </w:r>
      <w:r w:rsidR="00EA4231">
        <w:t>; and</w:t>
      </w:r>
    </w:p>
    <w:p w14:paraId="2F3B2E37" w14:textId="77777777" w:rsidR="00FF3F3E" w:rsidRDefault="00FF3F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68C3D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12AC">
        <w:rPr>
          <w:color w:val="000000" w:themeColor="text1"/>
          <w:u w:color="000000" w:themeColor="text1"/>
        </w:rPr>
        <w:t>born on February 21, 1932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in the Union Bleachery community </w:t>
      </w:r>
      <w:r>
        <w:rPr>
          <w:color w:val="000000" w:themeColor="text1"/>
          <w:u w:color="000000" w:themeColor="text1"/>
        </w:rPr>
        <w:t>of</w:t>
      </w:r>
      <w:r w:rsidRPr="005C12AC">
        <w:rPr>
          <w:color w:val="000000" w:themeColor="text1"/>
          <w:u w:color="000000" w:themeColor="text1"/>
        </w:rPr>
        <w:t xml:space="preserve"> Greenville</w:t>
      </w:r>
      <w:r>
        <w:rPr>
          <w:color w:val="000000" w:themeColor="text1"/>
          <w:u w:color="000000" w:themeColor="text1"/>
        </w:rPr>
        <w:t xml:space="preserve">, Henry moved to </w:t>
      </w:r>
      <w:r w:rsidRPr="005C12AC">
        <w:rPr>
          <w:color w:val="000000" w:themeColor="text1"/>
          <w:u w:color="000000" w:themeColor="text1"/>
        </w:rPr>
        <w:t>Sans Souci</w:t>
      </w:r>
      <w:r>
        <w:rPr>
          <w:color w:val="000000" w:themeColor="text1"/>
          <w:u w:color="000000" w:themeColor="text1"/>
        </w:rPr>
        <w:t xml:space="preserve"> with his family and grew up as one of Clyde and Pauline </w:t>
      </w:r>
      <w:r w:rsidRPr="005C12AC">
        <w:rPr>
          <w:color w:val="000000" w:themeColor="text1"/>
          <w:u w:color="000000" w:themeColor="text1"/>
        </w:rPr>
        <w:t>Harrison</w:t>
      </w:r>
      <w:r w:rsidR="006251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eleven children. </w:t>
      </w:r>
      <w:r w:rsidRPr="005C12AC">
        <w:rPr>
          <w:color w:val="000000" w:themeColor="text1"/>
          <w:u w:color="000000" w:themeColor="text1"/>
        </w:rPr>
        <w:t xml:space="preserve">From a young age, Henry exhibited </w:t>
      </w:r>
      <w:r>
        <w:rPr>
          <w:color w:val="000000" w:themeColor="text1"/>
          <w:u w:color="000000" w:themeColor="text1"/>
        </w:rPr>
        <w:t>two</w:t>
      </w:r>
      <w:r w:rsidRPr="005C12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valuable qualities recognized by all </w:t>
      </w:r>
      <w:r w:rsidRPr="005C12AC">
        <w:rPr>
          <w:color w:val="000000" w:themeColor="text1"/>
          <w:u w:color="000000" w:themeColor="text1"/>
        </w:rPr>
        <w:t>who knew him</w:t>
      </w:r>
      <w:r>
        <w:rPr>
          <w:color w:val="000000" w:themeColor="text1"/>
          <w:u w:color="000000" w:themeColor="text1"/>
        </w:rPr>
        <w:t>:</w:t>
      </w:r>
      <w:r w:rsidRPr="005C12AC">
        <w:rPr>
          <w:color w:val="000000" w:themeColor="text1"/>
          <w:u w:color="000000" w:themeColor="text1"/>
        </w:rPr>
        <w:t xml:space="preserve"> hard work and the ability to make friends. When he was 6 years old, he had his first paper route</w:t>
      </w:r>
      <w:r>
        <w:rPr>
          <w:color w:val="000000" w:themeColor="text1"/>
          <w:u w:color="000000" w:themeColor="text1"/>
        </w:rPr>
        <w:t>. T</w:t>
      </w:r>
      <w:r w:rsidRPr="005C12AC">
        <w:rPr>
          <w:color w:val="000000" w:themeColor="text1"/>
          <w:u w:color="000000" w:themeColor="text1"/>
        </w:rPr>
        <w:t>imes were tough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and he used the money he earned to help his family. He was known as the small boy</w:t>
      </w:r>
      <w:r>
        <w:rPr>
          <w:color w:val="000000" w:themeColor="text1"/>
          <w:u w:color="000000" w:themeColor="text1"/>
        </w:rPr>
        <w:t xml:space="preserve"> </w:t>
      </w:r>
      <w:r w:rsidRPr="005C12AC">
        <w:rPr>
          <w:color w:val="000000" w:themeColor="text1"/>
          <w:u w:color="000000" w:themeColor="text1"/>
        </w:rPr>
        <w:t>followed by all the neighborhood dogs</w:t>
      </w:r>
      <w:r>
        <w:rPr>
          <w:color w:val="000000" w:themeColor="text1"/>
          <w:u w:color="000000" w:themeColor="text1"/>
        </w:rPr>
        <w:t xml:space="preserve"> because h</w:t>
      </w:r>
      <w:r w:rsidRPr="005C12AC">
        <w:rPr>
          <w:color w:val="000000" w:themeColor="text1"/>
          <w:u w:color="000000" w:themeColor="text1"/>
        </w:rPr>
        <w:t>e carried scraps and treats to feed them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saying</w:t>
      </w:r>
      <w:r w:rsidR="00D53BE7"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B</w:t>
      </w:r>
      <w:r w:rsidRPr="005C12AC">
        <w:rPr>
          <w:color w:val="000000" w:themeColor="text1"/>
          <w:u w:color="000000" w:themeColor="text1"/>
        </w:rPr>
        <w:t xml:space="preserve">etter for them to be happy to see you coming!” </w:t>
      </w:r>
      <w:r>
        <w:rPr>
          <w:color w:val="000000" w:themeColor="text1"/>
          <w:u w:color="000000" w:themeColor="text1"/>
        </w:rPr>
        <w:t>Henry</w:t>
      </w:r>
      <w:r w:rsidRPr="005C12AC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>Greenville</w:t>
      </w:r>
      <w:r w:rsidR="006251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C12AC">
        <w:rPr>
          <w:color w:val="000000" w:themeColor="text1"/>
          <w:u w:color="000000" w:themeColor="text1"/>
        </w:rPr>
        <w:t xml:space="preserve">Parker High School before joining the </w:t>
      </w:r>
      <w:r>
        <w:rPr>
          <w:color w:val="000000" w:themeColor="text1"/>
          <w:u w:color="000000" w:themeColor="text1"/>
        </w:rPr>
        <w:t xml:space="preserve">South Carolina </w:t>
      </w:r>
      <w:r w:rsidRPr="005C12AC">
        <w:rPr>
          <w:color w:val="000000" w:themeColor="text1"/>
          <w:u w:color="000000" w:themeColor="text1"/>
        </w:rPr>
        <w:t xml:space="preserve">Highway Patrol and taking his first post in Cherokee County. </w:t>
      </w:r>
      <w:r>
        <w:rPr>
          <w:color w:val="000000" w:themeColor="text1"/>
          <w:u w:color="000000" w:themeColor="text1"/>
        </w:rPr>
        <w:t>H</w:t>
      </w:r>
      <w:r w:rsidRPr="005C12AC">
        <w:rPr>
          <w:color w:val="000000" w:themeColor="text1"/>
          <w:u w:color="000000" w:themeColor="text1"/>
        </w:rPr>
        <w:t xml:space="preserve">e quickly distinguished himself as an officer who </w:t>
      </w:r>
      <w:r>
        <w:rPr>
          <w:color w:val="000000" w:themeColor="text1"/>
          <w:u w:color="000000" w:themeColor="text1"/>
        </w:rPr>
        <w:t xml:space="preserve">truly </w:t>
      </w:r>
      <w:r w:rsidRPr="005C12AC">
        <w:rPr>
          <w:color w:val="000000" w:themeColor="text1"/>
          <w:u w:color="000000" w:themeColor="text1"/>
        </w:rPr>
        <w:t>was there to serve</w:t>
      </w:r>
      <w:r>
        <w:rPr>
          <w:color w:val="000000" w:themeColor="text1"/>
          <w:u w:color="000000" w:themeColor="text1"/>
        </w:rPr>
        <w:t xml:space="preserve">. He believed that every </w:t>
      </w:r>
      <w:r w:rsidRPr="005C12AC">
        <w:rPr>
          <w:color w:val="000000" w:themeColor="text1"/>
          <w:u w:color="000000" w:themeColor="text1"/>
        </w:rPr>
        <w:t xml:space="preserve">person he came across, on the job or in </w:t>
      </w:r>
      <w:r w:rsidR="005A3B46">
        <w:rPr>
          <w:color w:val="000000" w:themeColor="text1"/>
          <w:u w:color="000000" w:themeColor="text1"/>
        </w:rPr>
        <w:t xml:space="preserve">his personal </w:t>
      </w:r>
      <w:r w:rsidRPr="005C12AC">
        <w:rPr>
          <w:color w:val="000000" w:themeColor="text1"/>
          <w:u w:color="000000" w:themeColor="text1"/>
        </w:rPr>
        <w:t xml:space="preserve">life, deserved to be treated with dignity and respect. He made sure everyone knew he worked for the people and </w:t>
      </w:r>
      <w:r>
        <w:rPr>
          <w:color w:val="000000" w:themeColor="text1"/>
          <w:u w:color="000000" w:themeColor="text1"/>
        </w:rPr>
        <w:t xml:space="preserve">that </w:t>
      </w:r>
      <w:r w:rsidRPr="005C12AC">
        <w:rPr>
          <w:color w:val="000000" w:themeColor="text1"/>
          <w:u w:color="000000" w:themeColor="text1"/>
        </w:rPr>
        <w:t>it was his job to keep the roads safe for them and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most importantly, </w:t>
      </w:r>
      <w:r>
        <w:rPr>
          <w:color w:val="000000" w:themeColor="text1"/>
          <w:u w:color="000000" w:themeColor="text1"/>
        </w:rPr>
        <w:t xml:space="preserve">for </w:t>
      </w:r>
      <w:r w:rsidRPr="005C12AC">
        <w:rPr>
          <w:color w:val="000000" w:themeColor="text1"/>
          <w:u w:color="000000" w:themeColor="text1"/>
        </w:rPr>
        <w:t xml:space="preserve">their children. </w:t>
      </w:r>
      <w:r>
        <w:rPr>
          <w:color w:val="000000" w:themeColor="text1"/>
          <w:u w:color="000000" w:themeColor="text1"/>
        </w:rPr>
        <w:t>During</w:t>
      </w:r>
      <w:r w:rsidRPr="005C12AC">
        <w:rPr>
          <w:color w:val="000000" w:themeColor="text1"/>
          <w:u w:color="000000" w:themeColor="text1"/>
        </w:rPr>
        <w:t xml:space="preserve"> the course of his career </w:t>
      </w:r>
      <w:r>
        <w:rPr>
          <w:color w:val="000000" w:themeColor="text1"/>
          <w:u w:color="000000" w:themeColor="text1"/>
        </w:rPr>
        <w:t>in the highway</w:t>
      </w:r>
      <w:r w:rsidRPr="005C12AC">
        <w:rPr>
          <w:color w:val="000000" w:themeColor="text1"/>
          <w:u w:color="000000" w:themeColor="text1"/>
        </w:rPr>
        <w:t xml:space="preserve"> patrol, Henry was able to move back to Greenville in 1962</w:t>
      </w:r>
      <w:r>
        <w:rPr>
          <w:color w:val="000000" w:themeColor="text1"/>
          <w:u w:color="000000" w:themeColor="text1"/>
        </w:rPr>
        <w:t>; and</w:t>
      </w:r>
    </w:p>
    <w:p w14:paraId="2A2E742A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2B2D4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</w:t>
      </w:r>
      <w:r w:rsidRPr="005C12AC">
        <w:rPr>
          <w:color w:val="000000" w:themeColor="text1"/>
          <w:u w:color="000000" w:themeColor="text1"/>
        </w:rPr>
        <w:t>hile he never ran for office, Henry had a servant</w:t>
      </w:r>
      <w:r w:rsidR="00625171">
        <w:rPr>
          <w:color w:val="000000" w:themeColor="text1"/>
          <w:u w:color="000000" w:themeColor="text1"/>
        </w:rPr>
        <w:t>’</w:t>
      </w:r>
      <w:r w:rsidRPr="005C12AC">
        <w:rPr>
          <w:color w:val="000000" w:themeColor="text1"/>
          <w:u w:color="000000" w:themeColor="text1"/>
        </w:rPr>
        <w:t xml:space="preserve">s heart and a love for politics. He was extremely active </w:t>
      </w:r>
      <w:r>
        <w:rPr>
          <w:color w:val="000000" w:themeColor="text1"/>
          <w:u w:color="000000" w:themeColor="text1"/>
        </w:rPr>
        <w:t xml:space="preserve">in not only </w:t>
      </w:r>
      <w:r w:rsidRPr="005C12AC">
        <w:rPr>
          <w:color w:val="000000" w:themeColor="text1"/>
          <w:u w:color="000000" w:themeColor="text1"/>
        </w:rPr>
        <w:t xml:space="preserve">the local Upstate community but </w:t>
      </w:r>
      <w:r>
        <w:rPr>
          <w:color w:val="000000" w:themeColor="text1"/>
          <w:u w:color="000000" w:themeColor="text1"/>
        </w:rPr>
        <w:t>also t</w:t>
      </w:r>
      <w:r w:rsidRPr="005C12AC">
        <w:rPr>
          <w:color w:val="000000" w:themeColor="text1"/>
          <w:u w:color="000000" w:themeColor="text1"/>
        </w:rPr>
        <w:t xml:space="preserve">he entire </w:t>
      </w:r>
      <w:r>
        <w:rPr>
          <w:color w:val="000000" w:themeColor="text1"/>
          <w:u w:color="000000" w:themeColor="text1"/>
        </w:rPr>
        <w:t>St</w:t>
      </w:r>
      <w:r w:rsidRPr="005C12AC">
        <w:rPr>
          <w:color w:val="000000" w:themeColor="text1"/>
          <w:u w:color="000000" w:themeColor="text1"/>
        </w:rPr>
        <w:t>ate of South Carolina. He had no interest in partisanship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and in divisive times he was known for working with everyone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with the goal of bringing people together for the good of all</w:t>
      </w:r>
      <w:r>
        <w:rPr>
          <w:color w:val="000000" w:themeColor="text1"/>
          <w:u w:color="000000" w:themeColor="text1"/>
        </w:rPr>
        <w:t>; and</w:t>
      </w:r>
    </w:p>
    <w:p w14:paraId="3A75A5B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63F111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C12AC">
        <w:rPr>
          <w:color w:val="000000" w:themeColor="text1"/>
          <w:u w:color="000000" w:themeColor="text1"/>
        </w:rPr>
        <w:t>n 1975</w:t>
      </w:r>
      <w:r>
        <w:rPr>
          <w:color w:val="000000" w:themeColor="text1"/>
          <w:u w:color="000000" w:themeColor="text1"/>
        </w:rPr>
        <w:t xml:space="preserve">, he </w:t>
      </w:r>
      <w:r w:rsidRPr="005C12AC">
        <w:rPr>
          <w:color w:val="000000" w:themeColor="text1"/>
          <w:u w:color="000000" w:themeColor="text1"/>
        </w:rPr>
        <w:t>retire</w:t>
      </w:r>
      <w:r>
        <w:rPr>
          <w:color w:val="000000" w:themeColor="text1"/>
          <w:u w:color="000000" w:themeColor="text1"/>
        </w:rPr>
        <w:t>d</w:t>
      </w:r>
      <w:r w:rsidRPr="005C12AC">
        <w:rPr>
          <w:color w:val="000000" w:themeColor="text1"/>
          <w:u w:color="000000" w:themeColor="text1"/>
        </w:rPr>
        <w:t xml:space="preserve"> from the highway patrol as a </w:t>
      </w:r>
      <w:r>
        <w:rPr>
          <w:color w:val="000000" w:themeColor="text1"/>
          <w:u w:color="000000" w:themeColor="text1"/>
        </w:rPr>
        <w:t>s</w:t>
      </w:r>
      <w:r w:rsidRPr="005C12AC">
        <w:rPr>
          <w:color w:val="000000" w:themeColor="text1"/>
          <w:u w:color="000000" w:themeColor="text1"/>
        </w:rPr>
        <w:t>ergeant and start</w:t>
      </w:r>
      <w:r>
        <w:rPr>
          <w:color w:val="000000" w:themeColor="text1"/>
          <w:u w:color="000000" w:themeColor="text1"/>
        </w:rPr>
        <w:t>ed</w:t>
      </w:r>
      <w:r w:rsidRPr="005C12AC">
        <w:rPr>
          <w:color w:val="000000" w:themeColor="text1"/>
          <w:u w:color="000000" w:themeColor="text1"/>
        </w:rPr>
        <w:t xml:space="preserve"> his own company</w:t>
      </w:r>
      <w:r>
        <w:rPr>
          <w:color w:val="000000" w:themeColor="text1"/>
          <w:u w:color="000000" w:themeColor="text1"/>
        </w:rPr>
        <w:t xml:space="preserve">, </w:t>
      </w:r>
      <w:r w:rsidRPr="005C12AC">
        <w:rPr>
          <w:color w:val="000000" w:themeColor="text1"/>
          <w:u w:color="000000" w:themeColor="text1"/>
        </w:rPr>
        <w:t>American Security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from his living room</w:t>
      </w:r>
      <w:r>
        <w:rPr>
          <w:color w:val="000000" w:themeColor="text1"/>
          <w:u w:color="000000" w:themeColor="text1"/>
        </w:rPr>
        <w:t xml:space="preserve">. He </w:t>
      </w:r>
      <w:r w:rsidRPr="005C12AC">
        <w:rPr>
          <w:color w:val="000000" w:themeColor="text1"/>
          <w:u w:color="000000" w:themeColor="text1"/>
        </w:rPr>
        <w:t>quickly expanded it into a corporation that at various times served clients in seven states and employed over 5,500 people</w:t>
      </w:r>
      <w:r>
        <w:rPr>
          <w:color w:val="000000" w:themeColor="text1"/>
          <w:u w:color="000000" w:themeColor="text1"/>
        </w:rPr>
        <w:t xml:space="preserve">. It is </w:t>
      </w:r>
      <w:r w:rsidRPr="005C12AC">
        <w:rPr>
          <w:color w:val="000000" w:themeColor="text1"/>
          <w:u w:color="000000" w:themeColor="text1"/>
        </w:rPr>
        <w:t>known t</w:t>
      </w:r>
      <w:r>
        <w:rPr>
          <w:color w:val="000000" w:themeColor="text1"/>
          <w:u w:color="000000" w:themeColor="text1"/>
        </w:rPr>
        <w:t xml:space="preserve">oday as American Services, Inc. Henry proudly served as board </w:t>
      </w:r>
      <w:r w:rsidRPr="005C12AC">
        <w:rPr>
          <w:color w:val="000000" w:themeColor="text1"/>
          <w:u w:color="000000" w:themeColor="text1"/>
        </w:rPr>
        <w:t xml:space="preserve">chairman </w:t>
      </w:r>
      <w:r>
        <w:rPr>
          <w:color w:val="000000" w:themeColor="text1"/>
          <w:u w:color="000000" w:themeColor="text1"/>
        </w:rPr>
        <w:t xml:space="preserve">and </w:t>
      </w:r>
      <w:r w:rsidRPr="005C12AC">
        <w:rPr>
          <w:color w:val="000000" w:themeColor="text1"/>
          <w:u w:color="000000" w:themeColor="text1"/>
        </w:rPr>
        <w:t>CEO of American Services until the day he went to be with his Lord</w:t>
      </w:r>
      <w:r>
        <w:rPr>
          <w:color w:val="000000" w:themeColor="text1"/>
          <w:u w:color="000000" w:themeColor="text1"/>
        </w:rPr>
        <w:t>; and</w:t>
      </w:r>
    </w:p>
    <w:p w14:paraId="6B23F5D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D9BED36" w14:textId="77777777" w:rsidR="00432AFF" w:rsidRPr="005C12AC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12AC">
        <w:rPr>
          <w:color w:val="000000" w:themeColor="text1"/>
          <w:u w:color="000000" w:themeColor="text1"/>
        </w:rPr>
        <w:t>honored numerous times over the years for his professional achievements and community contributions</w:t>
      </w:r>
      <w:r>
        <w:rPr>
          <w:color w:val="000000" w:themeColor="text1"/>
          <w:u w:color="000000" w:themeColor="text1"/>
        </w:rPr>
        <w:t>, Henry was named</w:t>
      </w:r>
      <w:r w:rsidRPr="005C12AC">
        <w:rPr>
          <w:color w:val="000000" w:themeColor="text1"/>
          <w:u w:color="000000" w:themeColor="text1"/>
        </w:rPr>
        <w:t xml:space="preserve"> State Trooper of the Year</w:t>
      </w:r>
      <w:r>
        <w:rPr>
          <w:color w:val="000000" w:themeColor="text1"/>
          <w:u w:color="000000" w:themeColor="text1"/>
        </w:rPr>
        <w:t xml:space="preserve"> and</w:t>
      </w:r>
      <w:r w:rsidRPr="005C12AC">
        <w:rPr>
          <w:color w:val="000000" w:themeColor="text1"/>
          <w:u w:color="000000" w:themeColor="text1"/>
        </w:rPr>
        <w:t xml:space="preserve"> Entrepreneur of the Year</w:t>
      </w:r>
      <w:r>
        <w:rPr>
          <w:color w:val="000000" w:themeColor="text1"/>
          <w:u w:color="000000" w:themeColor="text1"/>
        </w:rPr>
        <w:t xml:space="preserve"> and was inducted into the</w:t>
      </w:r>
      <w:r w:rsidRPr="005C12AC">
        <w:rPr>
          <w:color w:val="000000" w:themeColor="text1"/>
          <w:u w:color="000000" w:themeColor="text1"/>
        </w:rPr>
        <w:t xml:space="preserve"> 50 Most Influential Hall of Fame in the Upstate</w:t>
      </w:r>
      <w:r>
        <w:rPr>
          <w:color w:val="000000" w:themeColor="text1"/>
          <w:u w:color="000000" w:themeColor="text1"/>
        </w:rPr>
        <w:t xml:space="preserve">. A recipient of </w:t>
      </w:r>
      <w:r w:rsidRPr="005C12A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5C12AC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 xml:space="preserve">, he </w:t>
      </w:r>
      <w:r w:rsidRPr="005C12AC">
        <w:rPr>
          <w:color w:val="000000" w:themeColor="text1"/>
          <w:u w:color="000000" w:themeColor="text1"/>
        </w:rPr>
        <w:t xml:space="preserve">was honored to have the Henry C. Harrison Criminal Justice </w:t>
      </w:r>
      <w:r>
        <w:rPr>
          <w:color w:val="000000" w:themeColor="text1"/>
          <w:u w:color="000000" w:themeColor="text1"/>
        </w:rPr>
        <w:t>P</w:t>
      </w:r>
      <w:r w:rsidRPr="005C12AC">
        <w:rPr>
          <w:color w:val="000000" w:themeColor="text1"/>
          <w:u w:color="000000" w:themeColor="text1"/>
        </w:rPr>
        <w:t>rogram at Tri</w:t>
      </w:r>
      <w:r w:rsidR="00625171">
        <w:rPr>
          <w:color w:val="000000" w:themeColor="text1"/>
          <w:u w:color="000000" w:themeColor="text1"/>
        </w:rPr>
        <w:noBreakHyphen/>
      </w:r>
      <w:r w:rsidRPr="005C12AC">
        <w:rPr>
          <w:color w:val="000000" w:themeColor="text1"/>
          <w:u w:color="000000" w:themeColor="text1"/>
        </w:rPr>
        <w:t xml:space="preserve">County Tech named for him and </w:t>
      </w:r>
      <w:r w:rsidR="00C4032C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grateful to receive the </w:t>
      </w:r>
      <w:r w:rsidRPr="005C12AC">
        <w:rPr>
          <w:color w:val="000000" w:themeColor="text1"/>
          <w:u w:color="000000" w:themeColor="text1"/>
        </w:rPr>
        <w:t>All for the Love of the Children</w:t>
      </w:r>
      <w:r>
        <w:rPr>
          <w:color w:val="000000" w:themeColor="text1"/>
          <w:u w:color="000000" w:themeColor="text1"/>
        </w:rPr>
        <w:t xml:space="preserve"> A</w:t>
      </w:r>
      <w:r w:rsidRPr="005C12AC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, bestowed by the </w:t>
      </w:r>
      <w:r w:rsidRPr="005C12AC">
        <w:rPr>
          <w:color w:val="000000" w:themeColor="text1"/>
          <w:u w:color="000000" w:themeColor="text1"/>
        </w:rPr>
        <w:t>Greenville Health Systems</w:t>
      </w:r>
      <w:r w:rsidR="00625171">
        <w:rPr>
          <w:color w:val="000000" w:themeColor="text1"/>
          <w:u w:color="000000" w:themeColor="text1"/>
        </w:rPr>
        <w:t>’</w:t>
      </w:r>
      <w:r w:rsidRPr="005C12AC">
        <w:rPr>
          <w:color w:val="000000" w:themeColor="text1"/>
          <w:u w:color="000000" w:themeColor="text1"/>
        </w:rPr>
        <w:t xml:space="preserve"> Children</w:t>
      </w:r>
      <w:r w:rsidR="006251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</w:t>
      </w:r>
      <w:r w:rsidRPr="005C12A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In addition, he </w:t>
      </w:r>
      <w:r w:rsidRPr="005C12AC">
        <w:rPr>
          <w:color w:val="000000" w:themeColor="text1"/>
          <w:u w:color="000000" w:themeColor="text1"/>
        </w:rPr>
        <w:t>served on numerous committees and professional boards</w:t>
      </w:r>
      <w:r>
        <w:rPr>
          <w:color w:val="000000" w:themeColor="text1"/>
          <w:u w:color="000000" w:themeColor="text1"/>
        </w:rPr>
        <w:t>; and</w:t>
      </w:r>
    </w:p>
    <w:p w14:paraId="41E806D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D5C0261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C12AC">
        <w:rPr>
          <w:color w:val="000000" w:themeColor="text1"/>
          <w:u w:color="000000" w:themeColor="text1"/>
        </w:rPr>
        <w:t xml:space="preserve">Henry was predeceased by his </w:t>
      </w:r>
      <w:r>
        <w:rPr>
          <w:color w:val="000000" w:themeColor="text1"/>
          <w:u w:color="000000" w:themeColor="text1"/>
        </w:rPr>
        <w:t>ten</w:t>
      </w:r>
      <w:r w:rsidRPr="005C12AC">
        <w:rPr>
          <w:color w:val="000000" w:themeColor="text1"/>
          <w:u w:color="000000" w:themeColor="text1"/>
        </w:rPr>
        <w:t xml:space="preserve"> siblings</w:t>
      </w:r>
      <w:r>
        <w:rPr>
          <w:color w:val="000000" w:themeColor="text1"/>
          <w:u w:color="000000" w:themeColor="text1"/>
        </w:rPr>
        <w:t xml:space="preserve"> and </w:t>
      </w:r>
      <w:r w:rsidRPr="005C12AC">
        <w:rPr>
          <w:color w:val="000000" w:themeColor="text1"/>
          <w:u w:color="000000" w:themeColor="text1"/>
        </w:rPr>
        <w:t>his first wife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Carole Harrison</w:t>
      </w:r>
      <w:r>
        <w:rPr>
          <w:color w:val="000000" w:themeColor="text1"/>
          <w:u w:color="000000" w:themeColor="text1"/>
        </w:rPr>
        <w:t>. Su</w:t>
      </w:r>
      <w:r w:rsidRPr="005C12AC">
        <w:rPr>
          <w:color w:val="000000" w:themeColor="text1"/>
          <w:u w:color="000000" w:themeColor="text1"/>
        </w:rPr>
        <w:t>rvived by his love and life partner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Tracy Lamb, </w:t>
      </w:r>
      <w:r>
        <w:rPr>
          <w:color w:val="000000" w:themeColor="text1"/>
          <w:u w:color="000000" w:themeColor="text1"/>
        </w:rPr>
        <w:t>he also leaves to cherish his memory h</w:t>
      </w:r>
      <w:r w:rsidRPr="005C12AC">
        <w:rPr>
          <w:color w:val="000000" w:themeColor="text1"/>
          <w:u w:color="000000" w:themeColor="text1"/>
        </w:rPr>
        <w:t>is children</w:t>
      </w:r>
      <w:r>
        <w:rPr>
          <w:color w:val="000000" w:themeColor="text1"/>
          <w:u w:color="000000" w:themeColor="text1"/>
        </w:rPr>
        <w:t xml:space="preserve">, </w:t>
      </w:r>
      <w:r w:rsidR="00376D4B">
        <w:rPr>
          <w:color w:val="000000" w:themeColor="text1"/>
          <w:u w:color="000000" w:themeColor="text1"/>
        </w:rPr>
        <w:t>Randy</w:t>
      </w:r>
      <w:r w:rsidRPr="005C12AC">
        <w:rPr>
          <w:color w:val="000000" w:themeColor="text1"/>
          <w:u w:color="000000" w:themeColor="text1"/>
        </w:rPr>
        <w:t xml:space="preserve">, </w:t>
      </w:r>
      <w:r w:rsidR="00376D4B">
        <w:rPr>
          <w:color w:val="000000" w:themeColor="text1"/>
          <w:u w:color="000000" w:themeColor="text1"/>
        </w:rPr>
        <w:t>Carole</w:t>
      </w:r>
      <w:r w:rsidRPr="005C12AC">
        <w:rPr>
          <w:color w:val="000000" w:themeColor="text1"/>
          <w:u w:color="000000" w:themeColor="text1"/>
        </w:rPr>
        <w:t xml:space="preserve">, Pauline, </w:t>
      </w:r>
      <w:r>
        <w:rPr>
          <w:color w:val="000000" w:themeColor="text1"/>
          <w:u w:color="000000" w:themeColor="text1"/>
        </w:rPr>
        <w:t xml:space="preserve">and </w:t>
      </w:r>
      <w:r w:rsidRPr="005C12AC">
        <w:rPr>
          <w:color w:val="000000" w:themeColor="text1"/>
          <w:u w:color="000000" w:themeColor="text1"/>
        </w:rPr>
        <w:t>Austin</w:t>
      </w:r>
      <w:r>
        <w:rPr>
          <w:color w:val="000000" w:themeColor="text1"/>
          <w:u w:color="000000" w:themeColor="text1"/>
        </w:rPr>
        <w:t xml:space="preserve">; his </w:t>
      </w:r>
      <w:r w:rsidRPr="005C12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="00DD7E58">
        <w:rPr>
          <w:color w:val="000000" w:themeColor="text1"/>
          <w:u w:color="000000" w:themeColor="text1"/>
        </w:rPr>
        <w:t>Heidi</w:t>
      </w:r>
      <w:r w:rsidRPr="005C12AC">
        <w:rPr>
          <w:color w:val="000000" w:themeColor="text1"/>
          <w:u w:color="000000" w:themeColor="text1"/>
        </w:rPr>
        <w:t>, Henry, Will, Anna, Carly, Chase</w:t>
      </w:r>
      <w:r w:rsidR="00DD7E58">
        <w:rPr>
          <w:color w:val="000000" w:themeColor="text1"/>
          <w:u w:color="000000" w:themeColor="text1"/>
        </w:rPr>
        <w:t>, Aiden</w:t>
      </w:r>
      <w:r w:rsidRPr="005C12AC">
        <w:rPr>
          <w:color w:val="000000" w:themeColor="text1"/>
          <w:u w:color="000000" w:themeColor="text1"/>
        </w:rPr>
        <w:t>, Honor, Willa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and Wynnie</w:t>
      </w:r>
      <w:r>
        <w:rPr>
          <w:color w:val="000000" w:themeColor="text1"/>
          <w:u w:color="000000" w:themeColor="text1"/>
        </w:rPr>
        <w:t xml:space="preserve">; and </w:t>
      </w:r>
      <w:r w:rsidR="00DD7E58">
        <w:rPr>
          <w:color w:val="000000" w:themeColor="text1"/>
          <w:u w:color="000000" w:themeColor="text1"/>
        </w:rPr>
        <w:t>seven great</w:t>
      </w:r>
      <w:r w:rsidR="00625171">
        <w:rPr>
          <w:color w:val="000000" w:themeColor="text1"/>
          <w:u w:color="000000" w:themeColor="text1"/>
        </w:rPr>
        <w:noBreakHyphen/>
      </w:r>
      <w:r w:rsidR="00DD7E58">
        <w:rPr>
          <w:color w:val="000000" w:themeColor="text1"/>
          <w:u w:color="000000" w:themeColor="text1"/>
        </w:rPr>
        <w:t>g</w:t>
      </w:r>
      <w:r w:rsidRPr="005C12AC">
        <w:rPr>
          <w:color w:val="000000" w:themeColor="text1"/>
          <w:u w:color="000000" w:themeColor="text1"/>
        </w:rPr>
        <w:t>randchildren</w:t>
      </w:r>
      <w:r w:rsidR="00D72270">
        <w:rPr>
          <w:color w:val="000000" w:themeColor="text1"/>
          <w:u w:color="000000" w:themeColor="text1"/>
        </w:rPr>
        <w:t>.</w:t>
      </w:r>
      <w:r w:rsidRPr="005C12AC">
        <w:rPr>
          <w:color w:val="000000" w:themeColor="text1"/>
          <w:u w:color="000000" w:themeColor="text1"/>
        </w:rPr>
        <w:t xml:space="preserve"> He is also survived by his second wife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Glenda Harrison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well as her </w:t>
      </w:r>
      <w:r w:rsidRPr="005C12AC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Kim, Kellie, and Al</w:t>
      </w:r>
      <w:r>
        <w:rPr>
          <w:color w:val="000000" w:themeColor="text1"/>
          <w:u w:color="000000" w:themeColor="text1"/>
        </w:rPr>
        <w:t>; her</w:t>
      </w:r>
      <w:r w:rsidRPr="005C12AC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,</w:t>
      </w:r>
      <w:r w:rsidRPr="005C12AC">
        <w:rPr>
          <w:color w:val="000000" w:themeColor="text1"/>
          <w:u w:color="000000" w:themeColor="text1"/>
        </w:rPr>
        <w:t xml:space="preserve"> Cody, Carson, Kolby, and Brady</w:t>
      </w:r>
      <w:r>
        <w:rPr>
          <w:color w:val="000000" w:themeColor="text1"/>
          <w:u w:color="000000" w:themeColor="text1"/>
        </w:rPr>
        <w:t>; a</w:t>
      </w:r>
      <w:r w:rsidRPr="005C12AC">
        <w:rPr>
          <w:color w:val="000000" w:themeColor="text1"/>
          <w:u w:color="000000" w:themeColor="text1"/>
        </w:rPr>
        <w:t xml:space="preserve">nd </w:t>
      </w:r>
      <w:r w:rsidR="00D72270">
        <w:rPr>
          <w:color w:val="000000" w:themeColor="text1"/>
          <w:u w:color="000000" w:themeColor="text1"/>
        </w:rPr>
        <w:t xml:space="preserve">two </w:t>
      </w:r>
      <w:r w:rsidRPr="005C12AC">
        <w:rPr>
          <w:color w:val="000000" w:themeColor="text1"/>
          <w:u w:color="000000" w:themeColor="text1"/>
        </w:rPr>
        <w:t>great</w:t>
      </w:r>
      <w:r w:rsidR="00625171">
        <w:rPr>
          <w:color w:val="000000" w:themeColor="text1"/>
          <w:u w:color="000000" w:themeColor="text1"/>
        </w:rPr>
        <w:noBreakHyphen/>
      </w:r>
      <w:r w:rsidRPr="005C12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He loved them all dearly and will be greatly missed.</w:t>
      </w:r>
      <w:r w:rsidR="00E9370A">
        <w:rPr>
          <w:color w:val="000000" w:themeColor="text1"/>
          <w:u w:color="000000" w:themeColor="text1"/>
        </w:rPr>
        <w:t xml:space="preserve"> Now, therefore,</w:t>
      </w:r>
    </w:p>
    <w:p w14:paraId="4DD448FC" w14:textId="77777777" w:rsidR="00432AFF" w:rsidRDefault="00432AFF" w:rsidP="00432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400CE3A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DF46961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7B6DB3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</w:t>
      </w:r>
      <w:r w:rsidR="007D2E76" w:rsidRPr="005C12AC">
        <w:rPr>
          <w:color w:val="000000" w:themeColor="text1"/>
          <w:u w:color="000000" w:themeColor="text1"/>
        </w:rPr>
        <w:t>Henry Clyde Harrison</w:t>
      </w:r>
      <w:r w:rsidR="007D2E76">
        <w:rPr>
          <w:color w:val="000000" w:themeColor="text1"/>
          <w:u w:color="000000" w:themeColor="text1"/>
        </w:rPr>
        <w:t>,</w:t>
      </w:r>
      <w:r w:rsidR="007D2E76" w:rsidRPr="005C12AC">
        <w:rPr>
          <w:color w:val="000000" w:themeColor="text1"/>
          <w:u w:color="000000" w:themeColor="text1"/>
        </w:rPr>
        <w:t xml:space="preserve"> Jr.</w:t>
      </w:r>
      <w:r w:rsidR="007D2E76">
        <w:rPr>
          <w:color w:val="000000" w:themeColor="text1"/>
          <w:u w:color="000000" w:themeColor="text1"/>
        </w:rPr>
        <w:t>, of Greenville</w:t>
      </w:r>
      <w:r>
        <w:t>, celebrate his life,</w:t>
      </w:r>
      <w:r>
        <w:rPr>
          <w:color w:val="000000" w:themeColor="text1"/>
          <w:u w:color="000000" w:themeColor="text1"/>
        </w:rPr>
        <w:t xml:space="preserve"> and extend </w:t>
      </w:r>
      <w:r>
        <w:t>the deepest sympathy to his family and many friends.</w:t>
      </w:r>
    </w:p>
    <w:p w14:paraId="3E2C6676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638F37" w14:textId="77777777" w:rsidR="00A6627C" w:rsidRDefault="00A6627C" w:rsidP="00A6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D2E76" w:rsidRPr="005C12AC">
        <w:rPr>
          <w:color w:val="000000" w:themeColor="text1"/>
          <w:u w:color="000000" w:themeColor="text1"/>
        </w:rPr>
        <w:t>Randy Harrison</w:t>
      </w:r>
      <w:r>
        <w:rPr>
          <w:color w:val="000000" w:themeColor="text1"/>
          <w:u w:color="000000" w:themeColor="text1"/>
        </w:rPr>
        <w:t xml:space="preserve"> for the </w:t>
      </w:r>
      <w:r>
        <w:t>family.</w:t>
      </w:r>
    </w:p>
    <w:p w14:paraId="279983E5" w14:textId="59771F23" w:rsidR="00950B57" w:rsidRDefault="006251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4388160" w14:textId="77777777" w:rsidR="00AB2A97" w:rsidRDefault="00AB2A97" w:rsidP="00AB2A97">
      <w:pPr>
        <w:suppressAutoHyphens/>
      </w:pPr>
    </w:p>
    <w:sectPr w:rsidR="00AB2A97" w:rsidSect="00AB2A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0A059" w14:textId="77777777" w:rsidR="00A57FFD" w:rsidRDefault="00A57FFD" w:rsidP="009F0C77">
      <w:r>
        <w:separator/>
      </w:r>
    </w:p>
  </w:endnote>
  <w:endnote w:type="continuationSeparator" w:id="0">
    <w:p w14:paraId="4AC4D0AD" w14:textId="77777777" w:rsidR="00A57FFD" w:rsidRDefault="00A57F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6C7E92-689A-46D2-B93B-91EF95F8BE1F}"/>
    <w:embedBold r:id="rId2" w:fontKey="{554EEC9C-37C7-4EE5-AAD2-5447775381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B854D52-B6D0-475E-A8E2-35C36A0848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472B98-078C-4807-A1F6-FCF7AE5B20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5E979B-3BDD-4284-B9DF-FC5FF8AAF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4CB7F" w14:textId="7AF5AA4B" w:rsidR="00AB2A97" w:rsidRPr="002C05B6" w:rsidRDefault="00AB2A97" w:rsidP="002C05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44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324EC" w14:textId="77777777" w:rsidR="00A57FFD" w:rsidRDefault="00A57FFD" w:rsidP="009F0C77">
      <w:r>
        <w:separator/>
      </w:r>
    </w:p>
  </w:footnote>
  <w:footnote w:type="continuationSeparator" w:id="0">
    <w:p w14:paraId="5D910A91" w14:textId="77777777" w:rsidR="00A57FFD" w:rsidRDefault="00A57F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6CM22"/>
    <w:docVar w:name="CoverBillType" w:val="r"/>
    <w:docVar w:name="DocPath" w:val="L:\Council\bills\RM\1506CM22.DOCX"/>
    <w:docVar w:name="dvBillNumber" w:val="54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57F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4DD"/>
    <w:rsid w:val="00284AAE"/>
    <w:rsid w:val="002A561D"/>
    <w:rsid w:val="002C05B6"/>
    <w:rsid w:val="002E5912"/>
    <w:rsid w:val="002E61AE"/>
    <w:rsid w:val="00301B21"/>
    <w:rsid w:val="00325348"/>
    <w:rsid w:val="0032732C"/>
    <w:rsid w:val="00336AD0"/>
    <w:rsid w:val="0037079A"/>
    <w:rsid w:val="00376D4B"/>
    <w:rsid w:val="003C4DAB"/>
    <w:rsid w:val="003D01E8"/>
    <w:rsid w:val="003E5288"/>
    <w:rsid w:val="003F6D79"/>
    <w:rsid w:val="0041760A"/>
    <w:rsid w:val="00417C01"/>
    <w:rsid w:val="00432AFF"/>
    <w:rsid w:val="004403BD"/>
    <w:rsid w:val="00461441"/>
    <w:rsid w:val="004809EE"/>
    <w:rsid w:val="004C0FC3"/>
    <w:rsid w:val="004E7D54"/>
    <w:rsid w:val="005273C6"/>
    <w:rsid w:val="00530A69"/>
    <w:rsid w:val="00533C0E"/>
    <w:rsid w:val="00545593"/>
    <w:rsid w:val="00551335"/>
    <w:rsid w:val="00556EBF"/>
    <w:rsid w:val="00562E13"/>
    <w:rsid w:val="00577C6C"/>
    <w:rsid w:val="005A3B46"/>
    <w:rsid w:val="005A62FE"/>
    <w:rsid w:val="005C2FE2"/>
    <w:rsid w:val="005E2BC9"/>
    <w:rsid w:val="00605102"/>
    <w:rsid w:val="006215AA"/>
    <w:rsid w:val="00625171"/>
    <w:rsid w:val="006363CF"/>
    <w:rsid w:val="006913C9"/>
    <w:rsid w:val="0069470D"/>
    <w:rsid w:val="006D58AA"/>
    <w:rsid w:val="00716F64"/>
    <w:rsid w:val="00734F00"/>
    <w:rsid w:val="00736959"/>
    <w:rsid w:val="007A70AE"/>
    <w:rsid w:val="007D2E76"/>
    <w:rsid w:val="008362E8"/>
    <w:rsid w:val="0085786E"/>
    <w:rsid w:val="008A1768"/>
    <w:rsid w:val="008A489F"/>
    <w:rsid w:val="008C08D7"/>
    <w:rsid w:val="008F0F33"/>
    <w:rsid w:val="008F4429"/>
    <w:rsid w:val="0094021A"/>
    <w:rsid w:val="00950B57"/>
    <w:rsid w:val="009B44AF"/>
    <w:rsid w:val="009C6A0B"/>
    <w:rsid w:val="009F0C77"/>
    <w:rsid w:val="009F4DD1"/>
    <w:rsid w:val="00A02543"/>
    <w:rsid w:val="00A41684"/>
    <w:rsid w:val="00A57FFD"/>
    <w:rsid w:val="00A64E80"/>
    <w:rsid w:val="00A6627C"/>
    <w:rsid w:val="00A72BCD"/>
    <w:rsid w:val="00A741D9"/>
    <w:rsid w:val="00A833AB"/>
    <w:rsid w:val="00A9741D"/>
    <w:rsid w:val="00AB2A97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32C"/>
    <w:rsid w:val="00C51F00"/>
    <w:rsid w:val="00C74E9D"/>
    <w:rsid w:val="00C826DD"/>
    <w:rsid w:val="00C82FD3"/>
    <w:rsid w:val="00C92819"/>
    <w:rsid w:val="00CC6B7B"/>
    <w:rsid w:val="00CD2089"/>
    <w:rsid w:val="00D24812"/>
    <w:rsid w:val="00D53BE7"/>
    <w:rsid w:val="00D609F2"/>
    <w:rsid w:val="00D72270"/>
    <w:rsid w:val="00D73A67"/>
    <w:rsid w:val="00D970A9"/>
    <w:rsid w:val="00DD7E58"/>
    <w:rsid w:val="00DF3845"/>
    <w:rsid w:val="00E41911"/>
    <w:rsid w:val="00E44B57"/>
    <w:rsid w:val="00E92EEF"/>
    <w:rsid w:val="00E9370A"/>
    <w:rsid w:val="00EA423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6F6"/>
    <w:rsid w:val="00FF2AE4"/>
    <w:rsid w:val="00FF3F3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12300"/>
  <w15:docId w15:val="{E659FFB7-0FAB-4A95-A6D7-1C16F02D3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6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6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2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33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38511-3605-4F8C-B2E6-795971381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5433: Subject not yet available - South Carolina Legislature Online</dc:title>
  <dc:creator>Rosanne McDowell</dc:creator>
  <cp:lastModifiedBy>S Wilson</cp:lastModifiedBy>
  <cp:revision>2</cp:revision>
  <cp:lastPrinted>2022-06-14T20:33:00Z</cp:lastPrinted>
  <dcterms:created xsi:type="dcterms:W3CDTF">2022-06-23T16:03:00Z</dcterms:created>
  <dcterms:modified xsi:type="dcterms:W3CDTF">2022-06-23T16:03:00Z</dcterms:modified>
</cp:coreProperties>
</file>