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2D3" w:rsidRDefault="00A802D3" w:rsidP="00A802D3">
      <w:pPr>
        <w:widowControl w:val="0"/>
        <w:jc w:val="center"/>
      </w:pPr>
      <w:r w:rsidRPr="00A802D3">
        <w:rPr>
          <w:b/>
        </w:rPr>
        <w:t>South Carolina General Assembly</w:t>
      </w:r>
    </w:p>
    <w:p w:rsidR="00A802D3" w:rsidRDefault="00A802D3" w:rsidP="00A802D3">
      <w:pPr>
        <w:widowControl w:val="0"/>
        <w:jc w:val="center"/>
      </w:pPr>
      <w:r>
        <w:t>124th Session, 2021-2022</w:t>
      </w:r>
    </w:p>
    <w:p w:rsidR="00A802D3" w:rsidRDefault="00A802D3" w:rsidP="00A802D3">
      <w:pPr>
        <w:widowControl w:val="0"/>
      </w:pPr>
    </w:p>
    <w:p w:rsidR="00A802D3" w:rsidRDefault="00A802D3" w:rsidP="00A802D3">
      <w:pPr>
        <w:widowControl w:val="0"/>
        <w:rPr>
          <w:b/>
        </w:rPr>
      </w:pPr>
      <w:r w:rsidRPr="00A802D3">
        <w:rPr>
          <w:b/>
        </w:rPr>
        <w:t>S.</w:t>
      </w:r>
      <w:r>
        <w:rPr>
          <w:b/>
        </w:rPr>
        <w:t xml:space="preserve"> </w:t>
      </w:r>
      <w:r w:rsidRPr="00A802D3">
        <w:rPr>
          <w:b/>
        </w:rPr>
        <w:t>835</w:t>
      </w:r>
    </w:p>
    <w:p w:rsidR="00A802D3" w:rsidRDefault="00A802D3" w:rsidP="00A802D3">
      <w:pPr>
        <w:widowControl w:val="0"/>
        <w:rPr>
          <w:b/>
        </w:rPr>
      </w:pPr>
    </w:p>
    <w:p w:rsidR="00A802D3" w:rsidRDefault="00A802D3" w:rsidP="00A802D3">
      <w:pPr>
        <w:widowControl w:val="0"/>
      </w:pPr>
      <w:r w:rsidRPr="00A802D3">
        <w:rPr>
          <w:b/>
        </w:rPr>
        <w:t>STATUS INFORMATION</w:t>
      </w:r>
    </w:p>
    <w:p w:rsidR="00A802D3" w:rsidRDefault="00A802D3" w:rsidP="00A802D3">
      <w:pPr>
        <w:widowControl w:val="0"/>
      </w:pPr>
    </w:p>
    <w:p w:rsidR="00A802D3" w:rsidRDefault="00A802D3" w:rsidP="00A802D3">
      <w:pPr>
        <w:widowControl w:val="0"/>
      </w:pPr>
      <w:r>
        <w:t>Concurrent Resolution</w:t>
      </w:r>
    </w:p>
    <w:p w:rsidR="00A802D3" w:rsidRDefault="00A802D3" w:rsidP="00A802D3">
      <w:pPr>
        <w:widowControl w:val="0"/>
      </w:pPr>
      <w:r>
        <w:t>Sponsors: Senators Shealy and Massey</w:t>
      </w:r>
    </w:p>
    <w:p w:rsidR="00A802D3" w:rsidRDefault="00A802D3" w:rsidP="00A802D3">
      <w:pPr>
        <w:widowControl w:val="0"/>
      </w:pPr>
      <w:r>
        <w:t>Document Path: l:\s-res\ks\038gilb.kmm.ks.docx</w:t>
      </w:r>
    </w:p>
    <w:p w:rsidR="00A802D3" w:rsidRDefault="00A802D3" w:rsidP="00A802D3">
      <w:pPr>
        <w:widowControl w:val="0"/>
      </w:pPr>
    </w:p>
    <w:p w:rsidR="00613775" w:rsidRDefault="00613775" w:rsidP="00A802D3">
      <w:pPr>
        <w:widowControl w:val="0"/>
      </w:pPr>
      <w:r>
        <w:t>Introduced in the Senate on June 8, 2021</w:t>
      </w:r>
    </w:p>
    <w:p w:rsidR="00613775" w:rsidRDefault="00613775" w:rsidP="00A802D3">
      <w:pPr>
        <w:widowControl w:val="0"/>
      </w:pPr>
      <w:r>
        <w:t>Introduced in the House on June 8, 2021</w:t>
      </w:r>
    </w:p>
    <w:p w:rsidR="00613775" w:rsidRDefault="00613775" w:rsidP="00A802D3">
      <w:pPr>
        <w:widowControl w:val="0"/>
      </w:pPr>
      <w:r>
        <w:t>Adopted by the General Assembly on June 8, 2021</w:t>
      </w:r>
    </w:p>
    <w:p w:rsidR="00613775" w:rsidRDefault="00613775" w:rsidP="00A802D3">
      <w:pPr>
        <w:widowControl w:val="0"/>
      </w:pPr>
    </w:p>
    <w:p w:rsidR="00A802D3" w:rsidRDefault="003A696C" w:rsidP="00A802D3">
      <w:pPr>
        <w:widowControl w:val="0"/>
      </w:pPr>
      <w:r>
        <w:t>Summary: Gilbert High School Baseball Team</w:t>
      </w:r>
    </w:p>
    <w:p w:rsidR="00A802D3" w:rsidRDefault="00A802D3" w:rsidP="00A802D3">
      <w:pPr>
        <w:widowControl w:val="0"/>
      </w:pPr>
    </w:p>
    <w:p w:rsidR="00A802D3" w:rsidRDefault="00A802D3" w:rsidP="00A802D3">
      <w:pPr>
        <w:widowControl w:val="0"/>
      </w:pPr>
    </w:p>
    <w:p w:rsidR="00A802D3" w:rsidRDefault="00A802D3" w:rsidP="00A802D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802D3">
        <w:rPr>
          <w:b/>
        </w:rPr>
        <w:t>HISTORY OF LEGISLATIVE ACTIONS</w:t>
      </w:r>
    </w:p>
    <w:p w:rsidR="00A802D3" w:rsidRDefault="00A802D3" w:rsidP="00A802D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802D3" w:rsidRPr="00A802D3" w:rsidRDefault="00A802D3" w:rsidP="00A802D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802D3">
        <w:rPr>
          <w:u w:val="single"/>
        </w:rPr>
        <w:tab/>
        <w:t>Date</w:t>
      </w:r>
      <w:r w:rsidRPr="00A802D3">
        <w:rPr>
          <w:u w:val="single"/>
        </w:rPr>
        <w:tab/>
        <w:t>Body</w:t>
      </w:r>
      <w:r w:rsidRPr="00A802D3">
        <w:rPr>
          <w:u w:val="single"/>
        </w:rPr>
        <w:tab/>
        <w:t>Action Description with journal page number</w:t>
      </w:r>
      <w:r w:rsidRPr="00A802D3">
        <w:rPr>
          <w:u w:val="single"/>
        </w:rPr>
        <w:tab/>
      </w:r>
    </w:p>
    <w:p w:rsidR="00F52619" w:rsidRDefault="00F52619" w:rsidP="00F526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6/8/2021</w:t>
      </w:r>
      <w:r>
        <w:tab/>
        <w:t>Senate</w:t>
      </w:r>
      <w:r>
        <w:tab/>
        <w:t>Introduced, adopted, sent to House (</w:t>
      </w:r>
      <w:hyperlink r:id="rId6" w:history="1">
        <w:r w:rsidRPr="00D46FE4">
          <w:rPr>
            <w:rStyle w:val="Hyperlink"/>
          </w:rPr>
          <w:t>Senate Journal</w:t>
        </w:r>
        <w:r w:rsidRPr="00D46FE4">
          <w:rPr>
            <w:rStyle w:val="Hyperlink"/>
          </w:rPr>
          <w:noBreakHyphen/>
          <w:t>page 4</w:t>
        </w:r>
      </w:hyperlink>
      <w:r>
        <w:t>)</w:t>
      </w:r>
    </w:p>
    <w:p w:rsidR="00F52619" w:rsidRDefault="00F52619" w:rsidP="00F526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6/8/2021</w:t>
      </w:r>
      <w:r>
        <w:tab/>
        <w:t>House</w:t>
      </w:r>
      <w:r>
        <w:tab/>
        <w:t>Introduced, adopted, returned with concurrence (</w:t>
      </w:r>
      <w:hyperlink r:id="rId7" w:history="1">
        <w:r w:rsidRPr="00D46FE4">
          <w:rPr>
            <w:rStyle w:val="Hyperlink"/>
          </w:rPr>
          <w:t>House Journal</w:t>
        </w:r>
        <w:r w:rsidRPr="00D46FE4">
          <w:rPr>
            <w:rStyle w:val="Hyperlink"/>
          </w:rPr>
          <w:noBreakHyphen/>
          <w:t>page 26</w:t>
        </w:r>
      </w:hyperlink>
      <w:r>
        <w:t>)</w:t>
      </w:r>
    </w:p>
    <w:p w:rsidR="00F52619" w:rsidRDefault="00F52619" w:rsidP="00F526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802D3" w:rsidRDefault="00A802D3" w:rsidP="00A802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A802D3">
          <w:rPr>
            <w:rStyle w:val="Hyperlink"/>
          </w:rPr>
          <w:t>legislative information</w:t>
        </w:r>
      </w:hyperlink>
      <w:r>
        <w:t xml:space="preserve"> at the website</w:t>
      </w:r>
    </w:p>
    <w:p w:rsidR="00A802D3" w:rsidRDefault="00A802D3" w:rsidP="00A802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802D3" w:rsidRPr="00A802D3" w:rsidRDefault="00A802D3" w:rsidP="00A802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802D3" w:rsidRDefault="00A802D3" w:rsidP="00A802D3">
      <w:r w:rsidRPr="00A802D3">
        <w:rPr>
          <w:b/>
        </w:rPr>
        <w:t>VERSIONS OF THIS BILL</w:t>
      </w:r>
    </w:p>
    <w:p w:rsidR="00A802D3" w:rsidRDefault="00A802D3" w:rsidP="00A802D3"/>
    <w:p w:rsidR="00A802D3" w:rsidRDefault="00191B68" w:rsidP="00A802D3">
      <w:hyperlink r:id="rId9" w:history="1">
        <w:r w:rsidR="00A802D3">
          <w:rPr>
            <w:rStyle w:val="Hyperlink"/>
          </w:rPr>
          <w:t>6/8/2021</w:t>
        </w:r>
      </w:hyperlink>
    </w:p>
    <w:p w:rsidR="00A802D3" w:rsidRDefault="00A802D3" w:rsidP="00A802D3"/>
    <w:p w:rsidR="00A802D3" w:rsidRDefault="00A802D3" w:rsidP="00A802D3">
      <w:pPr>
        <w:sectPr w:rsidR="00A802D3" w:rsidSect="00A802D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46388" w:rsidRPr="00522CE0" w:rsidRDefault="00F463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463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04091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52B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THE GILBERT HIGH SCHOOL BOYS BASEBALL TEAM</w:t>
      </w:r>
      <w:r>
        <w:t>, COACHES, AND SCHOOL OFFICIALS ON AN OUTSTANDING SEASON AND TO HONOR THEM FOR WINNING THE</w:t>
      </w:r>
      <w:r>
        <w:rPr>
          <w:rFonts w:eastAsia="Times New Roman"/>
        </w:rPr>
        <w:t xml:space="preserve"> SOUTH CAROLINA </w:t>
      </w:r>
      <w:r>
        <w:rPr>
          <w:rFonts w:eastAsia="Times New Roman"/>
          <w:color w:val="000000" w:themeColor="text1"/>
          <w:u w:color="000000" w:themeColor="text1"/>
        </w:rPr>
        <w:t>CLASS AAA BOYS BASEBALL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 xml:space="preserve">STATE </w:t>
      </w:r>
      <w:r>
        <w:rPr>
          <w:rFonts w:eastAsia="Times New Roman"/>
        </w:rPr>
        <w:t>CHAMPIONSHIP.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52B02" w:rsidRPr="00852B02" w:rsidRDefault="00852B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 xml:space="preserve">Whereas, the South Carolina General Assembly is proud to recognize the </w:t>
      </w:r>
      <w:r>
        <w:rPr>
          <w:rFonts w:eastAsia="Times New Roman"/>
        </w:rPr>
        <w:t>Gilbert High School boys baseball</w:t>
      </w:r>
      <w:r>
        <w:t xml:space="preserve"> team for winning </w:t>
      </w:r>
      <w:r w:rsidRPr="00D91025">
        <w:rPr>
          <w:color w:val="000000" w:themeColor="text1"/>
          <w:u w:color="000000" w:themeColor="text1"/>
        </w:rPr>
        <w:t>the</w:t>
      </w:r>
      <w:r>
        <w:rPr>
          <w:rFonts w:eastAsia="Times New Roman"/>
        </w:rPr>
        <w:t xml:space="preserve"> South Carolina Class AAA </w:t>
      </w:r>
      <w:r>
        <w:rPr>
          <w:rFonts w:eastAsia="Times New Roman"/>
          <w:color w:val="000000" w:themeColor="text1"/>
          <w:u w:color="000000" w:themeColor="text1"/>
        </w:rPr>
        <w:t>Boys Baseball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State</w:t>
      </w:r>
      <w:r>
        <w:rPr>
          <w:rFonts w:eastAsia="Times New Roman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D91025">
        <w:rPr>
          <w:color w:val="000000" w:themeColor="text1"/>
          <w:u w:color="000000" w:themeColor="text1"/>
        </w:rPr>
        <w:t>hampionship</w:t>
      </w:r>
      <w:r>
        <w:rPr>
          <w:color w:val="000000" w:themeColor="text1"/>
          <w:u w:color="000000" w:themeColor="text1"/>
        </w:rPr>
        <w:t xml:space="preserve"> </w:t>
      </w:r>
      <w:r>
        <w:t>on June 5,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 </w:t>
      </w:r>
      <w:r>
        <w:t>2021 at the University of South Carolina Upstate;</w:t>
      </w:r>
      <w:r>
        <w:rPr>
          <w:color w:val="000000" w:themeColor="text1"/>
          <w:u w:color="000000" w:themeColor="text1"/>
        </w:rPr>
        <w:t xml:space="preserve"> and</w:t>
      </w:r>
    </w:p>
    <w:p w:rsidR="00852B02" w:rsidRDefault="00852B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852B02" w:rsidRDefault="00852B02" w:rsidP="00852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championship game, Gilbert High</w:t>
      </w:r>
      <w:r>
        <w:rPr>
          <w:rFonts w:eastAsia="Times New Roman"/>
        </w:rPr>
        <w:t xml:space="preserve"> School</w:t>
      </w:r>
      <w:r>
        <w:rPr>
          <w:color w:val="000000" w:themeColor="text1"/>
          <w:u w:color="000000" w:themeColor="text1"/>
        </w:rPr>
        <w:t xml:space="preserve"> defeated West Oak High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 School</w:t>
      </w:r>
      <w:r>
        <w:rPr>
          <w:color w:val="000000" w:themeColor="text1"/>
          <w:u w:color="000000" w:themeColor="text1"/>
        </w:rPr>
        <w:t xml:space="preserve"> 2-1 in the series, with scores of 14-4, 0-6, and 12-3; and</w:t>
      </w:r>
    </w:p>
    <w:p w:rsidR="00852B02" w:rsidRDefault="00852B02" w:rsidP="00852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52B02" w:rsidRDefault="00852B02" w:rsidP="00852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an exceptional season overall,</w:t>
      </w:r>
      <w:r w:rsidRPr="00D91025">
        <w:rPr>
          <w:color w:val="000000" w:themeColor="text1"/>
          <w:u w:color="000000" w:themeColor="text1"/>
        </w:rPr>
        <w:t xml:space="preserve"> </w:t>
      </w:r>
      <w:r w:rsidRPr="006755B5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szCs w:val="21"/>
          <w:u w:color="000000" w:themeColor="text1"/>
        </w:rPr>
        <w:t>team had a record of</w:t>
      </w:r>
      <w:r w:rsidRPr="00C8252A">
        <w:rPr>
          <w:color w:val="000000" w:themeColor="text1"/>
          <w:szCs w:val="21"/>
          <w:u w:color="000000" w:themeColor="text1"/>
        </w:rPr>
        <w:t xml:space="preserve"> </w:t>
      </w:r>
      <w:r w:rsidR="004A0877">
        <w:rPr>
          <w:color w:val="000000" w:themeColor="text1"/>
          <w:szCs w:val="21"/>
          <w:u w:color="000000" w:themeColor="text1"/>
        </w:rPr>
        <w:t>17-8</w:t>
      </w:r>
      <w:r>
        <w:rPr>
          <w:color w:val="000000" w:themeColor="text1"/>
          <w:u w:color="000000" w:themeColor="text1"/>
        </w:rPr>
        <w:t>; and</w:t>
      </w:r>
    </w:p>
    <w:p w:rsidR="00852B02" w:rsidRDefault="00852B02" w:rsidP="00852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852B02" w:rsidRDefault="00852B02" w:rsidP="00852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4A0877">
        <w:rPr>
          <w:rFonts w:eastAsia="Times New Roman"/>
        </w:rPr>
        <w:t>Gilbert High</w:t>
      </w:r>
      <w:r>
        <w:rPr>
          <w:rFonts w:eastAsia="Times New Roman"/>
        </w:rPr>
        <w:t xml:space="preserve"> School </w:t>
      </w:r>
      <w:r w:rsidR="004A0877">
        <w:rPr>
          <w:rFonts w:eastAsia="Times New Roman"/>
        </w:rPr>
        <w:t>boys</w:t>
      </w:r>
      <w:r>
        <w:rPr>
          <w:rFonts w:eastAsia="Times New Roman"/>
        </w:rPr>
        <w:t xml:space="preserve"> </w:t>
      </w:r>
      <w:r w:rsidR="004A0877">
        <w:rPr>
          <w:rFonts w:eastAsia="Times New Roman"/>
        </w:rPr>
        <w:t>base</w:t>
      </w:r>
      <w:r>
        <w:rPr>
          <w:rFonts w:eastAsia="Times New Roman"/>
        </w:rPr>
        <w:t>ball team</w:t>
      </w:r>
      <w:r>
        <w:rPr>
          <w:color w:val="000000" w:themeColor="text1"/>
          <w:u w:color="000000" w:themeColor="text1"/>
        </w:rPr>
        <w:t xml:space="preserve"> has flourished under the leadership and guidance of </w:t>
      </w:r>
      <w:r w:rsidR="004A0877">
        <w:t>Coach Ashley Burnett</w:t>
      </w:r>
      <w:r>
        <w:rPr>
          <w:rFonts w:eastAsia="Times New Roman"/>
          <w:color w:val="000000" w:themeColor="text1"/>
          <w:u w:color="000000" w:themeColor="text1"/>
        </w:rPr>
        <w:t>; and</w:t>
      </w:r>
    </w:p>
    <w:p w:rsidR="00852B02" w:rsidRDefault="00852B02" w:rsidP="00852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</w:p>
    <w:p w:rsidR="00004091" w:rsidRPr="00852B02" w:rsidRDefault="00852B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the members of the South Carolina General Assembly </w:t>
      </w:r>
      <w:r>
        <w:rPr>
          <w:color w:val="000000" w:themeColor="text1"/>
        </w:rPr>
        <w:t xml:space="preserve">appreciate the pride and recognition that the </w:t>
      </w:r>
      <w:r w:rsidR="004A0877">
        <w:rPr>
          <w:rFonts w:eastAsia="Times New Roman"/>
        </w:rPr>
        <w:t>Gilbert High</w:t>
      </w:r>
      <w:r>
        <w:rPr>
          <w:rFonts w:eastAsia="Times New Roman"/>
        </w:rPr>
        <w:t xml:space="preserve"> School </w:t>
      </w:r>
      <w:r w:rsidR="004A0877">
        <w:rPr>
          <w:rFonts w:eastAsia="Times New Roman"/>
        </w:rPr>
        <w:t>boys base</w:t>
      </w:r>
      <w:r>
        <w:rPr>
          <w:rFonts w:eastAsia="Times New Roman"/>
        </w:rPr>
        <w:t>ball</w:t>
      </w:r>
      <w:r>
        <w:t xml:space="preserve"> team</w:t>
      </w:r>
      <w:r>
        <w:rPr>
          <w:rFonts w:eastAsia="Times New Roman"/>
        </w:rPr>
        <w:t xml:space="preserve"> </w:t>
      </w:r>
      <w:r>
        <w:rPr>
          <w:color w:val="000000" w:themeColor="text1"/>
        </w:rPr>
        <w:t>has brought to its school and community and look forward to a future filled with</w:t>
      </w:r>
      <w:r>
        <w:rPr>
          <w:rFonts w:eastAsia="Times New Roman"/>
          <w:color w:val="000000" w:themeColor="text1"/>
        </w:rPr>
        <w:t xml:space="preserve"> further accomplishments by the team and its talented athletes.</w:t>
      </w:r>
      <w:r w:rsidR="00004091">
        <w:rPr>
          <w:rFonts w:eastAsia="Times New Roman"/>
        </w:rPr>
        <w:t xml:space="preserve"> Now, therefore, </w:t>
      </w:r>
    </w:p>
    <w:p w:rsidR="00852B02" w:rsidRDefault="00852B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4091" w:rsidRDefault="000040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004091" w:rsidRDefault="000040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4091" w:rsidRDefault="00852B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South Carolina General Assembly, by this resolution, congratulate the</w:t>
      </w:r>
      <w:r w:rsidR="004A0877">
        <w:rPr>
          <w:rFonts w:eastAsia="Times New Roman"/>
        </w:rPr>
        <w:t xml:space="preserve"> Gilbert High School base</w:t>
      </w:r>
      <w:r>
        <w:rPr>
          <w:rFonts w:eastAsia="Times New Roman"/>
        </w:rPr>
        <w:t>ball team</w:t>
      </w:r>
      <w:r>
        <w:t xml:space="preserve">, </w:t>
      </w:r>
      <w:r>
        <w:lastRenderedPageBreak/>
        <w:t>coaches, and school officials on an outstanding season and honor them for winning the</w:t>
      </w:r>
      <w:r>
        <w:rPr>
          <w:rFonts w:eastAsia="Times New Roman"/>
        </w:rPr>
        <w:t xml:space="preserve"> South Carolina Class </w:t>
      </w:r>
      <w:r w:rsidR="004A0877">
        <w:rPr>
          <w:rFonts w:eastAsia="Times New Roman"/>
        </w:rPr>
        <w:t>AAA</w:t>
      </w:r>
      <w:r>
        <w:rPr>
          <w:rFonts w:eastAsia="Times New Roman"/>
          <w:color w:val="000000" w:themeColor="text1"/>
          <w:u w:color="000000" w:themeColor="text1"/>
        </w:rPr>
        <w:t xml:space="preserve"> </w:t>
      </w:r>
      <w:r w:rsidR="004A0877">
        <w:rPr>
          <w:rFonts w:eastAsia="Times New Roman"/>
          <w:color w:val="000000" w:themeColor="text1"/>
          <w:u w:color="000000" w:themeColor="text1"/>
        </w:rPr>
        <w:t>Boys Base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ball </w:t>
      </w:r>
      <w:r>
        <w:rPr>
          <w:rFonts w:eastAsia="Times New Roman"/>
          <w:color w:val="000000" w:themeColor="text1"/>
          <w:u w:color="000000" w:themeColor="text1"/>
        </w:rPr>
        <w:t>State</w:t>
      </w:r>
      <w:r>
        <w:rPr>
          <w:rFonts w:eastAsia="Times New Roman"/>
        </w:rPr>
        <w:t xml:space="preserve"> Championship.</w:t>
      </w:r>
    </w:p>
    <w:p w:rsidR="00004091" w:rsidRDefault="000040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4091" w:rsidRPr="00522CE0" w:rsidRDefault="000040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852B02">
        <w:rPr>
          <w:rFonts w:eastAsia="Times New Roman"/>
        </w:rPr>
        <w:t xml:space="preserve"> </w:t>
      </w:r>
      <w:r w:rsidR="00852B02">
        <w:rPr>
          <w:color w:val="000000" w:themeColor="text1"/>
          <w:u w:color="000000" w:themeColor="text1"/>
        </w:rPr>
        <w:t>the</w:t>
      </w:r>
      <w:r w:rsidR="00852B02">
        <w:t xml:space="preserve"> </w:t>
      </w:r>
      <w:r w:rsidR="004A0877">
        <w:rPr>
          <w:rFonts w:eastAsia="Times New Roman"/>
        </w:rPr>
        <w:t>Gilbert High</w:t>
      </w:r>
      <w:r w:rsidR="00852B02">
        <w:rPr>
          <w:rFonts w:eastAsia="Times New Roman"/>
        </w:rPr>
        <w:t xml:space="preserve"> School </w:t>
      </w:r>
      <w:r w:rsidR="004A0877">
        <w:rPr>
          <w:rFonts w:eastAsia="Times New Roman"/>
        </w:rPr>
        <w:t>boys base</w:t>
      </w:r>
      <w:r w:rsidR="00852B02">
        <w:rPr>
          <w:rFonts w:eastAsia="Times New Roman"/>
        </w:rPr>
        <w:t>ball</w:t>
      </w:r>
      <w:r w:rsidR="00852B02">
        <w:t xml:space="preserve"> team, Coach </w:t>
      </w:r>
      <w:r w:rsidR="004A0877">
        <w:t>Ashley Burnett</w:t>
      </w:r>
      <w:r w:rsidR="00852B02">
        <w:t xml:space="preserve">, and Principal </w:t>
      </w:r>
      <w:r w:rsidR="004A0877">
        <w:t>Jacob W. Nelson.</w:t>
      </w:r>
    </w:p>
    <w:p w:rsidR="00844408" w:rsidRDefault="0009449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802D3" w:rsidRDefault="00A802D3" w:rsidP="00A802D3">
      <w:pPr>
        <w:suppressAutoHyphens/>
        <w:jc w:val="both"/>
        <w:rPr>
          <w:rFonts w:eastAsia="Times New Roman"/>
        </w:rPr>
      </w:pPr>
    </w:p>
    <w:sectPr w:rsidR="00A802D3" w:rsidSect="00A802D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2B02" w:rsidRDefault="00852B02" w:rsidP="00522CE0">
      <w:r>
        <w:separator/>
      </w:r>
    </w:p>
  </w:endnote>
  <w:endnote w:type="continuationSeparator" w:id="0">
    <w:p w:rsidR="00852B02" w:rsidRDefault="00852B0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9DEF28E-2C32-4985-A673-4648556AF9EB}"/>
    <w:embedBold r:id="rId2" w:fontKey="{54DBAD11-6982-4264-B99B-307125EEBF7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A8DD600-BAAE-4C0A-85FD-9B9A5BB301A4}"/>
    <w:embedBold r:id="rId4" w:fontKey="{1A7B5002-E130-4A0D-BCBB-8F9E5E1365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CFF21AD-C1AD-4A58-B7D9-B393DD2A29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02D3" w:rsidRPr="00F46388" w:rsidRDefault="00A802D3" w:rsidP="00F463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A696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2B02" w:rsidRDefault="00852B02" w:rsidP="00522CE0">
      <w:r>
        <w:separator/>
      </w:r>
    </w:p>
  </w:footnote>
  <w:footnote w:type="continuationSeparator" w:id="0">
    <w:p w:rsidR="00852B02" w:rsidRDefault="00852B0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8GILB.KMM.KS"/>
    <w:docVar w:name="CoverAttorneyInitials" w:val="KMM"/>
    <w:docVar w:name="CoverAttorneyLastName" w:val="Moffitt"/>
    <w:docVar w:name="CoverBillType" w:val="c"/>
    <w:docVar w:name="CoverSenator" w:val="KS"/>
    <w:docVar w:name="dvBillNumber" w:val="835"/>
    <w:docVar w:name="dvBillNumberPrefix" w:val="S. "/>
    <w:docVar w:name="dvOriginalBody" w:val="Senate"/>
    <w:docVar w:name="fulldraftpath" w:val="L:\S-RES\KS\038GILB.KMM.KS.DOCX"/>
    <w:docVar w:name="NameofBody" w:val="S"/>
    <w:docVar w:name="vgroup2" w:val="S-RES"/>
  </w:docVars>
  <w:rsids>
    <w:rsidRoot w:val="00004091"/>
    <w:rsid w:val="00004091"/>
    <w:rsid w:val="00042AC1"/>
    <w:rsid w:val="00046516"/>
    <w:rsid w:val="00072458"/>
    <w:rsid w:val="0007601D"/>
    <w:rsid w:val="00094490"/>
    <w:rsid w:val="000B0720"/>
    <w:rsid w:val="000B5EAF"/>
    <w:rsid w:val="001315B2"/>
    <w:rsid w:val="00170561"/>
    <w:rsid w:val="00174988"/>
    <w:rsid w:val="00186AC9"/>
    <w:rsid w:val="00197DF1"/>
    <w:rsid w:val="001A013A"/>
    <w:rsid w:val="001B3DD9"/>
    <w:rsid w:val="001B7E5D"/>
    <w:rsid w:val="001D3BAC"/>
    <w:rsid w:val="00206B7A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7647A"/>
    <w:rsid w:val="00383247"/>
    <w:rsid w:val="003A696C"/>
    <w:rsid w:val="003D6E2B"/>
    <w:rsid w:val="003E7597"/>
    <w:rsid w:val="00413EBF"/>
    <w:rsid w:val="0044020F"/>
    <w:rsid w:val="00450668"/>
    <w:rsid w:val="00454138"/>
    <w:rsid w:val="004813A2"/>
    <w:rsid w:val="004952FA"/>
    <w:rsid w:val="004A0877"/>
    <w:rsid w:val="004A0CB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1377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44408"/>
    <w:rsid w:val="00852B0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02D3"/>
    <w:rsid w:val="00A86015"/>
    <w:rsid w:val="00A9594E"/>
    <w:rsid w:val="00AE59C8"/>
    <w:rsid w:val="00B10098"/>
    <w:rsid w:val="00B5790D"/>
    <w:rsid w:val="00B63D43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46388"/>
    <w:rsid w:val="00F51241"/>
    <w:rsid w:val="00F52619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3E900C9B-C079-4E15-B61F-56CAD7E15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802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35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hj\20210608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608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835_202106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394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835: Subject not yet available - South Carolina Legislature Online</dc:title>
  <dc:subject/>
  <dc:creator>Rebecca Landau</dc:creator>
  <cp:keywords/>
  <dc:description/>
  <cp:lastModifiedBy>Sade Wilson</cp:lastModifiedBy>
  <cp:revision>2</cp:revision>
  <dcterms:created xsi:type="dcterms:W3CDTF">2021-06-18T16:38:00Z</dcterms:created>
  <dcterms:modified xsi:type="dcterms:W3CDTF">2021-06-18T16:38:00Z</dcterms:modified>
</cp:coreProperties>
</file>