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A16, R25, S120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Campsen and Martin</w:t>
      </w:r>
    </w:p>
    <w:p>
      <w:pPr>
        <w:widowControl w:val="false"/>
        <w:spacing w:after="0"/>
        <w:jc w:val="left"/>
      </w:pPr>
      <w:r>
        <w:rPr>
          <w:rFonts w:ascii="Times New Roman"/>
          <w:sz w:val="22"/>
        </w:rPr>
        <w:t xml:space="preserve">Document Path: SEDU-0014DB23.docx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 xml:space="preserve">Last Amended on April 19,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2023, Signed</w:t>
      </w:r>
    </w:p>
    <w:p>
      <w:pPr>
        <w:widowControl w:val="false"/>
        <w:spacing w:after="0"/>
        <w:jc w:val="left"/>
      </w:pPr>
    </w:p>
    <w:p>
      <w:pPr>
        <w:widowControl w:val="false"/>
        <w:spacing w:after="0"/>
        <w:jc w:val="left"/>
      </w:pPr>
      <w:r>
        <w:rPr>
          <w:rFonts w:ascii="Times New Roman"/>
          <w:sz w:val="22"/>
        </w:rPr>
        <w:t xml:space="preserve">Summary: Executions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Corrections and Penology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66accc6482764c98">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Corrections and Penology</w:t>
      </w:r>
      <w:r>
        <w:t xml:space="preserve"> (</w:t>
      </w:r>
      <w:hyperlink w:history="true" r:id="R021f4df1c6774981">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Committee report: Favorable with amendment</w:t>
      </w:r>
      <w:r>
        <w:rPr>
          <w:b/>
        </w:rPr>
        <w:t xml:space="preserve"> Corrections and Penology</w:t>
      </w:r>
      <w:r>
        <w:t xml:space="preserve"> (</w:t>
      </w:r>
      <w:hyperlink w:history="true" r:id="R8c19ffdad2f0434c">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2/6/2023</w:t>
      </w:r>
      <w:r>
        <w:tab/>
        <w:t/>
      </w:r>
      <w:r>
        <w:tab/>
        <w:t>Scrivener's error corrected
 </w:t>
      </w:r>
    </w:p>
    <w:p>
      <w:pPr>
        <w:widowControl w:val="false"/>
        <w:tabs>
          <w:tab w:val="right" w:pos="1008"/>
          <w:tab w:val="left" w:pos="1152"/>
          <w:tab w:val="left" w:pos="1872"/>
          <w:tab w:val="left" w:pos="9187"/>
        </w:tabs>
        <w:spacing w:after="0"/>
        <w:ind w:left="2088" w:hanging="2088"/>
      </w:pPr>
      <w:r>
        <w:tab/>
        <w:t>2/21/2023</w:t>
      </w:r>
      <w:r>
        <w:tab/>
        <w:t>Senate</w:t>
      </w:r>
      <w:r>
        <w:tab/>
        <w:t xml:space="preserve">Special order, set for</w:t>
      </w:r>
      <w:r>
        <w:t xml:space="preserve"> February 21, 2023</w:t>
      </w:r>
      <w:r>
        <w:t xml:space="preserve"> (</w:t>
      </w:r>
      <w:hyperlink w:history="true" r:id="R232f3d9c0c2d4a74">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2/22/2023</w:t>
      </w:r>
      <w:r>
        <w:tab/>
        <w:t>Senate</w:t>
      </w:r>
      <w:r>
        <w:tab/>
        <w:t>Committee Amendment Adopted
 </w:t>
      </w:r>
    </w:p>
    <w:p>
      <w:pPr>
        <w:widowControl w:val="false"/>
        <w:tabs>
          <w:tab w:val="right" w:pos="1008"/>
          <w:tab w:val="left" w:pos="1152"/>
          <w:tab w:val="left" w:pos="1872"/>
          <w:tab w:val="left" w:pos="9187"/>
        </w:tabs>
        <w:spacing w:after="0"/>
        <w:ind w:left="2088" w:hanging="2088"/>
      </w:pPr>
      <w:r>
        <w:tab/>
        <w:t>2/22/2023</w:t>
      </w:r>
      <w:r>
        <w:tab/>
        <w:t>Senate</w:t>
      </w:r>
      <w:r>
        <w:tab/>
        <w:t xml:space="preserve">Amended</w:t>
      </w:r>
      <w:r>
        <w:t xml:space="preserve"> (</w:t>
      </w:r>
      <w:hyperlink w:history="true" r:id="R084fd389881d461c">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Read second time</w:t>
      </w:r>
      <w:r>
        <w:t xml:space="preserve"> (</w:t>
      </w:r>
      <w:hyperlink w:history="true" r:id="R79ea203f96374fa7">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Roll call</w:t>
      </w:r>
      <w:r>
        <w:t xml:space="preserve"> Ayes-39  Nays-5</w:t>
      </w:r>
      <w:r>
        <w:t xml:space="preserve"> (</w:t>
      </w:r>
      <w:hyperlink w:history="true" r:id="R74aa7377da7940f9">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2/23/2023</w:t>
      </w:r>
      <w:r>
        <w:tab/>
        <w:t>Senate</w:t>
      </w:r>
      <w:r>
        <w:tab/>
        <w:t xml:space="preserve">Read third time and sent to House</w:t>
      </w:r>
      <w:r>
        <w:t xml:space="preserve"> (</w:t>
      </w:r>
      <w:hyperlink w:history="true" r:id="R4fd4e86cb3d2499d">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2/28/2023</w:t>
      </w:r>
      <w:r>
        <w:tab/>
        <w:t>House</w:t>
      </w:r>
      <w:r>
        <w:tab/>
        <w:t xml:space="preserve">Introduced and read first time</w:t>
      </w:r>
      <w:r>
        <w:t xml:space="preserve"> (</w:t>
      </w:r>
      <w:hyperlink w:history="true" r:id="R0495b2f6c9b1472e">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2/28/2023</w:t>
      </w:r>
      <w:r>
        <w:tab/>
        <w:t>House</w:t>
      </w:r>
      <w:r>
        <w:tab/>
        <w:t xml:space="preserve">Referred to Committee on</w:t>
      </w:r>
      <w:r>
        <w:rPr>
          <w:b/>
        </w:rPr>
        <w:t xml:space="preserve"> Judiciary</w:t>
      </w:r>
      <w:r>
        <w:t xml:space="preserve"> (</w:t>
      </w:r>
      <w:hyperlink w:history="true" r:id="Rfc39888c75ed4a5b">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Committee report: Favorable with amendment</w:t>
      </w:r>
      <w:r>
        <w:rPr>
          <w:b/>
        </w:rPr>
        <w:t xml:space="preserve"> Judiciary</w:t>
      </w:r>
      <w:r>
        <w:t xml:space="preserve"> (</w:t>
      </w:r>
      <w:hyperlink w:history="true" r:id="R768b97d346394847">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3/13/2023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House</w:t>
      </w:r>
      <w:r>
        <w:tab/>
        <w:t xml:space="preserve">Requests for debate-Rep(s).</w:t>
      </w:r>
      <w:r>
        <w:t xml:space="preserve"> Jordan, Hiott, Ligon, Kirby, B Newton, MM Smith, BL Cox, McDaniel, White, Wheeler</w:t>
      </w:r>
      <w:r>
        <w:t xml:space="preserve"> (</w:t>
      </w:r>
      <w:hyperlink w:history="true" r:id="R32a49f0adbc94043">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Debate adjourned</w:t>
      </w:r>
      <w:r>
        <w:t xml:space="preserve"> (</w:t>
      </w:r>
      <w:hyperlink w:history="true" r:id="Rb038ee972dd94f1a">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Debate adjourned</w:t>
      </w:r>
      <w:r>
        <w:t xml:space="preserve"> (</w:t>
      </w:r>
      <w:hyperlink w:history="true" r:id="Ra9560876c3d243c3">
        <w:r w:rsidRPr="00770434">
          <w:rPr>
            <w:rStyle w:val="Hyperlink"/>
          </w:rPr>
          <w:t>House Journal</w:t>
        </w:r>
        <w:r w:rsidRPr="00770434">
          <w:rPr>
            <w:rStyle w:val="Hyperlink"/>
          </w:rPr>
          <w:noBreakHyphen/>
          <w:t>page 164</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Debate adjourned</w:t>
      </w:r>
      <w:r>
        <w:t xml:space="preserve"> (</w:t>
      </w:r>
      <w:hyperlink w:history="true" r:id="Re1af926a2a52454e">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Amended</w:t>
      </w:r>
      <w:r>
        <w:t xml:space="preserve"> (</w:t>
      </w:r>
      <w:hyperlink w:history="true" r:id="R7d9c44fb06c04d24">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Read second time</w:t>
      </w:r>
      <w:r>
        <w:t xml:space="preserve"> (</w:t>
      </w:r>
      <w:hyperlink w:history="true" r:id="Rb8de65ad9bbe41e1">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Roll call</w:t>
      </w:r>
      <w:r>
        <w:t xml:space="preserve"> Yeas-75  Nays-21</w:t>
      </w:r>
      <w:r>
        <w:t xml:space="preserve"> (</w:t>
      </w:r>
      <w:hyperlink w:history="true" r:id="R67bc51cc666844e8">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4/20/2023</w:t>
      </w:r>
      <w:r>
        <w:tab/>
        <w:t>House</w:t>
      </w:r>
      <w:r>
        <w:tab/>
        <w:t xml:space="preserve">Read third time and returned to Senate with amendments</w:t>
      </w:r>
      <w:r>
        <w:t xml:space="preserve"> (</w:t>
      </w:r>
      <w:hyperlink w:history="true" r:id="R4fd9a15a861a4c3b">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4/20/2023</w:t>
      </w:r>
      <w:r>
        <w:tab/>
        <w:t>House</w:t>
      </w:r>
      <w:r>
        <w:tab/>
        <w:t xml:space="preserve">Roll call</w:t>
      </w:r>
      <w:r>
        <w:t xml:space="preserve"> Yeas-80  Nays-22</w:t>
      </w:r>
      <w:r>
        <w:t xml:space="preserve"> (</w:t>
      </w:r>
      <w:hyperlink w:history="true" r:id="R77a2891a3bda47f7">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4/21/2023</w:t>
      </w:r>
      <w:r>
        <w:tab/>
        <w:t/>
      </w:r>
      <w:r>
        <w:tab/>
        <w:t>Scrivener's error corrected
 </w:t>
      </w:r>
    </w:p>
    <w:p>
      <w:pPr>
        <w:widowControl w:val="false"/>
        <w:tabs>
          <w:tab w:val="right" w:pos="1008"/>
          <w:tab w:val="left" w:pos="1152"/>
          <w:tab w:val="left" w:pos="1872"/>
          <w:tab w:val="left" w:pos="9187"/>
        </w:tabs>
        <w:spacing w:after="0"/>
        <w:ind w:left="2088" w:hanging="2088"/>
      </w:pPr>
      <w:r>
        <w:tab/>
        <w:t>5/4/2023</w:t>
      </w:r>
      <w:r>
        <w:tab/>
        <w:t>Senate</w:t>
      </w:r>
      <w:r>
        <w:tab/>
        <w:t xml:space="preserve">Concurred in House amendment and enrolled</w:t>
      </w:r>
      <w:r>
        <w:t xml:space="preserve"> (</w:t>
      </w:r>
      <w:hyperlink w:history="true" r:id="R029c7d7d52564dc9">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Roll call</w:t>
      </w:r>
      <w:r>
        <w:t xml:space="preserve"> Ayes-32  Nays-6</w:t>
      </w:r>
      <w:r>
        <w:t xml:space="preserve"> (</w:t>
      </w:r>
      <w:hyperlink w:history="true" r:id="R29b0c07163514278">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5/11/2023</w:t>
      </w:r>
      <w:r>
        <w:tab/>
        <w:t/>
      </w:r>
      <w:r>
        <w:tab/>
        <w:t>Ratified R 25
 </w:t>
      </w:r>
    </w:p>
    <w:p>
      <w:pPr>
        <w:widowControl w:val="false"/>
        <w:tabs>
          <w:tab w:val="right" w:pos="1008"/>
          <w:tab w:val="left" w:pos="1152"/>
          <w:tab w:val="left" w:pos="1872"/>
          <w:tab w:val="left" w:pos="9187"/>
        </w:tabs>
        <w:spacing w:after="0"/>
        <w:ind w:left="2088" w:hanging="2088"/>
      </w:pPr>
      <w:r>
        <w:tab/>
        <w:t>5/12/2023</w:t>
      </w:r>
      <w:r>
        <w:tab/>
        <w:t/>
      </w:r>
      <w:r>
        <w:tab/>
        <w:t>Signed By Governor
 </w:t>
      </w:r>
    </w:p>
    <w:p>
      <w:pPr>
        <w:widowControl w:val="false"/>
        <w:tabs>
          <w:tab w:val="right" w:pos="1008"/>
          <w:tab w:val="left" w:pos="1152"/>
          <w:tab w:val="left" w:pos="1872"/>
          <w:tab w:val="left" w:pos="9187"/>
        </w:tabs>
        <w:spacing w:after="0"/>
        <w:ind w:left="2088" w:hanging="2088"/>
      </w:pPr>
      <w:r>
        <w:tab/>
        <w:t>5/12/2023</w:t>
      </w:r>
      <w:r>
        <w:tab/>
        <w:t/>
      </w:r>
      <w:r>
        <w:tab/>
        <w:t>Effective date 05/12/23
 </w:t>
      </w:r>
    </w:p>
    <w:p>
      <w:pPr>
        <w:widowControl w:val="false"/>
        <w:tabs>
          <w:tab w:val="right" w:pos="1008"/>
          <w:tab w:val="left" w:pos="1152"/>
          <w:tab w:val="left" w:pos="1872"/>
          <w:tab w:val="left" w:pos="9187"/>
        </w:tabs>
        <w:spacing w:after="0"/>
        <w:ind w:left="2088" w:hanging="2088"/>
      </w:pPr>
      <w:r>
        <w:tab/>
        <w:t>5/12/2023</w:t>
      </w:r>
      <w:r>
        <w:tab/>
        <w:t/>
      </w:r>
      <w:r>
        <w:tab/>
        <w:t>Act No. 16
 </w:t>
      </w:r>
    </w:p>
    <w:p>
      <w:pPr>
        <w:widowControl w:val="false"/>
        <w:spacing w:after="0"/>
        <w:jc w:val="left"/>
      </w:pPr>
    </w:p>
    <w:p>
      <w:pPr>
        <w:widowControl w:val="false"/>
        <w:spacing w:after="0"/>
        <w:jc w:val="left"/>
      </w:pPr>
      <w:r>
        <w:rPr>
          <w:rFonts w:ascii="Times New Roman"/>
          <w:sz w:val="22"/>
        </w:rPr>
        <w:t xml:space="preserve">View the latest </w:t>
      </w:r>
      <w:hyperlink r:id="Rb4b33f99d21c49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15087c47c943d3">
        <w:r>
          <w:rPr>
            <w:rStyle w:val="Hyperlink"/>
            <w:u w:val="single"/>
          </w:rPr>
          <w:t>12/01/2022</w:t>
        </w:r>
      </w:hyperlink>
      <w:r>
        <w:t xml:space="preserve"/>
      </w:r>
    </w:p>
    <w:p>
      <w:pPr>
        <w:widowControl w:val="true"/>
        <w:spacing w:after="0"/>
        <w:jc w:val="left"/>
      </w:pPr>
      <w:r>
        <w:rPr>
          <w:rFonts w:ascii="Times New Roman"/>
          <w:sz w:val="22"/>
        </w:rPr>
        <w:t xml:space="preserve"/>
      </w:r>
      <w:hyperlink r:id="Radf36ad23f704ce8">
        <w:r>
          <w:rPr>
            <w:rStyle w:val="Hyperlink"/>
            <w:u w:val="single"/>
          </w:rPr>
          <w:t>02/02/2023</w:t>
        </w:r>
      </w:hyperlink>
      <w:r>
        <w:t xml:space="preserve"/>
      </w:r>
    </w:p>
    <w:p>
      <w:pPr>
        <w:widowControl w:val="true"/>
        <w:spacing w:after="0"/>
        <w:jc w:val="left"/>
      </w:pPr>
      <w:r>
        <w:rPr>
          <w:rFonts w:ascii="Times New Roman"/>
          <w:sz w:val="22"/>
        </w:rPr>
        <w:t xml:space="preserve"/>
      </w:r>
      <w:hyperlink r:id="R49a25249ff16431b">
        <w:r>
          <w:rPr>
            <w:rStyle w:val="Hyperlink"/>
            <w:u w:val="single"/>
          </w:rPr>
          <w:t>02/06/2023</w:t>
        </w:r>
      </w:hyperlink>
      <w:r>
        <w:t xml:space="preserve"/>
      </w:r>
    </w:p>
    <w:p>
      <w:pPr>
        <w:widowControl w:val="true"/>
        <w:spacing w:after="0"/>
        <w:jc w:val="left"/>
      </w:pPr>
      <w:r>
        <w:rPr>
          <w:rFonts w:ascii="Times New Roman"/>
          <w:sz w:val="22"/>
        </w:rPr>
        <w:t xml:space="preserve"/>
      </w:r>
      <w:hyperlink r:id="Rb5c6791a11084dd3">
        <w:r>
          <w:rPr>
            <w:rStyle w:val="Hyperlink"/>
            <w:u w:val="single"/>
          </w:rPr>
          <w:t>02/22/2023</w:t>
        </w:r>
      </w:hyperlink>
      <w:r>
        <w:t xml:space="preserve"/>
      </w:r>
    </w:p>
    <w:p>
      <w:pPr>
        <w:widowControl w:val="true"/>
        <w:spacing w:after="0"/>
        <w:jc w:val="left"/>
      </w:pPr>
      <w:r>
        <w:rPr>
          <w:rFonts w:ascii="Times New Roman"/>
          <w:sz w:val="22"/>
        </w:rPr>
        <w:t xml:space="preserve"/>
      </w:r>
      <w:hyperlink r:id="Re2c2e020c4234114">
        <w:r>
          <w:rPr>
            <w:rStyle w:val="Hyperlink"/>
            <w:u w:val="single"/>
          </w:rPr>
          <w:t>02/27/2023</w:t>
        </w:r>
      </w:hyperlink>
      <w:r>
        <w:t xml:space="preserve"/>
      </w:r>
    </w:p>
    <w:p>
      <w:pPr>
        <w:widowControl w:val="true"/>
        <w:spacing w:after="0"/>
        <w:jc w:val="left"/>
      </w:pPr>
      <w:r>
        <w:rPr>
          <w:rFonts w:ascii="Times New Roman"/>
          <w:sz w:val="22"/>
        </w:rPr>
        <w:t xml:space="preserve"/>
      </w:r>
      <w:hyperlink r:id="R477f33b6b3884fba">
        <w:r>
          <w:rPr>
            <w:rStyle w:val="Hyperlink"/>
            <w:u w:val="single"/>
          </w:rPr>
          <w:t>03/09/2023</w:t>
        </w:r>
      </w:hyperlink>
      <w:r>
        <w:t xml:space="preserve"/>
      </w:r>
    </w:p>
    <w:p>
      <w:pPr>
        <w:widowControl w:val="true"/>
        <w:spacing w:after="0"/>
        <w:jc w:val="left"/>
      </w:pPr>
      <w:r>
        <w:rPr>
          <w:rFonts w:ascii="Times New Roman"/>
          <w:sz w:val="22"/>
        </w:rPr>
        <w:t xml:space="preserve"/>
      </w:r>
      <w:hyperlink r:id="Recf06ec3e54f457d">
        <w:r>
          <w:rPr>
            <w:rStyle w:val="Hyperlink"/>
            <w:u w:val="single"/>
          </w:rPr>
          <w:t>03/13/2023</w:t>
        </w:r>
      </w:hyperlink>
      <w:r>
        <w:t xml:space="preserve"/>
      </w:r>
    </w:p>
    <w:p>
      <w:pPr>
        <w:widowControl w:val="true"/>
        <w:spacing w:after="0"/>
        <w:jc w:val="left"/>
      </w:pPr>
      <w:r>
        <w:rPr>
          <w:rFonts w:ascii="Times New Roman"/>
          <w:sz w:val="22"/>
        </w:rPr>
        <w:t xml:space="preserve"/>
      </w:r>
      <w:hyperlink r:id="R29f9757bc2a149c6">
        <w:r>
          <w:rPr>
            <w:rStyle w:val="Hyperlink"/>
            <w:u w:val="single"/>
          </w:rPr>
          <w:t>04/19/2023</w:t>
        </w:r>
      </w:hyperlink>
      <w:r>
        <w:t xml:space="preserve"/>
      </w:r>
    </w:p>
    <w:p>
      <w:pPr>
        <w:widowControl w:val="true"/>
        <w:spacing w:after="0"/>
        <w:jc w:val="left"/>
      </w:pPr>
      <w:r>
        <w:rPr>
          <w:rFonts w:ascii="Times New Roman"/>
          <w:sz w:val="22"/>
        </w:rPr>
        <w:t xml:space="preserve"/>
      </w:r>
      <w:hyperlink r:id="Rb258619d7d0343f3">
        <w:r>
          <w:rPr>
            <w:rStyle w:val="Hyperlink"/>
            <w:u w:val="single"/>
          </w:rPr>
          <w:t>04/21/2023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76370" w:rsidRDefault="002509CE">
      <w:pPr>
        <w:widowControl w:val="0"/>
        <w:tabs>
          <w:tab w:val="right" w:pos="1008"/>
          <w:tab w:val="left" w:pos="1152"/>
          <w:tab w:val="left" w:pos="1872"/>
          <w:tab w:val="left" w:pos="9187"/>
        </w:tabs>
        <w:spacing w:after="0"/>
        <w:ind w:left="2088" w:hanging="2088"/>
      </w:pPr>
      <w:r>
        <w:lastRenderedPageBreak/>
        <w:tab/>
        <w:t>4/20/2023</w:t>
      </w:r>
      <w:r>
        <w:tab/>
        <w:t>House</w:t>
      </w:r>
      <w:r>
        <w:tab/>
        <w:t>Read third time and returned to Senate with amendments (</w:t>
      </w:r>
      <w:hyperlink w:history="1" r:id="rId30">
        <w:r w:rsidRPr="00770434">
          <w:t>House Journal</w:t>
        </w:r>
        <w:r w:rsidRPr="00770434">
          <w:noBreakHyphen/>
          <w:t>page 20</w:t>
        </w:r>
      </w:hyperlink>
      <w:r>
        <w:t>)</w:t>
      </w:r>
    </w:p>
    <w:p w:rsidR="00B76370" w:rsidRDefault="002509CE">
      <w:pPr>
        <w:widowControl w:val="0"/>
        <w:tabs>
          <w:tab w:val="right" w:pos="1008"/>
          <w:tab w:val="left" w:pos="1152"/>
          <w:tab w:val="left" w:pos="1872"/>
          <w:tab w:val="left" w:pos="9187"/>
        </w:tabs>
        <w:spacing w:after="0"/>
        <w:ind w:left="2088" w:hanging="2088"/>
      </w:pPr>
      <w:r>
        <w:tab/>
        <w:t>4/20/2023</w:t>
      </w:r>
      <w:r>
        <w:tab/>
        <w:t>House</w:t>
      </w:r>
      <w:r>
        <w:tab/>
        <w:t>Roll call Yeas-80  Nays-</w:t>
      </w:r>
      <w:r>
        <w:t>22 (</w:t>
      </w:r>
      <w:hyperlink w:history="1" r:id="rId31">
        <w:r w:rsidRPr="00770434">
          <w:t>House Journal</w:t>
        </w:r>
        <w:r w:rsidRPr="00770434">
          <w:noBreakHyphen/>
          <w:t>page 20</w:t>
        </w:r>
      </w:hyperlink>
      <w:r>
        <w:t>)</w:t>
      </w:r>
    </w:p>
    <w:p w:rsidR="00B76370" w:rsidRDefault="002509CE">
      <w:pPr>
        <w:widowControl w:val="0"/>
        <w:tabs>
          <w:tab w:val="right" w:pos="1008"/>
          <w:tab w:val="left" w:pos="1152"/>
          <w:tab w:val="left" w:pos="1872"/>
          <w:tab w:val="left" w:pos="9187"/>
        </w:tabs>
        <w:spacing w:after="0"/>
        <w:ind w:left="2088" w:hanging="2088"/>
      </w:pPr>
      <w:r>
        <w:tab/>
        <w:t>4/21/2023</w:t>
      </w:r>
      <w:r>
        <w:tab/>
      </w:r>
      <w:r>
        <w:tab/>
        <w:t>Scrivener's error corrected</w:t>
      </w:r>
    </w:p>
    <w:p w:rsidR="00B76370" w:rsidRDefault="002509CE">
      <w:pPr>
        <w:widowControl w:val="0"/>
        <w:tabs>
          <w:tab w:val="right" w:pos="1008"/>
          <w:tab w:val="left" w:pos="1152"/>
          <w:tab w:val="left" w:pos="1872"/>
          <w:tab w:val="left" w:pos="9187"/>
        </w:tabs>
        <w:spacing w:after="0"/>
        <w:ind w:left="2088" w:hanging="2088"/>
      </w:pPr>
      <w:r>
        <w:tab/>
        <w:t>5/4/2023</w:t>
      </w:r>
      <w:r>
        <w:tab/>
        <w:t>Senate</w:t>
      </w:r>
      <w:r>
        <w:tab/>
        <w:t>Concurred in House amendment and enrolled (</w:t>
      </w:r>
      <w:hyperlink w:history="1" r:id="rId32">
        <w:r w:rsidRPr="00770434">
          <w:t>Senate Journal</w:t>
        </w:r>
        <w:r w:rsidRPr="00770434">
          <w:noBreakHyphen/>
          <w:t>page 42</w:t>
        </w:r>
      </w:hyperlink>
      <w:r>
        <w:t>)</w:t>
      </w:r>
    </w:p>
    <w:p w:rsidR="00B76370" w:rsidRDefault="002509CE">
      <w:pPr>
        <w:widowControl w:val="0"/>
        <w:tabs>
          <w:tab w:val="right" w:pos="1008"/>
          <w:tab w:val="left" w:pos="1152"/>
          <w:tab w:val="left" w:pos="1872"/>
          <w:tab w:val="left" w:pos="9187"/>
        </w:tabs>
        <w:spacing w:after="0"/>
        <w:ind w:left="2088" w:hanging="2088"/>
      </w:pPr>
      <w:r>
        <w:tab/>
        <w:t>5/4/2023</w:t>
      </w:r>
      <w:r>
        <w:tab/>
        <w:t>Senate</w:t>
      </w:r>
      <w:r>
        <w:tab/>
        <w:t>Roll call Ayes-32  Nays-6 (</w:t>
      </w:r>
      <w:hyperlink w:history="1" r:id="rId33">
        <w:r w:rsidRPr="00770434">
          <w:t>Senate Journal</w:t>
        </w:r>
        <w:r w:rsidRPr="00770434">
          <w:noBreakHyphen/>
          <w:t>page 42</w:t>
        </w:r>
      </w:hyperlink>
      <w:r>
        <w:t>)</w:t>
      </w:r>
    </w:p>
    <w:p w:rsidR="00B76370" w:rsidRDefault="002509CE">
      <w:pPr>
        <w:widowControl w:val="0"/>
        <w:tabs>
          <w:tab w:val="right" w:pos="1008"/>
          <w:tab w:val="left" w:pos="1152"/>
          <w:tab w:val="left" w:pos="1872"/>
          <w:tab w:val="left" w:pos="9187"/>
        </w:tabs>
        <w:spacing w:after="0"/>
        <w:ind w:left="2088" w:hanging="2088"/>
      </w:pPr>
      <w:r>
        <w:tab/>
        <w:t>5/11/2023</w:t>
      </w:r>
      <w:r>
        <w:tab/>
      </w:r>
      <w:r>
        <w:tab/>
        <w:t xml:space="preserve">Ratified R </w:t>
      </w:r>
      <w:r>
        <w:t>25 (</w:t>
      </w:r>
      <w:hyperlink w:history="1" r:id="rId34">
        <w:r w:rsidRPr="00770434">
          <w:t>Senate Journal</w:t>
        </w:r>
        <w:r w:rsidRPr="00770434">
          <w:noBreakHyphen/>
          <w:t>page 129</w:t>
        </w:r>
      </w:hyperlink>
      <w:r>
        <w:t>)</w:t>
      </w:r>
    </w:p>
    <w:p w:rsidR="00B76370" w:rsidRDefault="002509CE">
      <w:pPr>
        <w:widowControl w:val="0"/>
        <w:tabs>
          <w:tab w:val="right" w:pos="1008"/>
          <w:tab w:val="left" w:pos="1152"/>
          <w:tab w:val="left" w:pos="1872"/>
          <w:tab w:val="left" w:pos="9187"/>
        </w:tabs>
        <w:spacing w:after="0"/>
        <w:ind w:left="2088" w:hanging="2088"/>
      </w:pPr>
      <w:r>
        <w:tab/>
        <w:t>5/12/2023</w:t>
      </w:r>
      <w:r>
        <w:tab/>
      </w:r>
      <w:r>
        <w:tab/>
        <w:t>Signed By Governor</w:t>
      </w:r>
    </w:p>
    <w:p w:rsidR="00B76370" w:rsidRDefault="002509CE">
      <w:pPr>
        <w:widowControl w:val="0"/>
        <w:tabs>
          <w:tab w:val="right" w:pos="1008"/>
          <w:tab w:val="left" w:pos="1152"/>
          <w:tab w:val="left" w:pos="1872"/>
          <w:tab w:val="left" w:pos="9187"/>
        </w:tabs>
        <w:spacing w:after="0"/>
        <w:ind w:left="2088" w:hanging="2088"/>
      </w:pPr>
      <w:r>
        <w:tab/>
        <w:t>5/12/2023</w:t>
      </w:r>
      <w:r>
        <w:tab/>
      </w:r>
      <w:r>
        <w:tab/>
        <w:t>Effective date 05/12/23</w:t>
      </w:r>
    </w:p>
    <w:p w:rsidR="00B76370" w:rsidRDefault="002509CE">
      <w:pPr>
        <w:widowControl w:val="0"/>
        <w:tabs>
          <w:tab w:val="right" w:pos="1008"/>
          <w:tab w:val="left" w:pos="1152"/>
          <w:tab w:val="left" w:pos="1872"/>
          <w:tab w:val="left" w:pos="9187"/>
        </w:tabs>
        <w:spacing w:after="0"/>
        <w:ind w:left="2088" w:hanging="2088"/>
      </w:pPr>
      <w:r>
        <w:tab/>
        <w:t>5/12/2023</w:t>
      </w:r>
      <w:r>
        <w:tab/>
      </w:r>
      <w:r>
        <w:tab/>
        <w:t>Act No. 16</w:t>
      </w:r>
    </w:p>
    <w:p w:rsidR="00B76370" w:rsidRDefault="00B76370">
      <w:pPr>
        <w:widowControl w:val="0"/>
        <w:spacing w:after="0"/>
      </w:pPr>
    </w:p>
    <w:p w:rsidR="00B76370" w:rsidRDefault="002509CE">
      <w:pPr>
        <w:widowControl w:val="0"/>
        <w:spacing w:after="0"/>
      </w:pPr>
      <w:r>
        <w:rPr>
          <w:rFonts w:ascii="Times New Roman"/>
        </w:rPr>
        <w:t xml:space="preserve">View the latest </w:t>
      </w:r>
      <w:hyperlink r:id="rId35">
        <w:r>
          <w:rPr>
            <w:u w:val="single"/>
          </w:rPr>
          <w:t>legislative information</w:t>
        </w:r>
      </w:hyperlink>
      <w:r>
        <w:t xml:space="preserve"> at the website</w:t>
      </w:r>
    </w:p>
    <w:p w:rsidR="00B76370" w:rsidRDefault="00B76370">
      <w:pPr>
        <w:widowControl w:val="0"/>
        <w:spacing w:after="0"/>
      </w:pPr>
    </w:p>
    <w:p w:rsidR="00B76370" w:rsidRDefault="00B76370">
      <w:pPr>
        <w:widowControl w:val="0"/>
        <w:spacing w:after="0"/>
      </w:pPr>
    </w:p>
    <w:p w:rsidR="00B76370" w:rsidRDefault="002509CE">
      <w:pPr>
        <w:widowControl w:val="0"/>
        <w:spacing w:after="0"/>
      </w:pPr>
      <w:r>
        <w:rPr>
          <w:rFonts w:ascii="Times New Roman"/>
          <w:b/>
        </w:rPr>
        <w:t>VERSIONS OF THIS BILL</w:t>
      </w:r>
    </w:p>
    <w:p w:rsidR="00B76370" w:rsidRDefault="00B76370">
      <w:pPr>
        <w:widowControl w:val="0"/>
        <w:spacing w:after="0"/>
      </w:pPr>
    </w:p>
    <w:p w:rsidR="00B76370" w:rsidRDefault="002509CE">
      <w:pPr>
        <w:spacing w:after="0"/>
      </w:pPr>
      <w:hyperlink r:id="rId36">
        <w:r>
          <w:rPr>
            <w:u w:val="single"/>
          </w:rPr>
          <w:t>12/01/2022</w:t>
        </w:r>
      </w:hyperlink>
    </w:p>
    <w:p w:rsidR="00B76370" w:rsidRDefault="002509CE">
      <w:pPr>
        <w:spacing w:after="0"/>
      </w:pPr>
      <w:hyperlink r:id="rId37">
        <w:r>
          <w:rPr>
            <w:u w:val="single"/>
          </w:rPr>
          <w:t>02/02/2023</w:t>
        </w:r>
      </w:hyperlink>
    </w:p>
    <w:p w:rsidR="00B76370" w:rsidRDefault="002509CE">
      <w:pPr>
        <w:spacing w:after="0"/>
      </w:pPr>
      <w:hyperlink r:id="rId38">
        <w:r>
          <w:rPr>
            <w:u w:val="single"/>
          </w:rPr>
          <w:t>0</w:t>
        </w:r>
        <w:r>
          <w:rPr>
            <w:u w:val="single"/>
          </w:rPr>
          <w:t>2/06/2023</w:t>
        </w:r>
      </w:hyperlink>
    </w:p>
    <w:p w:rsidR="00B76370" w:rsidRDefault="002509CE">
      <w:pPr>
        <w:spacing w:after="0"/>
      </w:pPr>
      <w:hyperlink r:id="rId39">
        <w:r>
          <w:rPr>
            <w:u w:val="single"/>
          </w:rPr>
          <w:t>02/22/2023</w:t>
        </w:r>
      </w:hyperlink>
    </w:p>
    <w:p w:rsidR="00B76370" w:rsidRDefault="002509CE">
      <w:pPr>
        <w:spacing w:after="0"/>
      </w:pPr>
      <w:hyperlink r:id="rId40">
        <w:r>
          <w:rPr>
            <w:u w:val="single"/>
          </w:rPr>
          <w:t>02/27/2023</w:t>
        </w:r>
      </w:hyperlink>
    </w:p>
    <w:p w:rsidR="00B76370" w:rsidRDefault="002509CE">
      <w:pPr>
        <w:spacing w:after="0"/>
      </w:pPr>
      <w:hyperlink r:id="rId41">
        <w:r>
          <w:rPr>
            <w:u w:val="single"/>
          </w:rPr>
          <w:t>03/09/2023</w:t>
        </w:r>
      </w:hyperlink>
    </w:p>
    <w:p w:rsidR="00B76370" w:rsidRDefault="002509CE">
      <w:pPr>
        <w:spacing w:after="0"/>
      </w:pPr>
      <w:hyperlink r:id="rId42">
        <w:r>
          <w:rPr>
            <w:u w:val="single"/>
          </w:rPr>
          <w:t>03/13/2023</w:t>
        </w:r>
      </w:hyperlink>
    </w:p>
    <w:p w:rsidR="00B76370" w:rsidRDefault="002509CE">
      <w:pPr>
        <w:spacing w:after="0"/>
      </w:pPr>
      <w:hyperlink r:id="rId43">
        <w:r>
          <w:rPr>
            <w:u w:val="single"/>
          </w:rPr>
          <w:t>04/19/2023</w:t>
        </w:r>
      </w:hyperlink>
    </w:p>
    <w:p w:rsidR="00B76370" w:rsidRDefault="002509CE">
      <w:pPr>
        <w:spacing w:after="0"/>
      </w:pPr>
      <w:hyperlink r:id="rId44">
        <w:r>
          <w:rPr>
            <w:u w:val="single"/>
          </w:rPr>
          <w:t>04/21/2023</w:t>
        </w:r>
      </w:hyperlink>
    </w:p>
    <w:p w:rsidR="00B76370" w:rsidRDefault="00B76370">
      <w:pPr>
        <w:widowControl w:val="0"/>
        <w:spacing w:after="0"/>
      </w:pPr>
    </w:p>
    <w:p w:rsidR="00B76370" w:rsidRDefault="00B76370">
      <w:pPr>
        <w:widowControl w:val="0"/>
        <w:spacing w:after="0"/>
      </w:pPr>
    </w:p>
    <w:p w:rsidR="00B76370" w:rsidRDefault="00B76370">
      <w:pPr>
        <w:widowControl w:val="0"/>
        <w:spacing w:after="0"/>
      </w:pPr>
    </w:p>
    <w:p w:rsidR="00B76370" w:rsidRDefault="00B76370">
      <w:pPr>
        <w:suppressLineNumbers/>
        <w:sectPr w:rsidR="00B76370">
          <w:pgSz w:w="12240" w:h="15840" w:code="1"/>
          <w:pgMar w:top="1080" w:right="1440" w:bottom="1080" w:left="1440" w:header="720" w:footer="720" w:gutter="0"/>
          <w:cols w:space="720"/>
          <w:noEndnote/>
          <w:docGrid w:linePitch="360"/>
        </w:sectPr>
      </w:pPr>
    </w:p>
    <w:p w:rsidR="00F86452" w:rsidP="00F86452" w:rsidRDefault="00F8645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(A16, R25, S120)</w:t>
      </w:r>
    </w:p>
    <w:p w:rsidRPr="00F60DB2" w:rsidR="00F86452" w:rsidP="00F86452" w:rsidRDefault="00F8645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F7083F" w:rsidR="00F86452" w:rsidP="00F86452" w:rsidRDefault="00F8645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F7083F">
        <w:rPr>
          <w:rFonts w:cs="Times New Roman"/>
          <w:sz w:val="22"/>
        </w:rPr>
        <w:t xml:space="preserve">AN ACT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provide a criminal penalty for a person who violates certain provisions of this section,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is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the board of pharmacy, or any other state agency under certain circumstances, TO PROVIDE, UNDER CERTAIN CIRCUMSTANCES, NO GOVERNMENTAL AGENCY SHALL DISCLOSE IDENTIFYING INFORMATION OF MEMBERS OF EXECUTION TEAMS OR THE DETAILS REGARDING THE PROCUREMENT OF CERTAIN DRUGS USED IN THE ADMINISTRATION OF THE DEATH PENALTY, to provide the comptroller general and state treasurer shall work with the department of corrections to ensure certain financial records relating to an execution are kept in a de-identified </w:t>
      </w:r>
      <w:r w:rsidRPr="00F7083F">
        <w:rPr>
          <w:rFonts w:cs="Times New Roman"/>
          <w:sz w:val="22"/>
        </w:rPr>
        <w:lastRenderedPageBreak/>
        <w:t>condition, TO PROVIDE THE INTENT OF THIS SECTION IS TO ENSURE THE ABSOLUTE CONFIDENTIALITY OF IDENTIFYING INFORMATION OF PERSONS OR ENTITIES INVOLVED IN THE PLANNING OR EXECUTION OF A DEATH SENTENCE, to provide the department of corrections shall comply with federal regulations regarding the importation of execution drugs, and to provide members of the general assembly must not offer nor provide drugs, medical supplies, or medical equipment to execute a death sentence.</w:t>
      </w:r>
      <w:bookmarkStart w:name="at_95f35182a" w:id="0"/>
    </w:p>
    <w:bookmarkEnd w:id="0"/>
    <w:p w:rsidRPr="00DF3B44" w:rsidR="00F86452" w:rsidP="00F86452" w:rsidRDefault="00F86452">
      <w:pPr>
        <w:pStyle w:val="scbillwhereasclause"/>
      </w:pPr>
    </w:p>
    <w:p w:rsidR="00F86452" w:rsidP="00F86452" w:rsidRDefault="00F8645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0f87f964a" w:id="1"/>
      <w:r>
        <w:t>B</w:t>
      </w:r>
      <w:bookmarkEnd w:id="1"/>
      <w:r>
        <w:t>e it enacted by the General Assembly of the State of South Carolina:</w:t>
      </w:r>
    </w:p>
    <w:p w:rsidR="00F86452" w:rsidP="00F86452" w:rsidRDefault="00F8645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452" w:rsidP="00F86452" w:rsidRDefault="00F8645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Nondisclosure of identity of members of an execution team and the acquisition of drugs to administer a death sentence</w:t>
      </w:r>
    </w:p>
    <w:p w:rsidR="00F86452" w:rsidP="00F86452" w:rsidRDefault="00F8645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452" w:rsidP="00F86452" w:rsidRDefault="00F86452">
      <w:pPr>
        <w:pStyle w:val="scdirectionallanguage"/>
      </w:pPr>
      <w:bookmarkStart w:name="bs_num_1_42ee52d33" w:id="2"/>
      <w:r>
        <w:t>S</w:t>
      </w:r>
      <w:bookmarkEnd w:id="2"/>
      <w:r>
        <w:t>ECTION 1.</w:t>
      </w:r>
      <w:r>
        <w:tab/>
      </w:r>
      <w:bookmarkStart w:name="dl_a9c956b97" w:id="3"/>
      <w:r>
        <w:t>S</w:t>
      </w:r>
      <w:bookmarkEnd w:id="3"/>
      <w:r>
        <w:t>ection 24</w:t>
      </w:r>
      <w:r>
        <w:noBreakHyphen/>
        <w:t>3</w:t>
      </w:r>
      <w:r>
        <w:noBreakHyphen/>
        <w:t>580 of the S.C. Code is amended to read:</w:t>
      </w:r>
    </w:p>
    <w:p w:rsidR="00F86452" w:rsidP="00F86452" w:rsidRDefault="00F8645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452" w:rsidP="00F86452" w:rsidRDefault="00F86452">
      <w:pPr>
        <w:pStyle w:val="sccodifiedsection"/>
      </w:pPr>
      <w:r>
        <w:tab/>
      </w:r>
      <w:bookmarkStart w:name="cs_T24C3N580_a7c112e81" w:id="4"/>
      <w:bookmarkEnd w:id="4"/>
      <w:r w:rsidRPr="008C72AB">
        <w:t>Section 24</w:t>
      </w:r>
      <w:r>
        <w:noBreakHyphen/>
      </w:r>
      <w:r w:rsidRPr="008C72AB">
        <w:t>3</w:t>
      </w:r>
      <w:r>
        <w:noBreakHyphen/>
      </w:r>
      <w:r w:rsidRPr="008C72AB">
        <w:t>580.</w:t>
      </w:r>
      <w:r w:rsidRPr="008C72AB">
        <w:tab/>
      </w:r>
      <w:bookmarkStart w:name="ss_T24C3N580SA_lv1_0be32c20f" w:id="5"/>
      <w:r w:rsidRPr="00A418C0">
        <w:t>(</w:t>
      </w:r>
      <w:bookmarkEnd w:id="5"/>
      <w:r w:rsidRPr="00A418C0">
        <w:t xml:space="preserve">A) As used in this section, the term: </w:t>
      </w:r>
    </w:p>
    <w:p w:rsidRPr="008C72AB" w:rsidR="00F86452" w:rsidP="00F86452" w:rsidRDefault="00F86452">
      <w:pPr>
        <w:pStyle w:val="sccodifiedsection"/>
      </w:pPr>
      <w:r w:rsidRPr="00F31457">
        <w:rPr>
          <w:color w:val="000000" w:themeColor="text1"/>
          <w:u w:color="000000" w:themeColor="text1"/>
        </w:rPr>
        <w:tab/>
      </w:r>
      <w:r>
        <w:rPr>
          <w:color w:val="000000" w:themeColor="text1"/>
          <w:u w:color="000000" w:themeColor="text1"/>
        </w:rPr>
        <w:tab/>
      </w:r>
      <w:bookmarkStart w:name="ss_T24C3N580S1_lv2_167c726c9" w:id="6"/>
      <w:r w:rsidRPr="00A418C0">
        <w:t>(</w:t>
      </w:r>
      <w:bookmarkEnd w:id="6"/>
      <w:r w:rsidRPr="00A418C0">
        <w:t xml:space="preserve">1) “Execution team” shall be construed broadly to include any person or entity that participates in the planning or administration of the execution of a death sentence, including any person or entity that prescribes, compounds, tests, uses, manufactures, imports, transports, distributes, supplies, prepares, or administers the drugs, medical supplies, or medical equipment utilized in the execution of a death sentence. </w:t>
      </w:r>
    </w:p>
    <w:p w:rsidRPr="00A418C0" w:rsidR="00F86452" w:rsidP="00F86452" w:rsidRDefault="00F86452">
      <w:pPr>
        <w:pStyle w:val="sccodifiedsection"/>
      </w:pPr>
      <w:r w:rsidRPr="008C72AB">
        <w:rPr>
          <w:color w:val="000000" w:themeColor="text1"/>
          <w:u w:color="000000" w:themeColor="text1"/>
        </w:rPr>
        <w:tab/>
      </w:r>
      <w:r w:rsidRPr="008C72AB">
        <w:rPr>
          <w:color w:val="000000" w:themeColor="text1"/>
          <w:u w:color="000000" w:themeColor="text1"/>
        </w:rPr>
        <w:tab/>
      </w:r>
      <w:bookmarkStart w:name="ss_T24C3N580S2_lv2_92c6176aa" w:id="7"/>
      <w:r w:rsidRPr="00A418C0">
        <w:t>(</w:t>
      </w:r>
      <w:bookmarkEnd w:id="7"/>
      <w:r w:rsidRPr="00A418C0">
        <w:t>2)</w:t>
      </w:r>
      <w:r w:rsidRPr="008C72AB">
        <w:t xml:space="preserve"> </w:t>
      </w:r>
      <w:r w:rsidRPr="00A418C0">
        <w:t xml:space="preserve">“Identifying information” shall be construed broadly to include any record or information that reveals a name, date of birth, social security number, personal identifying information, personal or business contact information, or professional qualifications. The term “identifying information” also includes any residential or business </w:t>
      </w:r>
      <w:r w:rsidRPr="00A418C0">
        <w:lastRenderedPageBreak/>
        <w:t>address; any residential, personal, or business telephone number; any residential, personal, or business facsimile number; any residential, personal, or business email address; and any residential, personal, or business social media account or username.</w:t>
      </w:r>
    </w:p>
    <w:p w:rsidRPr="008C72AB" w:rsidR="00F86452" w:rsidP="00F86452" w:rsidRDefault="00F86452">
      <w:pPr>
        <w:pStyle w:val="sccodifiedsection"/>
      </w:pPr>
      <w:r w:rsidRPr="00A418C0">
        <w:tab/>
      </w:r>
      <w:r w:rsidRPr="00A418C0">
        <w:tab/>
      </w:r>
      <w:bookmarkStart w:name="ss_T24C3N580S3_lv2_d93205440" w:id="8"/>
      <w:r w:rsidRPr="00A418C0">
        <w:t>(</w:t>
      </w:r>
      <w:bookmarkEnd w:id="8"/>
      <w:r w:rsidRPr="00A418C0">
        <w:t>3) “De</w:t>
      </w:r>
      <w:r>
        <w:t>-</w:t>
      </w:r>
      <w:r w:rsidRPr="00A418C0">
        <w:t>identified condition” means data, records, or information from which identifying information is omitted or has been removed.</w:t>
      </w:r>
    </w:p>
    <w:p w:rsidR="00F86452" w:rsidP="00F86452" w:rsidRDefault="00F86452">
      <w:pPr>
        <w:pStyle w:val="sccodifiedsection"/>
      </w:pPr>
      <w:r w:rsidRPr="008C72AB">
        <w:tab/>
      </w:r>
      <w:bookmarkStart w:name="ss_T24C3N580SB_lv1_7e9e35320" w:id="9"/>
      <w:r w:rsidRPr="00A418C0">
        <w:t>(</w:t>
      </w:r>
      <w:bookmarkEnd w:id="9"/>
      <w:r w:rsidRPr="00A418C0">
        <w:t>B)</w:t>
      </w:r>
      <w:r w:rsidRPr="00CC221A">
        <w:t xml:space="preserve"> </w:t>
      </w:r>
      <w:r w:rsidRPr="00A418C0">
        <w:t>Notwithstanding any other provision of law, any identifying information of a person or entity that participates in the planning or administration of the execution of a death sentence shall be confidential. For all members of the execution team, identifying information shall not be subject to discovery, subpoena, or any other means of legal compulsion or process for disclosure to any person or entity in any administrative, civil, or criminal proceeding in the courts, administrative agencies, boards, commissions, legislative bodies, or quasilegislative bodies of this State, or in any other similar body that exercises any part of the sovereignty of the State.</w:t>
      </w:r>
    </w:p>
    <w:p w:rsidR="00F86452" w:rsidP="00F86452" w:rsidRDefault="00F86452">
      <w:pPr>
        <w:pStyle w:val="sccodifiedsection"/>
      </w:pPr>
      <w:r w:rsidRPr="00493246">
        <w:rPr>
          <w:snapToGrid w:val="0"/>
        </w:rPr>
        <w:tab/>
      </w:r>
      <w:bookmarkStart w:name="ss_T24C3N580SC_lv1_c1354b435" w:id="10"/>
      <w:r w:rsidRPr="00A418C0">
        <w:t>(</w:t>
      </w:r>
      <w:bookmarkEnd w:id="10"/>
      <w:r w:rsidRPr="00A418C0">
        <w:t>C)</w:t>
      </w:r>
      <w:r w:rsidRPr="00493246">
        <w:t xml:space="preserve"> </w:t>
      </w:r>
      <w:r w:rsidRPr="0018297F">
        <w:t xml:space="preserve">A person </w:t>
      </w:r>
      <w:r w:rsidRPr="00A418C0">
        <w:t>shall</w:t>
      </w:r>
      <w:r>
        <w:t xml:space="preserve"> </w:t>
      </w:r>
      <w:r w:rsidRPr="0018297F">
        <w:t xml:space="preserve">not knowingly disclose the </w:t>
      </w:r>
      <w:r w:rsidRPr="00A418C0">
        <w:t>identifying information</w:t>
      </w:r>
      <w:r>
        <w:t xml:space="preserve"> </w:t>
      </w:r>
      <w:r w:rsidRPr="0018297F">
        <w:t xml:space="preserve">of a current or former member of an execution team or disclose a record that would identify a person as being a current or former member of an execution team.  Any person </w:t>
      </w:r>
      <w:r w:rsidRPr="00A418C0">
        <w:t xml:space="preserve">and </w:t>
      </w:r>
      <w:r>
        <w:t>his</w:t>
      </w:r>
      <w:r w:rsidRPr="00A418C0">
        <w:t xml:space="preserve"> immediate family, or entity</w:t>
      </w:r>
      <w:r>
        <w:t xml:space="preserve"> </w:t>
      </w:r>
      <w:r w:rsidRPr="0018297F">
        <w:t>whose identity is disclosed in violation of this section shall have a civil cause of action against the person who is in violation of this section and may recover actual damages and, upon a showing of a wilful violation of this section, punitive damages.</w:t>
      </w:r>
      <w:r w:rsidRPr="00A418C0">
        <w:t xml:space="preserve"> A person who violates the provisions of this subsection also must be imprisoned not more than three years. </w:t>
      </w:r>
    </w:p>
    <w:p w:rsidRPr="008C72AB" w:rsidR="00F86452" w:rsidP="00F86452" w:rsidRDefault="00F86452">
      <w:pPr>
        <w:pStyle w:val="sccodifiedsection"/>
      </w:pPr>
      <w:r w:rsidRPr="00493246">
        <w:tab/>
      </w:r>
      <w:bookmarkStart w:name="ss_T24C3N580SD_lv1_86c62fa51" w:id="11"/>
      <w:r w:rsidRPr="00A418C0">
        <w:t>(</w:t>
      </w:r>
      <w:bookmarkEnd w:id="11"/>
      <w:r w:rsidRPr="00A418C0">
        <w:t>D)</w:t>
      </w:r>
      <w:r w:rsidRPr="008C72AB">
        <w:t xml:space="preserve"> </w:t>
      </w:r>
      <w:r w:rsidRPr="00A418C0">
        <w:t>Any purchase or acquisition of drugs, medical supplies, and medical equipment necessary to execute a death sentence shall be exempt from the entirety of the South Carolina Procurement Code and all of its attendant regulations.</w:t>
      </w:r>
    </w:p>
    <w:p w:rsidRPr="008C72AB" w:rsidR="00F86452" w:rsidP="00F86452" w:rsidRDefault="00F86452">
      <w:pPr>
        <w:pStyle w:val="sccodifiedsection"/>
      </w:pPr>
      <w:r w:rsidRPr="008C72AB">
        <w:rPr>
          <w:color w:val="000000" w:themeColor="text1"/>
          <w:u w:color="000000" w:themeColor="text1"/>
        </w:rPr>
        <w:lastRenderedPageBreak/>
        <w:tab/>
      </w:r>
      <w:bookmarkStart w:name="ss_T24C3N580SE_lv1_919b455db" w:id="12"/>
      <w:r w:rsidRPr="00A418C0">
        <w:t>(</w:t>
      </w:r>
      <w:bookmarkEnd w:id="12"/>
      <w:r w:rsidRPr="00A418C0">
        <w:t>E)</w:t>
      </w:r>
      <w:r w:rsidRPr="008C72AB">
        <w:t xml:space="preserve"> </w:t>
      </w:r>
      <w:r w:rsidRPr="00A418C0">
        <w:t>The out</w:t>
      </w:r>
      <w:r w:rsidRPr="00A418C0">
        <w:noBreakHyphen/>
        <w:t>of</w:t>
      </w:r>
      <w:r w:rsidRPr="00A418C0">
        <w:noBreakHyphen/>
        <w:t>state acquisition of any drug intended for use by the department in the administration of the death penalty shall be exempt from all licensing processes and requirements administered by the Department of Health and Environmental Control or by any other department or agency of the State of South Carolina. Furthermore, the out</w:t>
      </w:r>
      <w:r w:rsidRPr="00A418C0">
        <w:noBreakHyphen/>
        <w:t>of</w:t>
      </w:r>
      <w:r w:rsidRPr="00A418C0">
        <w:noBreakHyphen/>
        <w:t>state acquisition of any drug intended for use by the department in the administration of the death penalty shall be exempt from all regulations promulgated by the Board of Pharmacy.</w:t>
      </w:r>
    </w:p>
    <w:p w:rsidRPr="00CC221A" w:rsidR="00F86452" w:rsidP="00F86452" w:rsidRDefault="00F86452">
      <w:pPr>
        <w:pStyle w:val="sccodifiedsection"/>
      </w:pPr>
      <w:r w:rsidRPr="008C72AB">
        <w:rPr>
          <w:color w:val="000000" w:themeColor="text1"/>
          <w:u w:color="000000" w:themeColor="text1"/>
        </w:rPr>
        <w:tab/>
      </w:r>
      <w:bookmarkStart w:name="ss_T24C3N580SF_lv1_4715e81f6" w:id="13"/>
      <w:r w:rsidRPr="00A418C0">
        <w:t>(</w:t>
      </w:r>
      <w:bookmarkEnd w:id="13"/>
      <w:r w:rsidRPr="00A418C0">
        <w:t>F)</w:t>
      </w:r>
      <w:r w:rsidRPr="00CC221A">
        <w:t xml:space="preserve"> </w:t>
      </w:r>
      <w:r w:rsidRPr="00A418C0">
        <w:t>Any pharmacy or pharmacist, whether located within or without the State, that is involved in the supplying, manufacturing, or compounding of any drug intended for use by the department in the administration of the death penalty shall be exempt from all licensing, dispensing, and possession laws, processes, regulations, and requirements of or administered by the Department of Labor, Licensing and Regulation, the Board of Pharmacy, or any other state agency or entity, found anywhere in the South Carolina Code of Laws or South Carolina Code of Regulations, only to the extent that the licensing, dispensing, and possession laws, processes, regulations, and requirements pertain to the drugs intended for use in the administration of the death penalty, and no prescription from any physician shall be required for any pharmacy or pharmacist to supply, manufacture, or compound any drug intended for use in the administration of the death penalty. This exemption shall not apply to any licensure or permitting requirements for the supply, manufacture, or compounding of any other legend drug or pharmaceutical device.</w:t>
      </w:r>
    </w:p>
    <w:p w:rsidRPr="00A418C0" w:rsidR="00F86452" w:rsidP="00F86452" w:rsidRDefault="00F86452">
      <w:pPr>
        <w:pStyle w:val="sccodifiedsection"/>
      </w:pPr>
      <w:r w:rsidRPr="008C72AB">
        <w:rPr>
          <w:color w:val="000000" w:themeColor="text1"/>
          <w:u w:color="000000" w:themeColor="text1"/>
        </w:rPr>
        <w:tab/>
      </w:r>
      <w:bookmarkStart w:name="ss_T24C3N580SG_lv1_03a4d9c86" w:id="14"/>
      <w:r w:rsidRPr="00A418C0">
        <w:t>(</w:t>
      </w:r>
      <w:bookmarkEnd w:id="14"/>
      <w:r w:rsidRPr="00A418C0">
        <w:t>G)</w:t>
      </w:r>
      <w:r w:rsidRPr="008C72AB">
        <w:t xml:space="preserve"> </w:t>
      </w:r>
      <w:r w:rsidRPr="00A418C0">
        <w:t>Notwithstanding any other provision of law, including the South Carolina Freedom of Information Act, Section 30</w:t>
      </w:r>
      <w:r w:rsidRPr="00A418C0">
        <w:noBreakHyphen/>
        <w:t>4</w:t>
      </w:r>
      <w:r w:rsidRPr="00A418C0">
        <w:noBreakHyphen/>
        <w:t xml:space="preserve">10, et seq., no department or agency of this State, no political subdivision, and no other government or quasigovernment entity shall disclose the identifying </w:t>
      </w:r>
      <w:r w:rsidRPr="00A418C0">
        <w:lastRenderedPageBreak/>
        <w:t>information of any member of an execution team or any details regarding the procurement and administrative processes referenced in subsections (D) through (F).</w:t>
      </w:r>
    </w:p>
    <w:p w:rsidRPr="008C72AB" w:rsidR="00F86452" w:rsidP="00F86452" w:rsidRDefault="00F86452">
      <w:pPr>
        <w:pStyle w:val="sccodifiedsection"/>
      </w:pPr>
      <w:r w:rsidRPr="00A418C0">
        <w:tab/>
      </w:r>
      <w:bookmarkStart w:name="ss_T24C3N580SH_lv1_8c4918e53" w:id="15"/>
      <w:r w:rsidRPr="00A418C0">
        <w:t>(</w:t>
      </w:r>
      <w:bookmarkEnd w:id="15"/>
      <w:r w:rsidRPr="00A418C0">
        <w:t xml:space="preserve">H) The Office of the Comptroller General and the Office of the State Treasurer shall work with the South Carolina Department of Corrections to develop a means to ensure that the </w:t>
      </w:r>
      <w:r>
        <w:t>s</w:t>
      </w:r>
      <w:r w:rsidRPr="00A418C0">
        <w:t>tate’s accounting and financial records related to any transaction for the purchase, delivery, invoicing, etc. of or for supplies, compounds, drugs, medical supplies, or medical equipment utilized in the execution of a death sentence are kept in a de</w:t>
      </w:r>
      <w:r>
        <w:t>-</w:t>
      </w:r>
      <w:r w:rsidRPr="00A418C0">
        <w:t>identified condition.</w:t>
      </w:r>
    </w:p>
    <w:p w:rsidRPr="00A418C0" w:rsidR="00F86452" w:rsidP="00F86452" w:rsidRDefault="00F86452">
      <w:pPr>
        <w:pStyle w:val="sccodifiedsection"/>
      </w:pPr>
      <w:r w:rsidRPr="008C72AB">
        <w:rPr>
          <w:color w:val="000000" w:themeColor="text1"/>
          <w:u w:color="000000" w:themeColor="text1"/>
        </w:rPr>
        <w:tab/>
      </w:r>
      <w:bookmarkStart w:name="ss_T24C3N580SI_lv1_6c395358b" w:id="16"/>
      <w:r w:rsidRPr="00A418C0">
        <w:t>(</w:t>
      </w:r>
      <w:bookmarkEnd w:id="16"/>
      <w:r w:rsidRPr="00A418C0">
        <w:t>I)</w:t>
      </w:r>
      <w:r w:rsidRPr="008C72AB">
        <w:t xml:space="preserve"> </w:t>
      </w:r>
      <w:r w:rsidRPr="00A418C0">
        <w:t>This section shall be broadly construed by the courts of this State so as to give effect to the General Assembly’s intent to ensure the absolute confidentiality of the identifying information of any person or entity directly or indirectly involved in the planning or execution of a death sentence within this State.</w:t>
      </w:r>
    </w:p>
    <w:p w:rsidR="00F86452" w:rsidP="00F86452" w:rsidRDefault="00F86452">
      <w:pPr>
        <w:pStyle w:val="sccodifiedsection"/>
      </w:pPr>
      <w:r w:rsidRPr="00A418C0">
        <w:tab/>
      </w:r>
      <w:bookmarkStart w:name="ss_T24C3N580SJ_lv1_f1428b91e" w:id="17"/>
      <w:r w:rsidRPr="00A418C0">
        <w:t>(</w:t>
      </w:r>
      <w:bookmarkEnd w:id="17"/>
      <w:r w:rsidRPr="00A418C0">
        <w:t>J) The Department of Corrections shall comply with federal regulations regarding the importation of any execution drugs.</w:t>
      </w:r>
    </w:p>
    <w:p w:rsidR="00F86452" w:rsidP="00F86452" w:rsidRDefault="00F86452">
      <w:pPr>
        <w:pStyle w:val="sccodifiedsection"/>
      </w:pPr>
      <w:r w:rsidRPr="00A418C0">
        <w:tab/>
      </w:r>
      <w:bookmarkStart w:name="ss_T24C3N580SN_lv1_6ae7e1ee2" w:id="18"/>
      <w:r w:rsidRPr="00A418C0">
        <w:t>(</w:t>
      </w:r>
      <w:bookmarkEnd w:id="18"/>
      <w:r>
        <w:t>K</w:t>
      </w:r>
      <w:r w:rsidRPr="00A418C0">
        <w:t>) A member of the General Assembly, a member’s immediate family, or any business with which a member or the member’s immediate family member has a controlling interest as an owner, director, officer</w:t>
      </w:r>
      <w:r>
        <w:t>,</w:t>
      </w:r>
      <w:r w:rsidRPr="00A418C0">
        <w:t xml:space="preserve"> or majority shareholder that has voting rights regarding the business’ financial decisions must not offer nor provide drugs, medical supplies, or medical equipment necessary to execute a death sentence.</w:t>
      </w:r>
    </w:p>
    <w:p w:rsidR="00F86452" w:rsidP="00F86452" w:rsidRDefault="00F8645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452" w:rsidP="00F86452" w:rsidRDefault="00F8645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 clause</w:t>
      </w:r>
    </w:p>
    <w:p w:rsidR="00F86452" w:rsidP="00F86452" w:rsidRDefault="00F8645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452" w:rsidP="00F86452" w:rsidRDefault="00F86452">
      <w:pPr>
        <w:pStyle w:val="scnoncodifiedsection"/>
      </w:pPr>
      <w:bookmarkStart w:name="bs_num_2_3d285a379" w:id="19"/>
      <w:bookmarkStart w:name="severability_57da2bdc1" w:id="20"/>
      <w:r>
        <w:t>S</w:t>
      </w:r>
      <w:bookmarkEnd w:id="19"/>
      <w:r>
        <w:t>ECTION 2.</w:t>
      </w:r>
      <w:r>
        <w:tab/>
      </w:r>
      <w:bookmarkEnd w:id="20"/>
      <w:r w:rsidRPr="00B0415B">
        <w:t xml:space="preserve">If any section, subsection, paragraph, subparagraph, sentence, clause, phrase, or word of this act is for any reason held to be </w:t>
      </w:r>
      <w:r w:rsidRPr="00B0415B">
        <w:lastRenderedPageBreak/>
        <w:t>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86452" w:rsidP="00F86452" w:rsidRDefault="00F8645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452" w:rsidP="00F86452" w:rsidRDefault="00F8645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F86452" w:rsidP="00F86452" w:rsidRDefault="00F8645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452" w:rsidP="00F86452" w:rsidRDefault="00F86452">
      <w:pPr>
        <w:pStyle w:val="scnoncodifiedsection"/>
      </w:pPr>
      <w:bookmarkStart w:name="eff_date_section" w:id="21"/>
      <w:bookmarkStart w:name="bs_num_3_lastsection" w:id="22"/>
      <w:bookmarkEnd w:id="21"/>
      <w:r>
        <w:t>S</w:t>
      </w:r>
      <w:bookmarkEnd w:id="22"/>
      <w:r>
        <w:t>ECTION 3.</w:t>
      </w:r>
      <w:r>
        <w:tab/>
        <w:t>This act takes effect upon approval by the Governor</w:t>
      </w:r>
      <w:r w:rsidRPr="007B5223">
        <w:t xml:space="preserve"> and applies to persons sentenced to death as provided by law prior to and after the effective date of this act</w:t>
      </w:r>
      <w:r>
        <w:t>.</w:t>
      </w:r>
    </w:p>
    <w:p w:rsidR="00F86452" w:rsidP="00F86452" w:rsidRDefault="00F86452">
      <w:pPr>
        <w:pStyle w:val="scnoncodifiedsection"/>
      </w:pPr>
    </w:p>
    <w:p w:rsidR="00F86452" w:rsidP="00F86452" w:rsidRDefault="00F86452">
      <w:pPr>
        <w:pStyle w:val="scnoncodifiedsection"/>
      </w:pPr>
      <w:r>
        <w:t>Ratified the 11</w:t>
      </w:r>
      <w:r>
        <w:rPr>
          <w:vertAlign w:val="superscript"/>
        </w:rPr>
        <w:t>th</w:t>
      </w:r>
      <w:r>
        <w:t xml:space="preserve"> day of May, 2023.</w:t>
      </w:r>
    </w:p>
    <w:p w:rsidR="00F86452" w:rsidP="00F86452" w:rsidRDefault="00F86452">
      <w:pPr>
        <w:pStyle w:val="scactchamber"/>
        <w:widowControl/>
        <w:suppressLineNumbers w:val="0"/>
        <w:suppressAutoHyphens w:val="0"/>
        <w:jc w:val="both"/>
      </w:pPr>
    </w:p>
    <w:p w:rsidR="00F86452" w:rsidP="00F86452" w:rsidRDefault="00F86452">
      <w:pPr>
        <w:pStyle w:val="scactchamber"/>
        <w:widowControl/>
        <w:suppressLineNumbers w:val="0"/>
        <w:suppressAutoHyphens w:val="0"/>
        <w:jc w:val="both"/>
      </w:pPr>
      <w:r>
        <w:t>Approved the 12</w:t>
      </w:r>
      <w:r w:rsidRPr="00F766F7">
        <w:rPr>
          <w:vertAlign w:val="superscript"/>
        </w:rPr>
        <w:t>th</w:t>
      </w:r>
      <w:r>
        <w:t xml:space="preserve"> day of May, 2023. </w:t>
      </w:r>
    </w:p>
    <w:p w:rsidR="00F86452" w:rsidP="00F86452" w:rsidRDefault="00F86452">
      <w:pPr>
        <w:pStyle w:val="scactchamber"/>
        <w:widowControl/>
        <w:suppressLineNumbers w:val="0"/>
        <w:suppressAutoHyphens w:val="0"/>
        <w:jc w:val="center"/>
      </w:pPr>
    </w:p>
    <w:p w:rsidR="00F86452" w:rsidP="00F86452" w:rsidRDefault="00F86452">
      <w:pPr>
        <w:pStyle w:val="scactchamber"/>
        <w:widowControl/>
        <w:suppressLineNumbers w:val="0"/>
        <w:suppressAutoHyphens w:val="0"/>
        <w:jc w:val="center"/>
      </w:pPr>
      <w:r>
        <w:t>__________</w:t>
      </w:r>
    </w:p>
    <w:p w:rsidRPr="00F60DB2" w:rsidR="00F7083F" w:rsidP="00F86452" w:rsidRDefault="00F7083F">
      <w:pPr>
        <w:widowControl w:val="0"/>
        <w:tabs>
          <w:tab w:val="right" w:pos="1008"/>
          <w:tab w:val="left" w:pos="1152"/>
          <w:tab w:val="left" w:pos="1872"/>
          <w:tab w:val="left" w:pos="9187"/>
        </w:tabs>
        <w:spacing w:after="0"/>
        <w:ind w:left="2088" w:hanging="2088"/>
      </w:pPr>
    </w:p>
    <w:sectPr w:rsidRPr="00F60DB2" w:rsidR="00F7083F" w:rsidSect="00F7083F">
      <w:footerReference w:type="default" r:id="rId45"/>
      <w:footerReference w:type="first" r:id="rId4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20BC" w:rsidRDefault="005420BC" w:rsidP="0010329A">
      <w:pPr>
        <w:spacing w:after="0" w:line="240" w:lineRule="auto"/>
      </w:pPr>
      <w:r>
        <w:separator/>
      </w:r>
    </w:p>
    <w:p w:rsidR="005420BC" w:rsidRDefault="005420BC"/>
    <w:p w:rsidR="005420BC" w:rsidRDefault="005420BC"/>
  </w:endnote>
  <w:endnote w:type="continuationSeparator" w:id="0">
    <w:p w:rsidR="005420BC" w:rsidRDefault="005420BC" w:rsidP="0010329A">
      <w:pPr>
        <w:spacing w:after="0" w:line="240" w:lineRule="auto"/>
      </w:pPr>
      <w:r>
        <w:continuationSeparator/>
      </w:r>
    </w:p>
    <w:p w:rsidR="005420BC" w:rsidRDefault="005420BC"/>
    <w:p w:rsidR="005420BC" w:rsidRDefault="005420BC"/>
  </w:endnote>
  <w:endnote w:type="continuationNotice" w:id="1">
    <w:p w:rsidR="005420BC" w:rsidRDefault="005420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083F" w:rsidRPr="00F7083F" w:rsidRDefault="00F7083F" w:rsidP="00F7083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083F" w:rsidRDefault="00F70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20BC" w:rsidRDefault="005420BC" w:rsidP="0010329A">
      <w:pPr>
        <w:spacing w:after="0" w:line="240" w:lineRule="auto"/>
      </w:pPr>
      <w:r>
        <w:separator/>
      </w:r>
    </w:p>
    <w:p w:rsidR="005420BC" w:rsidRDefault="005420BC"/>
    <w:p w:rsidR="005420BC" w:rsidRDefault="005420BC"/>
  </w:footnote>
  <w:footnote w:type="continuationSeparator" w:id="0">
    <w:p w:rsidR="005420BC" w:rsidRDefault="005420BC" w:rsidP="0010329A">
      <w:pPr>
        <w:spacing w:after="0" w:line="240" w:lineRule="auto"/>
      </w:pPr>
      <w:r>
        <w:continuationSeparator/>
      </w:r>
    </w:p>
    <w:p w:rsidR="005420BC" w:rsidRDefault="005420BC"/>
    <w:p w:rsidR="005420BC" w:rsidRDefault="005420BC"/>
  </w:footnote>
  <w:footnote w:type="continuationNotice" w:id="1">
    <w:p w:rsidR="005420BC" w:rsidRDefault="005420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20"/>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5744"/>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466D2"/>
    <w:rsid w:val="00171601"/>
    <w:rsid w:val="001730EB"/>
    <w:rsid w:val="00173276"/>
    <w:rsid w:val="0019025B"/>
    <w:rsid w:val="00191E79"/>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48A"/>
    <w:rsid w:val="00240649"/>
    <w:rsid w:val="002509CE"/>
    <w:rsid w:val="002568C4"/>
    <w:rsid w:val="00257F60"/>
    <w:rsid w:val="002625EA"/>
    <w:rsid w:val="00270F7C"/>
    <w:rsid w:val="00281442"/>
    <w:rsid w:val="002818FE"/>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3C1F"/>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20BC"/>
    <w:rsid w:val="005450D8"/>
    <w:rsid w:val="0054531B"/>
    <w:rsid w:val="00546C24"/>
    <w:rsid w:val="005476FF"/>
    <w:rsid w:val="005516F6"/>
    <w:rsid w:val="00552EA3"/>
    <w:rsid w:val="00571BA3"/>
    <w:rsid w:val="005754D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0E"/>
    <w:rsid w:val="006E0935"/>
    <w:rsid w:val="006E353F"/>
    <w:rsid w:val="006E35AB"/>
    <w:rsid w:val="006F1A24"/>
    <w:rsid w:val="006F3399"/>
    <w:rsid w:val="007038A9"/>
    <w:rsid w:val="00704345"/>
    <w:rsid w:val="00722155"/>
    <w:rsid w:val="0072402C"/>
    <w:rsid w:val="00731EA4"/>
    <w:rsid w:val="0073210F"/>
    <w:rsid w:val="00737C39"/>
    <w:rsid w:val="00737F19"/>
    <w:rsid w:val="007400A2"/>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7F6052"/>
    <w:rsid w:val="00806DCC"/>
    <w:rsid w:val="00815A49"/>
    <w:rsid w:val="00816D52"/>
    <w:rsid w:val="00825C9B"/>
    <w:rsid w:val="00831048"/>
    <w:rsid w:val="00834272"/>
    <w:rsid w:val="00845017"/>
    <w:rsid w:val="00851A63"/>
    <w:rsid w:val="008625C1"/>
    <w:rsid w:val="008635C3"/>
    <w:rsid w:val="008806F9"/>
    <w:rsid w:val="00881AD6"/>
    <w:rsid w:val="008A57E3"/>
    <w:rsid w:val="008A777C"/>
    <w:rsid w:val="008B5BF4"/>
    <w:rsid w:val="008C0CEE"/>
    <w:rsid w:val="008C1B18"/>
    <w:rsid w:val="008C2F88"/>
    <w:rsid w:val="008C6C3F"/>
    <w:rsid w:val="008D46EC"/>
    <w:rsid w:val="008E0E25"/>
    <w:rsid w:val="008E57CE"/>
    <w:rsid w:val="008E61A1"/>
    <w:rsid w:val="008F48AC"/>
    <w:rsid w:val="008F516F"/>
    <w:rsid w:val="0091356C"/>
    <w:rsid w:val="00917EA3"/>
    <w:rsid w:val="00917EE0"/>
    <w:rsid w:val="00921C89"/>
    <w:rsid w:val="00926966"/>
    <w:rsid w:val="00926D03"/>
    <w:rsid w:val="00927BC5"/>
    <w:rsid w:val="00934036"/>
    <w:rsid w:val="00934889"/>
    <w:rsid w:val="00937F4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95D0C"/>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916"/>
    <w:rsid w:val="00A26A62"/>
    <w:rsid w:val="00A35A9B"/>
    <w:rsid w:val="00A4070E"/>
    <w:rsid w:val="00A40CA0"/>
    <w:rsid w:val="00A418C0"/>
    <w:rsid w:val="00A504A7"/>
    <w:rsid w:val="00A53677"/>
    <w:rsid w:val="00A53BF2"/>
    <w:rsid w:val="00A62197"/>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0418"/>
    <w:rsid w:val="00B53052"/>
    <w:rsid w:val="00B637AA"/>
    <w:rsid w:val="00B64D65"/>
    <w:rsid w:val="00B72B0F"/>
    <w:rsid w:val="00B7592C"/>
    <w:rsid w:val="00B76370"/>
    <w:rsid w:val="00B8071E"/>
    <w:rsid w:val="00B809D3"/>
    <w:rsid w:val="00B84B66"/>
    <w:rsid w:val="00B85475"/>
    <w:rsid w:val="00B9090A"/>
    <w:rsid w:val="00B92196"/>
    <w:rsid w:val="00B9228D"/>
    <w:rsid w:val="00BA457D"/>
    <w:rsid w:val="00BB1918"/>
    <w:rsid w:val="00BB6F05"/>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24FA"/>
    <w:rsid w:val="00CD38CD"/>
    <w:rsid w:val="00CD3E0C"/>
    <w:rsid w:val="00CD5565"/>
    <w:rsid w:val="00CD616C"/>
    <w:rsid w:val="00CE2501"/>
    <w:rsid w:val="00CE25EC"/>
    <w:rsid w:val="00CF7B4A"/>
    <w:rsid w:val="00D009F8"/>
    <w:rsid w:val="00D01D65"/>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161"/>
    <w:rsid w:val="00DF4A61"/>
    <w:rsid w:val="00DF7D4E"/>
    <w:rsid w:val="00E013FE"/>
    <w:rsid w:val="00E042E2"/>
    <w:rsid w:val="00E04F4C"/>
    <w:rsid w:val="00E103FD"/>
    <w:rsid w:val="00E2284A"/>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1548"/>
    <w:rsid w:val="00F2288A"/>
    <w:rsid w:val="00F22EC0"/>
    <w:rsid w:val="00F2784F"/>
    <w:rsid w:val="00F31D34"/>
    <w:rsid w:val="00F342A1"/>
    <w:rsid w:val="00F37E97"/>
    <w:rsid w:val="00F44D36"/>
    <w:rsid w:val="00F46262"/>
    <w:rsid w:val="00F4795D"/>
    <w:rsid w:val="00F525CD"/>
    <w:rsid w:val="00F5286C"/>
    <w:rsid w:val="00F52E12"/>
    <w:rsid w:val="00F60369"/>
    <w:rsid w:val="00F60DB2"/>
    <w:rsid w:val="00F6601D"/>
    <w:rsid w:val="00F7083F"/>
    <w:rsid w:val="00F753B6"/>
    <w:rsid w:val="00F86452"/>
    <w:rsid w:val="00FA0F2E"/>
    <w:rsid w:val="00FA6C80"/>
    <w:rsid w:val="00FB3F2A"/>
    <w:rsid w:val="00FB5838"/>
    <w:rsid w:val="00FC4EFC"/>
    <w:rsid w:val="00FD5EF5"/>
    <w:rsid w:val="00FD72E3"/>
    <w:rsid w:val="00FE06FC"/>
    <w:rsid w:val="00FE4395"/>
    <w:rsid w:val="00FE4B2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F708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F2784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F2784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F2784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F2784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F2784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F2784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F2784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F2784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F2784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F2784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F2784F"/>
    <w:rPr>
      <w:noProof/>
    </w:rPr>
  </w:style>
  <w:style w:type="character" w:customStyle="1" w:styleId="sclocalcheck">
    <w:name w:val="sc_local_check"/>
    <w:uiPriority w:val="1"/>
    <w:qFormat/>
    <w:rsid w:val="00F2784F"/>
    <w:rPr>
      <w:noProof/>
    </w:rPr>
  </w:style>
  <w:style w:type="character" w:customStyle="1" w:styleId="sctempcheck">
    <w:name w:val="sc_temp_check"/>
    <w:uiPriority w:val="1"/>
    <w:qFormat/>
    <w:rsid w:val="00F2784F"/>
    <w:rPr>
      <w:noProof/>
    </w:rPr>
  </w:style>
  <w:style w:type="character" w:customStyle="1" w:styleId="Heading1Char">
    <w:name w:val="Heading 1 Char"/>
    <w:basedOn w:val="DefaultParagraphFont"/>
    <w:link w:val="Heading1"/>
    <w:uiPriority w:val="9"/>
    <w:rsid w:val="00F7083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sj\20230222.docx" TargetMode="External" Id="rId18" /><Relationship Type="http://schemas.openxmlformats.org/officeDocument/2006/relationships/hyperlink" Target="file:///h:\hj\20230406.docx" TargetMode="External" Id="rId26" /><Relationship Type="http://schemas.openxmlformats.org/officeDocument/2006/relationships/hyperlink" Target="https://www.scstatehouse.gov//sess125_2023-2024/prever/120_20230222.htm" TargetMode="External" Id="rId39" /><Relationship Type="http://schemas.openxmlformats.org/officeDocument/2006/relationships/customXml" Target="../customXml/item3.xml" Id="rId3" /><Relationship Type="http://schemas.openxmlformats.org/officeDocument/2006/relationships/hyperlink" Target="file:///h:\hj\20230228.docx" TargetMode="External" Id="rId21" /><Relationship Type="http://schemas.openxmlformats.org/officeDocument/2006/relationships/hyperlink" Target="file:///h:\sj\20230511.docx" TargetMode="External" Id="rId34" /><Relationship Type="http://schemas.openxmlformats.org/officeDocument/2006/relationships/hyperlink" Target="https://www.scstatehouse.gov//sess125_2023-2024/prever/120_20230313.htm" TargetMode="External" Id="rId42" /><Relationship Type="http://schemas.openxmlformats.org/officeDocument/2006/relationships/fontTable" Target="fontTable.xml" Id="rId47"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222.docx" TargetMode="External" Id="rId17" /><Relationship Type="http://schemas.openxmlformats.org/officeDocument/2006/relationships/hyperlink" Target="file:///h:\hj\20230405.docx" TargetMode="External" Id="rId25" /><Relationship Type="http://schemas.openxmlformats.org/officeDocument/2006/relationships/hyperlink" Target="file:///h:\sj\20230504.docx" TargetMode="External" Id="rId33" /><Relationship Type="http://schemas.openxmlformats.org/officeDocument/2006/relationships/hyperlink" Target="https://www.scstatehouse.gov//sess125_2023-2024/prever/120_20230206.htm" TargetMode="External" Id="rId38" /><Relationship Type="http://schemas.openxmlformats.org/officeDocument/2006/relationships/footer" Target="footer2.xml" Id="rId46" /><Relationship Type="http://schemas.openxmlformats.org/officeDocument/2006/relationships/customXml" Target="../customXml/item2.xml" Id="rId2" /><Relationship Type="http://schemas.openxmlformats.org/officeDocument/2006/relationships/hyperlink" Target="file:///h:\sj\20230222.docx" TargetMode="External" Id="rId16" /><Relationship Type="http://schemas.openxmlformats.org/officeDocument/2006/relationships/hyperlink" Target="file:///h:\hj\20230228.docx" TargetMode="External" Id="rId20" /><Relationship Type="http://schemas.openxmlformats.org/officeDocument/2006/relationships/hyperlink" Target="file:///h:\hj\20230419.docx" TargetMode="External" Id="rId29" /><Relationship Type="http://schemas.openxmlformats.org/officeDocument/2006/relationships/hyperlink" Target="https://www.scstatehouse.gov//sess125_2023-2024/prever/120_20230309.htm"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329.docx" TargetMode="External" Id="rId24" /><Relationship Type="http://schemas.openxmlformats.org/officeDocument/2006/relationships/hyperlink" Target="file:///h:\sj\20230504.docx" TargetMode="External" Id="rId32" /><Relationship Type="http://schemas.openxmlformats.org/officeDocument/2006/relationships/hyperlink" Target="https://www.scstatehouse.gov//sess125_2023-2024/prever/120_20230202.htm" TargetMode="External" Id="rId37" /><Relationship Type="http://schemas.openxmlformats.org/officeDocument/2006/relationships/hyperlink" Target="https://www.scstatehouse.gov//sess125_2023-2024/prever/120_20230227.htm" TargetMode="External" Id="rId40" /><Relationship Type="http://schemas.openxmlformats.org/officeDocument/2006/relationships/footer" Target="footer1.xml" Id="rId45" /><Relationship Type="http://schemas.openxmlformats.org/officeDocument/2006/relationships/customXml" Target="../customXml/item5.xml" Id="rId5" /><Relationship Type="http://schemas.openxmlformats.org/officeDocument/2006/relationships/hyperlink" Target="file:///h:\sj\20230221.docx" TargetMode="External" Id="rId15" /><Relationship Type="http://schemas.openxmlformats.org/officeDocument/2006/relationships/hyperlink" Target="file:///h:\hj\20230328.docx" TargetMode="External" Id="rId23" /><Relationship Type="http://schemas.openxmlformats.org/officeDocument/2006/relationships/hyperlink" Target="file:///h:\hj\20230419.docx" TargetMode="External" Id="rId28" /><Relationship Type="http://schemas.openxmlformats.org/officeDocument/2006/relationships/hyperlink" Target="https://www.scstatehouse.gov//sess125_2023-2024/prever/120_20221201.htm" TargetMode="External" Id="rId36" /><Relationship Type="http://schemas.openxmlformats.org/officeDocument/2006/relationships/footnotes" Target="footnotes.xml" Id="rId10" /><Relationship Type="http://schemas.openxmlformats.org/officeDocument/2006/relationships/hyperlink" Target="file:///h:\sj\20230223.docx" TargetMode="External" Id="rId19" /><Relationship Type="http://schemas.openxmlformats.org/officeDocument/2006/relationships/hyperlink" Target="file:///h:\hj\20230420.docx" TargetMode="External" Id="rId31" /><Relationship Type="http://schemas.openxmlformats.org/officeDocument/2006/relationships/hyperlink" Target="https://www.scstatehouse.gov//sess125_2023-2024/prever/120_20230421.htm" TargetMode="Externa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02.docx" TargetMode="External" Id="rId14" /><Relationship Type="http://schemas.openxmlformats.org/officeDocument/2006/relationships/hyperlink" Target="file:///h:\hj\20230309.docx" TargetMode="External" Id="rId22" /><Relationship Type="http://schemas.openxmlformats.org/officeDocument/2006/relationships/hyperlink" Target="file:///h:\hj\20230419.docx" TargetMode="External" Id="rId27" /><Relationship Type="http://schemas.openxmlformats.org/officeDocument/2006/relationships/hyperlink" Target="file:///h:\hj\20230420.docx" TargetMode="External" Id="rId30" /><Relationship Type="http://schemas.openxmlformats.org/officeDocument/2006/relationships/hyperlink" Target="https://www.scstatehouse.gov/billsearch.php?billnumbers=120&amp;session=125&amp;summary=B" TargetMode="External" Id="rId35" /><Relationship Type="http://schemas.openxmlformats.org/officeDocument/2006/relationships/hyperlink" Target="https://www.scstatehouse.gov//sess125_2023-2024/prever/120_20230419.htm" TargetMode="External" Id="rId43" /><Relationship Type="http://schemas.openxmlformats.org/officeDocument/2006/relationships/theme" Target="theme/theme1.xml" Id="rId48" /><Relationship Type="http://schemas.openxmlformats.org/officeDocument/2006/relationships/hyperlink" Target="https://www.scstatehouse.gov/billsearch.php?billnumbers=120&amp;session=125&amp;summary=B" TargetMode="External" Id="R4210c209a6034a1f" /><Relationship Type="http://schemas.openxmlformats.org/officeDocument/2006/relationships/hyperlink" Target="https://www.scstatehouse.gov/sess125_2023-2024/prever/120_20221201.docx" TargetMode="External" Id="Rd7d7e4e37d944ca2" /><Relationship Type="http://schemas.openxmlformats.org/officeDocument/2006/relationships/hyperlink" Target="https://www.scstatehouse.gov/sess125_2023-2024/prever/120_20230202.docx" TargetMode="External" Id="R7963ab73210746b7" /><Relationship Type="http://schemas.openxmlformats.org/officeDocument/2006/relationships/hyperlink" Target="https://www.scstatehouse.gov/sess125_2023-2024/prever/120_20230206.docx" TargetMode="External" Id="R640d0222ead1415d" /><Relationship Type="http://schemas.openxmlformats.org/officeDocument/2006/relationships/hyperlink" Target="https://www.scstatehouse.gov/sess125_2023-2024/prever/120_20230222.docx" TargetMode="External" Id="R6a81246902964906" /><Relationship Type="http://schemas.openxmlformats.org/officeDocument/2006/relationships/hyperlink" Target="https://www.scstatehouse.gov/sess125_2023-2024/prever/120_20230227.docx" TargetMode="External" Id="R81074b166d2c4b07" /><Relationship Type="http://schemas.openxmlformats.org/officeDocument/2006/relationships/hyperlink" Target="https://www.scstatehouse.gov/sess125_2023-2024/prever/120_20230309.docx" TargetMode="External" Id="R5b0961de81a94516" /><Relationship Type="http://schemas.openxmlformats.org/officeDocument/2006/relationships/hyperlink" Target="https://www.scstatehouse.gov/sess125_2023-2024/prever/120_20230313.docx" TargetMode="External" Id="R32cb70ff041a4a31" /><Relationship Type="http://schemas.openxmlformats.org/officeDocument/2006/relationships/hyperlink" Target="https://www.scstatehouse.gov/sess125_2023-2024/prever/120_20230419.docx" TargetMode="External" Id="R98b9ac272b664a60" /><Relationship Type="http://schemas.openxmlformats.org/officeDocument/2006/relationships/hyperlink" Target="https://www.scstatehouse.gov/sess125_2023-2024/prever/120_20230421.docx" TargetMode="External" Id="R990755fd7cdd4fd9" /><Relationship Type="http://schemas.openxmlformats.org/officeDocument/2006/relationships/hyperlink" Target="h:\sj\20230110.docx" TargetMode="External" Id="R7938c7b418c94d63" /><Relationship Type="http://schemas.openxmlformats.org/officeDocument/2006/relationships/hyperlink" Target="h:\sj\20230110.docx" TargetMode="External" Id="Rb1ae42b2030b4e6f" /><Relationship Type="http://schemas.openxmlformats.org/officeDocument/2006/relationships/hyperlink" Target="h:\sj\20230202.docx" TargetMode="External" Id="R3fac85f8ad784c04" /><Relationship Type="http://schemas.openxmlformats.org/officeDocument/2006/relationships/hyperlink" Target="h:\sj\20230221.docx" TargetMode="External" Id="Rd1088f517df8498d" /><Relationship Type="http://schemas.openxmlformats.org/officeDocument/2006/relationships/hyperlink" Target="h:\sj\20230222.docx" TargetMode="External" Id="R04b07e8f5bb74500" /><Relationship Type="http://schemas.openxmlformats.org/officeDocument/2006/relationships/hyperlink" Target="h:\sj\20230222.docx" TargetMode="External" Id="Rb84c45cde4ff43ae" /><Relationship Type="http://schemas.openxmlformats.org/officeDocument/2006/relationships/hyperlink" Target="h:\sj\20230222.docx" TargetMode="External" Id="R28c6efb9902442d8" /><Relationship Type="http://schemas.openxmlformats.org/officeDocument/2006/relationships/hyperlink" Target="h:\sj\20230223.docx" TargetMode="External" Id="R870d4cbbd85246c5" /><Relationship Type="http://schemas.openxmlformats.org/officeDocument/2006/relationships/hyperlink" Target="h:\hj\20230228.docx" TargetMode="External" Id="R7f7a7f78d2024b98" /><Relationship Type="http://schemas.openxmlformats.org/officeDocument/2006/relationships/hyperlink" Target="h:\hj\20230228.docx" TargetMode="External" Id="R18566431a40f4b4b" /><Relationship Type="http://schemas.openxmlformats.org/officeDocument/2006/relationships/hyperlink" Target="h:\hj\20230309.docx" TargetMode="External" Id="R4710928b90af4637" /><Relationship Type="http://schemas.openxmlformats.org/officeDocument/2006/relationships/hyperlink" Target="h:\hj\20230328.docx" TargetMode="External" Id="R410660cf393d47ee" /><Relationship Type="http://schemas.openxmlformats.org/officeDocument/2006/relationships/hyperlink" Target="h:\hj\20230329.docx" TargetMode="External" Id="R63a6b1d125e24509" /><Relationship Type="http://schemas.openxmlformats.org/officeDocument/2006/relationships/hyperlink" Target="h:\hj\20230405.docx" TargetMode="External" Id="R0e42020d4d0446ed" /><Relationship Type="http://schemas.openxmlformats.org/officeDocument/2006/relationships/hyperlink" Target="h:\hj\20230406.docx" TargetMode="External" Id="Rcfa91a172d9e4e5d" /><Relationship Type="http://schemas.openxmlformats.org/officeDocument/2006/relationships/hyperlink" Target="h:\hj\20230419.docx" TargetMode="External" Id="R36b9f8d4be8f420c" /><Relationship Type="http://schemas.openxmlformats.org/officeDocument/2006/relationships/hyperlink" Target="h:\hj\20230419.docx" TargetMode="External" Id="R051481d2048f4eff" /><Relationship Type="http://schemas.openxmlformats.org/officeDocument/2006/relationships/hyperlink" Target="h:\hj\20230419.docx" TargetMode="External" Id="R55982aafa24343ab" /><Relationship Type="http://schemas.openxmlformats.org/officeDocument/2006/relationships/hyperlink" Target="h:\hj\20230420.docx" TargetMode="External" Id="R81efcdc9122e4a4a" /><Relationship Type="http://schemas.openxmlformats.org/officeDocument/2006/relationships/hyperlink" Target="h:\hj\20230420.docx" TargetMode="External" Id="R0736cf89f3384b69" /><Relationship Type="http://schemas.openxmlformats.org/officeDocument/2006/relationships/hyperlink" Target="h:\sj\20230504.docx" TargetMode="External" Id="Rd0a0ee5f04844e0f" /><Relationship Type="http://schemas.openxmlformats.org/officeDocument/2006/relationships/hyperlink" Target="h:\sj\20230504.docx" TargetMode="External" Id="Rdbc8ed1e31504b77" /><Relationship Type="http://schemas.openxmlformats.org/officeDocument/2006/relationships/hyperlink" Target="h:\sj\20230511.docx" TargetMode="External" Id="R4035496298b64b7f" /><Relationship Type="http://schemas.openxmlformats.org/officeDocument/2006/relationships/hyperlink" Target="https://www.scstatehouse.gov/billsearch.php?billnumbers=120&amp;session=125&amp;summary=B" TargetMode="External" Id="Rd0c47416bf8d4d3d" /><Relationship Type="http://schemas.openxmlformats.org/officeDocument/2006/relationships/hyperlink" Target="https://www.scstatehouse.gov/sess125_2023-2024/prever/120_20221201.docx" TargetMode="External" Id="R3e8f0a994f32443e" /><Relationship Type="http://schemas.openxmlformats.org/officeDocument/2006/relationships/hyperlink" Target="https://www.scstatehouse.gov/sess125_2023-2024/prever/120_20230202.docx" TargetMode="External" Id="Rc0fd3999ac67495b" /><Relationship Type="http://schemas.openxmlformats.org/officeDocument/2006/relationships/hyperlink" Target="https://www.scstatehouse.gov/sess125_2023-2024/prever/120_20230206.docx" TargetMode="External" Id="R4f7ddc784e6e4a16" /><Relationship Type="http://schemas.openxmlformats.org/officeDocument/2006/relationships/hyperlink" Target="https://www.scstatehouse.gov/sess125_2023-2024/prever/120_20230222.docx" TargetMode="External" Id="R80c3a8a67ea94588" /><Relationship Type="http://schemas.openxmlformats.org/officeDocument/2006/relationships/hyperlink" Target="https://www.scstatehouse.gov/sess125_2023-2024/prever/120_20230227.docx" TargetMode="External" Id="R8b7ab1684d714609" /><Relationship Type="http://schemas.openxmlformats.org/officeDocument/2006/relationships/hyperlink" Target="https://www.scstatehouse.gov/sess125_2023-2024/prever/120_20230309.docx" TargetMode="External" Id="Re296f9c00fbf4a0a" /><Relationship Type="http://schemas.openxmlformats.org/officeDocument/2006/relationships/hyperlink" Target="https://www.scstatehouse.gov/sess125_2023-2024/prever/120_20230313.docx" TargetMode="External" Id="R697d12618ec6402e" /><Relationship Type="http://schemas.openxmlformats.org/officeDocument/2006/relationships/hyperlink" Target="https://www.scstatehouse.gov/sess125_2023-2024/prever/120_20230419.docx" TargetMode="External" Id="R165a607229dc48a5" /><Relationship Type="http://schemas.openxmlformats.org/officeDocument/2006/relationships/hyperlink" Target="https://www.scstatehouse.gov/sess125_2023-2024/prever/120_20230421.docx" TargetMode="External" Id="R3dbbae84c3a749d1" /><Relationship Type="http://schemas.openxmlformats.org/officeDocument/2006/relationships/hyperlink" Target="h:\sj\20230110.docx" TargetMode="External" Id="R7effd505ac974e5e" /><Relationship Type="http://schemas.openxmlformats.org/officeDocument/2006/relationships/hyperlink" Target="h:\sj\20230110.docx" TargetMode="External" Id="R88a1bbb40a064a05" /><Relationship Type="http://schemas.openxmlformats.org/officeDocument/2006/relationships/hyperlink" Target="h:\sj\20230202.docx" TargetMode="External" Id="Rbe00944c862e4284" /><Relationship Type="http://schemas.openxmlformats.org/officeDocument/2006/relationships/hyperlink" Target="h:\sj\20230221.docx" TargetMode="External" Id="Rd9150d35c653430b" /><Relationship Type="http://schemas.openxmlformats.org/officeDocument/2006/relationships/hyperlink" Target="h:\sj\20230222.docx" TargetMode="External" Id="R213f8147bd314f1e" /><Relationship Type="http://schemas.openxmlformats.org/officeDocument/2006/relationships/hyperlink" Target="h:\sj\20230222.docx" TargetMode="External" Id="Rb122e910e0144598" /><Relationship Type="http://schemas.openxmlformats.org/officeDocument/2006/relationships/hyperlink" Target="h:\sj\20230222.docx" TargetMode="External" Id="R7e8e2743a1af43b8" /><Relationship Type="http://schemas.openxmlformats.org/officeDocument/2006/relationships/hyperlink" Target="h:\sj\20230223.docx" TargetMode="External" Id="Re20704ecff214ff8" /><Relationship Type="http://schemas.openxmlformats.org/officeDocument/2006/relationships/hyperlink" Target="h:\hj\20230228.docx" TargetMode="External" Id="Reddf8ff63f984740" /><Relationship Type="http://schemas.openxmlformats.org/officeDocument/2006/relationships/hyperlink" Target="h:\hj\20230228.docx" TargetMode="External" Id="Rce80161a20494b50" /><Relationship Type="http://schemas.openxmlformats.org/officeDocument/2006/relationships/hyperlink" Target="h:\hj\20230309.docx" TargetMode="External" Id="R1447ff3ea23f4e8d" /><Relationship Type="http://schemas.openxmlformats.org/officeDocument/2006/relationships/hyperlink" Target="h:\hj\20230328.docx" TargetMode="External" Id="R9aa931c404774619" /><Relationship Type="http://schemas.openxmlformats.org/officeDocument/2006/relationships/hyperlink" Target="h:\hj\20230329.docx" TargetMode="External" Id="R41faa40145a9432f" /><Relationship Type="http://schemas.openxmlformats.org/officeDocument/2006/relationships/hyperlink" Target="h:\hj\20230405.docx" TargetMode="External" Id="R8645be842b6a4b0b" /><Relationship Type="http://schemas.openxmlformats.org/officeDocument/2006/relationships/hyperlink" Target="h:\hj\20230406.docx" TargetMode="External" Id="R43885a3976eb4562" /><Relationship Type="http://schemas.openxmlformats.org/officeDocument/2006/relationships/hyperlink" Target="h:\hj\20230419.docx" TargetMode="External" Id="Rf096092f58854d69" /><Relationship Type="http://schemas.openxmlformats.org/officeDocument/2006/relationships/hyperlink" Target="h:\hj\20230419.docx" TargetMode="External" Id="R1e54898c1a4c4d98" /><Relationship Type="http://schemas.openxmlformats.org/officeDocument/2006/relationships/hyperlink" Target="h:\hj\20230419.docx" TargetMode="External" Id="R53976bbc92544ddc" /><Relationship Type="http://schemas.openxmlformats.org/officeDocument/2006/relationships/hyperlink" Target="h:\hj\20230420.docx" TargetMode="External" Id="R349fe837c4e64986" /><Relationship Type="http://schemas.openxmlformats.org/officeDocument/2006/relationships/hyperlink" Target="h:\hj\20230420.docx" TargetMode="External" Id="Reac07d0743cb4e6e" /><Relationship Type="http://schemas.openxmlformats.org/officeDocument/2006/relationships/hyperlink" Target="h:\sj\20230504.docx" TargetMode="External" Id="R5ab67c62a2af4f25" /><Relationship Type="http://schemas.openxmlformats.org/officeDocument/2006/relationships/hyperlink" Target="h:\sj\20230504.docx" TargetMode="External" Id="R6dfb8dca02d542b3" /><Relationship Type="http://schemas.openxmlformats.org/officeDocument/2006/relationships/hyperlink" Target="h:\sj\20230511.docx" TargetMode="External" Id="Rf24d3c523bca41a0" /><Relationship Type="http://schemas.openxmlformats.org/officeDocument/2006/relationships/hyperlink" Target="https://www.scstatehouse.gov/billsearch.php?billnumbers=120&amp;session=125&amp;summary=B" TargetMode="External" Id="R599680f16cd54bdf" /><Relationship Type="http://schemas.openxmlformats.org/officeDocument/2006/relationships/hyperlink" Target="https://www.scstatehouse.gov/sess125_2023-2024/prever/120_20221201.docx" TargetMode="External" Id="R719562c426e3495a" /><Relationship Type="http://schemas.openxmlformats.org/officeDocument/2006/relationships/hyperlink" Target="https://www.scstatehouse.gov/sess125_2023-2024/prever/120_20230202.docx" TargetMode="External" Id="R2e2997ba1f814f1c" /><Relationship Type="http://schemas.openxmlformats.org/officeDocument/2006/relationships/hyperlink" Target="https://www.scstatehouse.gov/sess125_2023-2024/prever/120_20230206.docx" TargetMode="External" Id="R1ffae2c9aa654547" /><Relationship Type="http://schemas.openxmlformats.org/officeDocument/2006/relationships/hyperlink" Target="https://www.scstatehouse.gov/sess125_2023-2024/prever/120_20230222.docx" TargetMode="External" Id="R9d8af21eed814044" /><Relationship Type="http://schemas.openxmlformats.org/officeDocument/2006/relationships/hyperlink" Target="https://www.scstatehouse.gov/sess125_2023-2024/prever/120_20230227.docx" TargetMode="External" Id="Rbc6ee25005334e61" /><Relationship Type="http://schemas.openxmlformats.org/officeDocument/2006/relationships/hyperlink" Target="https://www.scstatehouse.gov/sess125_2023-2024/prever/120_20230309.docx" TargetMode="External" Id="R77dba10e7bfe42aa" /><Relationship Type="http://schemas.openxmlformats.org/officeDocument/2006/relationships/hyperlink" Target="https://www.scstatehouse.gov/sess125_2023-2024/prever/120_20230313.docx" TargetMode="External" Id="R9102e874337b4ed3" /><Relationship Type="http://schemas.openxmlformats.org/officeDocument/2006/relationships/hyperlink" Target="https://www.scstatehouse.gov/sess125_2023-2024/prever/120_20230419.docx" TargetMode="External" Id="R1ef50aa2173c4f22" /><Relationship Type="http://schemas.openxmlformats.org/officeDocument/2006/relationships/hyperlink" Target="https://www.scstatehouse.gov/sess125_2023-2024/prever/120_20230421.docx" TargetMode="External" Id="Ra916ef73c0464455" /><Relationship Type="http://schemas.openxmlformats.org/officeDocument/2006/relationships/hyperlink" Target="h:\sj\20230110.docx" TargetMode="External" Id="R81856f9dd2eb4bea" /><Relationship Type="http://schemas.openxmlformats.org/officeDocument/2006/relationships/hyperlink" Target="h:\sj\20230110.docx" TargetMode="External" Id="R0e982ea356964ca2" /><Relationship Type="http://schemas.openxmlformats.org/officeDocument/2006/relationships/hyperlink" Target="h:\sj\20230202.docx" TargetMode="External" Id="R75c854e336b845b6" /><Relationship Type="http://schemas.openxmlformats.org/officeDocument/2006/relationships/hyperlink" Target="h:\sj\20230221.docx" TargetMode="External" Id="Rb8d9ddcee77d4ce8" /><Relationship Type="http://schemas.openxmlformats.org/officeDocument/2006/relationships/hyperlink" Target="h:\sj\20230222.docx" TargetMode="External" Id="R97d4ff72f2504074" /><Relationship Type="http://schemas.openxmlformats.org/officeDocument/2006/relationships/hyperlink" Target="h:\sj\20230222.docx" TargetMode="External" Id="R73607e0b23a64a42" /><Relationship Type="http://schemas.openxmlformats.org/officeDocument/2006/relationships/hyperlink" Target="h:\sj\20230222.docx" TargetMode="External" Id="R72e7cd77dcc54a3a" /><Relationship Type="http://schemas.openxmlformats.org/officeDocument/2006/relationships/hyperlink" Target="h:\sj\20230223.docx" TargetMode="External" Id="Rf65e5ab468794fb6" /><Relationship Type="http://schemas.openxmlformats.org/officeDocument/2006/relationships/hyperlink" Target="h:\hj\20230228.docx" TargetMode="External" Id="R1d678728423542b6" /><Relationship Type="http://schemas.openxmlformats.org/officeDocument/2006/relationships/hyperlink" Target="h:\hj\20230228.docx" TargetMode="External" Id="R5a74858e9c54404e" /><Relationship Type="http://schemas.openxmlformats.org/officeDocument/2006/relationships/hyperlink" Target="h:\hj\20230309.docx" TargetMode="External" Id="Rd6a64d6f043d44db" /><Relationship Type="http://schemas.openxmlformats.org/officeDocument/2006/relationships/hyperlink" Target="h:\hj\20230328.docx" TargetMode="External" Id="Rd83759409e34495b" /><Relationship Type="http://schemas.openxmlformats.org/officeDocument/2006/relationships/hyperlink" Target="h:\hj\20230329.docx" TargetMode="External" Id="R0994fa532ebd4355" /><Relationship Type="http://schemas.openxmlformats.org/officeDocument/2006/relationships/hyperlink" Target="h:\hj\20230405.docx" TargetMode="External" Id="R28a8761bcc9d455c" /><Relationship Type="http://schemas.openxmlformats.org/officeDocument/2006/relationships/hyperlink" Target="h:\hj\20230406.docx" TargetMode="External" Id="Ra6780124e077478c" /><Relationship Type="http://schemas.openxmlformats.org/officeDocument/2006/relationships/hyperlink" Target="h:\hj\20230419.docx" TargetMode="External" Id="Rcafcaf594c1e4641" /><Relationship Type="http://schemas.openxmlformats.org/officeDocument/2006/relationships/hyperlink" Target="h:\hj\20230419.docx" TargetMode="External" Id="R631550e1b9444345" /><Relationship Type="http://schemas.openxmlformats.org/officeDocument/2006/relationships/hyperlink" Target="h:\hj\20230419.docx" TargetMode="External" Id="R6375be47c04b4830" /><Relationship Type="http://schemas.openxmlformats.org/officeDocument/2006/relationships/hyperlink" Target="h:\hj\20230420.docx" TargetMode="External" Id="R61273a9fb3324e97" /><Relationship Type="http://schemas.openxmlformats.org/officeDocument/2006/relationships/hyperlink" Target="h:\hj\20230420.docx" TargetMode="External" Id="Rf3c01e34976748b1" /><Relationship Type="http://schemas.openxmlformats.org/officeDocument/2006/relationships/hyperlink" Target="h:\sj\20230504.docx" TargetMode="External" Id="R2a1a44bbede5415b" /><Relationship Type="http://schemas.openxmlformats.org/officeDocument/2006/relationships/hyperlink" Target="h:\sj\20230504.docx" TargetMode="External" Id="R76e3fb72371f45e1" /><Relationship Type="http://schemas.openxmlformats.org/officeDocument/2006/relationships/hyperlink" Target="https://www.scstatehouse.gov/billsearch.php?billnumbers=120&amp;session=125&amp;summary=B" TargetMode="External" Id="R67fd42a86c604e4b" /><Relationship Type="http://schemas.openxmlformats.org/officeDocument/2006/relationships/hyperlink" Target="https://www.scstatehouse.gov/sess125_2023-2024/prever/120_20221201.docx" TargetMode="External" Id="Re8f8f630e3b44e43" /><Relationship Type="http://schemas.openxmlformats.org/officeDocument/2006/relationships/hyperlink" Target="https://www.scstatehouse.gov/sess125_2023-2024/prever/120_20230202.docx" TargetMode="External" Id="R02ffd64f999e476b" /><Relationship Type="http://schemas.openxmlformats.org/officeDocument/2006/relationships/hyperlink" Target="https://www.scstatehouse.gov/sess125_2023-2024/prever/120_20230206.docx" TargetMode="External" Id="Rb1f0b4a9540b41d5" /><Relationship Type="http://schemas.openxmlformats.org/officeDocument/2006/relationships/hyperlink" Target="https://www.scstatehouse.gov/sess125_2023-2024/prever/120_20230222.docx" TargetMode="External" Id="R0ae58e6a561b4ac3" /><Relationship Type="http://schemas.openxmlformats.org/officeDocument/2006/relationships/hyperlink" Target="https://www.scstatehouse.gov/sess125_2023-2024/prever/120_20230227.docx" TargetMode="External" Id="R2ae4829e20344c6a" /><Relationship Type="http://schemas.openxmlformats.org/officeDocument/2006/relationships/hyperlink" Target="https://www.scstatehouse.gov/sess125_2023-2024/prever/120_20230309.docx" TargetMode="External" Id="R3f8615efbe08486f" /><Relationship Type="http://schemas.openxmlformats.org/officeDocument/2006/relationships/hyperlink" Target="https://www.scstatehouse.gov/sess125_2023-2024/prever/120_20230313.docx" TargetMode="External" Id="Rfda6c8be91cc47d8" /><Relationship Type="http://schemas.openxmlformats.org/officeDocument/2006/relationships/hyperlink" Target="https://www.scstatehouse.gov/sess125_2023-2024/prever/120_20230419.docx" TargetMode="External" Id="Rb0d3ce91bc74472a" /><Relationship Type="http://schemas.openxmlformats.org/officeDocument/2006/relationships/hyperlink" Target="https://www.scstatehouse.gov/sess125_2023-2024/prever/120_20230421.docx" TargetMode="External" Id="R446c620dda0a473e" /><Relationship Type="http://schemas.openxmlformats.org/officeDocument/2006/relationships/hyperlink" Target="h:\sj\20230110.docx" TargetMode="External" Id="R6fd004877cc14f06" /><Relationship Type="http://schemas.openxmlformats.org/officeDocument/2006/relationships/hyperlink" Target="h:\sj\20230110.docx" TargetMode="External" Id="Re98ddaca07744025" /><Relationship Type="http://schemas.openxmlformats.org/officeDocument/2006/relationships/hyperlink" Target="h:\sj\20230202.docx" TargetMode="External" Id="R2f2da0e6b7a44e7e" /><Relationship Type="http://schemas.openxmlformats.org/officeDocument/2006/relationships/hyperlink" Target="h:\sj\20230221.docx" TargetMode="External" Id="R9d43de6ec7c045a5" /><Relationship Type="http://schemas.openxmlformats.org/officeDocument/2006/relationships/hyperlink" Target="h:\sj\20230222.docx" TargetMode="External" Id="R752e185cc28c40a7" /><Relationship Type="http://schemas.openxmlformats.org/officeDocument/2006/relationships/hyperlink" Target="h:\sj\20230222.docx" TargetMode="External" Id="Rbc6943ed353d4156" /><Relationship Type="http://schemas.openxmlformats.org/officeDocument/2006/relationships/hyperlink" Target="h:\sj\20230222.docx" TargetMode="External" Id="R6000c14248934104" /><Relationship Type="http://schemas.openxmlformats.org/officeDocument/2006/relationships/hyperlink" Target="h:\sj\20230223.docx" TargetMode="External" Id="R0b3f58057f9e4ca4" /><Relationship Type="http://schemas.openxmlformats.org/officeDocument/2006/relationships/hyperlink" Target="h:\hj\20230228.docx" TargetMode="External" Id="Rdfb213b51c1b42d8" /><Relationship Type="http://schemas.openxmlformats.org/officeDocument/2006/relationships/hyperlink" Target="h:\hj\20230228.docx" TargetMode="External" Id="R4a2f597eb1e843f4" /><Relationship Type="http://schemas.openxmlformats.org/officeDocument/2006/relationships/hyperlink" Target="h:\hj\20230309.docx" TargetMode="External" Id="R14bdc99a24494589" /><Relationship Type="http://schemas.openxmlformats.org/officeDocument/2006/relationships/hyperlink" Target="h:\hj\20230328.docx" TargetMode="External" Id="R23c4fb02687e4f87" /><Relationship Type="http://schemas.openxmlformats.org/officeDocument/2006/relationships/hyperlink" Target="h:\hj\20230329.docx" TargetMode="External" Id="Rfe1ce55c189d4f4d" /><Relationship Type="http://schemas.openxmlformats.org/officeDocument/2006/relationships/hyperlink" Target="h:\hj\20230405.docx" TargetMode="External" Id="R07bc02e1b6b54fb3" /><Relationship Type="http://schemas.openxmlformats.org/officeDocument/2006/relationships/hyperlink" Target="h:\hj\20230406.docx" TargetMode="External" Id="R361b7a1b5dd2453b" /><Relationship Type="http://schemas.openxmlformats.org/officeDocument/2006/relationships/hyperlink" Target="h:\hj\20230419.docx" TargetMode="External" Id="R6a1c991da0a64ae9" /><Relationship Type="http://schemas.openxmlformats.org/officeDocument/2006/relationships/hyperlink" Target="h:\hj\20230419.docx" TargetMode="External" Id="R826326e5069a4473" /><Relationship Type="http://schemas.openxmlformats.org/officeDocument/2006/relationships/hyperlink" Target="h:\hj\20230419.docx" TargetMode="External" Id="R47fc0fae8ae440dd" /><Relationship Type="http://schemas.openxmlformats.org/officeDocument/2006/relationships/hyperlink" Target="h:\hj\20230420.docx" TargetMode="External" Id="R8dde93a1adea4e50" /><Relationship Type="http://schemas.openxmlformats.org/officeDocument/2006/relationships/hyperlink" Target="h:\hj\20230420.docx" TargetMode="External" Id="R6bb07add600a44aa" /><Relationship Type="http://schemas.openxmlformats.org/officeDocument/2006/relationships/hyperlink" Target="h:\sj\20230504.docx" TargetMode="External" Id="R8c4f0ae2441d4397" /><Relationship Type="http://schemas.openxmlformats.org/officeDocument/2006/relationships/hyperlink" Target="h:\sj\20230504.docx" TargetMode="External" Id="R6f9ae44d8eeb49a1" /><Relationship Type="http://schemas.openxmlformats.org/officeDocument/2006/relationships/hyperlink" Target="https://www.scstatehouse.gov/billsearch.php?billnumbers=120&amp;session=125&amp;summary=B" TargetMode="External" Id="R48f225f0d0904cc5" /><Relationship Type="http://schemas.openxmlformats.org/officeDocument/2006/relationships/hyperlink" Target="https://www.scstatehouse.gov/sess125_2023-2024/prever/120_20221201.docx" TargetMode="External" Id="R0f17576b7dfd4255" /><Relationship Type="http://schemas.openxmlformats.org/officeDocument/2006/relationships/hyperlink" Target="https://www.scstatehouse.gov/sess125_2023-2024/prever/120_20230202.docx" TargetMode="External" Id="R6efc851d9a4d4606" /><Relationship Type="http://schemas.openxmlformats.org/officeDocument/2006/relationships/hyperlink" Target="https://www.scstatehouse.gov/sess125_2023-2024/prever/120_20230206.docx" TargetMode="External" Id="Rb947ae4b8edc45b8" /><Relationship Type="http://schemas.openxmlformats.org/officeDocument/2006/relationships/hyperlink" Target="https://www.scstatehouse.gov/sess125_2023-2024/prever/120_20230222.docx" TargetMode="External" Id="R1d590bf2e6754355" /><Relationship Type="http://schemas.openxmlformats.org/officeDocument/2006/relationships/hyperlink" Target="https://www.scstatehouse.gov/sess125_2023-2024/prever/120_20230227.docx" TargetMode="External" Id="R537b27ae97e44c0f" /><Relationship Type="http://schemas.openxmlformats.org/officeDocument/2006/relationships/hyperlink" Target="https://www.scstatehouse.gov/sess125_2023-2024/prever/120_20230309.docx" TargetMode="External" Id="R871005be68eb4412" /><Relationship Type="http://schemas.openxmlformats.org/officeDocument/2006/relationships/hyperlink" Target="https://www.scstatehouse.gov/sess125_2023-2024/prever/120_20230313.docx" TargetMode="External" Id="R2e6661abebee461e" /><Relationship Type="http://schemas.openxmlformats.org/officeDocument/2006/relationships/hyperlink" Target="https://www.scstatehouse.gov/sess125_2023-2024/prever/120_20230419.docx" TargetMode="External" Id="R9ba435f762e44852" /><Relationship Type="http://schemas.openxmlformats.org/officeDocument/2006/relationships/hyperlink" Target="https://www.scstatehouse.gov/sess125_2023-2024/prever/120_20230421.docx" TargetMode="External" Id="Rf2eb3692c6b9414b" /><Relationship Type="http://schemas.openxmlformats.org/officeDocument/2006/relationships/hyperlink" Target="h:\sj\20230110.docx" TargetMode="External" Id="R1a950847af704af9" /><Relationship Type="http://schemas.openxmlformats.org/officeDocument/2006/relationships/hyperlink" Target="h:\sj\20230110.docx" TargetMode="External" Id="R62c39bb3664f4883" /><Relationship Type="http://schemas.openxmlformats.org/officeDocument/2006/relationships/hyperlink" Target="h:\sj\20230202.docx" TargetMode="External" Id="R7281389e99584c21" /><Relationship Type="http://schemas.openxmlformats.org/officeDocument/2006/relationships/hyperlink" Target="h:\sj\20230221.docx" TargetMode="External" Id="Rf8e52b760b664af6" /><Relationship Type="http://schemas.openxmlformats.org/officeDocument/2006/relationships/hyperlink" Target="h:\sj\20230222.docx" TargetMode="External" Id="R46050aecca2e4705" /><Relationship Type="http://schemas.openxmlformats.org/officeDocument/2006/relationships/hyperlink" Target="h:\sj\20230222.docx" TargetMode="External" Id="Rbf545d4d3e9f467a" /><Relationship Type="http://schemas.openxmlformats.org/officeDocument/2006/relationships/hyperlink" Target="h:\sj\20230222.docx" TargetMode="External" Id="R25a5592a5d5844b3" /><Relationship Type="http://schemas.openxmlformats.org/officeDocument/2006/relationships/hyperlink" Target="h:\sj\20230223.docx" TargetMode="External" Id="Rdab0346de1184caa" /><Relationship Type="http://schemas.openxmlformats.org/officeDocument/2006/relationships/hyperlink" Target="h:\hj\20230228.docx" TargetMode="External" Id="Re46907d0c52945de" /><Relationship Type="http://schemas.openxmlformats.org/officeDocument/2006/relationships/hyperlink" Target="h:\hj\20230228.docx" TargetMode="External" Id="R1fe98a9361f74d41" /><Relationship Type="http://schemas.openxmlformats.org/officeDocument/2006/relationships/hyperlink" Target="h:\hj\20230309.docx" TargetMode="External" Id="Re6c525358d12486a" /><Relationship Type="http://schemas.openxmlformats.org/officeDocument/2006/relationships/hyperlink" Target="h:\hj\20230328.docx" TargetMode="External" Id="R6a7a021d590a4270" /><Relationship Type="http://schemas.openxmlformats.org/officeDocument/2006/relationships/hyperlink" Target="h:\hj\20230329.docx" TargetMode="External" Id="R6a5821cbc08b42fb" /><Relationship Type="http://schemas.openxmlformats.org/officeDocument/2006/relationships/hyperlink" Target="h:\hj\20230405.docx" TargetMode="External" Id="Rff4e564c76c84905" /><Relationship Type="http://schemas.openxmlformats.org/officeDocument/2006/relationships/hyperlink" Target="h:\hj\20230406.docx" TargetMode="External" Id="Rdd4cc1b6274a4890" /><Relationship Type="http://schemas.openxmlformats.org/officeDocument/2006/relationships/hyperlink" Target="h:\hj\20230419.docx" TargetMode="External" Id="R45eaa1f926494a68" /><Relationship Type="http://schemas.openxmlformats.org/officeDocument/2006/relationships/hyperlink" Target="h:\hj\20230419.docx" TargetMode="External" Id="Ra36a1965a09b4d6b" /><Relationship Type="http://schemas.openxmlformats.org/officeDocument/2006/relationships/hyperlink" Target="h:\hj\20230419.docx" TargetMode="External" Id="R0fbbcce746cf4549" /><Relationship Type="http://schemas.openxmlformats.org/officeDocument/2006/relationships/hyperlink" Target="h:\hj\20230420.docx" TargetMode="External" Id="R5b58b35e37d74a98" /><Relationship Type="http://schemas.openxmlformats.org/officeDocument/2006/relationships/hyperlink" Target="h:\hj\20230420.docx" TargetMode="External" Id="R8fd3de633bbd4fc2" /><Relationship Type="http://schemas.openxmlformats.org/officeDocument/2006/relationships/hyperlink" Target="h:\sj\20230504.docx" TargetMode="External" Id="R4a4ae8dc386b4461" /><Relationship Type="http://schemas.openxmlformats.org/officeDocument/2006/relationships/hyperlink" Target="h:\sj\20230504.docx" TargetMode="External" Id="Rf3bbfb0155f04f23" /><Relationship Type="http://schemas.openxmlformats.org/officeDocument/2006/relationships/hyperlink" Target="https://www.scstatehouse.gov/billsearch.php?billnumbers=120&amp;session=125&amp;summary=B" TargetMode="External" Id="Rb4b33f99d21c4901" /><Relationship Type="http://schemas.openxmlformats.org/officeDocument/2006/relationships/hyperlink" Target="https://www.scstatehouse.gov/sess125_2023-2024/prever/120_20221201.docx" TargetMode="External" Id="R7615087c47c943d3" /><Relationship Type="http://schemas.openxmlformats.org/officeDocument/2006/relationships/hyperlink" Target="https://www.scstatehouse.gov/sess125_2023-2024/prever/120_20230202.docx" TargetMode="External" Id="Radf36ad23f704ce8" /><Relationship Type="http://schemas.openxmlformats.org/officeDocument/2006/relationships/hyperlink" Target="https://www.scstatehouse.gov/sess125_2023-2024/prever/120_20230206.docx" TargetMode="External" Id="R49a25249ff16431b" /><Relationship Type="http://schemas.openxmlformats.org/officeDocument/2006/relationships/hyperlink" Target="https://www.scstatehouse.gov/sess125_2023-2024/prever/120_20230222.docx" TargetMode="External" Id="Rb5c6791a11084dd3" /><Relationship Type="http://schemas.openxmlformats.org/officeDocument/2006/relationships/hyperlink" Target="https://www.scstatehouse.gov/sess125_2023-2024/prever/120_20230227.docx" TargetMode="External" Id="Re2c2e020c4234114" /><Relationship Type="http://schemas.openxmlformats.org/officeDocument/2006/relationships/hyperlink" Target="https://www.scstatehouse.gov/sess125_2023-2024/prever/120_20230309.docx" TargetMode="External" Id="R477f33b6b3884fba" /><Relationship Type="http://schemas.openxmlformats.org/officeDocument/2006/relationships/hyperlink" Target="https://www.scstatehouse.gov/sess125_2023-2024/prever/120_20230313.docx" TargetMode="External" Id="Recf06ec3e54f457d" /><Relationship Type="http://schemas.openxmlformats.org/officeDocument/2006/relationships/hyperlink" Target="https://www.scstatehouse.gov/sess125_2023-2024/prever/120_20230419.docx" TargetMode="External" Id="R29f9757bc2a149c6" /><Relationship Type="http://schemas.openxmlformats.org/officeDocument/2006/relationships/hyperlink" Target="https://www.scstatehouse.gov/sess125_2023-2024/prever/120_20230421.docx" TargetMode="External" Id="Rb258619d7d0343f3" /><Relationship Type="http://schemas.openxmlformats.org/officeDocument/2006/relationships/hyperlink" Target="h:\sj\20230110.docx" TargetMode="External" Id="R66accc6482764c98" /><Relationship Type="http://schemas.openxmlformats.org/officeDocument/2006/relationships/hyperlink" Target="h:\sj\20230110.docx" TargetMode="External" Id="R021f4df1c6774981" /><Relationship Type="http://schemas.openxmlformats.org/officeDocument/2006/relationships/hyperlink" Target="h:\sj\20230202.docx" TargetMode="External" Id="R8c19ffdad2f0434c" /><Relationship Type="http://schemas.openxmlformats.org/officeDocument/2006/relationships/hyperlink" Target="h:\sj\20230221.docx" TargetMode="External" Id="R232f3d9c0c2d4a74" /><Relationship Type="http://schemas.openxmlformats.org/officeDocument/2006/relationships/hyperlink" Target="h:\sj\20230222.docx" TargetMode="External" Id="R084fd389881d461c" /><Relationship Type="http://schemas.openxmlformats.org/officeDocument/2006/relationships/hyperlink" Target="h:\sj\20230222.docx" TargetMode="External" Id="R79ea203f96374fa7" /><Relationship Type="http://schemas.openxmlformats.org/officeDocument/2006/relationships/hyperlink" Target="h:\sj\20230222.docx" TargetMode="External" Id="R74aa7377da7940f9" /><Relationship Type="http://schemas.openxmlformats.org/officeDocument/2006/relationships/hyperlink" Target="h:\sj\20230223.docx" TargetMode="External" Id="R4fd4e86cb3d2499d" /><Relationship Type="http://schemas.openxmlformats.org/officeDocument/2006/relationships/hyperlink" Target="h:\hj\20230228.docx" TargetMode="External" Id="R0495b2f6c9b1472e" /><Relationship Type="http://schemas.openxmlformats.org/officeDocument/2006/relationships/hyperlink" Target="h:\hj\20230228.docx" TargetMode="External" Id="Rfc39888c75ed4a5b" /><Relationship Type="http://schemas.openxmlformats.org/officeDocument/2006/relationships/hyperlink" Target="h:\hj\20230309.docx" TargetMode="External" Id="R768b97d346394847" /><Relationship Type="http://schemas.openxmlformats.org/officeDocument/2006/relationships/hyperlink" Target="h:\hj\20230328.docx" TargetMode="External" Id="R32a49f0adbc94043" /><Relationship Type="http://schemas.openxmlformats.org/officeDocument/2006/relationships/hyperlink" Target="h:\hj\20230329.docx" TargetMode="External" Id="Rb038ee972dd94f1a" /><Relationship Type="http://schemas.openxmlformats.org/officeDocument/2006/relationships/hyperlink" Target="h:\hj\20230405.docx" TargetMode="External" Id="Ra9560876c3d243c3" /><Relationship Type="http://schemas.openxmlformats.org/officeDocument/2006/relationships/hyperlink" Target="h:\hj\20230406.docx" TargetMode="External" Id="Re1af926a2a52454e" /><Relationship Type="http://schemas.openxmlformats.org/officeDocument/2006/relationships/hyperlink" Target="h:\hj\20230419.docx" TargetMode="External" Id="R7d9c44fb06c04d24" /><Relationship Type="http://schemas.openxmlformats.org/officeDocument/2006/relationships/hyperlink" Target="h:\hj\20230419.docx" TargetMode="External" Id="Rb8de65ad9bbe41e1" /><Relationship Type="http://schemas.openxmlformats.org/officeDocument/2006/relationships/hyperlink" Target="h:\hj\20230419.docx" TargetMode="External" Id="R67bc51cc666844e8" /><Relationship Type="http://schemas.openxmlformats.org/officeDocument/2006/relationships/hyperlink" Target="h:\hj\20230420.docx" TargetMode="External" Id="R4fd9a15a861a4c3b" /><Relationship Type="http://schemas.openxmlformats.org/officeDocument/2006/relationships/hyperlink" Target="h:\hj\20230420.docx" TargetMode="External" Id="R77a2891a3bda47f7" /><Relationship Type="http://schemas.openxmlformats.org/officeDocument/2006/relationships/hyperlink" Target="h:\sj\20230504.docx" TargetMode="External" Id="R029c7d7d52564dc9" /><Relationship Type="http://schemas.openxmlformats.org/officeDocument/2006/relationships/hyperlink" Target="h:\sj\20230504.docx" TargetMode="External" Id="R29b0c071635142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ID>a991af48-ad41-4099-8373-e38d70fd6f18</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a8c01eb7-bb51-4ac9-93ee-4f78bc9d6ceb</T_BILL_REQUEST_REQUEST>
  <T_BILL_R_ORIGINALBILL>e92bd886-7dd9-4081-94b2-be6bf2ada6d2</T_BILL_R_ORIGINALBILL>
  <T_BILL_R_ORIGINALDRAFT>34713510-536a-4bb8-8bff-38f58eab64b1</T_BILL_R_ORIGINALDRAFT>
  <T_BILL_SPONSOR_SPONSOR>3abf78bb-7f04-4a20-901b-adb593c26cf9</T_BILL_SPONSOR_SPONSOR>
  <T_BILL_T_BILLNUMBER>120</T_BILL_T_BILLNUMBER>
  <T_BILL_T_BILLTITLE>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provide a criminal penalty for a person who violates certain provisions of this section,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is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the board of pharmacy, or any other state agency under certain circumstances, TO PROVIDE, UNDER CERTAIN CIRCUMSTANCES, NO GOVERNMENTAL AGENCY SHALL DISCLOSE IDENTIFYING INFORMATION OF MEMBERS OF EXECUTION TEAMS OR THE DETAILS REGARDING THE PROCUREMENT OF CERTAIN DRUGS USED IN THE ADMINISTRATION OF THE DEATH PENALTY, to provide the comptroller general and state treasurer shall work with the department of corrections to ensure certain financial records relating to an execution are kept in a de-identified condition, TO PROVIDE THE INTENT OF THIS SECTION IS TO ENSURE THE ABSOLUTE CONFIDENTIALITY OF IDENTIFYING INFORMATION OF PERSONS OR ENTITIES INVOLVED IN THE PLANNING OR EXECUTION OF A DEATH SENTENCE, to provide the department of corrections shall comply with federal regulations regarding the importation of execution drugs, and to provide members of the general assembly must not offer nor provide drugs, medical supplies, or medical equipment to execute a death sentence.</T_BILL_T_BILLTITLE>
  <T_BILL_T_CHAMBER>senate</T_BILL_T_CHAMBER>
  <T_BILL_T_LEGTYPE>bill_statewide</T_BILL_T_LEGTYPE>
  <T_BILL_T_SECTIONS>[{"SectionUUID":"cde1f192-720d-436b-8815-de38a0ca3f85","SectionName":"code_section","SectionNumber":1,"SectionType":"code_section","CodeSections":[{"CodeSectionBookmarkName":"cs_T24C3N580_a7c112e81","IsConstitutionSection":false,"Identity":"24-3-580","IsNew":false,"SubSections":[{"Level":1,"Identity":"T24C3N580SA","SubSectionBookmarkName":"ss_T24C3N580SA_lv1_0be32c20f","IsNewSubSection":false,"SubSectionReplacement":""},{"Level":2,"Identity":"T24C3N580S1","SubSectionBookmarkName":"ss_T24C3N580S1_lv2_167c726c9","IsNewSubSection":false,"SubSectionReplacement":""},{"Level":2,"Identity":"T24C3N580S2","SubSectionBookmarkName":"ss_T24C3N580S2_lv2_92c6176aa","IsNewSubSection":false,"SubSectionReplacement":""},{"Level":2,"Identity":"T24C3N580S3","SubSectionBookmarkName":"ss_T24C3N580S3_lv2_d93205440","IsNewSubSection":false,"SubSectionReplacement":""},{"Level":1,"Identity":"T24C3N580SB","SubSectionBookmarkName":"ss_T24C3N580SB_lv1_7e9e35320","IsNewSubSection":false,"SubSectionReplacement":""},{"Level":1,"Identity":"T24C3N580SC","SubSectionBookmarkName":"ss_T24C3N580SC_lv1_c1354b435","IsNewSubSection":false,"SubSectionReplacement":""},{"Level":1,"Identity":"T24C3N580SD","SubSectionBookmarkName":"ss_T24C3N580SD_lv1_86c62fa51","IsNewSubSection":false,"SubSectionReplacement":""},{"Level":1,"Identity":"T24C3N580SE","SubSectionBookmarkName":"ss_T24C3N580SE_lv1_919b455db","IsNewSubSection":false,"SubSectionReplacement":""},{"Level":1,"Identity":"T24C3N580SF","SubSectionBookmarkName":"ss_T24C3N580SF_lv1_4715e81f6","IsNewSubSection":false,"SubSectionReplacement":""},{"Level":1,"Identity":"T24C3N580SG","SubSectionBookmarkName":"ss_T24C3N580SG_lv1_03a4d9c86","IsNewSubSection":false,"SubSectionReplacement":""},{"Level":1,"Identity":"T24C3N580SH","SubSectionBookmarkName":"ss_T24C3N580SH_lv1_8c4918e53","IsNewSubSection":false,"SubSectionReplacement":""},{"Level":1,"Identity":"T24C3N580SI","SubSectionBookmarkName":"ss_T24C3N580SI_lv1_6c395358b","IsNewSubSection":false,"SubSectionReplacement":""},{"Level":1,"Identity":"T24C3N580SJ","SubSectionBookmarkName":"ss_T24C3N580SJ_lv1_f1428b91e","IsNewSubSection":false,"SubSectionReplacement":""},{"Level":1,"Identity":"T24C3N580SN","SubSectionBookmarkName":"ss_T24C3N580SN_lv1_6ae7e1ee2","IsNewSubSection":false,"SubSectionReplacement":""}],"TitleRelatedTo":"THE DISCLOSURE OF THE IDENTITIES OF EXECUTION TEAM MEMBERS AND THE PENALTIES FOR THE UNLAWFUL DISCLOSURE","TitleSoAsTo":"DEFINE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Deleted":false}],"TitleText":"","DisableControls":false,"Deleted":false,"RepealItems":[],"SectionBookmarkName":"bs_num_1_42ee52d33"},{"SectionUUID":"0341b993-1789-46e1-af04-368cbb99adbe","SectionName":"Severability","SectionNumber":2,"SectionType":"new","CodeSections":[],"TitleText":"","DisableControls":false,"Deleted":false,"RepealItems":[],"SectionBookmarkName":"bs_num_2_3d285a379"},{"SectionUUID":"f44fdcfd-bede-43d1-a83c-f8f1fc4036ad","SectionName":"standard_eff_date_section","SectionNumber":3,"SectionType":"drafting_clause","CodeSections":[],"TitleText":"","DisableControls":false,"Deleted":false,"RepealItems":[],"SectionBookmarkName":"bs_num_3_lastsection"}]</T_BILL_T_SECTIONS>
  <T_BILL_T_SUBJECT>Non-disclosure of identity of members of an execution team; aquisition of supplies and drugs used to administer a death sentence</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5B88D361-390F-4D0F-97D1-3E1B0A0960D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2245</Words>
  <Characters>11944</Characters>
  <Application>Microsoft Office Word</Application>
  <DocSecurity>0</DocSecurity>
  <Lines>271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120: Non disclosure of identity of members of execution team - South Carolina Legislature Online</dc:title>
  <dc:subject/>
  <dc:creator>Sean Ryan</dc:creator>
  <cp:keywords/>
  <dc:description/>
  <cp:lastModifiedBy>Danny Crook</cp:lastModifiedBy>
  <cp:revision>2</cp:revision>
  <cp:lastPrinted>2023-05-05T13:59:00Z</cp:lastPrinted>
  <dcterms:created xsi:type="dcterms:W3CDTF">2023-06-14T16:47:00Z</dcterms:created>
  <dcterms:modified xsi:type="dcterms:W3CDTF">2023-06-14T16:47:00Z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