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Document Path: LC-0688WAB-DBS24.docx</w:t>
      </w:r>
    </w:p>
    <w:p>
      <w:pPr>
        <w:widowControl w:val="false"/>
        <w:spacing w:after="0"/>
        <w:jc w:val="left"/>
      </w:pP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LLR - South Carolina State Board of Registration for Professional Engineers and Land Surveyors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4/2/2024</w:t>
      </w:r>
      <w:r>
        <w:tab/>
        <w:t>Senate</w:t>
      </w:r>
      <w:r>
        <w:tab/>
        <w:t xml:space="preserve">Introduced, read first time, placed on calendar without reference</w:t>
      </w:r>
      <w:r>
        <w:t xml:space="preserve"> (</w:t>
      </w:r>
      <w:hyperlink w:history="true" r:id="Rd7d965f6a35849c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Recommitted to Committee on</w:t>
      </w:r>
      <w:r>
        <w:rPr>
          <w:b/>
        </w:rPr>
        <w:t xml:space="preserve"> Labor, Commerce and Industry</w:t>
      </w:r>
      <w:r>
        <w:t xml:space="preserve"> (</w:t>
      </w:r>
      <w:hyperlink w:history="true" r:id="Rc47c71fef1cd4f3e">
        <w:r w:rsidRPr="00770434">
          <w:rPr>
            <w:rStyle w:val="Hyperlink"/>
          </w:rPr>
          <w:t>Senate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33fdd147b4a4b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da124e5e4b464b">
        <w:r>
          <w:rPr>
            <w:rStyle w:val="Hyperlink"/>
            <w:u w:val="single"/>
          </w:rPr>
          <w:t>04/02/2024</w:t>
        </w:r>
      </w:hyperlink>
      <w:r>
        <w:t xml:space="preserve"/>
      </w:r>
    </w:p>
    <w:p>
      <w:pPr>
        <w:widowControl w:val="true"/>
        <w:spacing w:after="0"/>
        <w:jc w:val="left"/>
      </w:pPr>
      <w:r>
        <w:rPr>
          <w:rFonts w:ascii="Times New Roman"/>
          <w:sz w:val="22"/>
        </w:rPr>
        <w:t xml:space="preserve"/>
      </w:r>
      <w:hyperlink r:id="R830d7e8b51ba4d67">
        <w:r>
          <w:rPr>
            <w:rStyle w:val="Hyperlink"/>
            <w:u w:val="single"/>
          </w:rPr>
          <w:t>04/02/2024-A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04454" w:rsidP="00404454" w:rsidRDefault="00404454" w14:paraId="2FB58D81" w14:textId="67DC6897">
      <w:pPr>
        <w:pStyle w:val="sccoversheetstatus"/>
      </w:pPr>
      <w:sdt>
        <w:sdtPr>
          <w:alias w:val="status"/>
          <w:tag w:val="status"/>
          <w:id w:val="854397200"/>
          <w:placeholder>
            <w:docPart w:val="AD7A81B597364AC095D342C527788D63"/>
          </w:placeholder>
        </w:sdtPr>
        <w:sdtContent>
          <w:r>
            <w:t>Introduced</w:t>
          </w:r>
        </w:sdtContent>
      </w:sdt>
    </w:p>
    <w:sdt>
      <w:sdtPr>
        <w:alias w:val="printed"/>
        <w:tag w:val="printed"/>
        <w:id w:val="-1779714481"/>
        <w:placeholder>
          <w:docPart w:val="AD7A81B597364AC095D342C527788D63"/>
        </w:placeholder>
        <w:text/>
      </w:sdtPr>
      <w:sdtContent>
        <w:p w:rsidR="00404454" w:rsidP="00404454" w:rsidRDefault="00C82655" w14:paraId="63025784" w14:textId="19AE421B">
          <w:pPr>
            <w:pStyle w:val="sccoversheetinfo"/>
          </w:pPr>
          <w:r>
            <w:t>April 02, 2024</w:t>
          </w:r>
        </w:p>
      </w:sdtContent>
    </w:sdt>
    <w:p w:rsidRPr="00B07BF4" w:rsidR="00C82655" w:rsidP="00404454" w:rsidRDefault="00C82655" w14:paraId="73038572" w14:textId="77777777">
      <w:pPr>
        <w:pStyle w:val="sccoversheetinfo"/>
      </w:pPr>
    </w:p>
    <w:sdt>
      <w:sdtPr>
        <w:alias w:val="billnumber"/>
        <w:tag w:val="billnumber"/>
        <w:id w:val="-897512070"/>
        <w:placeholder>
          <w:docPart w:val="AD7A81B597364AC095D342C527788D63"/>
        </w:placeholder>
        <w:text/>
      </w:sdtPr>
      <w:sdtContent>
        <w:p w:rsidRPr="00B07BF4" w:rsidR="00404454" w:rsidP="00404454" w:rsidRDefault="00404454" w14:paraId="6BE451FF" w14:textId="15167F09">
          <w:pPr>
            <w:pStyle w:val="sccoversheetbillno"/>
          </w:pPr>
          <w:r>
            <w:t>S. 1224</w:t>
          </w:r>
        </w:p>
      </w:sdtContent>
    </w:sdt>
    <w:p w:rsidR="00C82655" w:rsidP="00404454" w:rsidRDefault="00C82655" w14:paraId="482CFAC4" w14:textId="77777777">
      <w:pPr>
        <w:pStyle w:val="sccoversheetsponsor6"/>
        <w:jc w:val="center"/>
      </w:pPr>
    </w:p>
    <w:p w:rsidRPr="00B07BF4" w:rsidR="00404454" w:rsidP="00404454" w:rsidRDefault="00404454" w14:paraId="312A84D2" w14:textId="1FD7002C">
      <w:pPr>
        <w:pStyle w:val="sccoversheetsponsor6"/>
        <w:jc w:val="center"/>
      </w:pPr>
      <w:r w:rsidRPr="00B07BF4">
        <w:t xml:space="preserve">Introduced by </w:t>
      </w:r>
      <w:sdt>
        <w:sdtPr>
          <w:alias w:val="sponsors"/>
          <w:tag w:val="sponsors"/>
          <w:id w:val="716862734"/>
          <w:placeholder>
            <w:docPart w:val="AD7A81B597364AC095D342C527788D63"/>
          </w:placeholder>
          <w:text/>
        </w:sdtPr>
        <w:sdtContent>
          <w:r>
            <w:t>Senate - Labor, Commerce and Industry</w:t>
          </w:r>
        </w:sdtContent>
      </w:sdt>
      <w:r w:rsidRPr="00B07BF4">
        <w:t xml:space="preserve"> </w:t>
      </w:r>
    </w:p>
    <w:p w:rsidRPr="00B07BF4" w:rsidR="00404454" w:rsidP="00404454" w:rsidRDefault="00404454" w14:paraId="47363665" w14:textId="77777777">
      <w:pPr>
        <w:pStyle w:val="sccoversheetsponsor6"/>
      </w:pPr>
    </w:p>
    <w:p w:rsidRPr="00B07BF4" w:rsidR="00404454" w:rsidP="00404454" w:rsidRDefault="00404454" w14:paraId="05D18CD3" w14:textId="5C0559FE">
      <w:pPr>
        <w:pStyle w:val="sccoversheetinfo"/>
      </w:pPr>
      <w:sdt>
        <w:sdtPr>
          <w:alias w:val="typeinitial"/>
          <w:tag w:val="typeinitial"/>
          <w:id w:val="98301346"/>
          <w:placeholder>
            <w:docPart w:val="AD7A81B597364AC095D342C527788D63"/>
          </w:placeholder>
          <w:text/>
        </w:sdtPr>
        <w:sdtContent>
          <w:r>
            <w:t>S</w:t>
          </w:r>
        </w:sdtContent>
      </w:sdt>
      <w:r w:rsidRPr="00B07BF4">
        <w:t xml:space="preserve">. Printed </w:t>
      </w:r>
      <w:sdt>
        <w:sdtPr>
          <w:alias w:val="printed"/>
          <w:tag w:val="printed"/>
          <w:id w:val="-774643221"/>
          <w:placeholder>
            <w:docPart w:val="AD7A81B597364AC095D342C527788D63"/>
          </w:placeholder>
          <w:text/>
        </w:sdtPr>
        <w:sdtContent>
          <w:r>
            <w:t>04/02/24</w:t>
          </w:r>
        </w:sdtContent>
      </w:sdt>
      <w:r w:rsidRPr="00B07BF4">
        <w:t>--</w:t>
      </w:r>
      <w:sdt>
        <w:sdtPr>
          <w:alias w:val="residingchamber"/>
          <w:tag w:val="residingchamber"/>
          <w:id w:val="1651789982"/>
          <w:placeholder>
            <w:docPart w:val="AD7A81B597364AC095D342C527788D63"/>
          </w:placeholder>
          <w:text/>
        </w:sdtPr>
        <w:sdtContent>
          <w:r>
            <w:t>S</w:t>
          </w:r>
        </w:sdtContent>
      </w:sdt>
      <w:r w:rsidRPr="00B07BF4">
        <w:t>.</w:t>
      </w:r>
    </w:p>
    <w:p w:rsidRPr="00B07BF4" w:rsidR="00404454" w:rsidP="00404454" w:rsidRDefault="00404454" w14:paraId="53141CBE" w14:textId="1CC22160">
      <w:pPr>
        <w:pStyle w:val="sccoversheetreadfirst"/>
      </w:pPr>
      <w:r w:rsidRPr="00B07BF4">
        <w:t xml:space="preserve">Read the first time </w:t>
      </w:r>
      <w:sdt>
        <w:sdtPr>
          <w:alias w:val="readfirst"/>
          <w:tag w:val="readfirst"/>
          <w:id w:val="-1145275273"/>
          <w:placeholder>
            <w:docPart w:val="AD7A81B597364AC095D342C527788D63"/>
          </w:placeholder>
          <w:text/>
        </w:sdtPr>
        <w:sdtContent>
          <w:r>
            <w:t>April 02, 2024</w:t>
          </w:r>
        </w:sdtContent>
      </w:sdt>
    </w:p>
    <w:p w:rsidRPr="00B07BF4" w:rsidR="00404454" w:rsidP="00404454" w:rsidRDefault="00404454" w14:paraId="459F97AA" w14:textId="77777777">
      <w:pPr>
        <w:pStyle w:val="sccoversheetemptyline"/>
      </w:pPr>
    </w:p>
    <w:p w:rsidRPr="00B07BF4" w:rsidR="00404454" w:rsidP="00404454" w:rsidRDefault="00404454" w14:paraId="168A2B27" w14:textId="77777777">
      <w:pPr>
        <w:pStyle w:val="sccoversheetemptyline"/>
        <w:tabs>
          <w:tab w:val="center" w:pos="4493"/>
          <w:tab w:val="right" w:pos="8986"/>
        </w:tabs>
        <w:jc w:val="center"/>
      </w:pPr>
      <w:r w:rsidRPr="00B07BF4">
        <w:t>________</w:t>
      </w:r>
    </w:p>
    <w:p w:rsidRPr="00B07BF4" w:rsidR="00404454" w:rsidP="00404454" w:rsidRDefault="00404454" w14:paraId="4DA63B34" w14:textId="77777777">
      <w:pPr>
        <w:pStyle w:val="sccoversheetemptyline"/>
        <w:jc w:val="center"/>
        <w:rPr>
          <w:u w:val="single"/>
        </w:rPr>
      </w:pPr>
    </w:p>
    <w:p w:rsidRPr="00B07BF4" w:rsidR="00404454" w:rsidP="00404454" w:rsidRDefault="00404454" w14:paraId="4A24DBC3"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404454" w:rsidP="002E3E75" w:rsidRDefault="00404454" w14:paraId="160547BE" w14:textId="77777777">
      <w:pPr>
        <w:pStyle w:val="scemptylineheader"/>
      </w:pPr>
    </w:p>
    <w:p w:rsidRPr="00793A66" w:rsidR="00D12EC3" w:rsidP="002E3E75" w:rsidRDefault="00D12EC3" w14:paraId="448DC436" w14:textId="12EFD684">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1D38F7" w14:paraId="73B2B7C6" w14:textId="7BD0D8DC">
          <w:pPr>
            <w:pStyle w:val="scresolutiontitle"/>
          </w:pPr>
          <w:r>
            <w:t>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sdtContent>
    </w:sdt>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7710F5C6">
      <w:pPr>
        <w:pStyle w:val="scnoncodifiedsection"/>
      </w:pPr>
      <w:bookmarkStart w:name="bs_num_1_5abac455e" w:id="0"/>
      <w:r w:rsidRPr="00793A66">
        <w:rPr>
          <w:rStyle w:val="scSECTIONS"/>
          <w:caps w:val="0"/>
        </w:rPr>
        <w:t>S</w:t>
      </w:r>
      <w:bookmarkEnd w:id="0"/>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1D38F7">
            <w:t>Department of Labor, Licensing and Regulation - South Carolina State Board of Registration for Professional Engineers and Land Surveyors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1D38F7">
            <w:t>Professional Land Surveyor Licensure Requirements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1D38F7">
            <w:t>5246</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1"/>
      <w:bookmarkStart w:name="eff_date_section" w:id="2"/>
      <w:r w:rsidRPr="00793A66">
        <w:rPr>
          <w:rStyle w:val="scSECTIONS"/>
        </w:rPr>
        <w:t>S</w:t>
      </w:r>
      <w:bookmarkEnd w:id="1"/>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2"/>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21aefd3c5" w:id="3"/>
      <w:r w:rsidRPr="00793A66">
        <w:t>X</w:t>
      </w:r>
      <w:bookmarkEnd w:id="3"/>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3d209bc20" w:id="4"/>
      <w:r w:rsidRPr="00793A66">
        <w:t>S</w:t>
      </w:r>
      <w:bookmarkEnd w:id="4"/>
      <w:r w:rsidRPr="00793A66">
        <w:t>UMMARY AS SUBMITTED</w:t>
      </w:r>
    </w:p>
    <w:p w:rsidRPr="00793A66" w:rsidR="00D12EC3" w:rsidP="00E80347" w:rsidRDefault="00D12EC3" w14:paraId="3A813CB4" w14:textId="4929B365">
      <w:pPr>
        <w:pStyle w:val="scjrregpromulgating"/>
      </w:pPr>
      <w:bookmarkStart w:name="up_e9beb324a" w:id="5"/>
      <w:r w:rsidRPr="00793A66">
        <w:t>B</w:t>
      </w:r>
      <w:bookmarkEnd w:id="5"/>
      <w:r w:rsidRPr="00793A66">
        <w:t>Y PROMULGATING AGENCY.</w:t>
      </w:r>
    </w:p>
    <w:p w:rsidR="001D38F7" w:rsidP="001D38F7" w:rsidRDefault="001D38F7" w14:paraId="790FB9DF" w14:textId="45351E30">
      <w:pPr>
        <w:pStyle w:val="scjrregsummary"/>
      </w:pPr>
      <w:bookmarkStart w:name="up_e42d9b4b0" w:id="6"/>
      <w:r>
        <w:t>T</w:t>
      </w:r>
      <w:bookmarkEnd w:id="6"/>
      <w:r>
        <w:t xml:space="preserve">he Board of Registration for Professional Engineers and Land Surveyors proposes to amend </w:t>
      </w:r>
      <w:proofErr w:type="spellStart"/>
      <w:r>
        <w:t>R.49</w:t>
      </w:r>
      <w:proofErr w:type="spellEnd"/>
      <w:r>
        <w:noBreakHyphen/>
        <w:t>201 to correct a scrivener</w:t>
      </w:r>
      <w:r w:rsidRPr="002A04C5">
        <w:rPr>
          <w:rFonts w:cs="Times New Roman"/>
        </w:rPr>
        <w:t>’</w:t>
      </w:r>
      <w:r>
        <w:t>s error.</w:t>
      </w:r>
    </w:p>
    <w:p w:rsidR="001D38F7" w:rsidP="001D38F7" w:rsidRDefault="001D38F7" w14:paraId="6B5A8F81" w14:textId="77777777">
      <w:pPr>
        <w:pStyle w:val="scjrregsummary"/>
      </w:pPr>
    </w:p>
    <w:p w:rsidR="001D38F7" w:rsidP="001D38F7" w:rsidRDefault="001D38F7" w14:paraId="0C402C7F" w14:textId="7925BE30">
      <w:pPr>
        <w:pStyle w:val="scjrregsummary"/>
      </w:pPr>
      <w:bookmarkStart w:name="up_8bbbe3435" w:id="7"/>
      <w:r w:rsidRPr="003973EA">
        <w:t>A</w:t>
      </w:r>
      <w:bookmarkEnd w:id="7"/>
      <w:r w:rsidRPr="003973EA">
        <w:t xml:space="preserve"> Notice of Drafting was published in the </w:t>
      </w:r>
      <w:r w:rsidRPr="00951461">
        <w:rPr>
          <w:i/>
        </w:rPr>
        <w:t>State Register</w:t>
      </w:r>
      <w:r w:rsidRPr="003973EA">
        <w:t xml:space="preserve"> on </w:t>
      </w:r>
      <w:r>
        <w:t>August 25, 2023.</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404454">
      <w:headerReference w:type="default" r:id="rId11"/>
      <w:footerReference w:type="default" r:id="rId12"/>
      <w:type w:val="continuous"/>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0BCA" w14:textId="77777777" w:rsidR="005F793D" w:rsidRDefault="005F793D" w:rsidP="009F0C77">
      <w:r>
        <w:separator/>
      </w:r>
    </w:p>
  </w:endnote>
  <w:endnote w:type="continuationSeparator" w:id="0">
    <w:p w14:paraId="12E94668" w14:textId="77777777" w:rsidR="005F793D" w:rsidRDefault="005F793D"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353020"/>
      <w:docPartObj>
        <w:docPartGallery w:val="Page Numbers (Bottom of Page)"/>
        <w:docPartUnique/>
      </w:docPartObj>
    </w:sdtPr>
    <w:sdtEndPr>
      <w:rPr>
        <w:noProof/>
      </w:rPr>
    </w:sdtEndPr>
    <w:sdtContent>
      <w:p w14:paraId="64E60810" w14:textId="77777777" w:rsidR="00404454" w:rsidRDefault="00404454" w:rsidP="00116726">
        <w:pPr>
          <w:pStyle w:val="scbillfooter"/>
        </w:pPr>
        <w:sdt>
          <w:sdtPr>
            <w:alias w:val="footer_billname"/>
            <w:tag w:val="footer_billname"/>
            <w:id w:val="689417226"/>
            <w:lock w:val="sdtContentLocked"/>
            <w:placeholder>
              <w:docPart w:val="DEE442FF9E6543A09905018F0BB3A13F"/>
            </w:placeholder>
            <w:dataBinding w:prefixMappings="xmlns:ns0='http://schemas.openxmlformats.org/package/2006/metadata/lwb360-metadata' " w:xpath="/ns0:lwb360Metadata[1]/ns0:T_BILL_T_BILLNAME[1]" w:storeItemID="{A70AC2F9-CF59-46A9-A8A7-29CBD0ED4110}"/>
            <w:text/>
          </w:sdtPr>
          <w:sdtContent>
            <w:r>
              <w:t>[1224]</w:t>
            </w:r>
          </w:sdtContent>
        </w:sdt>
        <w:r>
          <w:tab/>
        </w:r>
        <w:r>
          <w:fldChar w:fldCharType="begin"/>
        </w:r>
        <w:r>
          <w:instrText xml:space="preserve"> PAGE   \* MERGEFORMAT </w:instrText>
        </w:r>
        <w:r>
          <w:fldChar w:fldCharType="separate"/>
        </w:r>
        <w:r>
          <w:t>1</w:t>
        </w:r>
        <w:r>
          <w:rPr>
            <w:noProof/>
          </w:rPr>
          <w:fldChar w:fldCharType="end"/>
        </w:r>
        <w:r>
          <w:rPr>
            <w:noProof/>
          </w:rPr>
          <w:tab/>
        </w:r>
        <w:sdt>
          <w:sdtPr>
            <w:rPr>
              <w:noProof/>
            </w:rPr>
            <w:alias w:val="footer_filename"/>
            <w:tag w:val="footer_filename"/>
            <w:id w:val="1868796972"/>
            <w:lock w:val="sdtContentLocked"/>
            <w:placeholder>
              <w:docPart w:val="DEE442FF9E6543A09905018F0BB3A13F"/>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11C9" w14:textId="77777777" w:rsidR="005F793D" w:rsidRDefault="005F793D" w:rsidP="009F0C77">
      <w:r>
        <w:separator/>
      </w:r>
    </w:p>
  </w:footnote>
  <w:footnote w:type="continuationSeparator" w:id="0">
    <w:p w14:paraId="004F0C1E" w14:textId="77777777" w:rsidR="005F793D" w:rsidRDefault="005F793D"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6AC4" w14:textId="77777777" w:rsidR="00404454" w:rsidRDefault="004044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07AB4"/>
    <w:rsid w:val="00116726"/>
    <w:rsid w:val="00133E66"/>
    <w:rsid w:val="00134ACF"/>
    <w:rsid w:val="00144E15"/>
    <w:rsid w:val="001464EC"/>
    <w:rsid w:val="00156309"/>
    <w:rsid w:val="001A2E14"/>
    <w:rsid w:val="001A4A62"/>
    <w:rsid w:val="001A681E"/>
    <w:rsid w:val="001B433F"/>
    <w:rsid w:val="001D08F2"/>
    <w:rsid w:val="001D38F7"/>
    <w:rsid w:val="001E0874"/>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45FF"/>
    <w:rsid w:val="00325348"/>
    <w:rsid w:val="00335F33"/>
    <w:rsid w:val="00346827"/>
    <w:rsid w:val="0038123D"/>
    <w:rsid w:val="00393688"/>
    <w:rsid w:val="003C0E72"/>
    <w:rsid w:val="003D411E"/>
    <w:rsid w:val="003D76D0"/>
    <w:rsid w:val="003E3C1E"/>
    <w:rsid w:val="003E6148"/>
    <w:rsid w:val="003E7D04"/>
    <w:rsid w:val="003F01E8"/>
    <w:rsid w:val="00400EAA"/>
    <w:rsid w:val="00404454"/>
    <w:rsid w:val="0041760A"/>
    <w:rsid w:val="004203D7"/>
    <w:rsid w:val="00423F46"/>
    <w:rsid w:val="0044678E"/>
    <w:rsid w:val="00454E38"/>
    <w:rsid w:val="00461588"/>
    <w:rsid w:val="00476A37"/>
    <w:rsid w:val="004809EE"/>
    <w:rsid w:val="0048108F"/>
    <w:rsid w:val="00497D75"/>
    <w:rsid w:val="004B2A8B"/>
    <w:rsid w:val="004B68FA"/>
    <w:rsid w:val="004F2A55"/>
    <w:rsid w:val="004F50A0"/>
    <w:rsid w:val="00511EE9"/>
    <w:rsid w:val="00521E00"/>
    <w:rsid w:val="0055514B"/>
    <w:rsid w:val="00577C6C"/>
    <w:rsid w:val="0058501B"/>
    <w:rsid w:val="005945D7"/>
    <w:rsid w:val="005C5AC4"/>
    <w:rsid w:val="005F793D"/>
    <w:rsid w:val="00611FD6"/>
    <w:rsid w:val="0061228A"/>
    <w:rsid w:val="00616102"/>
    <w:rsid w:val="006215AA"/>
    <w:rsid w:val="006340D9"/>
    <w:rsid w:val="00643B8E"/>
    <w:rsid w:val="00653ECC"/>
    <w:rsid w:val="00665EBC"/>
    <w:rsid w:val="00680479"/>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61630"/>
    <w:rsid w:val="00870B23"/>
    <w:rsid w:val="00872729"/>
    <w:rsid w:val="008A7815"/>
    <w:rsid w:val="008B1497"/>
    <w:rsid w:val="008D57C8"/>
    <w:rsid w:val="008F4429"/>
    <w:rsid w:val="00925CD2"/>
    <w:rsid w:val="00932670"/>
    <w:rsid w:val="009352BB"/>
    <w:rsid w:val="00935F63"/>
    <w:rsid w:val="00984DD5"/>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B0576"/>
    <w:rsid w:val="00AB3C14"/>
    <w:rsid w:val="00AD2656"/>
    <w:rsid w:val="00AD4B17"/>
    <w:rsid w:val="00AE7757"/>
    <w:rsid w:val="00B26FA6"/>
    <w:rsid w:val="00B30E18"/>
    <w:rsid w:val="00B3126A"/>
    <w:rsid w:val="00B741CB"/>
    <w:rsid w:val="00B8767D"/>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655"/>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1BF3"/>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78E"/>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44678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78E"/>
    <w:rPr>
      <w:rFonts w:eastAsia="Times New Roman" w:cs="Times New Roman"/>
      <w:b/>
      <w:noProof/>
      <w:sz w:val="30"/>
      <w:szCs w:val="20"/>
    </w:rPr>
  </w:style>
  <w:style w:type="paragraph" w:styleId="Header">
    <w:name w:val="header"/>
    <w:basedOn w:val="Normal"/>
    <w:link w:val="HeaderChar"/>
    <w:uiPriority w:val="99"/>
    <w:unhideWhenUsed/>
    <w:rsid w:val="0044678E"/>
    <w:pPr>
      <w:tabs>
        <w:tab w:val="center" w:pos="4320"/>
        <w:tab w:val="right" w:pos="8640"/>
      </w:tabs>
    </w:pPr>
  </w:style>
  <w:style w:type="character" w:customStyle="1" w:styleId="HeaderChar">
    <w:name w:val="Header Char"/>
    <w:basedOn w:val="DefaultParagraphFont"/>
    <w:link w:val="Header"/>
    <w:uiPriority w:val="99"/>
    <w:rsid w:val="0044678E"/>
    <w:rPr>
      <w:rFonts w:eastAsia="Times New Roman" w:cs="Times New Roman"/>
      <w:noProof/>
      <w:szCs w:val="20"/>
    </w:rPr>
  </w:style>
  <w:style w:type="paragraph" w:styleId="Footer">
    <w:name w:val="footer"/>
    <w:basedOn w:val="Normal"/>
    <w:link w:val="FooterChar"/>
    <w:uiPriority w:val="99"/>
    <w:unhideWhenUsed/>
    <w:rsid w:val="0044678E"/>
    <w:pPr>
      <w:tabs>
        <w:tab w:val="center" w:pos="4680"/>
        <w:tab w:val="right" w:pos="9360"/>
      </w:tabs>
    </w:pPr>
  </w:style>
  <w:style w:type="character" w:customStyle="1" w:styleId="FooterChar">
    <w:name w:val="Footer Char"/>
    <w:basedOn w:val="DefaultParagraphFont"/>
    <w:link w:val="Footer"/>
    <w:uiPriority w:val="99"/>
    <w:rsid w:val="0044678E"/>
    <w:rPr>
      <w:rFonts w:eastAsia="Times New Roman" w:cs="Times New Roman"/>
      <w:noProof/>
      <w:szCs w:val="20"/>
    </w:rPr>
  </w:style>
  <w:style w:type="character" w:styleId="PageNumber">
    <w:name w:val="page number"/>
    <w:basedOn w:val="DefaultParagraphFont"/>
    <w:uiPriority w:val="99"/>
    <w:semiHidden/>
    <w:unhideWhenUsed/>
    <w:rsid w:val="0044678E"/>
  </w:style>
  <w:style w:type="character" w:styleId="LineNumber">
    <w:name w:val="line number"/>
    <w:basedOn w:val="DefaultParagraphFont"/>
    <w:uiPriority w:val="99"/>
    <w:semiHidden/>
    <w:unhideWhenUsed/>
    <w:rsid w:val="0044678E"/>
  </w:style>
  <w:style w:type="paragraph" w:customStyle="1" w:styleId="BillDots">
    <w:name w:val="BillDots"/>
    <w:basedOn w:val="Normal"/>
    <w:autoRedefine/>
    <w:qFormat/>
    <w:rsid w:val="0044678E"/>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44678E"/>
    <w:pPr>
      <w:tabs>
        <w:tab w:val="right" w:pos="5904"/>
      </w:tabs>
    </w:pPr>
  </w:style>
  <w:style w:type="paragraph" w:styleId="BalloonText">
    <w:name w:val="Balloon Text"/>
    <w:basedOn w:val="Normal"/>
    <w:link w:val="BalloonTextChar"/>
    <w:uiPriority w:val="99"/>
    <w:semiHidden/>
    <w:unhideWhenUsed/>
    <w:rsid w:val="004467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78E"/>
    <w:rPr>
      <w:rFonts w:ascii="Segoe UI" w:eastAsia="Times New Roman" w:hAnsi="Segoe UI" w:cs="Segoe UI"/>
      <w:noProof/>
      <w:sz w:val="18"/>
      <w:szCs w:val="18"/>
    </w:rPr>
  </w:style>
  <w:style w:type="character" w:styleId="Hyperlink">
    <w:name w:val="Hyperlink"/>
    <w:basedOn w:val="DefaultParagraphFont"/>
    <w:uiPriority w:val="99"/>
    <w:unhideWhenUsed/>
    <w:rsid w:val="0044678E"/>
    <w:rPr>
      <w:color w:val="0000FF" w:themeColor="hyperlink"/>
      <w:u w:val="single"/>
    </w:rPr>
  </w:style>
  <w:style w:type="paragraph" w:customStyle="1" w:styleId="schouseresolutionbythis">
    <w:name w:val="sc_house_resolution_by_this"/>
    <w:qFormat/>
    <w:rsid w:val="0044678E"/>
    <w:pPr>
      <w:widowControl w:val="0"/>
      <w:suppressAutoHyphens/>
      <w:spacing w:after="0" w:line="240" w:lineRule="auto"/>
      <w:jc w:val="both"/>
    </w:pPr>
  </w:style>
  <w:style w:type="paragraph" w:customStyle="1" w:styleId="schouseresolutionclippageattorney">
    <w:name w:val="sc_house_resolution_clip_page_attorney"/>
    <w:qFormat/>
    <w:rsid w:val="004467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467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467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4678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4678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467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467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4678E"/>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44678E"/>
    <w:pPr>
      <w:widowControl w:val="0"/>
      <w:suppressAutoHyphens/>
      <w:spacing w:after="0" w:line="360" w:lineRule="auto"/>
      <w:jc w:val="both"/>
    </w:pPr>
  </w:style>
  <w:style w:type="paragraph" w:customStyle="1" w:styleId="schouseresolutionfurtherresolved">
    <w:name w:val="sc_house_resolution_further_resolved"/>
    <w:qFormat/>
    <w:rsid w:val="0044678E"/>
    <w:pPr>
      <w:widowControl w:val="0"/>
      <w:suppressAutoHyphens/>
      <w:spacing w:after="0" w:line="240" w:lineRule="auto"/>
      <w:jc w:val="both"/>
    </w:pPr>
  </w:style>
  <w:style w:type="paragraph" w:customStyle="1" w:styleId="schouseresolutionheader">
    <w:name w:val="sc_house_resolution_header"/>
    <w:qFormat/>
    <w:rsid w:val="0044678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4678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4678E"/>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44678E"/>
    <w:pPr>
      <w:widowControl w:val="0"/>
      <w:suppressLineNumbers/>
      <w:suppressAutoHyphens/>
      <w:jc w:val="left"/>
    </w:pPr>
    <w:rPr>
      <w:b/>
    </w:rPr>
  </w:style>
  <w:style w:type="paragraph" w:customStyle="1" w:styleId="schouseresolutionjackettitle">
    <w:name w:val="sc_house_resolution_jacket_title"/>
    <w:qFormat/>
    <w:rsid w:val="0044678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4678E"/>
    <w:pPr>
      <w:widowControl w:val="0"/>
      <w:suppressAutoHyphens/>
      <w:spacing w:after="0" w:line="360" w:lineRule="auto"/>
      <w:jc w:val="both"/>
    </w:pPr>
  </w:style>
  <w:style w:type="paragraph" w:customStyle="1" w:styleId="schouseresolutiontitle">
    <w:name w:val="sc_house_resolution_title"/>
    <w:qFormat/>
    <w:rsid w:val="0044678E"/>
    <w:pPr>
      <w:widowControl w:val="0"/>
      <w:suppressAutoHyphens/>
      <w:spacing w:after="0" w:line="240" w:lineRule="auto"/>
      <w:jc w:val="both"/>
    </w:pPr>
    <w:rPr>
      <w:caps/>
    </w:rPr>
  </w:style>
  <w:style w:type="paragraph" w:customStyle="1" w:styleId="schouseresolutionwhereas">
    <w:name w:val="sc_house_resolution_whereas"/>
    <w:qFormat/>
    <w:rsid w:val="0044678E"/>
    <w:pPr>
      <w:widowControl w:val="0"/>
      <w:suppressAutoHyphens/>
      <w:spacing w:after="0" w:line="360" w:lineRule="auto"/>
      <w:jc w:val="both"/>
    </w:pPr>
  </w:style>
  <w:style w:type="paragraph" w:customStyle="1" w:styleId="schouseresolutionxx">
    <w:name w:val="sc_house_resolution_xx"/>
    <w:qFormat/>
    <w:rsid w:val="0044678E"/>
    <w:pPr>
      <w:widowControl w:val="0"/>
      <w:suppressAutoHyphens/>
      <w:spacing w:after="0" w:line="240" w:lineRule="auto"/>
      <w:jc w:val="center"/>
    </w:pPr>
  </w:style>
  <w:style w:type="character" w:customStyle="1" w:styleId="scSECTIONS">
    <w:name w:val="sc_SECTIONS"/>
    <w:uiPriority w:val="1"/>
    <w:qFormat/>
    <w:rsid w:val="0044678E"/>
    <w:rPr>
      <w:rFonts w:ascii="Times New Roman" w:hAnsi="Times New Roman"/>
      <w:b w:val="0"/>
      <w:i w:val="0"/>
      <w:caps/>
      <w:smallCaps w:val="0"/>
      <w:color w:val="auto"/>
      <w:sz w:val="22"/>
    </w:rPr>
  </w:style>
  <w:style w:type="paragraph" w:customStyle="1" w:styleId="scsenateresolutionbody">
    <w:name w:val="sc_senate_resolution_body"/>
    <w:qFormat/>
    <w:rsid w:val="0044678E"/>
    <w:pPr>
      <w:widowControl w:val="0"/>
      <w:suppressAutoHyphens/>
      <w:spacing w:after="0" w:line="360" w:lineRule="auto"/>
      <w:jc w:val="both"/>
    </w:pPr>
  </w:style>
  <w:style w:type="paragraph" w:customStyle="1" w:styleId="scsenateresolutionxx">
    <w:name w:val="sc_senate_resolution_xx"/>
    <w:qFormat/>
    <w:rsid w:val="0044678E"/>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4467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4678E"/>
    <w:pPr>
      <w:widowControl w:val="0"/>
      <w:suppressAutoHyphens/>
      <w:spacing w:after="0" w:line="360" w:lineRule="auto"/>
      <w:jc w:val="both"/>
    </w:pPr>
  </w:style>
  <w:style w:type="paragraph" w:customStyle="1" w:styleId="scjrregpromulgating">
    <w:name w:val="sc_jrreg_promulgating"/>
    <w:qFormat/>
    <w:rsid w:val="004467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44678E"/>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44678E"/>
    <w:rPr>
      <w:color w:val="808080"/>
    </w:rPr>
  </w:style>
  <w:style w:type="paragraph" w:customStyle="1" w:styleId="BillDots0">
    <w:name w:val="Bill Dots"/>
    <w:basedOn w:val="Normal"/>
    <w:qFormat/>
    <w:rsid w:val="0044678E"/>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44678E"/>
    <w:pPr>
      <w:ind w:left="720"/>
      <w:contextualSpacing/>
    </w:pPr>
  </w:style>
  <w:style w:type="paragraph" w:customStyle="1" w:styleId="Numbersforbills">
    <w:name w:val="Numbers for bills"/>
    <w:basedOn w:val="BillDots0"/>
    <w:qFormat/>
    <w:rsid w:val="0044678E"/>
    <w:pPr>
      <w:tabs>
        <w:tab w:val="right" w:pos="5904"/>
      </w:tabs>
    </w:pPr>
  </w:style>
  <w:style w:type="paragraph" w:customStyle="1" w:styleId="scbillheader">
    <w:name w:val="sc_bill_header"/>
    <w:qFormat/>
    <w:rsid w:val="0044678E"/>
    <w:pPr>
      <w:widowControl w:val="0"/>
      <w:suppressAutoHyphens/>
      <w:spacing w:after="0" w:line="240" w:lineRule="auto"/>
      <w:jc w:val="center"/>
    </w:pPr>
    <w:rPr>
      <w:b/>
      <w:caps/>
      <w:sz w:val="30"/>
    </w:rPr>
  </w:style>
  <w:style w:type="character" w:customStyle="1" w:styleId="scclippagepath">
    <w:name w:val="sc_clip_page_path"/>
    <w:uiPriority w:val="1"/>
    <w:qFormat/>
    <w:rsid w:val="0044678E"/>
    <w:rPr>
      <w:rFonts w:ascii="Times New Roman" w:hAnsi="Times New Roman"/>
      <w:caps/>
      <w:smallCaps w:val="0"/>
      <w:sz w:val="22"/>
    </w:rPr>
  </w:style>
  <w:style w:type="paragraph" w:customStyle="1" w:styleId="scconresoattyda">
    <w:name w:val="sc_con_reso_atty_da"/>
    <w:qFormat/>
    <w:rsid w:val="0044678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4678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4678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4678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4678E"/>
    <w:pPr>
      <w:widowControl w:val="0"/>
      <w:suppressAutoHyphens/>
      <w:spacing w:after="0" w:line="240" w:lineRule="auto"/>
      <w:jc w:val="both"/>
    </w:pPr>
  </w:style>
  <w:style w:type="paragraph" w:customStyle="1" w:styleId="scjrregattydadocno">
    <w:name w:val="sc_jrreg_atty_da_docno"/>
    <w:basedOn w:val="Normal"/>
    <w:qFormat/>
    <w:rsid w:val="004467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467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467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4678E"/>
    <w:rPr>
      <w:rFonts w:ascii="Times New Roman" w:hAnsi="Times New Roman"/>
      <w:b/>
      <w:caps/>
      <w:smallCaps w:val="0"/>
      <w:sz w:val="24"/>
    </w:rPr>
  </w:style>
  <w:style w:type="paragraph" w:customStyle="1" w:styleId="scjrregjacketattydadocno">
    <w:name w:val="sc_jrreg_jacket_atty_da_docno"/>
    <w:qFormat/>
    <w:rsid w:val="004467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467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467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4467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467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44678E"/>
    <w:pPr>
      <w:widowControl w:val="0"/>
      <w:suppressAutoHyphens/>
      <w:spacing w:after="0" w:line="360" w:lineRule="auto"/>
      <w:jc w:val="both"/>
    </w:pPr>
  </w:style>
  <w:style w:type="paragraph" w:customStyle="1" w:styleId="scresolutionclippagebottom">
    <w:name w:val="sc_resolution_clip_page_bottom"/>
    <w:qFormat/>
    <w:rsid w:val="004467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4678E"/>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44678E"/>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44678E"/>
    <w:rPr>
      <w:rFonts w:eastAsia="Times New Roman" w:cs="Times New Roman"/>
      <w:noProof/>
      <w:szCs w:val="20"/>
    </w:rPr>
  </w:style>
  <w:style w:type="paragraph" w:customStyle="1" w:styleId="scresolutionheader">
    <w:name w:val="sc_resolution_header"/>
    <w:qFormat/>
    <w:rsid w:val="0044678E"/>
    <w:pPr>
      <w:widowControl w:val="0"/>
      <w:suppressAutoHyphens/>
      <w:spacing w:after="0" w:line="240" w:lineRule="auto"/>
      <w:jc w:val="center"/>
    </w:pPr>
    <w:rPr>
      <w:b/>
      <w:caps/>
      <w:sz w:val="30"/>
    </w:rPr>
  </w:style>
  <w:style w:type="paragraph" w:customStyle="1" w:styleId="scresolutiontitle">
    <w:name w:val="sc_resolution_title"/>
    <w:qFormat/>
    <w:rsid w:val="0044678E"/>
    <w:pPr>
      <w:widowControl w:val="0"/>
      <w:suppressAutoHyphens/>
      <w:spacing w:after="0" w:line="240" w:lineRule="auto"/>
      <w:jc w:val="both"/>
    </w:pPr>
    <w:rPr>
      <w:caps/>
    </w:rPr>
  </w:style>
  <w:style w:type="paragraph" w:customStyle="1" w:styleId="scresolutionxx">
    <w:name w:val="sc_resolution_xx"/>
    <w:qFormat/>
    <w:rsid w:val="0044678E"/>
    <w:pPr>
      <w:widowControl w:val="0"/>
      <w:suppressAutoHyphens/>
      <w:spacing w:after="0" w:line="240" w:lineRule="auto"/>
      <w:jc w:val="center"/>
    </w:pPr>
  </w:style>
  <w:style w:type="character" w:customStyle="1" w:styleId="scsenateclippagepath">
    <w:name w:val="sc_senate_clip_page_path"/>
    <w:uiPriority w:val="1"/>
    <w:qFormat/>
    <w:rsid w:val="0044678E"/>
    <w:rPr>
      <w:rFonts w:ascii="Times New Roman" w:hAnsi="Times New Roman"/>
      <w:caps/>
      <w:smallCaps w:val="0"/>
      <w:sz w:val="22"/>
    </w:rPr>
  </w:style>
  <w:style w:type="paragraph" w:customStyle="1" w:styleId="scsenateresolutionclippagebottom">
    <w:name w:val="sc_senate_resolution_clip_page_bottom"/>
    <w:qFormat/>
    <w:rsid w:val="004467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4678E"/>
    <w:pPr>
      <w:widowControl w:val="0"/>
      <w:suppressLineNumbers/>
      <w:suppressAutoHyphens/>
    </w:pPr>
  </w:style>
  <w:style w:type="paragraph" w:customStyle="1" w:styleId="scsenateresolutionclippagerepdocumentname">
    <w:name w:val="sc_senate_resolution_clip_page_rep_document_name"/>
    <w:qFormat/>
    <w:rsid w:val="0044678E"/>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44678E"/>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44678E"/>
    <w:pPr>
      <w:widowControl w:val="0"/>
      <w:suppressLineNumbers/>
      <w:suppressAutoHyphens/>
      <w:spacing w:after="0" w:line="240" w:lineRule="auto"/>
      <w:jc w:val="center"/>
    </w:pPr>
  </w:style>
  <w:style w:type="paragraph" w:customStyle="1" w:styleId="scdraftheader">
    <w:name w:val="sc_draft_header"/>
    <w:qFormat/>
    <w:rsid w:val="0044678E"/>
    <w:pPr>
      <w:widowControl w:val="0"/>
      <w:suppressAutoHyphens/>
      <w:spacing w:after="0" w:line="240" w:lineRule="auto"/>
    </w:pPr>
  </w:style>
  <w:style w:type="paragraph" w:customStyle="1" w:styleId="scemptylineheader">
    <w:name w:val="sc_emptyline_header"/>
    <w:qFormat/>
    <w:rsid w:val="0044678E"/>
    <w:pPr>
      <w:widowControl w:val="0"/>
      <w:suppressAutoHyphens/>
      <w:spacing w:after="0" w:line="240" w:lineRule="auto"/>
      <w:jc w:val="both"/>
    </w:pPr>
  </w:style>
  <w:style w:type="paragraph" w:customStyle="1" w:styleId="scenactingwords">
    <w:name w:val="sc_enacting_words"/>
    <w:qFormat/>
    <w:rsid w:val="0044678E"/>
    <w:pPr>
      <w:widowControl w:val="0"/>
      <w:suppressAutoHyphens/>
      <w:spacing w:after="0" w:line="360" w:lineRule="auto"/>
      <w:jc w:val="both"/>
    </w:pPr>
  </w:style>
  <w:style w:type="character" w:customStyle="1" w:styleId="scinsert">
    <w:name w:val="sc_insert"/>
    <w:uiPriority w:val="1"/>
    <w:qFormat/>
    <w:rsid w:val="0044678E"/>
    <w:rPr>
      <w:caps w:val="0"/>
      <w:smallCaps w:val="0"/>
      <w:strike w:val="0"/>
      <w:dstrike w:val="0"/>
      <w:vanish w:val="0"/>
      <w:u w:val="single"/>
      <w:vertAlign w:val="baseline"/>
    </w:rPr>
  </w:style>
  <w:style w:type="character" w:customStyle="1" w:styleId="scstrike">
    <w:name w:val="sc_strike"/>
    <w:uiPriority w:val="1"/>
    <w:qFormat/>
    <w:rsid w:val="0044678E"/>
    <w:rPr>
      <w:strike/>
      <w:dstrike w:val="0"/>
    </w:rPr>
  </w:style>
  <w:style w:type="character" w:customStyle="1" w:styleId="scinsertblue">
    <w:name w:val="sc_insert_blue"/>
    <w:uiPriority w:val="1"/>
    <w:qFormat/>
    <w:rsid w:val="0044678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4678E"/>
    <w:rPr>
      <w:caps w:val="0"/>
      <w:smallCaps w:val="0"/>
      <w:strike w:val="0"/>
      <w:dstrike w:val="0"/>
      <w:vanish w:val="0"/>
      <w:color w:val="0070C0"/>
      <w:u w:val="none"/>
      <w:vertAlign w:val="baseline"/>
    </w:rPr>
  </w:style>
  <w:style w:type="character" w:customStyle="1" w:styleId="scinsertred">
    <w:name w:val="sc_insert_red"/>
    <w:uiPriority w:val="1"/>
    <w:qFormat/>
    <w:rsid w:val="0044678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4678E"/>
    <w:rPr>
      <w:caps w:val="0"/>
      <w:smallCaps w:val="0"/>
      <w:strike w:val="0"/>
      <w:dstrike w:val="0"/>
      <w:vanish w:val="0"/>
      <w:color w:val="FF0000"/>
      <w:u w:val="none"/>
      <w:vertAlign w:val="baseline"/>
    </w:rPr>
  </w:style>
  <w:style w:type="character" w:customStyle="1" w:styleId="scstrikeblue">
    <w:name w:val="sc_strike_blue"/>
    <w:uiPriority w:val="1"/>
    <w:qFormat/>
    <w:rsid w:val="0044678E"/>
    <w:rPr>
      <w:strike/>
      <w:dstrike w:val="0"/>
      <w:color w:val="0070C0"/>
    </w:rPr>
  </w:style>
  <w:style w:type="character" w:customStyle="1" w:styleId="scstrikered">
    <w:name w:val="sc_strike_red"/>
    <w:uiPriority w:val="1"/>
    <w:qFormat/>
    <w:rsid w:val="0044678E"/>
    <w:rPr>
      <w:strike/>
      <w:dstrike w:val="0"/>
      <w:color w:val="FF0000"/>
    </w:rPr>
  </w:style>
  <w:style w:type="character" w:customStyle="1" w:styleId="scstrikebluenoncodified">
    <w:name w:val="sc_strike_blue_non_codified"/>
    <w:uiPriority w:val="1"/>
    <w:qFormat/>
    <w:rsid w:val="0044678E"/>
    <w:rPr>
      <w:strike/>
      <w:dstrike w:val="0"/>
      <w:color w:val="0070C0"/>
      <w:lang w:val="en-US"/>
    </w:rPr>
  </w:style>
  <w:style w:type="character" w:customStyle="1" w:styleId="scstrikerednoncodified">
    <w:name w:val="sc_strike_red_non_codified"/>
    <w:uiPriority w:val="1"/>
    <w:qFormat/>
    <w:rsid w:val="0044678E"/>
    <w:rPr>
      <w:strike/>
      <w:dstrike w:val="0"/>
      <w:color w:val="FF0000"/>
    </w:rPr>
  </w:style>
  <w:style w:type="paragraph" w:customStyle="1" w:styleId="sctablecodifiedsection">
    <w:name w:val="sc_table_codified_section"/>
    <w:qFormat/>
    <w:rsid w:val="0044678E"/>
    <w:pPr>
      <w:widowControl w:val="0"/>
      <w:suppressAutoHyphens/>
      <w:spacing w:after="0" w:line="360" w:lineRule="auto"/>
    </w:pPr>
  </w:style>
  <w:style w:type="paragraph" w:customStyle="1" w:styleId="sctableln">
    <w:name w:val="sc_table_ln"/>
    <w:qFormat/>
    <w:rsid w:val="0044678E"/>
    <w:pPr>
      <w:widowControl w:val="0"/>
      <w:suppressAutoHyphens/>
      <w:spacing w:after="0" w:line="360" w:lineRule="auto"/>
      <w:jc w:val="right"/>
    </w:pPr>
  </w:style>
  <w:style w:type="paragraph" w:customStyle="1" w:styleId="sctablenoncodifiedsection">
    <w:name w:val="sc_table_non_codified_section"/>
    <w:qFormat/>
    <w:rsid w:val="0044678E"/>
    <w:pPr>
      <w:widowControl w:val="0"/>
      <w:suppressAutoHyphens/>
      <w:spacing w:after="0" w:line="360" w:lineRule="auto"/>
    </w:pPr>
  </w:style>
  <w:style w:type="paragraph" w:customStyle="1" w:styleId="scbillsiglines">
    <w:name w:val="sc_bill_sig_lines"/>
    <w:qFormat/>
    <w:rsid w:val="0044678E"/>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44678E"/>
    <w:rPr>
      <w:bdr w:val="none" w:sz="0" w:space="0" w:color="auto"/>
      <w:shd w:val="clear" w:color="auto" w:fill="FDE9D9" w:themeFill="accent6" w:themeFillTint="33"/>
    </w:rPr>
  </w:style>
  <w:style w:type="character" w:customStyle="1" w:styleId="scamendsenate">
    <w:name w:val="sc_amend_senate"/>
    <w:uiPriority w:val="1"/>
    <w:qFormat/>
    <w:rsid w:val="0044678E"/>
    <w:rPr>
      <w:bdr w:val="none" w:sz="0" w:space="0" w:color="auto"/>
      <w:shd w:val="clear" w:color="auto" w:fill="E5DFEC" w:themeFill="accent4" w:themeFillTint="33"/>
    </w:rPr>
  </w:style>
  <w:style w:type="character" w:customStyle="1" w:styleId="screstoreblue">
    <w:name w:val="sc_restore_blue"/>
    <w:uiPriority w:val="1"/>
    <w:qFormat/>
    <w:rsid w:val="0044678E"/>
    <w:rPr>
      <w:color w:val="4F81BD" w:themeColor="accent1"/>
      <w:bdr w:val="none" w:sz="0" w:space="0" w:color="auto"/>
      <w:shd w:val="clear" w:color="auto" w:fill="auto"/>
    </w:rPr>
  </w:style>
  <w:style w:type="character" w:customStyle="1" w:styleId="screstorered">
    <w:name w:val="sc_restore_red"/>
    <w:uiPriority w:val="1"/>
    <w:qFormat/>
    <w:rsid w:val="0044678E"/>
    <w:rPr>
      <w:color w:val="FF0000"/>
      <w:bdr w:val="none" w:sz="0" w:space="0" w:color="auto"/>
      <w:shd w:val="clear" w:color="auto" w:fill="auto"/>
    </w:rPr>
  </w:style>
  <w:style w:type="character" w:customStyle="1" w:styleId="scstrikenewblue">
    <w:name w:val="sc_strike_new_blue"/>
    <w:uiPriority w:val="1"/>
    <w:qFormat/>
    <w:rsid w:val="0044678E"/>
    <w:rPr>
      <w:strike w:val="0"/>
      <w:dstrike/>
      <w:color w:val="0070C0"/>
      <w:u w:val="none"/>
    </w:rPr>
  </w:style>
  <w:style w:type="character" w:customStyle="1" w:styleId="scstrikenewred">
    <w:name w:val="sc_strike_new_red"/>
    <w:uiPriority w:val="1"/>
    <w:qFormat/>
    <w:rsid w:val="0044678E"/>
    <w:rPr>
      <w:strike w:val="0"/>
      <w:dstrike/>
      <w:color w:val="FF0000"/>
      <w:u w:val="none"/>
    </w:rPr>
  </w:style>
  <w:style w:type="character" w:styleId="FollowedHyperlink">
    <w:name w:val="FollowedHyperlink"/>
    <w:basedOn w:val="DefaultParagraphFont"/>
    <w:uiPriority w:val="99"/>
    <w:semiHidden/>
    <w:unhideWhenUsed/>
    <w:rsid w:val="00107AB4"/>
    <w:rPr>
      <w:color w:val="800080" w:themeColor="followedHyperlink"/>
      <w:u w:val="single"/>
    </w:rPr>
  </w:style>
  <w:style w:type="paragraph" w:customStyle="1" w:styleId="sccoversheetstricken">
    <w:name w:val="sc_coversheet_stricken"/>
    <w:qFormat/>
    <w:rsid w:val="00404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404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404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404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404454"/>
    <w:pPr>
      <w:widowControl w:val="0"/>
      <w:tabs>
        <w:tab w:val="right" w:pos="9000"/>
      </w:tabs>
      <w:suppressAutoHyphens/>
      <w:spacing w:after="0" w:line="240" w:lineRule="auto"/>
      <w:jc w:val="both"/>
    </w:pPr>
  </w:style>
  <w:style w:type="paragraph" w:customStyle="1" w:styleId="sccoversheetbillno">
    <w:name w:val="sc_coversheet_bill_no"/>
    <w:qFormat/>
    <w:rsid w:val="00404454"/>
    <w:pPr>
      <w:widowControl w:val="0"/>
      <w:suppressAutoHyphens/>
      <w:spacing w:after="0" w:line="240" w:lineRule="auto"/>
      <w:jc w:val="right"/>
    </w:pPr>
    <w:rPr>
      <w:b/>
      <w:sz w:val="36"/>
    </w:rPr>
  </w:style>
  <w:style w:type="paragraph" w:customStyle="1" w:styleId="sccoversheetsponsor6">
    <w:name w:val="sc_coversheet_sponsor_6"/>
    <w:qFormat/>
    <w:rsid w:val="00404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404454"/>
    <w:pPr>
      <w:widowControl w:val="0"/>
      <w:suppressAutoHyphens/>
      <w:spacing w:after="0" w:line="360" w:lineRule="auto"/>
      <w:jc w:val="both"/>
    </w:pPr>
  </w:style>
  <w:style w:type="paragraph" w:customStyle="1" w:styleId="sccoversheetcommitteereportheader">
    <w:name w:val="sc_coversheet_committee_report_header"/>
    <w:qFormat/>
    <w:rsid w:val="00404454"/>
    <w:pPr>
      <w:widowControl w:val="0"/>
      <w:suppressAutoHyphens/>
      <w:spacing w:after="0" w:line="240" w:lineRule="auto"/>
      <w:jc w:val="center"/>
    </w:pPr>
    <w:rPr>
      <w:b/>
      <w:caps/>
    </w:rPr>
  </w:style>
  <w:style w:type="paragraph" w:customStyle="1" w:styleId="sccoversheetFISdirector">
    <w:name w:val="sc_coversheet_FIS_director"/>
    <w:qFormat/>
    <w:rsid w:val="00404454"/>
    <w:pPr>
      <w:widowControl w:val="0"/>
      <w:suppressAutoHyphens/>
      <w:spacing w:after="0" w:line="240" w:lineRule="auto"/>
      <w:jc w:val="both"/>
    </w:pPr>
  </w:style>
  <w:style w:type="paragraph" w:customStyle="1" w:styleId="sccoversheetFISheader">
    <w:name w:val="sc_coversheet_FIS_header"/>
    <w:qFormat/>
    <w:rsid w:val="00404454"/>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404454"/>
    <w:pPr>
      <w:widowControl w:val="0"/>
      <w:suppressAutoHyphens/>
      <w:spacing w:after="0" w:line="360" w:lineRule="auto"/>
      <w:jc w:val="both"/>
    </w:pPr>
    <w:rPr>
      <w:b/>
    </w:rPr>
  </w:style>
  <w:style w:type="paragraph" w:customStyle="1" w:styleId="sccoversheetFISsectioninfo">
    <w:name w:val="sc_coversheet_FIS_section_info"/>
    <w:qFormat/>
    <w:rsid w:val="00404454"/>
    <w:pPr>
      <w:widowControl w:val="0"/>
      <w:suppressAutoHyphens/>
      <w:spacing w:after="0" w:line="360" w:lineRule="auto"/>
      <w:ind w:firstLine="216"/>
      <w:jc w:val="both"/>
    </w:pPr>
  </w:style>
  <w:style w:type="paragraph" w:customStyle="1" w:styleId="sccommitteereporttitle">
    <w:name w:val="sc_committee_report_title"/>
    <w:qFormat/>
    <w:rsid w:val="00404454"/>
    <w:pPr>
      <w:widowControl w:val="0"/>
      <w:suppressAutoHyphens/>
      <w:spacing w:after="0" w:line="360" w:lineRule="auto"/>
      <w:ind w:firstLine="216"/>
      <w:jc w:val="both"/>
    </w:pPr>
  </w:style>
  <w:style w:type="paragraph" w:customStyle="1" w:styleId="sccoversheetmajmin">
    <w:name w:val="sc_coversheet_maj_min"/>
    <w:qFormat/>
    <w:rsid w:val="00404454"/>
    <w:pPr>
      <w:tabs>
        <w:tab w:val="left" w:pos="5472"/>
      </w:tabs>
      <w:spacing w:after="0" w:line="240" w:lineRule="auto"/>
      <w:jc w:val="both"/>
    </w:pPr>
  </w:style>
  <w:style w:type="paragraph" w:customStyle="1" w:styleId="sccoversheetcommitteereportemplyline">
    <w:name w:val="sc_coversheet_committee_report_emply_line"/>
    <w:qFormat/>
    <w:rsid w:val="00404454"/>
    <w:pPr>
      <w:widowControl w:val="0"/>
      <w:suppressAutoHyphens/>
      <w:spacing w:after="0" w:line="360" w:lineRule="auto"/>
    </w:pPr>
  </w:style>
  <w:style w:type="paragraph" w:customStyle="1" w:styleId="sccoversheetreadfirst">
    <w:name w:val="sc_coversheet_readfirst"/>
    <w:qFormat/>
    <w:rsid w:val="00404454"/>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224&amp;session=125&amp;summary=B" TargetMode="External" Id="R533fdd147b4a4bb4" /><Relationship Type="http://schemas.openxmlformats.org/officeDocument/2006/relationships/hyperlink" Target="https://www.scstatehouse.gov/sess125_2023-2024/prever/1224_20240402.docx" TargetMode="External" Id="R1cda124e5e4b464b" /><Relationship Type="http://schemas.openxmlformats.org/officeDocument/2006/relationships/hyperlink" Target="https://www.scstatehouse.gov/sess125_2023-2024/prever/1224_20240402a.docx" TargetMode="External" Id="R830d7e8b51ba4d67" /><Relationship Type="http://schemas.openxmlformats.org/officeDocument/2006/relationships/hyperlink" Target="h:\sj\20240402.docx" TargetMode="External" Id="Rd7d965f6a35849c5" /><Relationship Type="http://schemas.openxmlformats.org/officeDocument/2006/relationships/hyperlink" Target="h:\sj\20240430.docx" TargetMode="External" Id="Rc47c71fef1cd4f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AD7A81B597364AC095D342C527788D63"/>
        <w:category>
          <w:name w:val="General"/>
          <w:gallery w:val="placeholder"/>
        </w:category>
        <w:types>
          <w:type w:val="bbPlcHdr"/>
        </w:types>
        <w:behaviors>
          <w:behavior w:val="content"/>
        </w:behaviors>
        <w:guid w:val="{A0570BF4-27CD-45E9-A217-CA4AC5BE46A6}"/>
      </w:docPartPr>
      <w:docPartBody>
        <w:p w:rsidR="000570A5" w:rsidRDefault="000570A5" w:rsidP="000570A5">
          <w:pPr>
            <w:pStyle w:val="AD7A81B597364AC095D342C527788D63"/>
          </w:pPr>
          <w:r w:rsidRPr="007B495D">
            <w:rPr>
              <w:rStyle w:val="PlaceholderText"/>
            </w:rPr>
            <w:t>Click or tap here to enter text.</w:t>
          </w:r>
        </w:p>
      </w:docPartBody>
    </w:docPart>
    <w:docPart>
      <w:docPartPr>
        <w:name w:val="DEE442FF9E6543A09905018F0BB3A13F"/>
        <w:category>
          <w:name w:val="General"/>
          <w:gallery w:val="placeholder"/>
        </w:category>
        <w:types>
          <w:type w:val="bbPlcHdr"/>
        </w:types>
        <w:behaviors>
          <w:behavior w:val="content"/>
        </w:behaviors>
        <w:guid w:val="{705FB9E5-43EA-4F66-BEF5-79B907C3F33A}"/>
      </w:docPartPr>
      <w:docPartBody>
        <w:p w:rsidR="000570A5" w:rsidRDefault="000570A5" w:rsidP="000570A5">
          <w:pPr>
            <w:pStyle w:val="DEE442FF9E6543A09905018F0BB3A13F"/>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0570A5"/>
    <w:rsid w:val="00280686"/>
    <w:rsid w:val="0028536C"/>
    <w:rsid w:val="00293513"/>
    <w:rsid w:val="0033777A"/>
    <w:rsid w:val="003E6056"/>
    <w:rsid w:val="00457BCE"/>
    <w:rsid w:val="004700D5"/>
    <w:rsid w:val="005D23FA"/>
    <w:rsid w:val="006A1B79"/>
    <w:rsid w:val="009B2757"/>
    <w:rsid w:val="00DC4FEB"/>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0A5"/>
    <w:rPr>
      <w:color w:val="808080"/>
    </w:rPr>
  </w:style>
  <w:style w:type="paragraph" w:customStyle="1" w:styleId="D4384D95315146869A1CE1350E7787BC">
    <w:name w:val="D4384D95315146869A1CE1350E7787BC"/>
    <w:rsid w:val="0028536C"/>
  </w:style>
  <w:style w:type="paragraph" w:customStyle="1" w:styleId="AD7A81B597364AC095D342C527788D63">
    <w:name w:val="AD7A81B597364AC095D342C527788D63"/>
    <w:rsid w:val="000570A5"/>
    <w:rPr>
      <w:kern w:val="2"/>
      <w14:ligatures w14:val="standardContextual"/>
    </w:rPr>
  </w:style>
  <w:style w:type="paragraph" w:customStyle="1" w:styleId="DEE442FF9E6543A09905018F0BB3A13F">
    <w:name w:val="DEE442FF9E6543A09905018F0BB3A13F"/>
    <w:rsid w:val="000570A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bfdc41e0-ca80-459f-81c4-b636eaf72076</ID>
  <T_APPROVEDISAPPROVE>ApproveDisapprove</T_APPROVEDISAPPROVE>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2024-04-02T00:00:00-04:00</T_BILL_DT_VERSION>
  <T_BILL_D_INTRODATE>2024-04-02</T_BILL_D_INTRODATE>
  <T_BILL_D_SENATEINTRODATE>2024-04-02</T_BILL_D_SENATEINTRODATE>
  <T_BILL_N_INTERNALVERSIONNUMBER>1</T_BILL_N_INTERNALVERSIONNUMBER>
  <T_BILL_N_SESSION>125</T_BILL_N_SESSION>
  <T_BILL_N_VERSIONNUMBER>1</T_BILL_N_VERSIONNUMBER>
  <T_BILL_N_YEAR>2024</T_BILL_N_YEAR>
  <T_BILL_REQUEST_REQUEST>94bd6162-ca32-49a5-9279-c940afbe3000</T_BILL_REQUEST_REQUEST>
  <T_BILL_R_ORIGINALDRAFT>d5d8fde3-9135-431b-beb4-d8e6191c9748</T_BILL_R_ORIGINALDRAFT>
  <T_BILL_SPONSOR_SPONSOR>9bdc1483-68ae-47a5-9531-3ecda7e1db58</T_BILL_SPONSOR_SPONSOR>
  <T_BILL_T_BILLNAME>[1224]</T_BILL_T_BILLNAME>
  <T_BILL_T_BILLNUMBER>1224</T_BILL_T_BILLNUMBER>
  <T_BILL_T_BILLTITLE>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LLR - South Carolina State Board of Registration for Professional Engineers and Land Surveyors</T_BILL_T_SUBJECT>
  <T_BILL_UR_DRAFTER>andybeeson@scstatehouse.gov</T_BILL_UR_DRAFTER>
  <T_BILL_UR_RESOLUTIONWRITER>deirdrebrevardsmith@scstatehouse.gov</T_BILL_UR_RESOLUTIONWRITER>
  <T_DEPARTMENT>Department of Labor, Licensing and Regulation - South Carolina State Board of Registration for Professional Engineers and Land Surveyors</T_DEPARTMENT>
  <T_DOCNUM>5246</T_DOCNUM>
  <T_RELATINGTO>Professional Land Surveyor Licensure Requirements</T_RELATINGTO>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98CAC7D0-6735-47C4-A99C-E06DFEB2A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5.xml><?xml version="1.0" encoding="utf-8"?>
<ds:datastoreItem xmlns:ds="http://schemas.openxmlformats.org/officeDocument/2006/customXml" ds:itemID="{D3307F2C-795B-4084-A436-B12939AA7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1174</Characters>
  <Application>Microsoft Office Word</Application>
  <DocSecurity>0</DocSecurity>
  <Lines>48</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10</cp:revision>
  <cp:lastPrinted>2021-03-24T18:58:00Z</cp:lastPrinted>
  <dcterms:created xsi:type="dcterms:W3CDTF">2024-04-01T18:00:00Z</dcterms:created>
  <dcterms:modified xsi:type="dcterms:W3CDTF">2024-04-02T18:04:00Z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