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Hembree, Turner, Malloy, Talley, Sabb, Setzler and Scott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SEDU-0011DB23.docx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2,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Education and Public Works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First Steps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11/30/2022</w:t>
      </w:r>
      <w:r>
        <w:tab/>
        <w:t>Senate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11/30/2022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Education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940ff8d0eb5e49d7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Education</w:t>
      </w:r>
      <w:r>
        <w:t xml:space="preserve"> (</w:t>
      </w:r>
      <w:hyperlink w:history="true" r:id="R480a320c2e094537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2/22/2023</w:t>
      </w:r>
      <w:r>
        <w:tab/>
        <w:t>Senate</w:t>
      </w:r>
      <w:r>
        <w:tab/>
        <w:t xml:space="preserve">Committee report: Favorable</w:t>
      </w:r>
      <w:r>
        <w:rPr>
          <w:b/>
        </w:rPr>
        <w:t xml:space="preserve"> Education</w:t>
      </w:r>
      <w:r>
        <w:t xml:space="preserve"> (</w:t>
      </w:r>
      <w:hyperlink w:history="true" r:id="R648ee6107e6e49f0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2/27/2023</w:t>
      </w:r>
      <w:r>
        <w:tab/>
        <w:t/>
      </w:r>
      <w:r>
        <w:tab/>
        <w:t>Scrivener's error corrected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2/28/2023</w:t>
      </w:r>
      <w:r>
        <w:tab/>
        <w:t>Senate</w:t>
      </w:r>
      <w:r>
        <w:tab/>
        <w:t xml:space="preserve">Read second time</w:t>
      </w:r>
      <w:r>
        <w:t xml:space="preserve"> (</w:t>
      </w:r>
      <w:hyperlink w:history="true" r:id="R4031a1d3719a4e83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2/28/2023</w:t>
      </w:r>
      <w:r>
        <w:tab/>
        <w:t>Senate</w:t>
      </w:r>
      <w:r>
        <w:tab/>
        <w:t xml:space="preserve">Roll call</w:t>
      </w:r>
      <w:r>
        <w:t xml:space="preserve"> Ayes-41  Nays-0</w:t>
      </w:r>
      <w:r>
        <w:t xml:space="preserve"> (</w:t>
      </w:r>
      <w:hyperlink w:history="true" r:id="R1d94097e286643d3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3/1/2023</w:t>
      </w:r>
      <w:r>
        <w:tab/>
        <w:t>Senate</w:t>
      </w:r>
      <w:r>
        <w:tab/>
        <w:t xml:space="preserve">Read third time and sent to House</w:t>
      </w:r>
      <w:r>
        <w:t xml:space="preserve"> (</w:t>
      </w:r>
      <w:hyperlink w:history="true" r:id="R4b809027ab67468f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8dc64eb0a711426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Education and Public Works</w:t>
      </w:r>
      <w:r>
        <w:t xml:space="preserve"> (</w:t>
      </w:r>
      <w:hyperlink w:history="true" r:id="Rac0d65d9ea58421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1b69ae63b75457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c62a272b8794165">
        <w:r>
          <w:rPr>
            <w:rStyle w:val="Hyperlink"/>
            <w:u w:val="single"/>
          </w:rPr>
          <w:t>12/01/2022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9d11464f14e45f4">
        <w:r>
          <w:rPr>
            <w:rStyle w:val="Hyperlink"/>
            <w:u w:val="single"/>
          </w:rPr>
          <w:t>02/22/2023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46f3cb365c746eb">
        <w:r>
          <w:rPr>
            <w:rStyle w:val="Hyperlink"/>
            <w:u w:val="single"/>
          </w:rPr>
          <w:t>02/27/2023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715746" w:rsidP="00715746" w:rsidRDefault="002B32A2" w14:paraId="15D2E2B0" w14:textId="717B15DA">
      <w:pPr>
        <w:pStyle w:val="sccoversheetstatus"/>
      </w:pPr>
      <w:sdt>
        <w:sdtPr>
          <w:alias w:val="status"/>
          <w:tag w:val="status"/>
          <w:id w:val="854397200"/>
          <w:placeholder>
            <w:docPart w:val="AE8416BFF88A4A1D830E17224C1E75AB"/>
          </w:placeholder>
        </w:sdtPr>
        <w:sdtEndPr/>
        <w:sdtContent>
          <w:r w:rsidR="00715746">
            <w:t>Committee Report</w:t>
          </w:r>
        </w:sdtContent>
      </w:sdt>
    </w:p>
    <w:sdt>
      <w:sdtPr>
        <w:alias w:val="readfirst"/>
        <w:tag w:val="readfirst"/>
        <w:id w:val="-1779714481"/>
        <w:placeholder>
          <w:docPart w:val="AE8416BFF88A4A1D830E17224C1E75AB"/>
        </w:placeholder>
        <w:text/>
      </w:sdtPr>
      <w:sdtEndPr/>
      <w:sdtContent>
        <w:p w:rsidRPr="00B07BF4" w:rsidR="00715746" w:rsidP="00715746" w:rsidRDefault="00675E5F" w14:paraId="564F25C5" w14:textId="7B0B985F">
          <w:pPr>
            <w:pStyle w:val="sccoversheetinfo"/>
          </w:pPr>
          <w:r>
            <w:t>February 22, 2023</w:t>
          </w:r>
        </w:p>
      </w:sdtContent>
    </w:sdt>
    <w:sdt>
      <w:sdtPr>
        <w:alias w:val="billnumber"/>
        <w:tag w:val="billnumber"/>
        <w:id w:val="-897512070"/>
        <w:placeholder>
          <w:docPart w:val="AE8416BFF88A4A1D830E17224C1E75AB"/>
        </w:placeholder>
        <w:text/>
      </w:sdtPr>
      <w:sdtEndPr/>
      <w:sdtContent>
        <w:p w:rsidRPr="00B07BF4" w:rsidR="00715746" w:rsidP="00715746" w:rsidRDefault="00715746" w14:paraId="3568DA5F" w14:textId="072F8AA5">
          <w:pPr>
            <w:pStyle w:val="sccoversheetbillno"/>
          </w:pPr>
          <w:r>
            <w:t>S.</w:t>
          </w:r>
          <w:r w:rsidR="00675E5F">
            <w:t xml:space="preserve"> </w:t>
          </w:r>
          <w:r>
            <w:t>123</w:t>
          </w:r>
        </w:p>
      </w:sdtContent>
    </w:sdt>
    <w:p w:rsidRPr="00B07BF4" w:rsidR="00715746" w:rsidP="00715746" w:rsidRDefault="00715746" w14:paraId="128E4641" w14:textId="0469E745">
      <w:pPr>
        <w:pStyle w:val="sccoversheetsponsor6"/>
        <w:jc w:val="center"/>
      </w:pPr>
      <w:r w:rsidRPr="00B07BF4">
        <w:t xml:space="preserve">Introduced by </w:t>
      </w:r>
      <w:sdt>
        <w:sdtPr>
          <w:alias w:val="sponsortype"/>
          <w:tag w:val="sponsortype"/>
          <w:id w:val="1707217765"/>
          <w:placeholder>
            <w:docPart w:val="AE8416BFF88A4A1D830E17224C1E75AB"/>
          </w:placeholder>
          <w:text/>
        </w:sdtPr>
        <w:sdtEndPr/>
        <w:sdtContent>
          <w:r>
            <w:t>Senators</w:t>
          </w:r>
        </w:sdtContent>
      </w:sdt>
      <w:r w:rsidRPr="00B07BF4">
        <w:t xml:space="preserve"> </w:t>
      </w:r>
      <w:sdt>
        <w:sdtPr>
          <w:alias w:val="sponsors"/>
          <w:tag w:val="sponsors"/>
          <w:id w:val="716862734"/>
          <w:placeholder>
            <w:docPart w:val="AE8416BFF88A4A1D830E17224C1E75AB"/>
          </w:placeholder>
          <w:text/>
        </w:sdtPr>
        <w:sdtEndPr/>
        <w:sdtContent>
          <w:r>
            <w:t>Hembree, Turner and Malloy</w:t>
          </w:r>
        </w:sdtContent>
      </w:sdt>
      <w:r w:rsidRPr="00B07BF4">
        <w:t xml:space="preserve"> </w:t>
      </w:r>
    </w:p>
    <w:p w:rsidRPr="00B07BF4" w:rsidR="00715746" w:rsidP="00715746" w:rsidRDefault="00715746" w14:paraId="7729F9FC" w14:textId="77777777">
      <w:pPr>
        <w:pStyle w:val="sccoversheetsponsor6"/>
      </w:pPr>
    </w:p>
    <w:p w:rsidRPr="00B07BF4" w:rsidR="00715746" w:rsidP="00715746" w:rsidRDefault="002B32A2" w14:paraId="2068389A" w14:textId="094A4BA9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AE8416BFF88A4A1D830E17224C1E75AB"/>
          </w:placeholder>
          <w:text/>
        </w:sdtPr>
        <w:sdtEndPr/>
        <w:sdtContent>
          <w:r w:rsidR="00715746">
            <w:t>S</w:t>
          </w:r>
        </w:sdtContent>
      </w:sdt>
      <w:r w:rsidRPr="00B07BF4" w:rsidR="00715746">
        <w:t xml:space="preserve">. Printed </w:t>
      </w:r>
      <w:sdt>
        <w:sdtPr>
          <w:alias w:val="printed"/>
          <w:tag w:val="printed"/>
          <w:id w:val="-774643221"/>
          <w:placeholder>
            <w:docPart w:val="AE8416BFF88A4A1D830E17224C1E75AB"/>
          </w:placeholder>
          <w:text/>
        </w:sdtPr>
        <w:sdtEndPr/>
        <w:sdtContent>
          <w:r w:rsidR="00715746">
            <w:t>02/22/23</w:t>
          </w:r>
        </w:sdtContent>
      </w:sdt>
      <w:r w:rsidRPr="00B07BF4" w:rsidR="00715746">
        <w:t>--</w:t>
      </w:r>
      <w:sdt>
        <w:sdtPr>
          <w:alias w:val="residingchamber"/>
          <w:tag w:val="residingchamber"/>
          <w:id w:val="1651789982"/>
          <w:placeholder>
            <w:docPart w:val="AE8416BFF88A4A1D830E17224C1E75AB"/>
          </w:placeholder>
          <w:text/>
        </w:sdtPr>
        <w:sdtEndPr/>
        <w:sdtContent>
          <w:r w:rsidR="00715746">
            <w:t>S</w:t>
          </w:r>
        </w:sdtContent>
      </w:sdt>
      <w:r w:rsidRPr="00B07BF4" w:rsidR="00715746">
        <w:t>.</w:t>
      </w:r>
    </w:p>
    <w:p w:rsidRPr="00B07BF4" w:rsidR="00715746" w:rsidP="00715746" w:rsidRDefault="00715746" w14:paraId="59502FC1" w14:textId="39F36135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AE8416BFF88A4A1D830E17224C1E75AB"/>
          </w:placeholder>
          <w:text/>
        </w:sdtPr>
        <w:sdtEndPr/>
        <w:sdtContent>
          <w:r>
            <w:t>January 10, 2023</w:t>
          </w:r>
        </w:sdtContent>
      </w:sdt>
    </w:p>
    <w:p w:rsidRPr="00B07BF4" w:rsidR="00715746" w:rsidP="00715746" w:rsidRDefault="00715746" w14:paraId="7444E7B6" w14:textId="77777777">
      <w:pPr>
        <w:pStyle w:val="sccoversheetemptyline"/>
      </w:pPr>
    </w:p>
    <w:p w:rsidRPr="00B07BF4" w:rsidR="00715746" w:rsidP="00715746" w:rsidRDefault="00715746" w14:paraId="127A20D7" w14:textId="77777777">
      <w:pPr>
        <w:pStyle w:val="sccoversheetemptyline"/>
        <w:tabs>
          <w:tab w:val="center" w:pos="4493"/>
          <w:tab w:val="right" w:pos="8986"/>
        </w:tabs>
        <w:jc w:val="center"/>
      </w:pPr>
      <w:r w:rsidRPr="00B07BF4">
        <w:t>________</w:t>
      </w:r>
    </w:p>
    <w:p w:rsidRPr="00B07BF4" w:rsidR="00715746" w:rsidP="00715746" w:rsidRDefault="00715746" w14:paraId="724A84FC" w14:textId="77777777">
      <w:pPr>
        <w:pStyle w:val="sccoversheetemptyline"/>
        <w:jc w:val="center"/>
        <w:rPr>
          <w:u w:val="single"/>
        </w:rPr>
      </w:pPr>
    </w:p>
    <w:p w:rsidRPr="00B07BF4" w:rsidR="00715746" w:rsidP="00715746" w:rsidRDefault="00715746" w14:paraId="2FDCB02F" w14:textId="79AE1B64">
      <w:pPr>
        <w:pStyle w:val="sccoversheetcommitteereportheader"/>
      </w:pPr>
      <w:r w:rsidRPr="00B07BF4">
        <w:t xml:space="preserve">The committee on </w:t>
      </w:r>
      <w:sdt>
        <w:sdtPr>
          <w:alias w:val="committeename"/>
          <w:tag w:val="committeename"/>
          <w:id w:val="-1151050561"/>
          <w:placeholder>
            <w:docPart w:val="AE8416BFF88A4A1D830E17224C1E75AB"/>
          </w:placeholder>
          <w:text/>
        </w:sdtPr>
        <w:sdtEndPr/>
        <w:sdtContent>
          <w:r>
            <w:t>Senate Education</w:t>
          </w:r>
        </w:sdtContent>
      </w:sdt>
    </w:p>
    <w:p w:rsidRPr="00B07BF4" w:rsidR="00715746" w:rsidP="00715746" w:rsidRDefault="00715746" w14:paraId="405FBFA2" w14:textId="7FBEAEAF">
      <w:pPr>
        <w:pStyle w:val="sccommitteereporttitle"/>
      </w:pPr>
      <w:r w:rsidRPr="00B07BF4">
        <w:t xml:space="preserve">To who was referred a </w:t>
      </w:r>
      <w:sdt>
        <w:sdtPr>
          <w:alias w:val="doctype"/>
          <w:tag w:val="doctype"/>
          <w:id w:val="-95182141"/>
          <w:placeholder>
            <w:docPart w:val="AE8416BFF88A4A1D830E17224C1E75AB"/>
          </w:placeholder>
          <w:text/>
        </w:sdtPr>
        <w:sdtEndPr/>
        <w:sdtContent>
          <w:r>
            <w:t>Joint Resolution</w:t>
          </w:r>
        </w:sdtContent>
      </w:sdt>
      <w:r w:rsidRPr="00B07BF4">
        <w:t xml:space="preserve"> (</w:t>
      </w:r>
      <w:sdt>
        <w:sdtPr>
          <w:alias w:val="billnumber"/>
          <w:tag w:val="billnumber"/>
          <w:id w:val="249784876"/>
          <w:placeholder>
            <w:docPart w:val="AE8416BFF88A4A1D830E17224C1E75AB"/>
          </w:placeholder>
          <w:text/>
        </w:sdtPr>
        <w:sdtEndPr/>
        <w:sdtContent>
          <w:r>
            <w:t>S.</w:t>
          </w:r>
          <w:r w:rsidR="00675E5F">
            <w:t xml:space="preserve"> </w:t>
          </w:r>
          <w:r>
            <w:t>123</w:t>
          </w:r>
        </w:sdtContent>
      </w:sdt>
      <w:r w:rsidRPr="00B07BF4">
        <w:t xml:space="preserve">) </w:t>
      </w:r>
      <w:sdt>
        <w:sdtPr>
          <w:alias w:val="billtitle"/>
          <w:tag w:val="billtitle"/>
          <w:id w:val="660268815"/>
          <w:placeholder>
            <w:docPart w:val="AE8416BFF88A4A1D830E17224C1E75AB"/>
          </w:placeholder>
          <w:text/>
        </w:sdtPr>
        <w:sdtEndPr/>
        <w:sdtContent>
          <w:r w:rsidR="0048324A">
            <w:t>to create</w:t>
          </w:r>
          <w:r>
            <w:t xml:space="preserve"> the “Permanent Authorization Joint Resolution of the South Carolina First Steps to School Readiness Act”; and </w:t>
          </w:r>
          <w:r w:rsidR="00675E5F">
            <w:t>p</w:t>
          </w:r>
          <w:r>
            <w:t>ermanently authorizes the Act and repeals</w:t>
          </w:r>
        </w:sdtContent>
      </w:sdt>
      <w:r w:rsidRPr="00B07BF4">
        <w:t>, etc., respectfully</w:t>
      </w:r>
    </w:p>
    <w:p w:rsidRPr="00B07BF4" w:rsidR="00715746" w:rsidP="00715746" w:rsidRDefault="00715746" w14:paraId="34478B69" w14:textId="77777777">
      <w:pPr>
        <w:pStyle w:val="sccoversheetcommitteereportheader"/>
      </w:pPr>
      <w:r w:rsidRPr="00B07BF4">
        <w:t>Report:</w:t>
      </w:r>
    </w:p>
    <w:sdt>
      <w:sdtPr>
        <w:alias w:val="committeetitle"/>
        <w:tag w:val="committeetitle"/>
        <w:id w:val="1407110167"/>
        <w:placeholder>
          <w:docPart w:val="AE8416BFF88A4A1D830E17224C1E75AB"/>
        </w:placeholder>
        <w:text/>
      </w:sdtPr>
      <w:sdtEndPr/>
      <w:sdtContent>
        <w:p w:rsidRPr="00B07BF4" w:rsidR="00715746" w:rsidP="00715746" w:rsidRDefault="00715746" w14:paraId="37BC01A7" w14:textId="4F57F449">
          <w:pPr>
            <w:pStyle w:val="sccommitteereporttitle"/>
          </w:pPr>
          <w:r>
            <w:t>That they have duly and carefully considered the same, and recommend that the same do pass:</w:t>
          </w:r>
        </w:p>
      </w:sdtContent>
    </w:sdt>
    <w:p w:rsidRPr="00B07BF4" w:rsidR="00715746" w:rsidP="00715746" w:rsidRDefault="00715746" w14:paraId="42983A96" w14:textId="77777777">
      <w:pPr>
        <w:pStyle w:val="sccoversheetcommitteereportemplyline"/>
      </w:pPr>
    </w:p>
    <w:p w:rsidRPr="00B07BF4" w:rsidR="00715746" w:rsidP="00715746" w:rsidRDefault="002B32A2" w14:paraId="5CB9C73B" w14:textId="0557F908">
      <w:pPr>
        <w:pStyle w:val="sccoversheetcommitteereportchairperson"/>
      </w:pPr>
      <w:sdt>
        <w:sdtPr>
          <w:alias w:val="chairperson"/>
          <w:tag w:val="chairperson"/>
          <w:id w:val="-1033958730"/>
          <w:placeholder>
            <w:docPart w:val="AE8416BFF88A4A1D830E17224C1E75AB"/>
          </w:placeholder>
          <w:text/>
        </w:sdtPr>
        <w:sdtEndPr/>
        <w:sdtContent>
          <w:r w:rsidR="00715746">
            <w:t>GREG HEMBREE</w:t>
          </w:r>
        </w:sdtContent>
      </w:sdt>
      <w:r w:rsidRPr="00B07BF4" w:rsidR="00715746">
        <w:t xml:space="preserve"> for Committee.</w:t>
      </w:r>
    </w:p>
    <w:p w:rsidRPr="00B07BF4" w:rsidR="00715746" w:rsidP="00715746" w:rsidRDefault="00715746" w14:paraId="47A2FB0D" w14:textId="77777777">
      <w:pPr>
        <w:pStyle w:val="sccoversheetFISheader"/>
      </w:pPr>
    </w:p>
    <w:p w:rsidRPr="00B07BF4" w:rsidR="00715746" w:rsidP="00715746" w:rsidRDefault="00715746" w14:paraId="5285F51E" w14:textId="77777777">
      <w:pPr>
        <w:pStyle w:val="sccoversheetemptyline"/>
        <w:jc w:val="center"/>
      </w:pPr>
      <w:r w:rsidRPr="00B07BF4">
        <w:t>________</w:t>
      </w:r>
    </w:p>
    <w:p w:rsidRPr="00B07BF4" w:rsidR="00715746" w:rsidP="00715746" w:rsidRDefault="00715746" w14:paraId="7819601A" w14:textId="77777777">
      <w:pPr>
        <w:rPr>
          <w:rFonts w:ascii="Times New Roman" w:hAnsi="Times New Roman"/>
        </w:rPr>
      </w:pPr>
      <w:r w:rsidRPr="00B07BF4">
        <w:br w:type="page"/>
      </w:r>
    </w:p>
    <w:p w:rsidRPr="00105D52" w:rsidR="002851CF" w:rsidP="00F64849" w:rsidRDefault="002851CF" w14:paraId="1FA882A8" w14:textId="0A316F5F">
      <w:pPr>
        <w:pStyle w:val="scemptylineheader"/>
      </w:pPr>
    </w:p>
    <w:p w:rsidRPr="00105D52" w:rsidR="002851CF" w:rsidP="00F64849" w:rsidRDefault="002851CF" w14:paraId="258A4A7B" w14:textId="3C5106B6">
      <w:pPr>
        <w:pStyle w:val="scemptylineheader"/>
      </w:pPr>
    </w:p>
    <w:p w:rsidRPr="00105D52" w:rsidR="009B2ECA" w:rsidP="00F64849" w:rsidRDefault="009B2ECA" w14:paraId="0B7B3D7A" w14:textId="05678D68">
      <w:pPr>
        <w:pStyle w:val="scemptylineheader"/>
      </w:pPr>
    </w:p>
    <w:p w:rsidRPr="00105D52" w:rsidR="009B2ECA" w:rsidP="00F64849" w:rsidRDefault="009B2ECA" w14:paraId="70A89330" w14:textId="1E2814F7">
      <w:pPr>
        <w:pStyle w:val="scemptylineheader"/>
      </w:pPr>
    </w:p>
    <w:p w:rsidRPr="00105D52" w:rsidR="009B2ECA" w:rsidP="00F64849" w:rsidRDefault="009B2ECA" w14:paraId="02B9039A" w14:textId="594BB306">
      <w:pPr>
        <w:pStyle w:val="scemptylineheader"/>
      </w:pPr>
    </w:p>
    <w:p w:rsidRPr="00105D52" w:rsidR="009B2ECA" w:rsidP="00F64849" w:rsidRDefault="009B2ECA" w14:paraId="481FDFF8" w14:textId="305CC85A">
      <w:pPr>
        <w:pStyle w:val="scemptylineheader"/>
      </w:pPr>
    </w:p>
    <w:p w:rsidR="00715746" w:rsidP="00F64849" w:rsidRDefault="00715746" w14:paraId="43E77A55" w14:textId="77777777">
      <w:pPr>
        <w:pStyle w:val="scemptylineheader"/>
      </w:pPr>
    </w:p>
    <w:p w:rsidRPr="00105D52" w:rsidR="009B2ECA" w:rsidP="00F64849" w:rsidRDefault="009B2ECA" w14:paraId="727EE50E" w14:textId="7C437B8B">
      <w:pPr>
        <w:pStyle w:val="scemptylineheader"/>
      </w:pPr>
    </w:p>
    <w:p w:rsidRPr="00105D52" w:rsidR="009B2ECA" w:rsidP="00702736" w:rsidRDefault="00702736" w14:paraId="07E8ADDA" w14:textId="2C55DDD9">
      <w:pPr>
        <w:pStyle w:val="scbillheader"/>
      </w:pPr>
      <w:r w:rsidRPr="00105D52">
        <w:t>A joint Resolution</w:t>
      </w:r>
    </w:p>
    <w:p w:rsidRPr="00105D52" w:rsidR="001A1493" w:rsidP="00CD2FA8" w:rsidRDefault="001A1493" w14:paraId="752CA4F9" w14:textId="6B228C4B">
      <w:pPr>
        <w:pStyle w:val="scemptyline"/>
      </w:pPr>
    </w:p>
    <w:sdt>
      <w:sdtPr>
        <w:alias w:val="Title"/>
        <w:tag w:val="bill_title"/>
        <w:id w:val="-467825110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105D52" w:rsidR="00BE1040" w:rsidP="00207826" w:rsidRDefault="0048324A" w14:paraId="4E30D107" w14:textId="7CCC3547">
          <w:pPr>
            <w:pStyle w:val="scbilltitle"/>
          </w:pPr>
          <w:r>
            <w:t xml:space="preserve">TO </w:t>
          </w:r>
          <w:r w:rsidR="00A33172">
            <w:t>create the “Permanent Authorization Joint Resolution of the South Carolina First Steps to School Readiness Act</w:t>
          </w:r>
          <w:r w:rsidR="00B62BA8">
            <w:t>”</w:t>
          </w:r>
          <w:r w:rsidR="00A33172">
            <w:t>; and Permanently authorize the Act and repeal former sections as it relates to the repeal and reauthorization of the Act.</w:t>
          </w:r>
        </w:p>
      </w:sdtContent>
    </w:sdt>
    <w:bookmarkStart w:name="at_6c8bc6e57" w:displacedByCustomXml="prev" w:id="0"/>
    <w:bookmarkEnd w:id="0"/>
    <w:p w:rsidR="00E34944" w:rsidP="00207826" w:rsidRDefault="00E34944" w14:paraId="6784253F" w14:textId="77777777">
      <w:pPr>
        <w:pStyle w:val="scbillwhereasclause"/>
        <w:rPr>
          <w:rFonts w:cs="Times New Roman"/>
          <w:color w:val="000000"/>
          <w:szCs w:val="22"/>
          <w:shd w:val="clear" w:color="auto" w:fill="FFFFFF"/>
        </w:rPr>
      </w:pPr>
    </w:p>
    <w:p w:rsidRPr="00105D52" w:rsidR="00F751FE" w:rsidP="001C682C" w:rsidRDefault="001C682C" w14:paraId="6D3CD473" w14:textId="25207875">
      <w:pPr>
        <w:pStyle w:val="scenactingwords"/>
      </w:pPr>
      <w:bookmarkStart w:name="ew_21d55c5b9" w:id="1"/>
      <w:r w:rsidRPr="00105D52">
        <w:t>B</w:t>
      </w:r>
      <w:bookmarkEnd w:id="1"/>
      <w:r w:rsidRPr="00105D52">
        <w:t>e it enacted by the General Assembly of the State of South Carolina:</w:t>
      </w:r>
    </w:p>
    <w:p w:rsidR="00D4449F" w:rsidP="00ED22D8" w:rsidRDefault="00D4449F" w14:paraId="2021A484" w14:textId="77777777">
      <w:pPr>
        <w:pStyle w:val="scemptyline"/>
      </w:pPr>
    </w:p>
    <w:p w:rsidR="00236C6F" w:rsidP="00236C6F" w:rsidRDefault="00BF6AEF" w14:paraId="631AA082" w14:textId="650D7B19">
      <w:pPr>
        <w:pStyle w:val="scnoncodifiedsection"/>
      </w:pPr>
      <w:bookmarkStart w:name="bs_num_1_f9660f148" w:id="2"/>
      <w:r>
        <w:t>S</w:t>
      </w:r>
      <w:bookmarkEnd w:id="2"/>
      <w:r>
        <w:t>ECTION 1.</w:t>
      </w:r>
      <w:r w:rsidR="00D4449F">
        <w:tab/>
      </w:r>
      <w:r w:rsidR="009A5315">
        <w:t>The South Carolina First Steps to School Readiness Act, as amended, is permanently authorized. The provisions contained in Section 8 of Act 99 of 1999 relating to reauthorization are hereby repealed.</w:t>
      </w:r>
    </w:p>
    <w:p w:rsidR="006D61FF" w:rsidP="00ED22D8" w:rsidRDefault="006D61FF" w14:paraId="0E6375AC" w14:textId="0F8C95BD">
      <w:pPr>
        <w:pStyle w:val="scemptyline"/>
      </w:pPr>
    </w:p>
    <w:p w:rsidRPr="00105D52" w:rsidR="009C43C3" w:rsidP="00741923" w:rsidRDefault="00BF6AEF" w14:paraId="78EA7715" w14:textId="5F4739D0">
      <w:pPr>
        <w:pStyle w:val="scnoncodifiedsection"/>
      </w:pPr>
      <w:bookmarkStart w:name="bs_num_3_lastsection" w:id="3"/>
      <w:bookmarkStart w:name="eff_date_section" w:id="4"/>
      <w:r>
        <w:t>S</w:t>
      </w:r>
      <w:bookmarkEnd w:id="3"/>
      <w:r>
        <w:t xml:space="preserve">ECTION </w:t>
      </w:r>
      <w:r w:rsidR="009A5315">
        <w:t>2</w:t>
      </w:r>
      <w:r>
        <w:t>.</w:t>
      </w:r>
      <w:r w:rsidRPr="00105D52" w:rsidR="0077594C">
        <w:tab/>
      </w:r>
      <w:r w:rsidRPr="00105D52" w:rsidR="000758C3">
        <w:t>This joint resolution takes effect upon approval by the Governor</w:t>
      </w:r>
      <w:r w:rsidRPr="00105D52" w:rsidR="00936D1A">
        <w:t>.</w:t>
      </w:r>
      <w:bookmarkEnd w:id="4"/>
    </w:p>
    <w:p w:rsidRPr="00105D52" w:rsidR="00997553" w:rsidP="00D73569" w:rsidRDefault="000D6B78" w14:paraId="4D179924" w14:textId="76B3E682">
      <w:pPr>
        <w:pStyle w:val="scbillendxx"/>
      </w:pPr>
      <w:r w:rsidRPr="00105D52">
        <w:t>‑‑</w:t>
      </w:r>
      <w:r w:rsidRPr="00105D52" w:rsidR="002A667A">
        <w:t>‑‑XX</w:t>
      </w:r>
      <w:r w:rsidRPr="00105D52">
        <w:t>‑‑</w:t>
      </w:r>
      <w:r w:rsidRPr="00105D52" w:rsidR="002A667A">
        <w:t>‑‑</w:t>
      </w:r>
    </w:p>
    <w:sectPr w:rsidRPr="00105D52" w:rsidR="00997553" w:rsidSect="005C083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F2A1B" w14:textId="77777777" w:rsidR="00280BA8" w:rsidRDefault="00280BA8" w:rsidP="00674220">
      <w:pPr>
        <w:spacing w:after="0" w:line="240" w:lineRule="auto"/>
      </w:pPr>
      <w:r>
        <w:separator/>
      </w:r>
    </w:p>
  </w:endnote>
  <w:endnote w:type="continuationSeparator" w:id="0">
    <w:p w14:paraId="17E1BAC8" w14:textId="77777777" w:rsidR="00280BA8" w:rsidRDefault="00280BA8" w:rsidP="00674220">
      <w:pPr>
        <w:spacing w:after="0" w:line="240" w:lineRule="auto"/>
      </w:pPr>
      <w:r>
        <w:continuationSeparator/>
      </w:r>
    </w:p>
  </w:endnote>
  <w:endnote w:type="continuationNotice" w:id="1">
    <w:p w14:paraId="7C960549" w14:textId="77777777" w:rsidR="00280BA8" w:rsidRDefault="00280B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0BEDD" w14:textId="77777777" w:rsidR="009848D5" w:rsidRDefault="009848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A1E08" w14:textId="65AFA61D" w:rsidR="00674220" w:rsidRDefault="002B32A2" w:rsidP="00674220">
    <w:pPr>
      <w:pStyle w:val="scbillfooter"/>
    </w:pPr>
    <w:sdt>
      <w:sdtPr>
        <w:alias w:val="footer_billname"/>
        <w:tag w:val="footer_billname"/>
        <w:id w:val="2068836066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6E0C83">
          <w:t>[0123]</w:t>
        </w:r>
      </w:sdtContent>
    </w:sdt>
    <w:r w:rsidR="00674220">
      <w:tab/>
    </w:r>
    <w:r w:rsidR="00674220">
      <w:fldChar w:fldCharType="begin"/>
    </w:r>
    <w:r w:rsidR="00674220">
      <w:instrText xml:space="preserve"> PAGE   \* MERGEFORMAT </w:instrText>
    </w:r>
    <w:r w:rsidR="00674220">
      <w:fldChar w:fldCharType="separate"/>
    </w:r>
    <w:r w:rsidR="00674220">
      <w:rPr>
        <w:noProof/>
      </w:rPr>
      <w:t>1</w:t>
    </w:r>
    <w:r w:rsidR="00674220">
      <w:rPr>
        <w:noProof/>
      </w:rPr>
      <w:fldChar w:fldCharType="end"/>
    </w:r>
    <w:r w:rsidR="008577F1">
      <w:rPr>
        <w:noProof/>
      </w:rPr>
      <w:tab/>
    </w:r>
    <w:sdt>
      <w:sdtPr>
        <w:rPr>
          <w:noProof/>
        </w:rPr>
        <w:alias w:val="footer_filename"/>
        <w:tag w:val="footer_filename"/>
        <w:id w:val="263589908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6E0C83">
          <w:rPr>
            <w:noProof/>
          </w:rPr>
          <w:t xml:space="preserve"> 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FD775" w14:textId="77777777" w:rsidR="009848D5" w:rsidRDefault="009848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D4C5C" w14:textId="77777777" w:rsidR="00280BA8" w:rsidRDefault="00280BA8" w:rsidP="00674220">
      <w:pPr>
        <w:spacing w:after="0" w:line="240" w:lineRule="auto"/>
      </w:pPr>
      <w:r>
        <w:separator/>
      </w:r>
    </w:p>
  </w:footnote>
  <w:footnote w:type="continuationSeparator" w:id="0">
    <w:p w14:paraId="5960150D" w14:textId="77777777" w:rsidR="00280BA8" w:rsidRDefault="00280BA8" w:rsidP="00674220">
      <w:pPr>
        <w:spacing w:after="0" w:line="240" w:lineRule="auto"/>
      </w:pPr>
      <w:r>
        <w:continuationSeparator/>
      </w:r>
    </w:p>
  </w:footnote>
  <w:footnote w:type="continuationNotice" w:id="1">
    <w:p w14:paraId="6CDDCF64" w14:textId="77777777" w:rsidR="00280BA8" w:rsidRDefault="00280B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799F2" w14:textId="77777777" w:rsidR="009848D5" w:rsidRDefault="009848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C9235" w14:textId="77777777" w:rsidR="009848D5" w:rsidRDefault="009848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4745E" w14:textId="77777777" w:rsidR="009848D5" w:rsidRDefault="009848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9112853">
    <w:abstractNumId w:val="9"/>
  </w:num>
  <w:num w:numId="2" w16cid:durableId="1108769728">
    <w:abstractNumId w:val="8"/>
  </w:num>
  <w:num w:numId="3" w16cid:durableId="1382510245">
    <w:abstractNumId w:val="7"/>
  </w:num>
  <w:num w:numId="4" w16cid:durableId="1530142539">
    <w:abstractNumId w:val="6"/>
  </w:num>
  <w:num w:numId="5" w16cid:durableId="694771090">
    <w:abstractNumId w:val="5"/>
  </w:num>
  <w:num w:numId="6" w16cid:durableId="252201783">
    <w:abstractNumId w:val="4"/>
  </w:num>
  <w:num w:numId="7" w16cid:durableId="1039820966">
    <w:abstractNumId w:val="3"/>
  </w:num>
  <w:num w:numId="8" w16cid:durableId="310595583">
    <w:abstractNumId w:val="2"/>
  </w:num>
  <w:num w:numId="9" w16cid:durableId="965234399">
    <w:abstractNumId w:val="1"/>
  </w:num>
  <w:num w:numId="10" w16cid:durableId="1476528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22E16"/>
    <w:rsid w:val="000247A9"/>
    <w:rsid w:val="0002490A"/>
    <w:rsid w:val="0003540D"/>
    <w:rsid w:val="00037916"/>
    <w:rsid w:val="000562E4"/>
    <w:rsid w:val="00061E8E"/>
    <w:rsid w:val="000758C3"/>
    <w:rsid w:val="0009245B"/>
    <w:rsid w:val="000B67F5"/>
    <w:rsid w:val="000D6B78"/>
    <w:rsid w:val="000E4143"/>
    <w:rsid w:val="000E582D"/>
    <w:rsid w:val="00102FCA"/>
    <w:rsid w:val="00105D52"/>
    <w:rsid w:val="00110702"/>
    <w:rsid w:val="00115BD9"/>
    <w:rsid w:val="00137445"/>
    <w:rsid w:val="00152B7B"/>
    <w:rsid w:val="00166A4D"/>
    <w:rsid w:val="00191D34"/>
    <w:rsid w:val="001A12D9"/>
    <w:rsid w:val="001A1493"/>
    <w:rsid w:val="001B50D2"/>
    <w:rsid w:val="001C51B3"/>
    <w:rsid w:val="001C682C"/>
    <w:rsid w:val="001F2A41"/>
    <w:rsid w:val="00201CDB"/>
    <w:rsid w:val="00202067"/>
    <w:rsid w:val="00202D6C"/>
    <w:rsid w:val="002038AA"/>
    <w:rsid w:val="00207826"/>
    <w:rsid w:val="002230E1"/>
    <w:rsid w:val="00236C6F"/>
    <w:rsid w:val="002608CD"/>
    <w:rsid w:val="00280BA8"/>
    <w:rsid w:val="002851CF"/>
    <w:rsid w:val="002952D5"/>
    <w:rsid w:val="002A2C79"/>
    <w:rsid w:val="002A667A"/>
    <w:rsid w:val="002A6902"/>
    <w:rsid w:val="002B02F3"/>
    <w:rsid w:val="002B32A2"/>
    <w:rsid w:val="002B5BEA"/>
    <w:rsid w:val="002E0094"/>
    <w:rsid w:val="002E1999"/>
    <w:rsid w:val="00314400"/>
    <w:rsid w:val="003337A0"/>
    <w:rsid w:val="00335981"/>
    <w:rsid w:val="00351A09"/>
    <w:rsid w:val="003C444D"/>
    <w:rsid w:val="003C4F86"/>
    <w:rsid w:val="003D225B"/>
    <w:rsid w:val="0040332C"/>
    <w:rsid w:val="004124D5"/>
    <w:rsid w:val="004368D3"/>
    <w:rsid w:val="00463356"/>
    <w:rsid w:val="0048324A"/>
    <w:rsid w:val="00490B14"/>
    <w:rsid w:val="004932AB"/>
    <w:rsid w:val="004A3741"/>
    <w:rsid w:val="004A72B7"/>
    <w:rsid w:val="004B759D"/>
    <w:rsid w:val="004C40D0"/>
    <w:rsid w:val="004E13A3"/>
    <w:rsid w:val="00512914"/>
    <w:rsid w:val="00547DD5"/>
    <w:rsid w:val="00560F91"/>
    <w:rsid w:val="00592861"/>
    <w:rsid w:val="005B7817"/>
    <w:rsid w:val="005C083B"/>
    <w:rsid w:val="005C40EB"/>
    <w:rsid w:val="005E7403"/>
    <w:rsid w:val="00674220"/>
    <w:rsid w:val="00675E5F"/>
    <w:rsid w:val="00677E52"/>
    <w:rsid w:val="00684741"/>
    <w:rsid w:val="00696ABA"/>
    <w:rsid w:val="006B5610"/>
    <w:rsid w:val="006D41CD"/>
    <w:rsid w:val="006D61FF"/>
    <w:rsid w:val="006E0C83"/>
    <w:rsid w:val="00702736"/>
    <w:rsid w:val="00715746"/>
    <w:rsid w:val="007262F1"/>
    <w:rsid w:val="00741923"/>
    <w:rsid w:val="00747A48"/>
    <w:rsid w:val="0077594C"/>
    <w:rsid w:val="00777280"/>
    <w:rsid w:val="007834CB"/>
    <w:rsid w:val="007B2941"/>
    <w:rsid w:val="007F179F"/>
    <w:rsid w:val="00807D9F"/>
    <w:rsid w:val="00810D57"/>
    <w:rsid w:val="008242C7"/>
    <w:rsid w:val="0082573D"/>
    <w:rsid w:val="008577F1"/>
    <w:rsid w:val="00857D61"/>
    <w:rsid w:val="00876AA5"/>
    <w:rsid w:val="008A6ED6"/>
    <w:rsid w:val="00902A77"/>
    <w:rsid w:val="0090596A"/>
    <w:rsid w:val="00935259"/>
    <w:rsid w:val="00936D1A"/>
    <w:rsid w:val="00937B34"/>
    <w:rsid w:val="009552CC"/>
    <w:rsid w:val="00956988"/>
    <w:rsid w:val="00967247"/>
    <w:rsid w:val="009848D5"/>
    <w:rsid w:val="00991F67"/>
    <w:rsid w:val="00997553"/>
    <w:rsid w:val="009A5315"/>
    <w:rsid w:val="009B2ECA"/>
    <w:rsid w:val="009C43C3"/>
    <w:rsid w:val="009D1A37"/>
    <w:rsid w:val="009D54F7"/>
    <w:rsid w:val="009F3BB7"/>
    <w:rsid w:val="00A02894"/>
    <w:rsid w:val="00A10047"/>
    <w:rsid w:val="00A33172"/>
    <w:rsid w:val="00A73649"/>
    <w:rsid w:val="00A8574D"/>
    <w:rsid w:val="00A96112"/>
    <w:rsid w:val="00AE0454"/>
    <w:rsid w:val="00B2206F"/>
    <w:rsid w:val="00B23615"/>
    <w:rsid w:val="00B2707D"/>
    <w:rsid w:val="00B31851"/>
    <w:rsid w:val="00B3575E"/>
    <w:rsid w:val="00B62BA8"/>
    <w:rsid w:val="00B92F98"/>
    <w:rsid w:val="00BC489A"/>
    <w:rsid w:val="00BE1040"/>
    <w:rsid w:val="00BF6AEF"/>
    <w:rsid w:val="00C2363D"/>
    <w:rsid w:val="00C603CF"/>
    <w:rsid w:val="00C73C7D"/>
    <w:rsid w:val="00C75DCE"/>
    <w:rsid w:val="00CA2D40"/>
    <w:rsid w:val="00CA76AC"/>
    <w:rsid w:val="00CB3A21"/>
    <w:rsid w:val="00CC0258"/>
    <w:rsid w:val="00CD2FA8"/>
    <w:rsid w:val="00CD3E0C"/>
    <w:rsid w:val="00CD5745"/>
    <w:rsid w:val="00CF0C03"/>
    <w:rsid w:val="00CF502F"/>
    <w:rsid w:val="00D03992"/>
    <w:rsid w:val="00D20D80"/>
    <w:rsid w:val="00D4449F"/>
    <w:rsid w:val="00D56452"/>
    <w:rsid w:val="00D63CD2"/>
    <w:rsid w:val="00D73569"/>
    <w:rsid w:val="00D76E08"/>
    <w:rsid w:val="00D90A37"/>
    <w:rsid w:val="00DC14A6"/>
    <w:rsid w:val="00DF413D"/>
    <w:rsid w:val="00E13307"/>
    <w:rsid w:val="00E33E4F"/>
    <w:rsid w:val="00E34944"/>
    <w:rsid w:val="00E4700B"/>
    <w:rsid w:val="00E53AAD"/>
    <w:rsid w:val="00EA2574"/>
    <w:rsid w:val="00EA3586"/>
    <w:rsid w:val="00EB0B43"/>
    <w:rsid w:val="00ED22D8"/>
    <w:rsid w:val="00ED4053"/>
    <w:rsid w:val="00F1362B"/>
    <w:rsid w:val="00F44E29"/>
    <w:rsid w:val="00F62234"/>
    <w:rsid w:val="00F64849"/>
    <w:rsid w:val="00F751FE"/>
    <w:rsid w:val="00FD0B09"/>
    <w:rsid w:val="00FD3616"/>
    <w:rsid w:val="00FE4340"/>
    <w:rsid w:val="00FF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85974C7-BE37-466D-9597-FD2073185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</w:style>
  <w:style w:type="paragraph" w:styleId="Heading1">
    <w:name w:val="heading 1"/>
    <w:basedOn w:val="Normal"/>
    <w:next w:val="Normal"/>
    <w:link w:val="Heading1Char"/>
    <w:uiPriority w:val="9"/>
    <w:qFormat/>
    <w:rsid w:val="004B75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B75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eantest">
    <w:name w:val="sean_test"/>
    <w:qFormat/>
    <w:rsid w:val="004B759D"/>
    <w:rPr>
      <w:rFonts w:ascii="Aharoni" w:hAnsi="Aharoni"/>
      <w:sz w:val="44"/>
      <w:lang w:val="en-US"/>
    </w:rPr>
  </w:style>
  <w:style w:type="paragraph" w:customStyle="1" w:styleId="scbillheader">
    <w:name w:val="sc_bill_header"/>
    <w:qFormat/>
    <w:rsid w:val="00B2206F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amendamendnum">
    <w:name w:val="sc_amend_amendnum"/>
    <w:qFormat/>
    <w:rsid w:val="00B2206F"/>
    <w:pPr>
      <w:widowControl w:val="0"/>
      <w:spacing w:before="360" w:after="0" w:line="240" w:lineRule="auto"/>
      <w:jc w:val="right"/>
    </w:pPr>
    <w:rPr>
      <w:rFonts w:ascii="Times New Roman" w:eastAsiaTheme="majorEastAsia" w:hAnsi="Times New Roman" w:cstheme="majorBidi"/>
      <w:bCs/>
      <w:caps/>
      <w:sz w:val="28"/>
      <w:szCs w:val="28"/>
      <w:lang w:val="en-US"/>
    </w:rPr>
  </w:style>
  <w:style w:type="paragraph" w:customStyle="1" w:styleId="scamendbillnum">
    <w:name w:val="sc_amend_billnum"/>
    <w:qFormat/>
    <w:rsid w:val="00B2206F"/>
    <w:pPr>
      <w:widowControl w:val="0"/>
      <w:tabs>
        <w:tab w:val="right" w:pos="10656"/>
      </w:tabs>
      <w:spacing w:after="720" w:line="240" w:lineRule="auto"/>
      <w:ind w:left="216"/>
    </w:pPr>
    <w:rPr>
      <w:rFonts w:ascii="Times New Roman" w:eastAsiaTheme="majorEastAsia" w:hAnsi="Times New Roman" w:cstheme="majorBidi"/>
      <w:b/>
      <w:bCs/>
      <w:sz w:val="36"/>
      <w:szCs w:val="28"/>
      <w:lang w:val="en-US"/>
    </w:rPr>
  </w:style>
  <w:style w:type="paragraph" w:customStyle="1" w:styleId="scamendclerk">
    <w:name w:val="sc_amend_clerk"/>
    <w:qFormat/>
    <w:rsid w:val="00B2206F"/>
    <w:pPr>
      <w:widowControl w:val="0"/>
      <w:spacing w:after="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menddate">
    <w:name w:val="sc_amend_date"/>
    <w:qFormat/>
    <w:rsid w:val="00B2206F"/>
    <w:pPr>
      <w:widowControl w:val="0"/>
      <w:spacing w:after="72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menddrafter">
    <w:name w:val="sc_amend_drafter"/>
    <w:qFormat/>
    <w:rsid w:val="00B2206F"/>
    <w:pPr>
      <w:widowControl w:val="0"/>
      <w:spacing w:after="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mendfooterpath">
    <w:name w:val="sc_amend_footerpath"/>
    <w:qFormat/>
    <w:rsid w:val="00B2206F"/>
    <w:pPr>
      <w:widowControl w:val="0"/>
      <w:spacing w:after="0" w:line="240" w:lineRule="auto"/>
      <w:jc w:val="right"/>
    </w:pPr>
    <w:rPr>
      <w:rFonts w:ascii="Times New Roman" w:hAnsi="Times New Roman"/>
      <w:caps/>
      <w:lang w:val="en-US"/>
    </w:rPr>
  </w:style>
  <w:style w:type="paragraph" w:customStyle="1" w:styleId="scamendheader1">
    <w:name w:val="sc_amend_header1"/>
    <w:qFormat/>
    <w:rsid w:val="00B2206F"/>
    <w:pPr>
      <w:widowControl w:val="0"/>
      <w:spacing w:after="0" w:line="240" w:lineRule="auto"/>
      <w:jc w:val="center"/>
    </w:pPr>
    <w:rPr>
      <w:rFonts w:ascii="Times New Roman" w:eastAsiaTheme="majorEastAsia" w:hAnsi="Times New Roman" w:cstheme="majorBidi"/>
      <w:b/>
      <w:caps/>
      <w:sz w:val="36"/>
      <w:szCs w:val="32"/>
      <w:u w:val="single"/>
      <w:lang w:val="en-US"/>
    </w:rPr>
  </w:style>
  <w:style w:type="paragraph" w:customStyle="1" w:styleId="scamendordernum">
    <w:name w:val="sc_amend_ordernum"/>
    <w:qFormat/>
    <w:rsid w:val="00B2206F"/>
    <w:pPr>
      <w:widowControl w:val="0"/>
      <w:spacing w:after="360" w:line="240" w:lineRule="auto"/>
      <w:jc w:val="right"/>
    </w:pPr>
    <w:rPr>
      <w:rFonts w:ascii="Times New Roman" w:eastAsiaTheme="majorEastAsia" w:hAnsi="Times New Roman" w:cstheme="majorBidi"/>
      <w:bCs/>
      <w:caps/>
      <w:sz w:val="28"/>
      <w:szCs w:val="28"/>
      <w:lang w:val="en-US"/>
    </w:rPr>
  </w:style>
  <w:style w:type="character" w:customStyle="1" w:styleId="scamendreference">
    <w:name w:val="sc_amend_reference"/>
    <w:basedOn w:val="DefaultParagraphFont"/>
    <w:uiPriority w:val="1"/>
    <w:qFormat/>
    <w:rsid w:val="00B2206F"/>
    <w:rPr>
      <w:rFonts w:ascii="Times New Roman" w:hAnsi="Times New Roman"/>
      <w:b w:val="0"/>
      <w:i w:val="0"/>
      <w:sz w:val="28"/>
      <w:lang w:val="en-US"/>
    </w:rPr>
  </w:style>
  <w:style w:type="paragraph" w:customStyle="1" w:styleId="scamendselectionboxes">
    <w:name w:val="sc_amend_selectionboxes"/>
    <w:basedOn w:val="Normal"/>
    <w:qFormat/>
    <w:rsid w:val="00B2206F"/>
    <w:pPr>
      <w:widowControl w:val="0"/>
      <w:tabs>
        <w:tab w:val="left" w:pos="216"/>
        <w:tab w:val="left" w:pos="432"/>
        <w:tab w:val="left" w:pos="4320"/>
        <w:tab w:val="right" w:pos="10656"/>
      </w:tabs>
      <w:spacing w:after="0" w:line="240" w:lineRule="auto"/>
      <w:jc w:val="center"/>
    </w:pPr>
    <w:rPr>
      <w:rFonts w:ascii="Times New Roman" w:eastAsia="Times New Roman" w:hAnsi="Times New Roman"/>
      <w:caps/>
      <w:snapToGrid w:val="0"/>
      <w:sz w:val="28"/>
      <w:szCs w:val="24"/>
      <w:lang w:val="en-US"/>
    </w:rPr>
  </w:style>
  <w:style w:type="paragraph" w:customStyle="1" w:styleId="scamendsignatureline">
    <w:name w:val="sc_amend_signatureline"/>
    <w:qFormat/>
    <w:rsid w:val="00B2206F"/>
    <w:pPr>
      <w:widowControl w:val="0"/>
      <w:spacing w:before="1080" w:after="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u w:val="single"/>
      <w:lang w:val="en-US"/>
    </w:rPr>
  </w:style>
  <w:style w:type="paragraph" w:customStyle="1" w:styleId="scamendsponsorline">
    <w:name w:val="sc_amend_sponsorline"/>
    <w:qFormat/>
    <w:rsid w:val="00B2206F"/>
    <w:pPr>
      <w:widowControl w:val="0"/>
      <w:spacing w:after="360" w:line="240" w:lineRule="auto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adoptnum">
    <w:name w:val="sc_amend_adoptnum"/>
    <w:qFormat/>
    <w:rsid w:val="00B2206F"/>
    <w:pPr>
      <w:widowControl w:val="0"/>
      <w:spacing w:after="360" w:line="240" w:lineRule="auto"/>
      <w:jc w:val="right"/>
    </w:pPr>
    <w:rPr>
      <w:rFonts w:ascii="Times New Roman" w:eastAsiaTheme="majorEastAsia" w:hAnsi="Times New Roman" w:cstheme="majorBidi"/>
      <w:bCs/>
      <w:caps/>
      <w:sz w:val="28"/>
      <w:szCs w:val="28"/>
      <w:lang w:val="en-US"/>
    </w:rPr>
  </w:style>
  <w:style w:type="paragraph" w:customStyle="1" w:styleId="scamendconformline">
    <w:name w:val="sc_amend_conformline"/>
    <w:qFormat/>
    <w:rsid w:val="00B2206F"/>
    <w:pPr>
      <w:widowControl w:val="0"/>
      <w:spacing w:before="720" w:after="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directionallanguage">
    <w:name w:val="sc_amend_directional_language"/>
    <w:qFormat/>
    <w:rsid w:val="00B2206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langinstruction">
    <w:name w:val="sc_amend_langinstruction"/>
    <w:qFormat/>
    <w:rsid w:val="00B2206F"/>
    <w:pPr>
      <w:widowControl w:val="0"/>
      <w:spacing w:after="720" w:line="240" w:lineRule="auto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newcodesection">
    <w:name w:val="sc_amend_new_code_section"/>
    <w:qFormat/>
    <w:rsid w:val="00B2206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pacing w:after="0" w:line="360" w:lineRule="auto"/>
      <w:jc w:val="both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titleconform">
    <w:name w:val="sc_amend_titleconform"/>
    <w:qFormat/>
    <w:rsid w:val="00B2206F"/>
    <w:pPr>
      <w:widowControl w:val="0"/>
      <w:spacing w:after="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billfooter">
    <w:name w:val="sc_bill_footer"/>
    <w:qFormat/>
    <w:rsid w:val="002608CD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jacket">
    <w:name w:val="sc_bill_header_jacket"/>
    <w:qFormat/>
    <w:rsid w:val="00191D3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166A4D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lippage">
    <w:name w:val="sc_clip_page"/>
    <w:qFormat/>
    <w:rsid w:val="00191D3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billheader">
    <w:name w:val="sc_clip_page_bill_header"/>
    <w:qFormat/>
    <w:rsid w:val="00191D3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character" w:customStyle="1" w:styleId="scclippageDocName">
    <w:name w:val="sc_clip_page_Doc_Name"/>
    <w:uiPriority w:val="1"/>
    <w:qFormat/>
    <w:rsid w:val="00191D34"/>
    <w:rPr>
      <w:rFonts w:ascii="Times New Roman" w:hAnsi="Times New Roman"/>
      <w:color w:val="auto"/>
      <w:sz w:val="22"/>
      <w:lang w:val="en-US"/>
    </w:rPr>
  </w:style>
  <w:style w:type="paragraph" w:customStyle="1" w:styleId="scclippagedocpath">
    <w:name w:val="sc_clip_page_doc_path"/>
    <w:qFormat/>
    <w:rsid w:val="00191D3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paragraph" w:customStyle="1" w:styleId="scclippagetitle">
    <w:name w:val="sc_clip_page_title"/>
    <w:qFormat/>
    <w:rsid w:val="00191D34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difiedsection">
    <w:name w:val="sc_codified_section"/>
    <w:qFormat/>
    <w:rsid w:val="003C444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directionallanguage">
    <w:name w:val="sc_directional_language"/>
    <w:qFormat/>
    <w:rsid w:val="00191D3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draftheader">
    <w:name w:val="sc_draft_header"/>
    <w:qFormat/>
    <w:rsid w:val="0031440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emptylineheader">
    <w:name w:val="sc_emptyline_header"/>
    <w:qFormat/>
    <w:rsid w:val="00191D3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191D3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nactingwords">
    <w:name w:val="sc_enacting_words"/>
    <w:qFormat/>
    <w:rsid w:val="00191D3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backjacketattybilltype">
    <w:name w:val="sc_house_back_jacket_atty_billtype"/>
    <w:qFormat/>
    <w:rsid w:val="00191D3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emptyline2">
    <w:name w:val="sc_house_back_jacket_empty_line2"/>
    <w:qFormat/>
    <w:rsid w:val="00191D3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s">
    <w:name w:val="sc_house_back_jacket_empty_lines"/>
    <w:qFormat/>
    <w:rsid w:val="00191D3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191D3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A374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backjacketproofreadline">
    <w:name w:val="sc_house_back_jacket_proofread_line"/>
    <w:qFormat/>
    <w:rsid w:val="00191D34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housefrontjacketheaderline1">
    <w:name w:val="sc_house_front_jacketheader_line1"/>
    <w:qFormat/>
    <w:rsid w:val="00191D3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C51B3"/>
    <w:pPr>
      <w:widowControl w:val="0"/>
      <w:suppressLineNumbers/>
      <w:suppressAutoHyphens/>
      <w:jc w:val="center"/>
    </w:pPr>
    <w:rPr>
      <w:rFonts w:ascii="Times New Roman" w:hAnsi="Times New Roman"/>
      <w:i/>
      <w:caps/>
      <w:sz w:val="20"/>
      <w:lang w:val="en-US"/>
    </w:rPr>
  </w:style>
  <w:style w:type="paragraph" w:customStyle="1" w:styleId="schousejacketdirector">
    <w:name w:val="sc_house_jacket_director"/>
    <w:qFormat/>
    <w:rsid w:val="00191D3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jacketsponsors">
    <w:name w:val="sc_jacket_sponsors"/>
    <w:qFormat/>
    <w:rsid w:val="00191D34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jackettitle">
    <w:name w:val="sc_jacket_title"/>
    <w:qFormat/>
    <w:rsid w:val="00191D34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newcodesection">
    <w:name w:val="sc_new_code_section"/>
    <w:qFormat/>
    <w:rsid w:val="00191D3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newcodesectionnextsection">
    <w:name w:val="sc_new_code_section_next_section"/>
    <w:qFormat/>
    <w:rsid w:val="00191D3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191D3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SECTIONS">
    <w:name w:val="sc_SECTIONS"/>
    <w:uiPriority w:val="1"/>
    <w:qFormat/>
    <w:rsid w:val="00191D34"/>
    <w:rPr>
      <w:rFonts w:ascii="Times New Roman" w:hAnsi="Times New Roman"/>
      <w:b w:val="0"/>
      <w:i w:val="0"/>
      <w:caps/>
      <w:smallCaps w:val="0"/>
      <w:color w:val="auto"/>
      <w:sz w:val="22"/>
      <w:lang w:val="en-US"/>
    </w:rPr>
  </w:style>
  <w:style w:type="paragraph" w:customStyle="1" w:styleId="scbillsenatebackjacket">
    <w:name w:val="sc_bill_senate_back_jacket"/>
    <w:qFormat/>
    <w:rsid w:val="000247A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b/>
      <w:sz w:val="24"/>
      <w:lang w:val="en-US"/>
    </w:rPr>
  </w:style>
  <w:style w:type="paragraph" w:customStyle="1" w:styleId="scbillsenatebackjacketproofreadline">
    <w:name w:val="sc_bill_senate_back_jacket_proofread_line"/>
    <w:qFormat/>
    <w:rsid w:val="000247A9"/>
    <w:pPr>
      <w:widowControl w:val="0"/>
      <w:suppressLineNumbers/>
      <w:suppressAutoHyphens/>
      <w:spacing w:after="0" w:line="240" w:lineRule="auto"/>
      <w:ind w:left="648"/>
    </w:pPr>
    <w:rPr>
      <w:rFonts w:ascii="Times New Roman" w:hAnsi="Times New Roman"/>
      <w:b/>
      <w:sz w:val="24"/>
      <w:lang w:val="en-US"/>
    </w:rPr>
  </w:style>
  <w:style w:type="paragraph" w:customStyle="1" w:styleId="scsenateclippage">
    <w:name w:val="sc_senate_clip_page"/>
    <w:qFormat/>
    <w:rsid w:val="000247A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senateclippagepath">
    <w:name w:val="sc_senate_clip_page_path"/>
    <w:uiPriority w:val="1"/>
    <w:qFormat/>
    <w:rsid w:val="000247A9"/>
    <w:rPr>
      <w:rFonts w:ascii="Times New Roman" w:hAnsi="Times New Roman"/>
      <w:caps/>
      <w:smallCaps w:val="0"/>
      <w:sz w:val="22"/>
      <w:lang w:val="en-US"/>
    </w:rPr>
  </w:style>
  <w:style w:type="paragraph" w:customStyle="1" w:styleId="scsenateresolution">
    <w:name w:val="sc_senate_resolution"/>
    <w:qFormat/>
    <w:rsid w:val="00335981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senateresolutionbythis">
    <w:name w:val="sc_senate_resolution_by_this"/>
    <w:qFormat/>
    <w:rsid w:val="00335981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clippageattorney">
    <w:name w:val="sc_senate_resolution_clip_page_attorney"/>
    <w:qFormat/>
    <w:rsid w:val="003359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994"/>
        <w:tab w:val="left" w:pos="1224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date">
    <w:name w:val="sc_senate_resolution_clip_page_date"/>
    <w:qFormat/>
    <w:rsid w:val="00335981"/>
    <w:pPr>
      <w:widowControl w:val="0"/>
      <w:suppressLineNumbers/>
      <w:tabs>
        <w:tab w:val="left" w:pos="810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docname">
    <w:name w:val="sc_senate_resolution_clip_page_doc_name"/>
    <w:qFormat/>
    <w:rsid w:val="003359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994"/>
        <w:tab w:val="left" w:pos="1224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documentname">
    <w:name w:val="sc_senate_resolution_clip_page_document_name"/>
    <w:qFormat/>
    <w:rsid w:val="00335981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scsenateresolutionclippagedocpath">
    <w:name w:val="sc_senate_resolution_clip_page_doc_path"/>
    <w:basedOn w:val="scsenateresolutionclippagedocumentname"/>
    <w:qFormat/>
    <w:rsid w:val="00335981"/>
  </w:style>
  <w:style w:type="paragraph" w:customStyle="1" w:styleId="scsenateresolutionclippagedraftingassistant">
    <w:name w:val="sc_senate_resolution_clip_page_drafting_assistant"/>
    <w:qFormat/>
    <w:rsid w:val="003359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994"/>
        <w:tab w:val="left" w:pos="1224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header">
    <w:name w:val="sc_senate_resolution_clip_page_header"/>
    <w:qFormat/>
    <w:rsid w:val="0033598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senateresolutionclippagesenate">
    <w:name w:val="sc_senate_resolution_clip_page_senate"/>
    <w:qFormat/>
    <w:rsid w:val="00335981"/>
    <w:pPr>
      <w:widowControl w:val="0"/>
      <w:suppressLineNumbers/>
      <w:tabs>
        <w:tab w:val="left" w:pos="1080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senator">
    <w:name w:val="sc_senate_resolution_clip_page_senator"/>
    <w:qFormat/>
    <w:rsid w:val="00335981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scsenateresolutionclippagetitle">
    <w:name w:val="sc_senate_resolution_clip_page_title"/>
    <w:qFormat/>
    <w:rsid w:val="00335981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senateresolutionemptyline">
    <w:name w:val="sc_senate_resolution_empty_line"/>
    <w:qFormat/>
    <w:rsid w:val="00335981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furtherresolved">
    <w:name w:val="sc_senate_resolution_further_resolved"/>
    <w:qFormat/>
    <w:rsid w:val="00335981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header">
    <w:name w:val="sc_senate_resolution_header"/>
    <w:qFormat/>
    <w:rsid w:val="00335981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  <w:lang w:val="en-US"/>
    </w:rPr>
  </w:style>
  <w:style w:type="paragraph" w:customStyle="1" w:styleId="scsenateresolutionjacketintroduced">
    <w:name w:val="sc_senate_resolution_jacket_introduced"/>
    <w:basedOn w:val="Normal"/>
    <w:qFormat/>
    <w:rsid w:val="00335981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scsenateresolutionjackettitle">
    <w:name w:val="sc_senate_resolution_jacket_title"/>
    <w:qFormat/>
    <w:rsid w:val="00335981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caps/>
      <w:sz w:val="24"/>
      <w:szCs w:val="20"/>
      <w:lang w:val="en-US"/>
    </w:rPr>
  </w:style>
  <w:style w:type="paragraph" w:customStyle="1" w:styleId="scsenateresolutionresolved">
    <w:name w:val="sc_senate_resolution_resolved"/>
    <w:qFormat/>
    <w:rsid w:val="00335981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title">
    <w:name w:val="sc_senate_resolution_title"/>
    <w:qFormat/>
    <w:rsid w:val="00335981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whereas">
    <w:name w:val="sc_senate_resolution_whereas"/>
    <w:qFormat/>
    <w:rsid w:val="00335981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937B34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37916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emptyline">
    <w:name w:val="sc_coversheet_empty_line"/>
    <w:qFormat/>
    <w:rsid w:val="00A9611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footer">
    <w:name w:val="sc_coversheet_footer"/>
    <w:qFormat/>
    <w:rsid w:val="00A96112"/>
    <w:pPr>
      <w:widowControl w:val="0"/>
      <w:tabs>
        <w:tab w:val="center" w:pos="2995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info">
    <w:name w:val="sc_coversheet_info"/>
    <w:qFormat/>
    <w:rsid w:val="00A9611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sponsor6">
    <w:name w:val="sc_coversheet_sponsor_6"/>
    <w:qFormat/>
    <w:rsid w:val="00A9611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A9611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stricken">
    <w:name w:val="sc_coversheet_stricken"/>
    <w:qFormat/>
    <w:rsid w:val="00A9611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9611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nfrepbilldetails">
    <w:name w:val="sc_confrep_billdetails"/>
    <w:qFormat/>
    <w:rsid w:val="00B2206F"/>
    <w:pPr>
      <w:widowControl w:val="0"/>
      <w:spacing w:after="720" w:line="240" w:lineRule="auto"/>
      <w:jc w:val="both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billnum">
    <w:name w:val="sc_confrep_billnum"/>
    <w:qFormat/>
    <w:rsid w:val="00B2206F"/>
    <w:pPr>
      <w:widowControl w:val="0"/>
      <w:spacing w:after="36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character" w:customStyle="1" w:styleId="scconfrepbilltitle">
    <w:name w:val="sc_confrep_billtitle"/>
    <w:basedOn w:val="DefaultParagraphFont"/>
    <w:uiPriority w:val="1"/>
    <w:qFormat/>
    <w:rsid w:val="00B2206F"/>
    <w:rPr>
      <w:rFonts w:ascii="Times New Roman" w:hAnsi="Times New Roman"/>
      <w:b w:val="0"/>
      <w:i w:val="0"/>
      <w:caps/>
      <w:smallCaps w:val="0"/>
      <w:sz w:val="28"/>
      <w:lang w:val="en-US"/>
    </w:rPr>
  </w:style>
  <w:style w:type="paragraph" w:customStyle="1" w:styleId="scconfrepcodifiedsection">
    <w:name w:val="sc_confrep_codified_section"/>
    <w:qFormat/>
    <w:rsid w:val="00B2206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</w:tabs>
      <w:spacing w:after="0" w:line="360" w:lineRule="auto"/>
      <w:jc w:val="both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confrepdirectionallanguage">
    <w:name w:val="sc_confrep_directional_language"/>
    <w:qFormat/>
    <w:rsid w:val="00B2206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</w:tabs>
      <w:spacing w:after="72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confrepfilepath">
    <w:name w:val="sc_confrep_filepath"/>
    <w:qFormat/>
    <w:rsid w:val="00B2206F"/>
    <w:pPr>
      <w:widowControl w:val="0"/>
      <w:spacing w:after="720" w:line="240" w:lineRule="auto"/>
    </w:pPr>
    <w:rPr>
      <w:rFonts w:ascii="Times New Roman" w:eastAsiaTheme="majorEastAsia" w:hAnsi="Times New Roman" w:cstheme="majorBidi"/>
      <w:bCs/>
      <w:szCs w:val="28"/>
      <w:lang w:val="en-US"/>
    </w:rPr>
  </w:style>
  <w:style w:type="paragraph" w:customStyle="1" w:styleId="scconfrepfooterpath">
    <w:name w:val="sc_confrep_footerpath"/>
    <w:qFormat/>
    <w:rsid w:val="00B2206F"/>
    <w:pPr>
      <w:widowControl w:val="0"/>
      <w:tabs>
        <w:tab w:val="right" w:pos="10656"/>
      </w:tabs>
      <w:spacing w:after="0" w:line="240" w:lineRule="auto"/>
    </w:pPr>
    <w:rPr>
      <w:rFonts w:ascii="Times New Roman" w:hAnsi="Times New Roman"/>
      <w:caps/>
      <w:lang w:val="en-US"/>
    </w:rPr>
  </w:style>
  <w:style w:type="paragraph" w:customStyle="1" w:styleId="scconfrepgenassembly">
    <w:name w:val="sc_confrep_genassembly"/>
    <w:qFormat/>
    <w:rsid w:val="00B2206F"/>
    <w:pPr>
      <w:widowControl w:val="0"/>
      <w:spacing w:after="108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heading">
    <w:name w:val="sc_confrep_heading"/>
    <w:qFormat/>
    <w:rsid w:val="00B2206F"/>
    <w:pPr>
      <w:widowControl w:val="0"/>
      <w:spacing w:after="360" w:line="240" w:lineRule="auto"/>
      <w:jc w:val="center"/>
    </w:pPr>
    <w:rPr>
      <w:rFonts w:ascii="Times New Roman" w:eastAsiaTheme="majorEastAsia" w:hAnsi="Times New Roman" w:cstheme="majorBidi"/>
      <w:b/>
      <w:bCs/>
      <w:caps/>
      <w:sz w:val="28"/>
      <w:szCs w:val="28"/>
      <w:lang w:val="en-US"/>
    </w:rPr>
  </w:style>
  <w:style w:type="paragraph" w:customStyle="1" w:styleId="scconfreplanginstruction">
    <w:name w:val="sc_confrep_langinstruction"/>
    <w:qFormat/>
    <w:rsid w:val="00B2206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pacing w:after="108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confreponpartof">
    <w:name w:val="sc_confrep_onpartof"/>
    <w:qFormat/>
    <w:rsid w:val="00B2206F"/>
    <w:pPr>
      <w:widowControl w:val="0"/>
      <w:tabs>
        <w:tab w:val="left" w:pos="216"/>
        <w:tab w:val="left" w:pos="5976"/>
      </w:tabs>
      <w:spacing w:before="1080" w:after="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passwithamend">
    <w:name w:val="sc_confrep_passwithamend"/>
    <w:qFormat/>
    <w:rsid w:val="00B2206F"/>
    <w:pPr>
      <w:widowControl w:val="0"/>
      <w:spacing w:after="360" w:line="240" w:lineRule="auto"/>
      <w:ind w:left="216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recommend">
    <w:name w:val="sc_confrep_recommend"/>
    <w:qFormat/>
    <w:rsid w:val="00B2206F"/>
    <w:pPr>
      <w:widowControl w:val="0"/>
      <w:spacing w:after="36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referred">
    <w:name w:val="sc_confrep_referred"/>
    <w:qFormat/>
    <w:rsid w:val="00B2206F"/>
    <w:pPr>
      <w:widowControl w:val="0"/>
      <w:spacing w:after="36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signaturelines">
    <w:name w:val="sc_confrep_signaturelines"/>
    <w:qFormat/>
    <w:rsid w:val="00B2206F"/>
    <w:pPr>
      <w:tabs>
        <w:tab w:val="left" w:pos="5760"/>
      </w:tabs>
      <w:spacing w:after="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ctclippageinfo">
    <w:name w:val="sc_act_clip_page_info"/>
    <w:qFormat/>
    <w:rsid w:val="009552CC"/>
    <w:pPr>
      <w:widowControl w:val="0"/>
      <w:suppressLineNumbers/>
      <w:tabs>
        <w:tab w:val="center" w:pos="4320"/>
        <w:tab w:val="right" w:pos="9072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actcatchline">
    <w:name w:val="sc_act_catchline"/>
    <w:qFormat/>
    <w:rsid w:val="00EB0B43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jremptyline">
    <w:name w:val="sc_jr_empty_line"/>
    <w:qFormat/>
    <w:rsid w:val="002851CF"/>
    <w:pPr>
      <w:widowControl w:val="0"/>
      <w:suppressAutoHyphens/>
      <w:spacing w:after="0" w:line="240" w:lineRule="auto"/>
    </w:pPr>
    <w:rPr>
      <w:rFonts w:ascii="Times New Roman" w:eastAsiaTheme="majorEastAsia" w:hAnsi="Times New Roman" w:cstheme="majorBidi"/>
      <w:szCs w:val="32"/>
      <w:lang w:val="en-US"/>
    </w:rPr>
  </w:style>
  <w:style w:type="character" w:styleId="PlaceholderText">
    <w:name w:val="Placeholder Text"/>
    <w:basedOn w:val="DefaultParagraphFont"/>
    <w:uiPriority w:val="99"/>
    <w:semiHidden/>
    <w:rsid w:val="001A1493"/>
    <w:rPr>
      <w:color w:val="808080"/>
    </w:rPr>
  </w:style>
  <w:style w:type="paragraph" w:customStyle="1" w:styleId="scjrblanksection">
    <w:name w:val="sc_jr_blank_section"/>
    <w:qFormat/>
    <w:rsid w:val="00AE045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listlevel1">
    <w:name w:val="sc_jr_list_level_1"/>
    <w:qFormat/>
    <w:rsid w:val="00D76E0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jrlistlevel2">
    <w:name w:val="sc_jr_list_level_2"/>
    <w:qFormat/>
    <w:rsid w:val="00AE045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pacing w:after="0" w:line="360" w:lineRule="auto"/>
      <w:ind w:firstLine="432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857D6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</w:pPr>
    <w:rPr>
      <w:rFonts w:ascii="Times New Roman" w:eastAsiaTheme="majorEastAsia" w:hAnsi="Times New Roman" w:cstheme="majorBidi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74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220"/>
  </w:style>
  <w:style w:type="paragraph" w:styleId="Footer">
    <w:name w:val="footer"/>
    <w:basedOn w:val="Normal"/>
    <w:link w:val="FooterChar"/>
    <w:uiPriority w:val="99"/>
    <w:unhideWhenUsed/>
    <w:rsid w:val="00674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220"/>
  </w:style>
  <w:style w:type="paragraph" w:customStyle="1" w:styleId="sctablecodifiedsection">
    <w:name w:val="sc_table_codified_section"/>
    <w:qFormat/>
    <w:rsid w:val="006B5610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FD0B09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6B5610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blue">
    <w:name w:val="sc_strike_blue"/>
    <w:uiPriority w:val="1"/>
    <w:qFormat/>
    <w:rsid w:val="006B5610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6B5610"/>
    <w:rPr>
      <w:strike/>
      <w:dstrike w:val="0"/>
      <w:color w:val="FF0000"/>
      <w:lang w:val="en-US"/>
    </w:rPr>
  </w:style>
  <w:style w:type="character" w:customStyle="1" w:styleId="scinsert">
    <w:name w:val="sc_insert"/>
    <w:uiPriority w:val="1"/>
    <w:qFormat/>
    <w:rsid w:val="00C75DCE"/>
    <w:rPr>
      <w:caps w:val="0"/>
      <w:smallCaps w:val="0"/>
      <w:strike w:val="0"/>
      <w:dstrike w:val="0"/>
      <w:vanish w:val="0"/>
      <w:u w:val="single"/>
      <w:vertAlign w:val="baseline"/>
      <w:lang w:val="en-US"/>
    </w:rPr>
  </w:style>
  <w:style w:type="character" w:customStyle="1" w:styleId="scinsertblue">
    <w:name w:val="sc_insert_blue"/>
    <w:uiPriority w:val="1"/>
    <w:qFormat/>
    <w:rsid w:val="00C75DCE"/>
    <w:rPr>
      <w:caps w:val="0"/>
      <w:smallCaps w:val="0"/>
      <w:strike w:val="0"/>
      <w:dstrike w:val="0"/>
      <w:vanish w:val="0"/>
      <w:color w:val="0070C0"/>
      <w:u w:val="single"/>
      <w:vertAlign w:val="baseline"/>
      <w:lang w:val="en-US"/>
    </w:rPr>
  </w:style>
  <w:style w:type="character" w:customStyle="1" w:styleId="scinsertbluenounderline">
    <w:name w:val="sc_insert_blue_no_underline"/>
    <w:uiPriority w:val="1"/>
    <w:qFormat/>
    <w:rsid w:val="00C75DCE"/>
    <w:rPr>
      <w:caps w:val="0"/>
      <w:smallCaps w:val="0"/>
      <w:strike w:val="0"/>
      <w:dstrike w:val="0"/>
      <w:vanish w:val="0"/>
      <w:color w:val="0070C0"/>
      <w:u w:val="none"/>
      <w:vertAlign w:val="baseline"/>
      <w:lang w:val="en-US"/>
    </w:rPr>
  </w:style>
  <w:style w:type="character" w:customStyle="1" w:styleId="scinsertred">
    <w:name w:val="sc_insert_red"/>
    <w:uiPriority w:val="1"/>
    <w:qFormat/>
    <w:rsid w:val="00C75DCE"/>
    <w:rPr>
      <w:caps w:val="0"/>
      <w:smallCaps w:val="0"/>
      <w:strike w:val="0"/>
      <w:dstrike w:val="0"/>
      <w:vanish w:val="0"/>
      <w:color w:val="FF0000"/>
      <w:u w:val="single"/>
      <w:vertAlign w:val="baseline"/>
      <w:lang w:val="en-US"/>
    </w:rPr>
  </w:style>
  <w:style w:type="character" w:customStyle="1" w:styleId="scinsertrednounderline">
    <w:name w:val="sc_insert_red_no_underline"/>
    <w:uiPriority w:val="1"/>
    <w:qFormat/>
    <w:rsid w:val="00C75DCE"/>
    <w:rPr>
      <w:caps w:val="0"/>
      <w:smallCaps w:val="0"/>
      <w:strike w:val="0"/>
      <w:dstrike w:val="0"/>
      <w:vanish w:val="0"/>
      <w:color w:val="FF0000"/>
      <w:u w:val="none"/>
      <w:vertAlign w:val="baseline"/>
      <w:lang w:val="en-US"/>
    </w:rPr>
  </w:style>
  <w:style w:type="character" w:customStyle="1" w:styleId="scstrike">
    <w:name w:val="sc_strike"/>
    <w:uiPriority w:val="1"/>
    <w:qFormat/>
    <w:rsid w:val="006B5610"/>
    <w:rPr>
      <w:strike/>
      <w:dstrike w:val="0"/>
      <w:lang w:val="en-US"/>
    </w:rPr>
  </w:style>
  <w:style w:type="character" w:customStyle="1" w:styleId="scstrikebluenoncodified">
    <w:name w:val="sc_strike_blue_non_codified"/>
    <w:uiPriority w:val="1"/>
    <w:qFormat/>
    <w:rsid w:val="006B5610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6B5610"/>
    <w:rPr>
      <w:strike/>
      <w:dstrike w:val="0"/>
      <w:color w:val="FF0000"/>
      <w:lang w:val="en-US"/>
    </w:rPr>
  </w:style>
  <w:style w:type="paragraph" w:customStyle="1" w:styleId="scbillsiglines">
    <w:name w:val="sc_bill_sig_lines"/>
    <w:qFormat/>
    <w:rsid w:val="004124D5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CD5745"/>
    <w:rPr>
      <w:bdr w:val="none" w:sz="0" w:space="0" w:color="auto"/>
      <w:shd w:val="clear" w:color="auto" w:fill="FEC6C6"/>
    </w:rPr>
  </w:style>
  <w:style w:type="paragraph" w:customStyle="1" w:styleId="sccoversheetcommitteereportchairperson">
    <w:name w:val="sc_coversheet_committee_report_chairperson"/>
    <w:qFormat/>
    <w:rsid w:val="00715746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versheetcommitteereportheader">
    <w:name w:val="sc_coversheet_committee_report_header"/>
    <w:qFormat/>
    <w:rsid w:val="00715746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lang w:val="en-US"/>
    </w:rPr>
  </w:style>
  <w:style w:type="paragraph" w:customStyle="1" w:styleId="sccoversheetFISdirector">
    <w:name w:val="sc_coversheet_FIS_director"/>
    <w:qFormat/>
    <w:rsid w:val="00715746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FISheader">
    <w:name w:val="sc_coversheet_FIS_header"/>
    <w:qFormat/>
    <w:rsid w:val="00715746"/>
    <w:pPr>
      <w:widowControl w:val="0"/>
      <w:suppressAutoHyphens/>
      <w:spacing w:after="0" w:line="360" w:lineRule="auto"/>
      <w:jc w:val="center"/>
    </w:pPr>
    <w:rPr>
      <w:rFonts w:ascii="Times New Roman" w:hAnsi="Times New Roman"/>
      <w:b/>
      <w:caps/>
      <w:u w:val="single"/>
      <w:lang w:val="en-US"/>
    </w:rPr>
  </w:style>
  <w:style w:type="paragraph" w:customStyle="1" w:styleId="sccoversheetFISsectionheaders">
    <w:name w:val="sc_coversheet_FIS_section_headers"/>
    <w:qFormat/>
    <w:rsid w:val="00715746"/>
    <w:pPr>
      <w:widowControl w:val="0"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coversheetFISsectioninfo">
    <w:name w:val="sc_coversheet_FIS_section_info"/>
    <w:qFormat/>
    <w:rsid w:val="00715746"/>
    <w:pPr>
      <w:widowControl w:val="0"/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committeereporttitle">
    <w:name w:val="sc_committee_report_title"/>
    <w:qFormat/>
    <w:rsid w:val="00715746"/>
    <w:pPr>
      <w:widowControl w:val="0"/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coversheetamendedcodesection">
    <w:name w:val="sc_coversheet_amended_code_section"/>
    <w:qFormat/>
    <w:rsid w:val="0071574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versheetmajmin">
    <w:name w:val="sc_coversheet_maj_min"/>
    <w:qFormat/>
    <w:rsid w:val="00715746"/>
    <w:pPr>
      <w:tabs>
        <w:tab w:val="left" w:pos="5472"/>
      </w:tabs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committeereportemplyline">
    <w:name w:val="sc_coversheet_committee_report_emply_line"/>
    <w:qFormat/>
    <w:rsid w:val="00715746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coversheetreadfirst">
    <w:name w:val="sc_coversheet_readfirst"/>
    <w:qFormat/>
    <w:rsid w:val="00715746"/>
    <w:pPr>
      <w:widowControl w:val="0"/>
      <w:tabs>
        <w:tab w:val="right" w:pos="8813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Revision">
    <w:name w:val="Revision"/>
    <w:hidden/>
    <w:uiPriority w:val="99"/>
    <w:semiHidden/>
    <w:rsid w:val="00675E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23&amp;session=125&amp;summary=B" TargetMode="External" Id="Rb1b69ae63b754572" /><Relationship Type="http://schemas.openxmlformats.org/officeDocument/2006/relationships/hyperlink" Target="https://www.scstatehouse.gov/sess125_2023-2024/prever/123_20221201.docx" TargetMode="External" Id="Rbc62a272b8794165" /><Relationship Type="http://schemas.openxmlformats.org/officeDocument/2006/relationships/hyperlink" Target="https://www.scstatehouse.gov/sess125_2023-2024/prever/123_20230222.docx" TargetMode="External" Id="R09d11464f14e45f4" /><Relationship Type="http://schemas.openxmlformats.org/officeDocument/2006/relationships/hyperlink" Target="https://www.scstatehouse.gov/sess125_2023-2024/prever/123_20230227.docx" TargetMode="External" Id="R346f3cb365c746eb" /><Relationship Type="http://schemas.openxmlformats.org/officeDocument/2006/relationships/hyperlink" Target="h:\sj\20230110.docx" TargetMode="External" Id="R940ff8d0eb5e49d7" /><Relationship Type="http://schemas.openxmlformats.org/officeDocument/2006/relationships/hyperlink" Target="h:\sj\20230110.docx" TargetMode="External" Id="R480a320c2e094537" /><Relationship Type="http://schemas.openxmlformats.org/officeDocument/2006/relationships/hyperlink" Target="h:\sj\20230222.docx" TargetMode="External" Id="R648ee6107e6e49f0" /><Relationship Type="http://schemas.openxmlformats.org/officeDocument/2006/relationships/hyperlink" Target="h:\sj\20230228.docx" TargetMode="External" Id="R4031a1d3719a4e83" /><Relationship Type="http://schemas.openxmlformats.org/officeDocument/2006/relationships/hyperlink" Target="h:\sj\20230228.docx" TargetMode="External" Id="R1d94097e286643d3" /><Relationship Type="http://schemas.openxmlformats.org/officeDocument/2006/relationships/hyperlink" Target="h:\sj\20230301.docx" TargetMode="External" Id="R4b809027ab67468f" /><Relationship Type="http://schemas.openxmlformats.org/officeDocument/2006/relationships/hyperlink" Target="h:\hj\20230302.docx" TargetMode="External" Id="R8dc64eb0a7114266" /><Relationship Type="http://schemas.openxmlformats.org/officeDocument/2006/relationships/hyperlink" Target="h:\hj\20230302.docx" TargetMode="External" Id="Rac0d65d9ea58421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12576-C54B-4BE3-BA96-6BB324E9DAE5}"/>
      </w:docPartPr>
      <w:docPartBody>
        <w:p w:rsidR="00507587" w:rsidRDefault="00616D59">
          <w:r w:rsidRPr="00A947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8416BFF88A4A1D830E17224C1E7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398DA-26AA-4DF0-8E93-655DB71C1140}"/>
      </w:docPartPr>
      <w:docPartBody>
        <w:p w:rsidR="00553FCA" w:rsidRDefault="00255035" w:rsidP="00255035">
          <w:pPr>
            <w:pStyle w:val="AE8416BFF88A4A1D830E17224C1E75AB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D59"/>
    <w:rsid w:val="00111C14"/>
    <w:rsid w:val="00255035"/>
    <w:rsid w:val="003B1067"/>
    <w:rsid w:val="003E0E59"/>
    <w:rsid w:val="004F5550"/>
    <w:rsid w:val="00507587"/>
    <w:rsid w:val="00553FCA"/>
    <w:rsid w:val="00554F5F"/>
    <w:rsid w:val="00566531"/>
    <w:rsid w:val="005B01B7"/>
    <w:rsid w:val="006005F9"/>
    <w:rsid w:val="00616D59"/>
    <w:rsid w:val="0063236C"/>
    <w:rsid w:val="00716BDF"/>
    <w:rsid w:val="0073479C"/>
    <w:rsid w:val="008012F7"/>
    <w:rsid w:val="0086493C"/>
    <w:rsid w:val="008744C6"/>
    <w:rsid w:val="00880BEF"/>
    <w:rsid w:val="008C32C6"/>
    <w:rsid w:val="008E62D1"/>
    <w:rsid w:val="008E6823"/>
    <w:rsid w:val="009C4429"/>
    <w:rsid w:val="009F6A8C"/>
    <w:rsid w:val="00D8287A"/>
    <w:rsid w:val="00D90437"/>
    <w:rsid w:val="00E95A6E"/>
    <w:rsid w:val="00F00868"/>
    <w:rsid w:val="00FC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5035"/>
    <w:rPr>
      <w:color w:val="808080"/>
    </w:rPr>
  </w:style>
  <w:style w:type="paragraph" w:customStyle="1" w:styleId="AE8416BFF88A4A1D830E17224C1E75AB">
    <w:name w:val="AE8416BFF88A4A1D830E17224C1E75AB"/>
    <w:rsid w:val="002550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3.xml><?xml version="1.0" encoding="utf-8"?>
<lwb360Metadata xmlns="http://schemas.openxmlformats.org/package/2006/metadata/lwb360-metadata">
  <FILENAME>&lt;&lt;filename&gt;&gt;</FILENAME>
  <ID>5851f8f3-9d4d-4ba6-b2ab-45bd48c9cb33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ERGED>False</T_BILL_B_ISMERGED>
  <T_BILL_B_ISPREFILED>True</T_BILL_B_ISPREFILED>
  <T_BILL_B_ISTEMPORARY>False</T_BILL_B_ISTEMPORARY>
  <T_BILL_DT_VERSION>2023-01-10T00:00:00-05:00</T_BILL_DT_VERSION>
  <T_BILL_D_INTRODATE>2023-01-10</T_BILL_D_INTRODATE>
  <T_BILL_D_PREFILEDATE>2022-11-30</T_BILL_D_PREFILEDATE>
  <T_BILL_N_SESSION>125</T_BILL_N_SESSION>
  <T_BILL_N_VERSIONNUMBER>1</T_BILL_N_VERSIONNUMBER>
  <T_BILL_N_YEAR>2023</T_BILL_N_YEAR>
  <T_BILL_REQUEST_REQUEST>a2bff3c3-db04-478c-87e7-b7b39fbb8539</T_BILL_REQUEST_REQUEST>
  <T_BILL_R_ORIGINALDRAFT>a9ce7af1-7347-445e-b326-0566fc221e5e</T_BILL_R_ORIGINALDRAFT>
  <T_BILL_SPONSOR_SPONSOR>3abf78bb-7f04-4a20-901b-adb593c26cf9</T_BILL_SPONSOR_SPONSOR>
  <T_BILL_T_ACTNUMBER>None</T_BILL_T_ACTNUMBER>
  <T_BILL_T_BILLNAME>[0123]</T_BILL_T_BILLNAME>
  <T_BILL_T_BILLNUMBER>123</T_BILL_T_BILLNUMBER>
  <T_BILL_T_BILLTITLE>TO create the “Permanent Authorization Joint Resolution of the South Carolina First Steps to School Readiness Act”; and Permanently authorize the Act and repeal former sections as it relates to the repeal and reauthorization of the Act.</T_BILL_T_BILLTITLE>
  <T_BILL_T_CHAMBER>senate</T_BILL_T_CHAMBER>
  <T_BILL_T_FILENAME> </T_BILL_T_FILENAME>
  <T_BILL_T_LEGTYPE>joint_resolution</T_BILL_T_LEGTYPE>
  <T_BILL_T_RATNUMBER>None</T_BILL_T_RATNUMBER>
  <T_BILL_T_SECTIONS>[{"SectionUUID":"c1f35746-43d4-4835-b312-559c35fa8d09","SectionName":"New Blank SECTION","SectionNumber":1,"SectionType":"new","CodeSections":[],"TitleText":"creates the \"Permanment Authorization Joint Resolution of the South Carolina First Steps to School Readiness Act","DisableControls":false,"Deleted":false,"SectionBookmarkName":"bs_num_1_f9660f148"},{"SectionUUID":"477bac1a-aae2-4f3d-a47a-ba7496954562","SectionName":"New Blank SECTION","SectionNumber":2,"SectionType":"new","CodeSections":[],"TitleText":"Permanently authorizes the Act and repeals former sections as it relates to the repeal and reauthorization of the Act","DisableControls":false,"Deleted":false,"SectionBookmarkName":"bs_num_2_76a2ec411"},{"SectionUUID":"4d94fc57-c7fa-4162-b372-8d178987614d","SectionName":"standard_eff_date_section","SectionNumber":3,"SectionType":"drafting_clause","CodeSections":[],"TitleText":"","DisableControls":false,"Deleted":false,"SectionBookmarkName":"bs_num_3_lastsection"}]</T_BILL_T_SECTIONS>
  <T_BILL_T_SECTIONSHISTORY>[{"Id":4,"SectionsList":[{"SectionUUID":"4d94fc57-c7fa-4162-b372-8d178987614d","SectionName":"standard_eff_date_section","SectionNumber":3,"SectionType":"drafting_clause","CodeSections":[],"TitleText":"","DisableControls":false,"Deleted":false,"SectionBookmarkName":"bs_num_3_lastsection"},{"SectionUUID":"c1f35746-43d4-4835-b312-559c35fa8d09","SectionName":"New Blank SECTION","SectionNumber":1,"SectionType":"new","CodeSections":[],"TitleText":"","DisableControls":false,"Deleted":false,"SectionBookmarkName":"bs_num_1_f9660f148"},{"SectionUUID":"477bac1a-aae2-4f3d-a47a-ba7496954562","SectionName":"New Blank SECTION","SectionNumber":2,"SectionType":"new","CodeSections":[],"TitleText":"","DisableControls":false,"Deleted":false,"SectionBookmarkName":"bs_num_2_76a2ec411"}],"Timestamp":"2022-10-25T16:29:33.0494028-04:00","Username":null},{"Id":3,"SectionsList":[{"SectionUUID":"4d94fc57-c7fa-4162-b372-8d178987614d","SectionName":"standard_eff_date_section","SectionNumber":3,"SectionType":"drafting_clause","CodeSections":[],"TitleText":"","DisableControls":false,"Deleted":false,"SectionBookmarkName":"bs_num_3_lastsection"},{"SectionUUID":"c1f35746-43d4-4835-b312-559c35fa8d09","SectionName":"New Blank SECTION","SectionNumber":1,"SectionType":"new","CodeSections":[],"TitleText":"","DisableControls":false,"Deleted":false,"SectionBookmarkName":"bs_num_1_f9660f148"},{"SectionUUID":"477bac1a-aae2-4f3d-a47a-ba7496954562","SectionName":"New Blank SECTION","SectionNumber":2,"SectionType":"new","CodeSections":[],"TitleText":"","DisableControls":false,"Deleted":false,"SectionBookmarkName":"bs_num_2_76a2ec411"}],"Timestamp":"2022-10-25T16:29:31.8452969-04:00","Username":null},{"Id":2,"SectionsList":[{"SectionUUID":"4d94fc57-c7fa-4162-b372-8d178987614d","SectionName":"standard_eff_date_section","SectionNumber":2,"SectionType":"drafting_clause","CodeSections":[],"TitleText":"","DisableControls":false,"Deleted":false,"SectionBookmarkName":"bs_num_2_lastsection"},{"SectionUUID":"c1f35746-43d4-4835-b312-559c35fa8d09","SectionName":"New Blank SECTION","SectionNumber":1,"SectionType":"new","CodeSections":[],"TitleText":"","DisableControls":false,"Deleted":false,"SectionBookmarkName":"bs_num_1_f9660f148"}],"Timestamp":"2022-10-25T16:08:33.022715-04:00","Username":null},{"Id":1,"SectionsList":[{"SectionUUID":"4d94fc57-c7fa-4162-b372-8d178987614d","SectionName":"standard_eff_date_section","SectionNumber":2,"SectionType":"drafting_clause","CodeSections":[],"TitleText":"","DisableControls":false,"Deleted":false,"SectionBookmarkName":"bs_num_2_lastsection"},{"SectionUUID":"c1f35746-43d4-4835-b312-559c35fa8d09","SectionName":"New Blank SECTION","SectionNumber":1,"SectionType":"new","CodeSections":[],"TitleText":"","DisableControls":false,"Deleted":false,"SectionBookmarkName":"bs_num_1_f9660f148"}],"Timestamp":"2022-10-25T16:08:32.2573009-04:00","Username":null},{"Id":5,"SectionsList":[{"SectionUUID":"4d94fc57-c7fa-4162-b372-8d178987614d","SectionName":"standard_eff_date_section","SectionNumber":3,"SectionType":"drafting_clause","CodeSections":[],"TitleText":"","DisableControls":false,"Deleted":false,"SectionBookmarkName":"bs_num_3_lastsection"},{"SectionUUID":"c1f35746-43d4-4835-b312-559c35fa8d09","SectionName":"New Blank SECTION","SectionNumber":1,"SectionType":"new","CodeSections":[],"TitleText":"creates the \"Permanment Authorization Joint Resolution of the South Carolina First Steps to School Readiness Act","DisableControls":false,"Deleted":false,"SectionBookmarkName":"bs_num_1_f9660f148"},{"SectionUUID":"477bac1a-aae2-4f3d-a47a-ba7496954562","SectionName":"New Blank SECTION","SectionNumber":2,"SectionType":"new","CodeSections":[],"TitleText":"Permanently authorizes the Act and repeals former sections as it relates to the repeal and reauthorization of the Act","DisableControls":false,"Deleted":false,"SectionBookmarkName":"bs_num_2_76a2ec411"}],"Timestamp":"2022-10-25T16:37:51.7587316-04:00","Username":"donnabarton@scsenate.gov"}]</T_BILL_T_SECTIONSHISTORY>
  <T_BILL_T_SUBJECT>First Steps</T_BILL_T_SUBJECT>
  <T_BILL_UR_DRAFTER>donnabarton@scsenate.gov</T_BILL_UR_DRAFTER>
  <T_BILL_UR_DRAFTINGASSISTANT>victoriachandler@scsenate.gov</T_BILL_UR_DRAFTINGASSISTANT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73DC5-3189-40EC-9076-1221BADC32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DB12C06-B8B5-460A-A736-9839774D6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1046</Characters>
  <Application>Microsoft Office Word</Application>
  <DocSecurity>0</DocSecurity>
  <Lines>47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Danny Crook</cp:lastModifiedBy>
  <cp:revision>3</cp:revision>
  <dcterms:created xsi:type="dcterms:W3CDTF">2023-02-27T18:28:00Z</dcterms:created>
  <dcterms:modified xsi:type="dcterms:W3CDTF">2023-02-27T18:28:00Z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footer_filename">
    <vt:lpwstr>&lt;&lt;filename&gt;&gt;</vt:lpwstr>
  </property>
  <property fmtid="{D5CDD505-2E9C-101B-9397-08002B2CF9AE}" pid="4" name="MediaServiceImageTags">
    <vt:lpwstr/>
  </property>
</Properties>
</file>