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1270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Rice and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SR-0680KM-VC24.docx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SC Entertainment and Music Hall of Fame Inductees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4/17/2024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0797314649041b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884eea5e2074a02">
        <w:r>
          <w:rPr>
            <w:rStyle w:val="Hyperlink"/>
            <w:u w:val="single"/>
          </w:rPr>
          <w:t>04/17/2024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D77C54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F5FB6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C0845" w14:paraId="48DB32D0" w14:textId="3097E9C0">
          <w:pPr>
            <w:pStyle w:val="scresolutiontitle"/>
          </w:pPr>
          <w:r w:rsidRPr="000C0845">
            <w:t xml:space="preserve">TO CONGRATULATE </w:t>
          </w:r>
          <w:r>
            <w:t xml:space="preserve">the </w:t>
          </w:r>
          <w:r w:rsidR="00045D84">
            <w:t xml:space="preserve">2024 </w:t>
          </w:r>
          <w:r>
            <w:t>south carolina</w:t>
          </w:r>
          <w:r w:rsidRPr="000C0845">
            <w:t xml:space="preserve"> Entertainment and Music Hall of Fame </w:t>
          </w:r>
          <w:r>
            <w:t>inductees</w:t>
          </w:r>
          <w:r w:rsidRPr="000C0845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4440FE" w:rsidP="004440FE" w:rsidRDefault="004440FE" w14:paraId="017399BE" w14:textId="5A7A4BBB">
      <w:pPr>
        <w:pStyle w:val="scresolutionwhereas"/>
      </w:pPr>
      <w:bookmarkStart w:name="wa_61554a415" w:id="0"/>
      <w:r>
        <w:t>W</w:t>
      </w:r>
      <w:bookmarkEnd w:id="0"/>
      <w:r>
        <w:t xml:space="preserve">hereas, the South Carolina </w:t>
      </w:r>
      <w:r w:rsidR="000C0845">
        <w:t>Senate</w:t>
      </w:r>
      <w:r>
        <w:t xml:space="preserve"> is pleased to learn that </w:t>
      </w:r>
      <w:r w:rsidR="00BE3C3D">
        <w:t>several talented South Carolinians</w:t>
      </w:r>
      <w:r>
        <w:t xml:space="preserve"> </w:t>
      </w:r>
      <w:r w:rsidR="00BE3C3D">
        <w:t>have</w:t>
      </w:r>
      <w:r>
        <w:t xml:space="preserve"> been </w:t>
      </w:r>
      <w:r w:rsidR="00BE3C3D">
        <w:t xml:space="preserve">inducted into the South Carolina </w:t>
      </w:r>
      <w:r w:rsidRPr="000C0845" w:rsidR="00BE3C3D">
        <w:t>Entertainment and Music Hall of Fame</w:t>
      </w:r>
      <w:r>
        <w:t>; and</w:t>
      </w:r>
    </w:p>
    <w:p w:rsidR="004440FE" w:rsidP="004440FE" w:rsidRDefault="004440FE" w14:paraId="4ADDC4B9" w14:textId="77777777">
      <w:pPr>
        <w:pStyle w:val="scresolutionwhereas"/>
      </w:pPr>
    </w:p>
    <w:p w:rsidR="004440FE" w:rsidP="004440FE" w:rsidRDefault="004440FE" w14:paraId="38D0B79D" w14:textId="7FE399A7">
      <w:pPr>
        <w:pStyle w:val="scresolutionwhereas"/>
      </w:pPr>
      <w:bookmarkStart w:name="wa_c48833bcb" w:id="1"/>
      <w:r>
        <w:t>W</w:t>
      </w:r>
      <w:bookmarkEnd w:id="1"/>
      <w:r>
        <w:t xml:space="preserve">hereas, </w:t>
      </w:r>
      <w:r w:rsidR="000C0845">
        <w:t xml:space="preserve">the </w:t>
      </w:r>
      <w:r w:rsidR="00BE3C3D">
        <w:t xml:space="preserve">South Carolina </w:t>
      </w:r>
      <w:r w:rsidRPr="000C0845" w:rsidR="000C0845">
        <w:t xml:space="preserve">Entertainment and Music Hall of Fame is a non‑profit organization that was established in 1989. </w:t>
      </w:r>
      <w:r w:rsidR="000C0845">
        <w:t xml:space="preserve">Its </w:t>
      </w:r>
      <w:r w:rsidRPr="000C0845" w:rsidR="000C0845">
        <w:t>goal is to honor those who have had a national impact in the entertainment or music industry and who also have ties to</w:t>
      </w:r>
      <w:r w:rsidR="00045D84">
        <w:t xml:space="preserve"> the</w:t>
      </w:r>
      <w:r w:rsidRPr="000C0845" w:rsidR="000C0845">
        <w:t xml:space="preserve"> S</w:t>
      </w:r>
      <w:r w:rsidR="00045D84">
        <w:t>tate</w:t>
      </w:r>
      <w:r>
        <w:t>; and</w:t>
      </w:r>
    </w:p>
    <w:p w:rsidR="004440FE" w:rsidP="004440FE" w:rsidRDefault="004440FE" w14:paraId="3A20CF23" w14:textId="77777777">
      <w:pPr>
        <w:pStyle w:val="scresolutionwhereas"/>
      </w:pPr>
    </w:p>
    <w:p w:rsidR="004440FE" w:rsidP="004440FE" w:rsidRDefault="004440FE" w14:paraId="17B74809" w14:textId="0E7E3493">
      <w:pPr>
        <w:pStyle w:val="scresolutionwhereas"/>
      </w:pPr>
      <w:bookmarkStart w:name="wa_04648a7d4" w:id="2"/>
      <w:r>
        <w:t>W</w:t>
      </w:r>
      <w:bookmarkEnd w:id="2"/>
      <w:r>
        <w:t xml:space="preserve">hereas, </w:t>
      </w:r>
      <w:r w:rsidRPr="000C0845" w:rsidR="000C0845">
        <w:t>South Carolina is fortunate to be home to countless nationally</w:t>
      </w:r>
      <w:r w:rsidR="00045D84">
        <w:t>‑</w:t>
      </w:r>
      <w:r w:rsidRPr="000C0845" w:rsidR="000C0845">
        <w:t xml:space="preserve">recognized </w:t>
      </w:r>
      <w:r w:rsidR="000C0845">
        <w:t>m</w:t>
      </w:r>
      <w:r w:rsidRPr="000C0845" w:rsidR="000C0845">
        <w:t xml:space="preserve">usicians and </w:t>
      </w:r>
      <w:r w:rsidR="000C0845">
        <w:t>e</w:t>
      </w:r>
      <w:r w:rsidRPr="000C0845" w:rsidR="000C0845">
        <w:t>ntertainment professionals</w:t>
      </w:r>
      <w:r w:rsidR="00045D84">
        <w:t>. T</w:t>
      </w:r>
      <w:r w:rsidR="000C0845">
        <w:t xml:space="preserve">he </w:t>
      </w:r>
      <w:r w:rsidR="00BE3C3D">
        <w:t xml:space="preserve">South Carolina </w:t>
      </w:r>
      <w:r w:rsidRPr="000C0845" w:rsidR="000C0845">
        <w:t>Entertainment and Music Hall of Fame</w:t>
      </w:r>
      <w:r w:rsidR="000C0845">
        <w:t>’s</w:t>
      </w:r>
      <w:r w:rsidRPr="000C0845" w:rsidR="000C0845">
        <w:t xml:space="preserve"> goal is to keep these legends in the minds and hearts of all who visit the </w:t>
      </w:r>
      <w:r w:rsidR="00BE3C3D">
        <w:t>h</w:t>
      </w:r>
      <w:r w:rsidRPr="000C0845" w:rsidR="000C0845">
        <w:t xml:space="preserve">all of </w:t>
      </w:r>
      <w:r w:rsidR="00BE3C3D">
        <w:t>f</w:t>
      </w:r>
      <w:r w:rsidRPr="000C0845" w:rsidR="000C0845">
        <w:t>ame as well as propel up</w:t>
      </w:r>
      <w:r w:rsidR="00045D84">
        <w:t>‑</w:t>
      </w:r>
      <w:r w:rsidRPr="000C0845" w:rsidR="000C0845">
        <w:t>and</w:t>
      </w:r>
      <w:r w:rsidR="00045D84">
        <w:t>‑</w:t>
      </w:r>
      <w:r w:rsidRPr="000C0845" w:rsidR="000C0845">
        <w:t xml:space="preserve">coming artists toward </w:t>
      </w:r>
      <w:r w:rsidR="00045D84">
        <w:t>similar recognition</w:t>
      </w:r>
      <w:r>
        <w:t>; and</w:t>
      </w:r>
    </w:p>
    <w:p w:rsidR="004440FE" w:rsidP="004440FE" w:rsidRDefault="004440FE" w14:paraId="6D533E55" w14:textId="77777777">
      <w:pPr>
        <w:pStyle w:val="scresolutionwhereas"/>
      </w:pPr>
    </w:p>
    <w:p w:rsidR="004440FE" w:rsidP="004440FE" w:rsidRDefault="004440FE" w14:paraId="2D8B4482" w14:textId="24D1B667">
      <w:pPr>
        <w:pStyle w:val="scresolutionwhereas"/>
      </w:pPr>
      <w:bookmarkStart w:name="wa_fd79770ef" w:id="3"/>
      <w:r>
        <w:t>W</w:t>
      </w:r>
      <w:bookmarkEnd w:id="3"/>
      <w:r>
        <w:t xml:space="preserve">hereas, </w:t>
      </w:r>
      <w:r w:rsidR="000C0845">
        <w:t>the Senate hereby congratulates the 2024 inductees: c</w:t>
      </w:r>
      <w:r w:rsidRPr="000C0845" w:rsidR="000C0845">
        <w:t>ountry singer Josh Turner</w:t>
      </w:r>
      <w:r w:rsidR="000C0845">
        <w:t xml:space="preserve">; film star Chadwick Boseman; FOX news host </w:t>
      </w:r>
      <w:r w:rsidRPr="000C0845" w:rsidR="000C0845">
        <w:t>A</w:t>
      </w:r>
      <w:r w:rsidR="00AF663C">
        <w:t>i</w:t>
      </w:r>
      <w:bookmarkStart w:name="open_doc_here" w:id="4"/>
      <w:bookmarkEnd w:id="4"/>
      <w:r w:rsidRPr="000C0845" w:rsidR="000C0845">
        <w:t>nsley Earhardt</w:t>
      </w:r>
      <w:r w:rsidR="000C0845">
        <w:t>; Sunday in the South host</w:t>
      </w:r>
      <w:r w:rsidR="00045D84">
        <w:t xml:space="preserve"> </w:t>
      </w:r>
      <w:r w:rsidRPr="000C0845" w:rsidR="000C0845">
        <w:t>Mark Ferguson</w:t>
      </w:r>
      <w:r w:rsidR="000C0845">
        <w:t>; singer and songwriter Marcus King; American bass player</w:t>
      </w:r>
      <w:r w:rsidR="00045D84">
        <w:t xml:space="preserve"> </w:t>
      </w:r>
      <w:r w:rsidR="000C0845">
        <w:t>James Jamerson; musician and guitarist Ronald Radford</w:t>
      </w:r>
      <w:r w:rsidR="00A32EDD">
        <w:t>; contemporary Christian music group Point of Grace; Lifetime Achievement winner Bill Anderson; star of the television show “</w:t>
      </w:r>
      <w:r w:rsidRPr="00A32EDD" w:rsidR="00A32EDD">
        <w:t>Chrisley Knows Best</w:t>
      </w:r>
      <w:r w:rsidR="00045D84">
        <w:t>,</w:t>
      </w:r>
      <w:r w:rsidR="00A32EDD">
        <w:t xml:space="preserve">” </w:t>
      </w:r>
      <w:r w:rsidRPr="00A32EDD" w:rsidR="00A32EDD">
        <w:t>Faye Chrisley</w:t>
      </w:r>
      <w:r w:rsidR="00A32EDD">
        <w:t xml:space="preserve">; musician Mike Rogers; CBS news </w:t>
      </w:r>
      <w:r w:rsidRPr="00A32EDD" w:rsidR="00A32EDD">
        <w:t>and WYFF</w:t>
      </w:r>
      <w:r w:rsidR="00A32EDD">
        <w:t xml:space="preserve"> anchor</w:t>
      </w:r>
      <w:r w:rsidRPr="00A32EDD" w:rsidR="00A32EDD">
        <w:t xml:space="preserve"> Jane Robelot</w:t>
      </w:r>
      <w:r w:rsidR="00A32EDD">
        <w:t>; and singer and songwriter</w:t>
      </w:r>
      <w:r w:rsidR="00045D84">
        <w:t xml:space="preserve"> </w:t>
      </w:r>
      <w:r w:rsidR="00A32EDD">
        <w:t>Josh White</w:t>
      </w:r>
      <w:r>
        <w:t>; and</w:t>
      </w:r>
    </w:p>
    <w:p w:rsidR="004440FE" w:rsidP="004440FE" w:rsidRDefault="004440FE" w14:paraId="52CFEBFE" w14:textId="77777777">
      <w:pPr>
        <w:pStyle w:val="scresolutionwhereas"/>
      </w:pPr>
    </w:p>
    <w:p w:rsidR="008A7625" w:rsidP="004440FE" w:rsidRDefault="004440FE" w14:paraId="44F28955" w14:textId="7BB25EBE">
      <w:pPr>
        <w:pStyle w:val="scresolutionwhereas"/>
      </w:pPr>
      <w:bookmarkStart w:name="wa_8e03152eb" w:id="5"/>
      <w:r>
        <w:t>W</w:t>
      </w:r>
      <w:bookmarkEnd w:id="5"/>
      <w:r>
        <w:t xml:space="preserve">hereas, the </w:t>
      </w:r>
      <w:r w:rsidR="00BE3C3D">
        <w:t>Senate</w:t>
      </w:r>
      <w:r>
        <w:t xml:space="preserve"> is grateful for </w:t>
      </w:r>
      <w:r w:rsidR="00BE3C3D">
        <w:t xml:space="preserve">the </w:t>
      </w:r>
      <w:r w:rsidR="007947A3">
        <w:t xml:space="preserve">South Carolina </w:t>
      </w:r>
      <w:r w:rsidRPr="000C0845" w:rsidR="00BE3C3D">
        <w:t>Entertainment and Music Hall of Fame</w:t>
      </w:r>
      <w:r>
        <w:t xml:space="preserve">’s dedicated service to the people and the State of South Carolina and takes great pleasure in saluting </w:t>
      </w:r>
      <w:r w:rsidR="00BE3C3D">
        <w:t>the 2024 inductees to the hall of fame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BB02E4A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F5FB6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4440FE" w:rsidP="004440FE" w:rsidRDefault="00007116" w14:paraId="097FBC48" w14:textId="67FB75A2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F5FB6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A69F1" w:rsidR="004440FE">
        <w:t xml:space="preserve">congratulate </w:t>
      </w:r>
      <w:r w:rsidR="00BE3C3D">
        <w:t>t</w:t>
      </w:r>
      <w:r w:rsidRPr="00BE3C3D" w:rsidR="00BE3C3D">
        <w:t xml:space="preserve">he </w:t>
      </w:r>
      <w:r w:rsidR="007947A3">
        <w:t xml:space="preserve">2024 </w:t>
      </w:r>
      <w:r w:rsidRPr="00BE3C3D" w:rsidR="00BE3C3D">
        <w:t xml:space="preserve">South Carolina Entertainment </w:t>
      </w:r>
      <w:r w:rsidR="00BE3C3D">
        <w:t>a</w:t>
      </w:r>
      <w:r w:rsidRPr="00BE3C3D" w:rsidR="00BE3C3D">
        <w:t xml:space="preserve">nd Music Hall </w:t>
      </w:r>
      <w:r w:rsidR="00BE3C3D">
        <w:t>o</w:t>
      </w:r>
      <w:r w:rsidRPr="00BE3C3D" w:rsidR="00BE3C3D">
        <w:t xml:space="preserve">f Fame </w:t>
      </w:r>
      <w:r w:rsidR="00BE3C3D">
        <w:t>i</w:t>
      </w:r>
      <w:r w:rsidRPr="00BE3C3D" w:rsidR="00BE3C3D">
        <w:t>nductees</w:t>
      </w:r>
      <w:r w:rsidRPr="007A69F1" w:rsidR="004440FE">
        <w:t>.</w:t>
      </w:r>
    </w:p>
    <w:p w:rsidR="004440FE" w:rsidP="004440FE" w:rsidRDefault="004440FE" w14:paraId="0466D58D" w14:textId="77777777">
      <w:pPr>
        <w:pStyle w:val="scresolutionmembers"/>
      </w:pPr>
    </w:p>
    <w:p w:rsidRPr="00040E43" w:rsidR="00B9052D" w:rsidP="004440FE" w:rsidRDefault="004440FE" w14:paraId="48DB32E8" w14:textId="4B45CC21">
      <w:pPr>
        <w:pStyle w:val="scresolutionmembers"/>
      </w:pPr>
      <w:r>
        <w:t xml:space="preserve">Be it further resolved that a copy of this resolution be presented to </w:t>
      </w:r>
      <w:r w:rsidR="00BE3C3D">
        <w:t xml:space="preserve">the </w:t>
      </w:r>
      <w:r w:rsidR="00D7024A">
        <w:t xml:space="preserve">chairman </w:t>
      </w:r>
      <w:r w:rsidR="00BE3C3D">
        <w:t xml:space="preserve">and </w:t>
      </w:r>
      <w:r w:rsidR="00D7024A">
        <w:t xml:space="preserve">CEO </w:t>
      </w:r>
      <w:r w:rsidR="00BE3C3D">
        <w:t>of the South Carolina</w:t>
      </w:r>
      <w:r w:rsidRPr="00BE3C3D" w:rsidR="00BE3C3D">
        <w:t xml:space="preserve"> Entertainment </w:t>
      </w:r>
      <w:r w:rsidR="00BE3C3D">
        <w:t>a</w:t>
      </w:r>
      <w:r w:rsidRPr="00BE3C3D" w:rsidR="00BE3C3D">
        <w:t xml:space="preserve">nd Music Hall </w:t>
      </w:r>
      <w:r w:rsidR="00BE3C3D">
        <w:t>o</w:t>
      </w:r>
      <w:r w:rsidRPr="00BE3C3D" w:rsidR="00BE3C3D">
        <w:t>f Fame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676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BF2ABEB" w:rsidR="007003E1" w:rsidRDefault="00F05F9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F5FB6">
              <w:rPr>
                <w:noProof/>
              </w:rPr>
              <w:t>SR-0680KM-VC24.docx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0D60"/>
    <w:rsid w:val="000016E8"/>
    <w:rsid w:val="00007116"/>
    <w:rsid w:val="00011869"/>
    <w:rsid w:val="00015CD6"/>
    <w:rsid w:val="00032E86"/>
    <w:rsid w:val="00040E43"/>
    <w:rsid w:val="00045D84"/>
    <w:rsid w:val="00060F5A"/>
    <w:rsid w:val="0007690D"/>
    <w:rsid w:val="0008202C"/>
    <w:rsid w:val="000843D7"/>
    <w:rsid w:val="00084D53"/>
    <w:rsid w:val="00091FD9"/>
    <w:rsid w:val="0009711F"/>
    <w:rsid w:val="00097234"/>
    <w:rsid w:val="00097C23"/>
    <w:rsid w:val="000A370F"/>
    <w:rsid w:val="000A5346"/>
    <w:rsid w:val="000B1E32"/>
    <w:rsid w:val="000B42D4"/>
    <w:rsid w:val="000C0845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2D31"/>
    <w:rsid w:val="001A72A6"/>
    <w:rsid w:val="001C4F58"/>
    <w:rsid w:val="001C728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31B9"/>
    <w:rsid w:val="002D55D2"/>
    <w:rsid w:val="002E5912"/>
    <w:rsid w:val="002F4473"/>
    <w:rsid w:val="00301B21"/>
    <w:rsid w:val="00311626"/>
    <w:rsid w:val="00325348"/>
    <w:rsid w:val="0032732C"/>
    <w:rsid w:val="003321E4"/>
    <w:rsid w:val="00336AD0"/>
    <w:rsid w:val="0036008C"/>
    <w:rsid w:val="0037079A"/>
    <w:rsid w:val="003A4798"/>
    <w:rsid w:val="003A4F41"/>
    <w:rsid w:val="003C3D01"/>
    <w:rsid w:val="003C4DAB"/>
    <w:rsid w:val="003D01E8"/>
    <w:rsid w:val="003D0BC2"/>
    <w:rsid w:val="003D7270"/>
    <w:rsid w:val="003E5288"/>
    <w:rsid w:val="003F2A66"/>
    <w:rsid w:val="003F6D79"/>
    <w:rsid w:val="003F6E8C"/>
    <w:rsid w:val="0040591D"/>
    <w:rsid w:val="0041760A"/>
    <w:rsid w:val="00417C01"/>
    <w:rsid w:val="004252D4"/>
    <w:rsid w:val="00436096"/>
    <w:rsid w:val="004403BD"/>
    <w:rsid w:val="004440FE"/>
    <w:rsid w:val="00446F0E"/>
    <w:rsid w:val="00461441"/>
    <w:rsid w:val="004623E6"/>
    <w:rsid w:val="0046488E"/>
    <w:rsid w:val="0046685D"/>
    <w:rsid w:val="004669F5"/>
    <w:rsid w:val="004809EE"/>
    <w:rsid w:val="004B7339"/>
    <w:rsid w:val="004D1AE9"/>
    <w:rsid w:val="004D4720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06502"/>
    <w:rsid w:val="00611909"/>
    <w:rsid w:val="006215AA"/>
    <w:rsid w:val="00627DCA"/>
    <w:rsid w:val="00666E48"/>
    <w:rsid w:val="00684480"/>
    <w:rsid w:val="006913C9"/>
    <w:rsid w:val="0069470D"/>
    <w:rsid w:val="006B1590"/>
    <w:rsid w:val="006C55F2"/>
    <w:rsid w:val="006D58AA"/>
    <w:rsid w:val="006E4451"/>
    <w:rsid w:val="006E655C"/>
    <w:rsid w:val="006E69E6"/>
    <w:rsid w:val="007003E1"/>
    <w:rsid w:val="007070AD"/>
    <w:rsid w:val="00710346"/>
    <w:rsid w:val="00727A08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47A3"/>
    <w:rsid w:val="007959D3"/>
    <w:rsid w:val="007A5816"/>
    <w:rsid w:val="007A70AE"/>
    <w:rsid w:val="007C0EE1"/>
    <w:rsid w:val="007E01B6"/>
    <w:rsid w:val="007F3C86"/>
    <w:rsid w:val="007F6D64"/>
    <w:rsid w:val="0080672E"/>
    <w:rsid w:val="00810471"/>
    <w:rsid w:val="008231E4"/>
    <w:rsid w:val="00827CED"/>
    <w:rsid w:val="008362E8"/>
    <w:rsid w:val="008410D3"/>
    <w:rsid w:val="00843D27"/>
    <w:rsid w:val="00846FE5"/>
    <w:rsid w:val="0085786E"/>
    <w:rsid w:val="00867658"/>
    <w:rsid w:val="00870570"/>
    <w:rsid w:val="008905D2"/>
    <w:rsid w:val="008A1768"/>
    <w:rsid w:val="008A489F"/>
    <w:rsid w:val="008A7625"/>
    <w:rsid w:val="008B4AC4"/>
    <w:rsid w:val="008C1CF4"/>
    <w:rsid w:val="008C3A19"/>
    <w:rsid w:val="008D05D1"/>
    <w:rsid w:val="008E1DCA"/>
    <w:rsid w:val="008E5A42"/>
    <w:rsid w:val="008F0F33"/>
    <w:rsid w:val="008F4429"/>
    <w:rsid w:val="008F5FB6"/>
    <w:rsid w:val="009059FF"/>
    <w:rsid w:val="0092634F"/>
    <w:rsid w:val="009270BA"/>
    <w:rsid w:val="0094021A"/>
    <w:rsid w:val="00953783"/>
    <w:rsid w:val="0096528D"/>
    <w:rsid w:val="00965B3F"/>
    <w:rsid w:val="009A0177"/>
    <w:rsid w:val="009B44AF"/>
    <w:rsid w:val="009B4AB7"/>
    <w:rsid w:val="009C6A0B"/>
    <w:rsid w:val="009C7F19"/>
    <w:rsid w:val="009E2BE4"/>
    <w:rsid w:val="009F0C77"/>
    <w:rsid w:val="009F4DD1"/>
    <w:rsid w:val="009F7B81"/>
    <w:rsid w:val="00A02543"/>
    <w:rsid w:val="00A32EDD"/>
    <w:rsid w:val="00A41684"/>
    <w:rsid w:val="00A45D47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D4F5F"/>
    <w:rsid w:val="00AF0102"/>
    <w:rsid w:val="00AF1A81"/>
    <w:rsid w:val="00AF47B1"/>
    <w:rsid w:val="00AF663C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2081"/>
    <w:rsid w:val="00BA4153"/>
    <w:rsid w:val="00BB1193"/>
    <w:rsid w:val="00BC1E62"/>
    <w:rsid w:val="00BC695A"/>
    <w:rsid w:val="00BD086A"/>
    <w:rsid w:val="00BD4498"/>
    <w:rsid w:val="00BE3C22"/>
    <w:rsid w:val="00BE3C3D"/>
    <w:rsid w:val="00BE46CD"/>
    <w:rsid w:val="00BF7F44"/>
    <w:rsid w:val="00C02C1B"/>
    <w:rsid w:val="00C0345E"/>
    <w:rsid w:val="00C21775"/>
    <w:rsid w:val="00C21ABE"/>
    <w:rsid w:val="00C31C95"/>
    <w:rsid w:val="00C3483A"/>
    <w:rsid w:val="00C41EB9"/>
    <w:rsid w:val="00C433D3"/>
    <w:rsid w:val="00C5639E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1DAC"/>
    <w:rsid w:val="00CF44FA"/>
    <w:rsid w:val="00D0358E"/>
    <w:rsid w:val="00D1567E"/>
    <w:rsid w:val="00D31310"/>
    <w:rsid w:val="00D37AF8"/>
    <w:rsid w:val="00D55053"/>
    <w:rsid w:val="00D57967"/>
    <w:rsid w:val="00D6433E"/>
    <w:rsid w:val="00D66B80"/>
    <w:rsid w:val="00D66C71"/>
    <w:rsid w:val="00D7024A"/>
    <w:rsid w:val="00D73A67"/>
    <w:rsid w:val="00D73FD0"/>
    <w:rsid w:val="00D8028D"/>
    <w:rsid w:val="00D970A9"/>
    <w:rsid w:val="00DB1F5E"/>
    <w:rsid w:val="00DC47B1"/>
    <w:rsid w:val="00DF3845"/>
    <w:rsid w:val="00DF532C"/>
    <w:rsid w:val="00E0150C"/>
    <w:rsid w:val="00E071A0"/>
    <w:rsid w:val="00E0772F"/>
    <w:rsid w:val="00E32D96"/>
    <w:rsid w:val="00E41911"/>
    <w:rsid w:val="00E44B57"/>
    <w:rsid w:val="00E658FD"/>
    <w:rsid w:val="00E92EEF"/>
    <w:rsid w:val="00E97AB4"/>
    <w:rsid w:val="00EA150E"/>
    <w:rsid w:val="00EB3C1E"/>
    <w:rsid w:val="00EC4BA5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F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5F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5F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5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5F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5F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C55F2"/>
  </w:style>
  <w:style w:type="character" w:styleId="LineNumber">
    <w:name w:val="line number"/>
    <w:basedOn w:val="DefaultParagraphFont"/>
    <w:uiPriority w:val="99"/>
    <w:semiHidden/>
    <w:unhideWhenUsed/>
    <w:rsid w:val="006C55F2"/>
  </w:style>
  <w:style w:type="paragraph" w:customStyle="1" w:styleId="BillDots">
    <w:name w:val="Bill Dots"/>
    <w:basedOn w:val="Normal"/>
    <w:qFormat/>
    <w:rsid w:val="006C55F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C55F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5F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C55F2"/>
    <w:pPr>
      <w:ind w:left="720"/>
      <w:contextualSpacing/>
    </w:pPr>
  </w:style>
  <w:style w:type="paragraph" w:customStyle="1" w:styleId="scbillheader">
    <w:name w:val="sc_bill_header"/>
    <w:qFormat/>
    <w:rsid w:val="006C55F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C55F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C55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C55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C55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C55F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C55F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C55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C55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C55F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C55F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C55F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C55F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C55F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C55F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C55F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C55F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C55F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C55F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C55F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C55F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C55F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C55F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C55F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C55F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C55F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C55F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C55F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C55F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C55F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C55F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C55F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C55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C55F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C55F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C55F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C55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C55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C55F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C55F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C55F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C55F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C55F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C55F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C55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C55F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C55F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C55F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C55F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C55F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C55F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C55F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C55F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C55F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C55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C55F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C55F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C55F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C55F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C55F2"/>
    <w:rPr>
      <w:color w:val="808080"/>
    </w:rPr>
  </w:style>
  <w:style w:type="paragraph" w:customStyle="1" w:styleId="sctablecodifiedsection">
    <w:name w:val="sc_table_codified_section"/>
    <w:qFormat/>
    <w:rsid w:val="006C55F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C55F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C55F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C55F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C55F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C55F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C55F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C55F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C55F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C55F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C55F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C55F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C55F2"/>
    <w:rPr>
      <w:strike/>
      <w:dstrike w:val="0"/>
    </w:rPr>
  </w:style>
  <w:style w:type="character" w:customStyle="1" w:styleId="scstrikeblue">
    <w:name w:val="sc_strike_blue"/>
    <w:uiPriority w:val="1"/>
    <w:qFormat/>
    <w:rsid w:val="006C55F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C55F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C55F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C55F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C55F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C55F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C55F2"/>
  </w:style>
  <w:style w:type="paragraph" w:customStyle="1" w:styleId="scbillendxx">
    <w:name w:val="sc_bill_end_xx"/>
    <w:qFormat/>
    <w:rsid w:val="006C55F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C55F2"/>
  </w:style>
  <w:style w:type="character" w:customStyle="1" w:styleId="scresolutionbody1">
    <w:name w:val="sc_resolution_body1"/>
    <w:uiPriority w:val="1"/>
    <w:qFormat/>
    <w:rsid w:val="006C55F2"/>
  </w:style>
  <w:style w:type="character" w:styleId="Strong">
    <w:name w:val="Strong"/>
    <w:basedOn w:val="DefaultParagraphFont"/>
    <w:uiPriority w:val="22"/>
    <w:qFormat/>
    <w:rsid w:val="006C55F2"/>
    <w:rPr>
      <w:b/>
      <w:bCs/>
    </w:rPr>
  </w:style>
  <w:style w:type="character" w:customStyle="1" w:styleId="scamendhouse">
    <w:name w:val="sc_amend_house"/>
    <w:uiPriority w:val="1"/>
    <w:qFormat/>
    <w:rsid w:val="006C55F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C55F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C55F2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D31B9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4440FE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270&amp;session=125&amp;summary=B" TargetMode="External" Id="Rf0797314649041bb" /><Relationship Type="http://schemas.openxmlformats.org/officeDocument/2006/relationships/hyperlink" Target="https://www.scstatehouse.gov/sess125_2023-2024/prever/1270_20240417.docx" TargetMode="External" Id="Rf884eea5e2074a0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Senate</CHAMBER_DISPLAY>
  <FILENAME>&lt;&lt;filename&gt;&gt;</FILENAME>
  <ID>4c077161-d83a-4e3c-a68b-f737a563fe49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2024-04-17T00:00:00-04:00</T_BILL_DT_VERSION>
  <T_BILL_D_INTRODATE>2024-04-17</T_BILL_D_INTRODATE>
  <T_BILL_D_SENATEINTRODATE>2024-04-17</T_BILL_D_SENATEINTRODATE>
  <T_BILL_N_INTERNALVERSIONNUMBER>1</T_BILL_N_INTERNALVERSIONNUMBER>
  <T_BILL_N_SESSION>125</T_BILL_N_SESSION>
  <T_BILL_N_VERSIONNUMBER>1</T_BILL_N_VERSIONNUMBER>
  <T_BILL_N_YEAR>2024</T_BILL_N_YEAR>
  <T_BILL_REQUEST_REQUEST>a8c917c0-ed9e-4f57-a5f8-3af4b5ce62e2</T_BILL_REQUEST_REQUEST>
  <T_BILL_R_ORIGINALDRAFT>2ca7c5f8-d8ad-4cf5-842c-6229ba1446e3</T_BILL_R_ORIGINALDRAFT>
  <T_BILL_SPONSOR_SPONSOR>7b5cb821-733f-4489-a82b-bb71a2cec17c</T_BILL_SPONSOR_SPONSOR>
  <T_BILL_T_BILLNAME>[1270]</T_BILL_T_BILLNAME>
  <T_BILL_T_BILLNUMBER>1270</T_BILL_T_BILLNUMBER>
  <T_BILL_T_BILLTITLE>TO CONGRATULATE the 2024 south carolina Entertainment and Music Hall of Fame inductees.</T_BILL_T_BILLTITLE>
  <T_BILL_T_CHAMBER>senate</T_BILL_T_CHAMBER>
  <T_BILL_T_FILENAME> </T_BILL_T_FILENAME>
  <T_BILL_T_LEGTYPE>resolution</T_BILL_T_LEGTYPE>
  <T_BILL_T_SUBJECT>SC Entertainment and Music Hall of Fame Inductees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1749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2024-04-17T20:08:00Z</dcterms:created>
  <dcterms:modified xsi:type="dcterms:W3CDTF">2024-04-17T20:08:00Z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