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1276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McElveen, Shealy and Young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SR-0141JG24.docx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18,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1,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Medical, Military, Public and Municipal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Veteran's Trust Fund Board of Trustees Terms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4/18/2024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216e06f295ef4e2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4/18/2024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Family and Veterans' Services</w:t>
      </w:r>
      <w:r>
        <w:t xml:space="preserve"> (</w:t>
      </w:r>
      <w:hyperlink w:history="true" r:id="Ra396a3d276ca4970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4/23/2024</w:t>
      </w:r>
      <w:r>
        <w:tab/>
        <w:t>Senate</w:t>
      </w:r>
      <w:r>
        <w:tab/>
        <w:t xml:space="preserve">Recalled from Committee on</w:t>
      </w:r>
      <w:r>
        <w:rPr>
          <w:b/>
        </w:rPr>
        <w:t xml:space="preserve"> Family and Veterans' Services</w:t>
      </w:r>
      <w:r>
        <w:t xml:space="preserve"> (</w:t>
      </w:r>
      <w:hyperlink w:history="true" r:id="Rc68361ddd14e410d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4/25/2024</w:t>
      </w:r>
      <w:r>
        <w:tab/>
        <w:t>Senate</w:t>
      </w:r>
      <w:r>
        <w:tab/>
        <w:t xml:space="preserve">Read second time</w:t>
      </w:r>
      <w:r>
        <w:t xml:space="preserve"> (</w:t>
      </w:r>
      <w:hyperlink w:history="true" r:id="Rf0ba09c3904e4a6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4/25/2024</w:t>
      </w:r>
      <w:r>
        <w:tab/>
        <w:t>Senate</w:t>
      </w:r>
      <w:r>
        <w:tab/>
        <w:t xml:space="preserve">Roll call</w:t>
      </w:r>
      <w:r>
        <w:t xml:space="preserve"> Ayes-40  Nays-0</w:t>
      </w:r>
      <w:r>
        <w:t xml:space="preserve"> (</w:t>
      </w:r>
      <w:hyperlink w:history="true" r:id="Refc496a1e2d34628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4/25/2024</w:t>
      </w:r>
      <w:r>
        <w:tab/>
        <w:t>Senate</w:t>
      </w:r>
      <w:r>
        <w:tab/>
        <w:t xml:space="preserve">Unanimous consent for third reading on next legislative day</w:t>
      </w:r>
      <w:r>
        <w:t xml:space="preserve"> (</w:t>
      </w:r>
      <w:hyperlink w:history="true" r:id="R36919e8ff4c941a7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4/26/2024</w:t>
      </w:r>
      <w:r>
        <w:tab/>
        <w:t>Senate</w:t>
      </w:r>
      <w:r>
        <w:tab/>
        <w:t xml:space="preserve">Read third time and sent to House</w:t>
      </w:r>
      <w:r>
        <w:t xml:space="preserve"> (</w:t>
      </w:r>
      <w:hyperlink w:history="true" r:id="Rc70a0a7fe2954057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d735978b2d5f461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Medical, Military, Public and Municipal Affairs</w:t>
      </w:r>
      <w:r>
        <w:t xml:space="preserve"> (</w:t>
      </w:r>
      <w:hyperlink w:history="true" r:id="R3a17cc67e2804be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0a8f09cf1f8403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b9ad18b5e294ae3">
        <w:r>
          <w:rPr>
            <w:rStyle w:val="Hyperlink"/>
            <w:u w:val="single"/>
          </w:rPr>
          <w:t>04/18/2024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757e33edc444a03">
        <w:r>
          <w:rPr>
            <w:rStyle w:val="Hyperlink"/>
            <w:u w:val="single"/>
          </w:rPr>
          <w:t>04/23/2024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ff956ddb7394925">
        <w:r>
          <w:rPr>
            <w:rStyle w:val="Hyperlink"/>
            <w:u w:val="single"/>
          </w:rPr>
          <w:t>04/23/2024-A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067D14" w:rsidP="00067D14" w:rsidRDefault="001C034E" w14:paraId="432268AF" w14:textId="5BF8D09F">
      <w:pPr>
        <w:pStyle w:val="sccoversheetstatus"/>
      </w:pPr>
      <w:sdt>
        <w:sdtPr>
          <w:alias w:val="status"/>
          <w:tag w:val="status"/>
          <w:id w:val="854397200"/>
          <w:placeholder>
            <w:docPart w:val="81BF0EEFF28A431095A982DF57D40594"/>
          </w:placeholder>
        </w:sdtPr>
        <w:sdtEndPr/>
        <w:sdtContent>
          <w:r w:rsidR="00067D14">
            <w:t>Recalled</w:t>
          </w:r>
        </w:sdtContent>
      </w:sdt>
    </w:p>
    <w:sdt>
      <w:sdtPr>
        <w:alias w:val="printed1"/>
        <w:tag w:val="printed1"/>
        <w:id w:val="-1779714481"/>
        <w:placeholder>
          <w:docPart w:val="81BF0EEFF28A431095A982DF57D40594"/>
        </w:placeholder>
        <w:text/>
      </w:sdtPr>
      <w:sdtEndPr/>
      <w:sdtContent>
        <w:p w:rsidR="00067D14" w:rsidP="00067D14" w:rsidRDefault="00067D14" w14:paraId="1A16E109" w14:textId="54D04A9D">
          <w:pPr>
            <w:pStyle w:val="sccoversheetinfo"/>
          </w:pPr>
          <w:r>
            <w:t>April 23, 2024</w:t>
          </w:r>
        </w:p>
      </w:sdtContent>
    </w:sdt>
    <w:p w:rsidR="00067D14" w:rsidP="00067D14" w:rsidRDefault="00067D14" w14:paraId="7AC3D97A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81BF0EEFF28A431095A982DF57D40594"/>
        </w:placeholder>
        <w:text/>
      </w:sdtPr>
      <w:sdtEndPr/>
      <w:sdtContent>
        <w:p w:rsidRPr="00B07BF4" w:rsidR="00067D14" w:rsidP="00067D14" w:rsidRDefault="00067D14" w14:paraId="467B1AE6" w14:textId="7237E510">
          <w:pPr>
            <w:pStyle w:val="sccoversheetbillno"/>
          </w:pPr>
          <w:r>
            <w:t>S. 1276</w:t>
          </w:r>
        </w:p>
      </w:sdtContent>
    </w:sdt>
    <w:p w:rsidR="00067D14" w:rsidP="00067D14" w:rsidRDefault="00067D14" w14:paraId="22A42EEA" w14:textId="77777777">
      <w:pPr>
        <w:pStyle w:val="sccoversheetsponsor6"/>
      </w:pPr>
    </w:p>
    <w:p w:rsidRPr="00B07BF4" w:rsidR="00067D14" w:rsidP="00067D14" w:rsidRDefault="00067D14" w14:paraId="0FA88846" w14:textId="74B69E93">
      <w:pPr>
        <w:pStyle w:val="sccoversheetsponsor6"/>
        <w:jc w:val="center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81BF0EEFF28A431095A982DF57D40594"/>
          </w:placeholder>
          <w:text/>
        </w:sdtPr>
        <w:sdtEndPr/>
        <w:sdtContent>
          <w:r>
            <w:t>Senators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81BF0EEFF28A431095A982DF57D40594"/>
          </w:placeholder>
          <w:text/>
        </w:sdtPr>
        <w:sdtEndPr/>
        <w:sdtContent>
          <w:r>
            <w:t>McElveen, Shealy and Young</w:t>
          </w:r>
        </w:sdtContent>
      </w:sdt>
      <w:r w:rsidRPr="00B07BF4">
        <w:t xml:space="preserve"> </w:t>
      </w:r>
    </w:p>
    <w:p w:rsidRPr="00B07BF4" w:rsidR="00067D14" w:rsidP="00067D14" w:rsidRDefault="00067D14" w14:paraId="4F80A0EC" w14:textId="77777777">
      <w:pPr>
        <w:pStyle w:val="sccoversheetsponsor6"/>
      </w:pPr>
    </w:p>
    <w:p w:rsidRPr="00B07BF4" w:rsidR="00067D14" w:rsidP="00067D14" w:rsidRDefault="001C034E" w14:paraId="14AA601E" w14:textId="6766BF0F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81BF0EEFF28A431095A982DF57D40594"/>
          </w:placeholder>
          <w:text/>
        </w:sdtPr>
        <w:sdtEndPr/>
        <w:sdtContent>
          <w:r w:rsidR="00067D14">
            <w:t>S</w:t>
          </w:r>
        </w:sdtContent>
      </w:sdt>
      <w:r w:rsidRPr="00B07BF4" w:rsidR="00067D14">
        <w:t xml:space="preserve">. Printed </w:t>
      </w:r>
      <w:sdt>
        <w:sdtPr>
          <w:alias w:val="printed2"/>
          <w:tag w:val="printed2"/>
          <w:id w:val="-774643221"/>
          <w:placeholder>
            <w:docPart w:val="81BF0EEFF28A431095A982DF57D40594"/>
          </w:placeholder>
          <w:text/>
        </w:sdtPr>
        <w:sdtEndPr/>
        <w:sdtContent>
          <w:r w:rsidR="00067D14">
            <w:t>04/23/24</w:t>
          </w:r>
        </w:sdtContent>
      </w:sdt>
      <w:r w:rsidRPr="00B07BF4" w:rsidR="00067D14">
        <w:t>--</w:t>
      </w:r>
      <w:sdt>
        <w:sdtPr>
          <w:alias w:val="residingchamber"/>
          <w:tag w:val="residingchamber"/>
          <w:id w:val="1651789982"/>
          <w:placeholder>
            <w:docPart w:val="81BF0EEFF28A431095A982DF57D40594"/>
          </w:placeholder>
          <w:text/>
        </w:sdtPr>
        <w:sdtEndPr/>
        <w:sdtContent>
          <w:r w:rsidR="00067D14">
            <w:t>S</w:t>
          </w:r>
        </w:sdtContent>
      </w:sdt>
      <w:r w:rsidRPr="00B07BF4" w:rsidR="00067D14">
        <w:t>.</w:t>
      </w:r>
    </w:p>
    <w:p w:rsidRPr="00B07BF4" w:rsidR="00067D14" w:rsidP="00067D14" w:rsidRDefault="00067D14" w14:paraId="67362554" w14:textId="3D58F2ED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81BF0EEFF28A431095A982DF57D40594"/>
          </w:placeholder>
          <w:text/>
        </w:sdtPr>
        <w:sdtEndPr/>
        <w:sdtContent>
          <w:r>
            <w:t>April 18, 2024</w:t>
          </w:r>
        </w:sdtContent>
      </w:sdt>
    </w:p>
    <w:p w:rsidRPr="00B07BF4" w:rsidR="00067D14" w:rsidP="00067D14" w:rsidRDefault="00067D14" w14:paraId="2342FDD4" w14:textId="77777777">
      <w:pPr>
        <w:pStyle w:val="sccoversheetemptyline"/>
      </w:pPr>
    </w:p>
    <w:p w:rsidRPr="00B07BF4" w:rsidR="00067D14" w:rsidP="00067D14" w:rsidRDefault="00067D14" w14:paraId="0021DAC7" w14:textId="29C7B669">
      <w:pPr>
        <w:pStyle w:val="sccoversheetemptyline"/>
        <w:jc w:val="center"/>
        <w:rPr>
          <w:u w:val="single"/>
        </w:rPr>
      </w:pPr>
      <w:r>
        <w:t>________</w:t>
      </w:r>
      <w:bookmarkStart w:name="open_doc_here" w:id="0"/>
      <w:bookmarkEnd w:id="0"/>
    </w:p>
    <w:p w:rsidR="00067D14" w:rsidP="00067D14" w:rsidRDefault="00067D14" w14:paraId="20491515" w14:textId="4A1F31D6">
      <w:pPr>
        <w:pStyle w:val="sccoversheetemptyline"/>
        <w:jc w:val="center"/>
        <w:sectPr w:rsidR="00067D14" w:rsidSect="00067D14">
          <w:footerReference w:type="default" r:id="rId12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</w:p>
    <w:p w:rsidRPr="00B07BF4" w:rsidR="00067D14" w:rsidP="00067D14" w:rsidRDefault="00067D14" w14:paraId="2EBA7709" w14:textId="77777777">
      <w:pPr>
        <w:pStyle w:val="sccoversheetemptyline"/>
      </w:pPr>
    </w:p>
    <w:p w:rsidRPr="00105D52" w:rsidR="002851CF" w:rsidP="00F64849" w:rsidRDefault="002851CF" w14:paraId="1FA882A8" w14:textId="0A316F5F">
      <w:pPr>
        <w:pStyle w:val="scemptylineheader"/>
      </w:pPr>
    </w:p>
    <w:p w:rsidRPr="00105D52" w:rsidR="002851CF" w:rsidP="00F64849" w:rsidRDefault="002851CF" w14:paraId="258A4A7B" w14:textId="3C5106B6">
      <w:pPr>
        <w:pStyle w:val="scemptylineheader"/>
      </w:pPr>
    </w:p>
    <w:p w:rsidRPr="00105D52" w:rsidR="009B2ECA" w:rsidP="00F64849" w:rsidRDefault="009B2ECA" w14:paraId="0B7B3D7A" w14:textId="05678D68">
      <w:pPr>
        <w:pStyle w:val="scemptylineheader"/>
      </w:pPr>
    </w:p>
    <w:p w:rsidRPr="00105D52" w:rsidR="009B2ECA" w:rsidP="00F64849" w:rsidRDefault="009B2ECA" w14:paraId="70A89330" w14:textId="1E2814F7">
      <w:pPr>
        <w:pStyle w:val="scemptylineheader"/>
      </w:pPr>
    </w:p>
    <w:p w:rsidRPr="00105D52" w:rsidR="009B2ECA" w:rsidP="00F64849" w:rsidRDefault="009B2ECA" w14:paraId="02B9039A" w14:textId="594BB306">
      <w:pPr>
        <w:pStyle w:val="scemptylineheader"/>
      </w:pPr>
    </w:p>
    <w:p w:rsidR="00067D14" w:rsidP="00F64849" w:rsidRDefault="00067D14" w14:paraId="391B7C09" w14:textId="77777777">
      <w:pPr>
        <w:pStyle w:val="scemptylineheader"/>
      </w:pPr>
    </w:p>
    <w:p w:rsidRPr="00105D52" w:rsidR="009B2ECA" w:rsidP="00F64849" w:rsidRDefault="009B2ECA" w14:paraId="727EE50E" w14:textId="6DADA18C">
      <w:pPr>
        <w:pStyle w:val="scemptylineheader"/>
      </w:pPr>
    </w:p>
    <w:p w:rsidRPr="00105D52" w:rsidR="009B2ECA" w:rsidP="00702736" w:rsidRDefault="00702736" w14:paraId="07E8ADDA" w14:textId="2C55DDD9">
      <w:pPr>
        <w:pStyle w:val="scbillheader"/>
      </w:pPr>
      <w:r w:rsidRPr="00105D52">
        <w:t>A joint Resolution</w:t>
      </w:r>
    </w:p>
    <w:p w:rsidRPr="00105D52" w:rsidR="001A1493" w:rsidP="00CD2FA8" w:rsidRDefault="001A1493" w14:paraId="752CA4F9" w14:textId="6B228C4B">
      <w:pPr>
        <w:pStyle w:val="scemptyline"/>
      </w:pPr>
    </w:p>
    <w:sdt>
      <w:sdtPr>
        <w:alias w:val="Title"/>
        <w:tag w:val="bill_title"/>
        <w:id w:val="-467825110"/>
        <w:lock w:val="sdtLocked"/>
        <w:placeholder>
          <w:docPart w:val="B1E33888016C4ED9979018C63885EAC7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105D52" w:rsidR="00BE1040" w:rsidP="00207826" w:rsidRDefault="00F122AE" w14:paraId="4E30D107" w14:textId="34851163">
          <w:pPr>
            <w:pStyle w:val="scbilltitle"/>
          </w:pPr>
          <w:r>
            <w:t>TO SUSPEND THE PROVISIONS OF ACT 58 OF 2023, RELATING TO THE BOARD OF TRUSTEES FOR THE VETERANS' TRUST FUND OF SOUTH CAROLINA, UNTIL JUNE 1, 2026.</w:t>
          </w:r>
        </w:p>
      </w:sdtContent>
    </w:sdt>
    <w:p w:rsidR="00207826" w:rsidP="00207826" w:rsidRDefault="00207826" w14:paraId="69B9DA7F" w14:textId="77777777">
      <w:pPr>
        <w:pStyle w:val="scbillwhereasclause"/>
      </w:pPr>
    </w:p>
    <w:p w:rsidRPr="00105D52" w:rsidR="00F751FE" w:rsidP="001C682C" w:rsidRDefault="001C682C" w14:paraId="6D3CD473" w14:textId="25207875">
      <w:pPr>
        <w:pStyle w:val="scenactingwords"/>
      </w:pPr>
      <w:bookmarkStart w:name="ew_2e6d29d01" w:id="1"/>
      <w:r w:rsidRPr="00105D52">
        <w:t>B</w:t>
      </w:r>
      <w:bookmarkEnd w:id="1"/>
      <w:r w:rsidRPr="00105D52">
        <w:t>e it enacted by the General Assembly of the State of South Carolina:</w:t>
      </w:r>
    </w:p>
    <w:p w:rsidR="00251443" w:rsidP="00251443" w:rsidRDefault="00251443" w14:paraId="3BD7EAB1" w14:textId="77777777">
      <w:pPr>
        <w:pStyle w:val="scemptyline"/>
      </w:pPr>
    </w:p>
    <w:p w:rsidR="00251443" w:rsidP="00E65324" w:rsidRDefault="00251443" w14:paraId="4B394D21" w14:textId="27347195">
      <w:pPr>
        <w:pStyle w:val="scnoncodifiedsection"/>
      </w:pPr>
      <w:bookmarkStart w:name="bs_num_1_37a8c53d3" w:id="2"/>
      <w:r>
        <w:t>S</w:t>
      </w:r>
      <w:bookmarkEnd w:id="2"/>
      <w:r>
        <w:t>ECTION 1.</w:t>
      </w:r>
      <w:r>
        <w:tab/>
      </w:r>
      <w:r w:rsidR="00E65324">
        <w:t xml:space="preserve"> </w:t>
      </w:r>
      <w:r w:rsidR="00955DE3">
        <w:t xml:space="preserve">The provisions </w:t>
      </w:r>
      <w:r w:rsidR="00993930">
        <w:t xml:space="preserve">of </w:t>
      </w:r>
      <w:r w:rsidR="00955DE3">
        <w:t>Act 58 of 2023</w:t>
      </w:r>
      <w:r w:rsidR="00870865">
        <w:t>,</w:t>
      </w:r>
      <w:r w:rsidR="00955DE3">
        <w:t xml:space="preserve"> relating to the Board of Trustees for the Veterans’ Trust Fund of South Carolina</w:t>
      </w:r>
      <w:r w:rsidR="00870865">
        <w:t>,</w:t>
      </w:r>
      <w:r w:rsidR="00955DE3">
        <w:t xml:space="preserve"> are suspended until </w:t>
      </w:r>
      <w:r w:rsidR="00AA43C5">
        <w:t>June 1, 2026.</w:t>
      </w:r>
    </w:p>
    <w:p w:rsidRPr="00105D52" w:rsidR="009C43C3" w:rsidP="00351A09" w:rsidRDefault="009C43C3" w14:paraId="790F6824" w14:textId="7116D23F">
      <w:pPr>
        <w:pStyle w:val="scemptyline"/>
      </w:pPr>
    </w:p>
    <w:p w:rsidRPr="00105D52" w:rsidR="009C43C3" w:rsidP="00741923" w:rsidRDefault="0077594C" w14:paraId="78EA7715" w14:textId="7C5238F2">
      <w:pPr>
        <w:pStyle w:val="scnoncodifiedsection"/>
      </w:pPr>
      <w:bookmarkStart w:name="bs_num_2_lastsection" w:id="3"/>
      <w:bookmarkStart w:name="eff_date_section" w:id="4"/>
      <w:r w:rsidRPr="00105D52">
        <w:t>S</w:t>
      </w:r>
      <w:bookmarkEnd w:id="3"/>
      <w:r w:rsidRPr="00105D52">
        <w:t>ECTION 2.</w:t>
      </w:r>
      <w:r w:rsidRPr="00105D52">
        <w:tab/>
      </w:r>
      <w:r w:rsidRPr="00105D52" w:rsidR="000758C3">
        <w:t>This joint resolution takes effect upon approval by the Governor</w:t>
      </w:r>
      <w:r w:rsidRPr="00105D52" w:rsidR="00936D1A">
        <w:t>.</w:t>
      </w:r>
      <w:bookmarkEnd w:id="4"/>
    </w:p>
    <w:p w:rsidRPr="00105D52" w:rsidR="002A667A" w:rsidP="002A667A" w:rsidRDefault="000D6B78" w14:paraId="4D179924" w14:textId="76B3E682">
      <w:pPr>
        <w:pStyle w:val="scbillendxx"/>
      </w:pPr>
      <w:r w:rsidRPr="00105D52">
        <w:t>‑‑</w:t>
      </w:r>
      <w:r w:rsidRPr="00105D52" w:rsidR="002A667A">
        <w:t>‑‑XX</w:t>
      </w:r>
      <w:r w:rsidRPr="00105D52">
        <w:t>‑‑</w:t>
      </w:r>
      <w:r w:rsidRPr="00105D52" w:rsidR="002A667A">
        <w:t>‑‑</w:t>
      </w:r>
    </w:p>
    <w:sectPr w:rsidRPr="00105D52" w:rsidR="002A667A" w:rsidSect="00CF21D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E44EE" w14:textId="77777777" w:rsidR="00820309" w:rsidRDefault="00820309" w:rsidP="00674220">
      <w:pPr>
        <w:spacing w:after="0" w:line="240" w:lineRule="auto"/>
      </w:pPr>
      <w:r>
        <w:separator/>
      </w:r>
    </w:p>
  </w:endnote>
  <w:endnote w:type="continuationSeparator" w:id="0">
    <w:p w14:paraId="6A325B7A" w14:textId="77777777" w:rsidR="00820309" w:rsidRDefault="00820309" w:rsidP="00674220">
      <w:pPr>
        <w:spacing w:after="0" w:line="240" w:lineRule="auto"/>
      </w:pPr>
      <w:r>
        <w:continuationSeparator/>
      </w:r>
    </w:p>
  </w:endnote>
  <w:endnote w:type="continuationNotice" w:id="1">
    <w:p w14:paraId="0893FEA8" w14:textId="77777777" w:rsidR="00820309" w:rsidRDefault="008203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554C8" w14:textId="4BC3BCE5" w:rsidR="00067D14" w:rsidRPr="00BC78CD" w:rsidRDefault="00067D14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EndPr/>
      <w:sdtContent>
        <w:r>
          <w:t>1276</w:t>
        </w:r>
      </w:sdtContent>
    </w:sdt>
    <w:r>
      <w:t>-</w:t>
    </w:r>
    <w:sdt>
      <w:sdtPr>
        <w:id w:val="2114772052"/>
        <w:docPartObj>
          <w:docPartGallery w:val="Page Numbers (Bottom of Page)"/>
          <w:docPartUnique/>
        </w:docPartObj>
      </w:sdtPr>
      <w:sdtEndPr/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0BEDD" w14:textId="77777777" w:rsidR="00547DD5" w:rsidRDefault="00547D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A1E08" w14:textId="17421FBC" w:rsidR="00674220" w:rsidRDefault="001C034E" w:rsidP="00674220">
    <w:pPr>
      <w:pStyle w:val="scbillfooter"/>
    </w:pPr>
    <w:sdt>
      <w:sdtPr>
        <w:alias w:val="footer_billname"/>
        <w:tag w:val="footer_billname"/>
        <w:id w:val="2068836066"/>
        <w:lock w:val="sdtContentLocked"/>
        <w:placeholder>
          <w:docPart w:val="81BF0EEFF28A431095A982DF57D40594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7156DA">
          <w:t>[1276]</w:t>
        </w:r>
      </w:sdtContent>
    </w:sdt>
    <w:r w:rsidR="00674220">
      <w:tab/>
    </w:r>
    <w:r w:rsidR="00674220">
      <w:fldChar w:fldCharType="begin"/>
    </w:r>
    <w:r w:rsidR="00674220">
      <w:instrText xml:space="preserve"> PAGE   \* MERGEFORMAT </w:instrText>
    </w:r>
    <w:r w:rsidR="00674220">
      <w:fldChar w:fldCharType="separate"/>
    </w:r>
    <w:r w:rsidR="00674220">
      <w:rPr>
        <w:noProof/>
      </w:rPr>
      <w:t>1</w:t>
    </w:r>
    <w:r w:rsidR="00674220">
      <w:rPr>
        <w:noProof/>
      </w:rPr>
      <w:fldChar w:fldCharType="end"/>
    </w:r>
    <w:r w:rsidR="008577F1">
      <w:rPr>
        <w:noProof/>
      </w:rPr>
      <w:tab/>
    </w:r>
    <w:sdt>
      <w:sdtPr>
        <w:rPr>
          <w:noProof/>
        </w:rPr>
        <w:alias w:val="footer_filename"/>
        <w:tag w:val="footer_filename"/>
        <w:id w:val="703371821"/>
        <w:lock w:val="sdtContentLocked"/>
        <w:placeholder>
          <w:docPart w:val="81BF0EEFF28A431095A982DF57D40594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7156DA">
          <w:rPr>
            <w:noProof/>
          </w:rPr>
          <w:t xml:space="preserve"> </w:t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FD775" w14:textId="77777777" w:rsidR="00547DD5" w:rsidRDefault="00547D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47290" w14:textId="77777777" w:rsidR="00820309" w:rsidRDefault="00820309" w:rsidP="00674220">
      <w:pPr>
        <w:spacing w:after="0" w:line="240" w:lineRule="auto"/>
      </w:pPr>
      <w:r>
        <w:separator/>
      </w:r>
    </w:p>
  </w:footnote>
  <w:footnote w:type="continuationSeparator" w:id="0">
    <w:p w14:paraId="29E3804A" w14:textId="77777777" w:rsidR="00820309" w:rsidRDefault="00820309" w:rsidP="00674220">
      <w:pPr>
        <w:spacing w:after="0" w:line="240" w:lineRule="auto"/>
      </w:pPr>
      <w:r>
        <w:continuationSeparator/>
      </w:r>
    </w:p>
  </w:footnote>
  <w:footnote w:type="continuationNotice" w:id="1">
    <w:p w14:paraId="56D15AF3" w14:textId="77777777" w:rsidR="00820309" w:rsidRDefault="008203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799F2" w14:textId="77777777" w:rsidR="00547DD5" w:rsidRDefault="00547D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C9235" w14:textId="77777777" w:rsidR="00547DD5" w:rsidRDefault="00547D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4745E" w14:textId="77777777" w:rsidR="00547DD5" w:rsidRDefault="00547D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260AC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91C76F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30403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4D2FD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FA0B55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0CD98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80418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78A36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D89A1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3C6D3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9112853">
    <w:abstractNumId w:val="9"/>
  </w:num>
  <w:num w:numId="2" w16cid:durableId="1108769728">
    <w:abstractNumId w:val="8"/>
  </w:num>
  <w:num w:numId="3" w16cid:durableId="1382510245">
    <w:abstractNumId w:val="7"/>
  </w:num>
  <w:num w:numId="4" w16cid:durableId="1530142539">
    <w:abstractNumId w:val="6"/>
  </w:num>
  <w:num w:numId="5" w16cid:durableId="694771090">
    <w:abstractNumId w:val="5"/>
  </w:num>
  <w:num w:numId="6" w16cid:durableId="252201783">
    <w:abstractNumId w:val="4"/>
  </w:num>
  <w:num w:numId="7" w16cid:durableId="1039820966">
    <w:abstractNumId w:val="3"/>
  </w:num>
  <w:num w:numId="8" w16cid:durableId="310595583">
    <w:abstractNumId w:val="2"/>
  </w:num>
  <w:num w:numId="9" w16cid:durableId="965234399">
    <w:abstractNumId w:val="1"/>
  </w:num>
  <w:num w:numId="10" w16cid:durableId="1476528253">
    <w:abstractNumId w:val="0"/>
  </w:num>
  <w:num w:numId="11" w16cid:durableId="1046023885">
    <w:abstractNumId w:val="8"/>
  </w:num>
  <w:num w:numId="12" w16cid:durableId="805320046">
    <w:abstractNumId w:val="3"/>
  </w:num>
  <w:num w:numId="13" w16cid:durableId="1592663756">
    <w:abstractNumId w:val="2"/>
  </w:num>
  <w:num w:numId="14" w16cid:durableId="1657031823">
    <w:abstractNumId w:val="1"/>
  </w:num>
  <w:num w:numId="15" w16cid:durableId="801925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22E16"/>
    <w:rsid w:val="000247A9"/>
    <w:rsid w:val="0002490A"/>
    <w:rsid w:val="00034485"/>
    <w:rsid w:val="00034AD4"/>
    <w:rsid w:val="00037916"/>
    <w:rsid w:val="00042F36"/>
    <w:rsid w:val="000562E4"/>
    <w:rsid w:val="00061E8E"/>
    <w:rsid w:val="0006287C"/>
    <w:rsid w:val="00067D14"/>
    <w:rsid w:val="000758C3"/>
    <w:rsid w:val="0009245B"/>
    <w:rsid w:val="000929CD"/>
    <w:rsid w:val="000B12C2"/>
    <w:rsid w:val="000B67F5"/>
    <w:rsid w:val="000D6B78"/>
    <w:rsid w:val="000E4143"/>
    <w:rsid w:val="000E582D"/>
    <w:rsid w:val="00102FCA"/>
    <w:rsid w:val="00105D52"/>
    <w:rsid w:val="00110702"/>
    <w:rsid w:val="00116305"/>
    <w:rsid w:val="00137445"/>
    <w:rsid w:val="00152B7B"/>
    <w:rsid w:val="00166A4D"/>
    <w:rsid w:val="00177E4D"/>
    <w:rsid w:val="00191D34"/>
    <w:rsid w:val="001A12D9"/>
    <w:rsid w:val="001A1493"/>
    <w:rsid w:val="001B50D2"/>
    <w:rsid w:val="001C034E"/>
    <w:rsid w:val="001C51B3"/>
    <w:rsid w:val="001C682C"/>
    <w:rsid w:val="001E5893"/>
    <w:rsid w:val="001F2A41"/>
    <w:rsid w:val="00201CDB"/>
    <w:rsid w:val="00202067"/>
    <w:rsid w:val="00202D6C"/>
    <w:rsid w:val="002038AA"/>
    <w:rsid w:val="00207826"/>
    <w:rsid w:val="00222152"/>
    <w:rsid w:val="002230E1"/>
    <w:rsid w:val="002247C2"/>
    <w:rsid w:val="00251443"/>
    <w:rsid w:val="002608CD"/>
    <w:rsid w:val="00280BA8"/>
    <w:rsid w:val="002851CF"/>
    <w:rsid w:val="002952D5"/>
    <w:rsid w:val="00295C6A"/>
    <w:rsid w:val="002A2C79"/>
    <w:rsid w:val="002A667A"/>
    <w:rsid w:val="002A6902"/>
    <w:rsid w:val="002B02F3"/>
    <w:rsid w:val="002B5BEA"/>
    <w:rsid w:val="002E0094"/>
    <w:rsid w:val="002E0A41"/>
    <w:rsid w:val="002E1999"/>
    <w:rsid w:val="00314400"/>
    <w:rsid w:val="0032512D"/>
    <w:rsid w:val="003337A0"/>
    <w:rsid w:val="00334A7A"/>
    <w:rsid w:val="00335981"/>
    <w:rsid w:val="00336983"/>
    <w:rsid w:val="00337EAF"/>
    <w:rsid w:val="00351A09"/>
    <w:rsid w:val="00366A54"/>
    <w:rsid w:val="003C444D"/>
    <w:rsid w:val="003C4F86"/>
    <w:rsid w:val="003D225B"/>
    <w:rsid w:val="003F2006"/>
    <w:rsid w:val="0040332C"/>
    <w:rsid w:val="004124D5"/>
    <w:rsid w:val="004368D3"/>
    <w:rsid w:val="00452095"/>
    <w:rsid w:val="00463356"/>
    <w:rsid w:val="004865B1"/>
    <w:rsid w:val="00490B14"/>
    <w:rsid w:val="004932AB"/>
    <w:rsid w:val="004A2A57"/>
    <w:rsid w:val="004A3741"/>
    <w:rsid w:val="004A72B7"/>
    <w:rsid w:val="004B759D"/>
    <w:rsid w:val="004C40D0"/>
    <w:rsid w:val="004E13A3"/>
    <w:rsid w:val="00506337"/>
    <w:rsid w:val="00512914"/>
    <w:rsid w:val="00515667"/>
    <w:rsid w:val="00545F5E"/>
    <w:rsid w:val="00547DD5"/>
    <w:rsid w:val="00560F91"/>
    <w:rsid w:val="0056735D"/>
    <w:rsid w:val="00590518"/>
    <w:rsid w:val="00592861"/>
    <w:rsid w:val="005B0ED1"/>
    <w:rsid w:val="005B7817"/>
    <w:rsid w:val="005C21A5"/>
    <w:rsid w:val="005C40EB"/>
    <w:rsid w:val="005D32B1"/>
    <w:rsid w:val="005E7403"/>
    <w:rsid w:val="00617547"/>
    <w:rsid w:val="00674220"/>
    <w:rsid w:val="00677E52"/>
    <w:rsid w:val="00684741"/>
    <w:rsid w:val="00685ADB"/>
    <w:rsid w:val="00685E5C"/>
    <w:rsid w:val="00696ABA"/>
    <w:rsid w:val="006B2AEC"/>
    <w:rsid w:val="006B4689"/>
    <w:rsid w:val="006B5610"/>
    <w:rsid w:val="006C2952"/>
    <w:rsid w:val="006D41CD"/>
    <w:rsid w:val="00702736"/>
    <w:rsid w:val="007156DA"/>
    <w:rsid w:val="007262F1"/>
    <w:rsid w:val="00741923"/>
    <w:rsid w:val="00747A48"/>
    <w:rsid w:val="00773EEF"/>
    <w:rsid w:val="0077594C"/>
    <w:rsid w:val="00777280"/>
    <w:rsid w:val="007834CB"/>
    <w:rsid w:val="007B2941"/>
    <w:rsid w:val="007B75F3"/>
    <w:rsid w:val="007F179F"/>
    <w:rsid w:val="00807D9F"/>
    <w:rsid w:val="00810D57"/>
    <w:rsid w:val="00820309"/>
    <w:rsid w:val="008242C7"/>
    <w:rsid w:val="00831020"/>
    <w:rsid w:val="00843D20"/>
    <w:rsid w:val="008577F1"/>
    <w:rsid w:val="00857D61"/>
    <w:rsid w:val="00870865"/>
    <w:rsid w:val="00876AA5"/>
    <w:rsid w:val="008A6ED6"/>
    <w:rsid w:val="00901F53"/>
    <w:rsid w:val="00902A77"/>
    <w:rsid w:val="0090596A"/>
    <w:rsid w:val="00912484"/>
    <w:rsid w:val="009349DF"/>
    <w:rsid w:val="00935259"/>
    <w:rsid w:val="00936D1A"/>
    <w:rsid w:val="009378AC"/>
    <w:rsid w:val="00937B34"/>
    <w:rsid w:val="00941953"/>
    <w:rsid w:val="00954899"/>
    <w:rsid w:val="009552CC"/>
    <w:rsid w:val="00955DE3"/>
    <w:rsid w:val="00956988"/>
    <w:rsid w:val="00956AA2"/>
    <w:rsid w:val="00967247"/>
    <w:rsid w:val="00977701"/>
    <w:rsid w:val="009848D5"/>
    <w:rsid w:val="00991F67"/>
    <w:rsid w:val="00993930"/>
    <w:rsid w:val="00997553"/>
    <w:rsid w:val="009A25FF"/>
    <w:rsid w:val="009B2C2F"/>
    <w:rsid w:val="009B2ECA"/>
    <w:rsid w:val="009C43C3"/>
    <w:rsid w:val="009D1A37"/>
    <w:rsid w:val="009D54F7"/>
    <w:rsid w:val="00A02894"/>
    <w:rsid w:val="00A10047"/>
    <w:rsid w:val="00A73649"/>
    <w:rsid w:val="00A8574D"/>
    <w:rsid w:val="00A96112"/>
    <w:rsid w:val="00AA43C5"/>
    <w:rsid w:val="00AB4561"/>
    <w:rsid w:val="00AC7E8F"/>
    <w:rsid w:val="00AD154C"/>
    <w:rsid w:val="00AD3991"/>
    <w:rsid w:val="00AE0454"/>
    <w:rsid w:val="00AE6FB8"/>
    <w:rsid w:val="00AF29EB"/>
    <w:rsid w:val="00B13593"/>
    <w:rsid w:val="00B2206F"/>
    <w:rsid w:val="00B23615"/>
    <w:rsid w:val="00B2707D"/>
    <w:rsid w:val="00B31851"/>
    <w:rsid w:val="00B3575E"/>
    <w:rsid w:val="00B516E9"/>
    <w:rsid w:val="00B92F98"/>
    <w:rsid w:val="00BC23EF"/>
    <w:rsid w:val="00BC489A"/>
    <w:rsid w:val="00BC74AE"/>
    <w:rsid w:val="00BE1040"/>
    <w:rsid w:val="00BE3FF6"/>
    <w:rsid w:val="00BF2EB4"/>
    <w:rsid w:val="00C2363D"/>
    <w:rsid w:val="00C603CF"/>
    <w:rsid w:val="00C73C7D"/>
    <w:rsid w:val="00C75DCE"/>
    <w:rsid w:val="00C8051B"/>
    <w:rsid w:val="00C813B2"/>
    <w:rsid w:val="00CA2D40"/>
    <w:rsid w:val="00CA76AC"/>
    <w:rsid w:val="00CB3A21"/>
    <w:rsid w:val="00CC0258"/>
    <w:rsid w:val="00CD2FA8"/>
    <w:rsid w:val="00CD3E0C"/>
    <w:rsid w:val="00CD5745"/>
    <w:rsid w:val="00CF0C03"/>
    <w:rsid w:val="00CF21DF"/>
    <w:rsid w:val="00CF502F"/>
    <w:rsid w:val="00D03992"/>
    <w:rsid w:val="00D20D80"/>
    <w:rsid w:val="00D56452"/>
    <w:rsid w:val="00D61785"/>
    <w:rsid w:val="00D63CD2"/>
    <w:rsid w:val="00D73569"/>
    <w:rsid w:val="00D7361F"/>
    <w:rsid w:val="00D76E08"/>
    <w:rsid w:val="00D90A37"/>
    <w:rsid w:val="00DC14A6"/>
    <w:rsid w:val="00DF413D"/>
    <w:rsid w:val="00E07FB9"/>
    <w:rsid w:val="00E13307"/>
    <w:rsid w:val="00E3269B"/>
    <w:rsid w:val="00E33E4F"/>
    <w:rsid w:val="00E46D12"/>
    <w:rsid w:val="00E4700B"/>
    <w:rsid w:val="00E53AAD"/>
    <w:rsid w:val="00E65324"/>
    <w:rsid w:val="00E671A9"/>
    <w:rsid w:val="00E81361"/>
    <w:rsid w:val="00EA17B2"/>
    <w:rsid w:val="00EA2574"/>
    <w:rsid w:val="00EA3586"/>
    <w:rsid w:val="00EB0B43"/>
    <w:rsid w:val="00ED4053"/>
    <w:rsid w:val="00F122AE"/>
    <w:rsid w:val="00F1362B"/>
    <w:rsid w:val="00F42575"/>
    <w:rsid w:val="00F44E29"/>
    <w:rsid w:val="00F62234"/>
    <w:rsid w:val="00F64849"/>
    <w:rsid w:val="00F66CB0"/>
    <w:rsid w:val="00F751FE"/>
    <w:rsid w:val="00FB1248"/>
    <w:rsid w:val="00FD0B09"/>
    <w:rsid w:val="00FD33BC"/>
    <w:rsid w:val="00FD3616"/>
    <w:rsid w:val="00FE4340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85974C7-BE37-466D-9597-FD207318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6DA"/>
  </w:style>
  <w:style w:type="paragraph" w:styleId="Heading1">
    <w:name w:val="heading 1"/>
    <w:basedOn w:val="Normal"/>
    <w:next w:val="Normal"/>
    <w:link w:val="Heading1Char"/>
    <w:uiPriority w:val="9"/>
    <w:qFormat/>
    <w:rsid w:val="007156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3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3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3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3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34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34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34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34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7156DA"/>
    <w:rPr>
      <w:rFonts w:ascii="Times New Roman" w:hAnsi="Times New Roman"/>
      <w:b w:val="0"/>
      <w:i w:val="0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156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eantest">
    <w:name w:val="sean_test"/>
    <w:qFormat/>
    <w:rsid w:val="007156DA"/>
    <w:rPr>
      <w:rFonts w:ascii="Aharoni" w:hAnsi="Aharoni"/>
      <w:sz w:val="44"/>
      <w:lang w:val="en-US"/>
    </w:rPr>
  </w:style>
  <w:style w:type="paragraph" w:customStyle="1" w:styleId="scbillheader">
    <w:name w:val="sc_bill_header"/>
    <w:qFormat/>
    <w:rsid w:val="007156DA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amendamendnum">
    <w:name w:val="sc_amend_amendnum"/>
    <w:qFormat/>
    <w:rsid w:val="007156DA"/>
    <w:pPr>
      <w:widowControl w:val="0"/>
      <w:spacing w:before="360" w:after="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paragraph" w:customStyle="1" w:styleId="scamendbillnum">
    <w:name w:val="sc_amend_billnum"/>
    <w:qFormat/>
    <w:rsid w:val="007156DA"/>
    <w:pPr>
      <w:widowControl w:val="0"/>
      <w:tabs>
        <w:tab w:val="right" w:pos="10656"/>
      </w:tabs>
      <w:spacing w:after="720" w:line="240" w:lineRule="auto"/>
      <w:ind w:left="216"/>
    </w:pPr>
    <w:rPr>
      <w:rFonts w:ascii="Times New Roman" w:eastAsiaTheme="majorEastAsia" w:hAnsi="Times New Roman" w:cstheme="majorBidi"/>
      <w:b/>
      <w:bCs/>
      <w:sz w:val="36"/>
      <w:szCs w:val="28"/>
      <w:lang w:val="en-US"/>
    </w:rPr>
  </w:style>
  <w:style w:type="paragraph" w:customStyle="1" w:styleId="scamendclerk">
    <w:name w:val="sc_amend_clerk"/>
    <w:qFormat/>
    <w:rsid w:val="007156DA"/>
    <w:pPr>
      <w:widowControl w:val="0"/>
      <w:spacing w:after="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date">
    <w:name w:val="sc_amend_date"/>
    <w:qFormat/>
    <w:rsid w:val="007156DA"/>
    <w:pPr>
      <w:widowControl w:val="0"/>
      <w:spacing w:after="72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drafter">
    <w:name w:val="sc_amend_drafter"/>
    <w:qFormat/>
    <w:rsid w:val="007156DA"/>
    <w:pPr>
      <w:widowControl w:val="0"/>
      <w:spacing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footerpath">
    <w:name w:val="sc_amend_footerpath"/>
    <w:qFormat/>
    <w:rsid w:val="007156DA"/>
    <w:pPr>
      <w:widowControl w:val="0"/>
      <w:spacing w:after="0" w:line="240" w:lineRule="auto"/>
      <w:jc w:val="right"/>
    </w:pPr>
    <w:rPr>
      <w:rFonts w:ascii="Times New Roman" w:hAnsi="Times New Roman"/>
      <w:caps/>
      <w:lang w:val="en-US"/>
    </w:rPr>
  </w:style>
  <w:style w:type="paragraph" w:customStyle="1" w:styleId="scamendheader1">
    <w:name w:val="sc_amend_header1"/>
    <w:qFormat/>
    <w:rsid w:val="007156DA"/>
    <w:pPr>
      <w:widowControl w:val="0"/>
      <w:spacing w:after="0" w:line="240" w:lineRule="auto"/>
      <w:jc w:val="center"/>
    </w:pPr>
    <w:rPr>
      <w:rFonts w:ascii="Times New Roman" w:eastAsiaTheme="majorEastAsia" w:hAnsi="Times New Roman" w:cstheme="majorBidi"/>
      <w:b/>
      <w:caps/>
      <w:sz w:val="36"/>
      <w:szCs w:val="32"/>
      <w:u w:val="single"/>
      <w:lang w:val="en-US"/>
    </w:rPr>
  </w:style>
  <w:style w:type="paragraph" w:customStyle="1" w:styleId="scamendordernum">
    <w:name w:val="sc_amend_ordernum"/>
    <w:qFormat/>
    <w:rsid w:val="007156DA"/>
    <w:pPr>
      <w:widowControl w:val="0"/>
      <w:spacing w:after="36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character" w:customStyle="1" w:styleId="scamendreference">
    <w:name w:val="sc_amend_reference"/>
    <w:basedOn w:val="DefaultParagraphFont"/>
    <w:uiPriority w:val="1"/>
    <w:qFormat/>
    <w:rsid w:val="007156DA"/>
    <w:rPr>
      <w:rFonts w:ascii="Times New Roman" w:hAnsi="Times New Roman"/>
      <w:b w:val="0"/>
      <w:i w:val="0"/>
      <w:sz w:val="28"/>
      <w:lang w:val="en-US"/>
    </w:rPr>
  </w:style>
  <w:style w:type="paragraph" w:customStyle="1" w:styleId="scamendselectionboxes">
    <w:name w:val="sc_amend_selectionboxes"/>
    <w:basedOn w:val="Normal"/>
    <w:qFormat/>
    <w:rsid w:val="007156DA"/>
    <w:pPr>
      <w:widowControl w:val="0"/>
      <w:tabs>
        <w:tab w:val="left" w:pos="216"/>
        <w:tab w:val="left" w:pos="432"/>
        <w:tab w:val="left" w:pos="4320"/>
        <w:tab w:val="right" w:pos="10656"/>
      </w:tabs>
      <w:spacing w:after="0" w:line="240" w:lineRule="auto"/>
      <w:jc w:val="center"/>
    </w:pPr>
    <w:rPr>
      <w:rFonts w:ascii="Times New Roman" w:eastAsia="Times New Roman" w:hAnsi="Times New Roman"/>
      <w:caps/>
      <w:snapToGrid w:val="0"/>
      <w:sz w:val="28"/>
      <w:szCs w:val="24"/>
      <w:lang w:val="en-US"/>
    </w:rPr>
  </w:style>
  <w:style w:type="paragraph" w:customStyle="1" w:styleId="scamendsignatureline">
    <w:name w:val="sc_amend_signatureline"/>
    <w:qFormat/>
    <w:rsid w:val="007156DA"/>
    <w:pPr>
      <w:widowControl w:val="0"/>
      <w:spacing w:before="1080" w:after="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u w:val="single"/>
      <w:lang w:val="en-US"/>
    </w:rPr>
  </w:style>
  <w:style w:type="paragraph" w:customStyle="1" w:styleId="scamendsponsorline">
    <w:name w:val="sc_amend_sponsorline"/>
    <w:qFormat/>
    <w:rsid w:val="007156DA"/>
    <w:pPr>
      <w:widowControl w:val="0"/>
      <w:spacing w:after="360" w:line="240" w:lineRule="auto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adoptnum">
    <w:name w:val="sc_amend_adoptnum"/>
    <w:qFormat/>
    <w:rsid w:val="007156DA"/>
    <w:pPr>
      <w:widowControl w:val="0"/>
      <w:spacing w:after="36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paragraph" w:customStyle="1" w:styleId="scamendconformline">
    <w:name w:val="sc_amend_conformline"/>
    <w:qFormat/>
    <w:rsid w:val="007156DA"/>
    <w:pPr>
      <w:widowControl w:val="0"/>
      <w:spacing w:before="720" w:after="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directionallanguage">
    <w:name w:val="sc_amend_directional_language"/>
    <w:qFormat/>
    <w:rsid w:val="007156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langinstruction">
    <w:name w:val="sc_amend_langinstruction"/>
    <w:qFormat/>
    <w:rsid w:val="007156DA"/>
    <w:pPr>
      <w:widowControl w:val="0"/>
      <w:spacing w:after="720" w:line="240" w:lineRule="auto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newcodesection">
    <w:name w:val="sc_amend_new_code_section"/>
    <w:qFormat/>
    <w:rsid w:val="007156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titleconform">
    <w:name w:val="sc_amend_titleconform"/>
    <w:qFormat/>
    <w:rsid w:val="007156DA"/>
    <w:pPr>
      <w:widowControl w:val="0"/>
      <w:spacing w:after="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billfooter">
    <w:name w:val="sc_bill_footer"/>
    <w:qFormat/>
    <w:rsid w:val="007156DA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jacket">
    <w:name w:val="sc_bill_header_jacket"/>
    <w:qFormat/>
    <w:rsid w:val="007156D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7156DA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lippage">
    <w:name w:val="sc_clip_page"/>
    <w:qFormat/>
    <w:rsid w:val="007156D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billheader">
    <w:name w:val="sc_clip_page_bill_header"/>
    <w:qFormat/>
    <w:rsid w:val="007156D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character" w:customStyle="1" w:styleId="scclippageDocName">
    <w:name w:val="sc_clip_page_Doc_Name"/>
    <w:uiPriority w:val="1"/>
    <w:qFormat/>
    <w:rsid w:val="007156DA"/>
    <w:rPr>
      <w:rFonts w:ascii="Times New Roman" w:hAnsi="Times New Roman"/>
      <w:color w:val="auto"/>
      <w:sz w:val="22"/>
      <w:lang w:val="en-US"/>
    </w:rPr>
  </w:style>
  <w:style w:type="paragraph" w:customStyle="1" w:styleId="scclippagedocpath">
    <w:name w:val="sc_clip_page_doc_path"/>
    <w:qFormat/>
    <w:rsid w:val="007156DA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paragraph" w:customStyle="1" w:styleId="scclippagetitle">
    <w:name w:val="sc_clip_page_title"/>
    <w:qFormat/>
    <w:rsid w:val="007156D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difiedsection">
    <w:name w:val="sc_codified_section"/>
    <w:qFormat/>
    <w:rsid w:val="007156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directionallanguage">
    <w:name w:val="sc_directional_language"/>
    <w:qFormat/>
    <w:rsid w:val="007156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draftheader">
    <w:name w:val="sc_draft_header"/>
    <w:qFormat/>
    <w:rsid w:val="007156DA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emptylineheader">
    <w:name w:val="sc_emptyline_header"/>
    <w:qFormat/>
    <w:rsid w:val="007156DA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7156DA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nactingwords">
    <w:name w:val="sc_enacting_words"/>
    <w:qFormat/>
    <w:rsid w:val="007156DA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backjacketattybilltype">
    <w:name w:val="sc_house_back_jacket_atty_billtype"/>
    <w:qFormat/>
    <w:rsid w:val="007156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emptyline2">
    <w:name w:val="sc_house_back_jacket_empty_line2"/>
    <w:qFormat/>
    <w:rsid w:val="007156D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s">
    <w:name w:val="sc_house_back_jacket_empty_lines"/>
    <w:qFormat/>
    <w:rsid w:val="007156D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7156D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7156D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backjacketproofreadline">
    <w:name w:val="sc_house_back_jacket_proofread_line"/>
    <w:qFormat/>
    <w:rsid w:val="007156DA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housefrontjacketheaderline1">
    <w:name w:val="sc_house_front_jacketheader_line1"/>
    <w:qFormat/>
    <w:rsid w:val="007156D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7156DA"/>
    <w:pPr>
      <w:widowControl w:val="0"/>
      <w:suppressLineNumbers/>
      <w:suppressAutoHyphens/>
      <w:jc w:val="center"/>
    </w:pPr>
    <w:rPr>
      <w:rFonts w:ascii="Times New Roman" w:hAnsi="Times New Roman"/>
      <w:i/>
      <w:caps/>
      <w:sz w:val="20"/>
      <w:lang w:val="en-US"/>
    </w:rPr>
  </w:style>
  <w:style w:type="paragraph" w:customStyle="1" w:styleId="schousejacketdirector">
    <w:name w:val="sc_house_jacket_director"/>
    <w:qFormat/>
    <w:rsid w:val="007156D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jacketsponsors">
    <w:name w:val="sc_jacket_sponsors"/>
    <w:qFormat/>
    <w:rsid w:val="007156DA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jackettitle">
    <w:name w:val="sc_jacket_title"/>
    <w:qFormat/>
    <w:rsid w:val="007156D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newcodesection">
    <w:name w:val="sc_new_code_section"/>
    <w:qFormat/>
    <w:rsid w:val="007156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newcodesectionnextsection">
    <w:name w:val="sc_new_code_section_next_section"/>
    <w:qFormat/>
    <w:rsid w:val="007156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7156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SECTIONS">
    <w:name w:val="sc_SECTIONS"/>
    <w:uiPriority w:val="1"/>
    <w:qFormat/>
    <w:rsid w:val="007156DA"/>
    <w:rPr>
      <w:rFonts w:ascii="Times New Roman" w:hAnsi="Times New Roman"/>
      <w:b w:val="0"/>
      <w:i w:val="0"/>
      <w:caps/>
      <w:smallCaps w:val="0"/>
      <w:color w:val="auto"/>
      <w:sz w:val="22"/>
      <w:lang w:val="en-US"/>
    </w:rPr>
  </w:style>
  <w:style w:type="paragraph" w:customStyle="1" w:styleId="scbillsenatebackjacket">
    <w:name w:val="sc_bill_senate_back_jacket"/>
    <w:qFormat/>
    <w:rsid w:val="007156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b/>
      <w:sz w:val="24"/>
      <w:lang w:val="en-US"/>
    </w:rPr>
  </w:style>
  <w:style w:type="paragraph" w:customStyle="1" w:styleId="scbillsenatebackjacketproofreadline">
    <w:name w:val="sc_bill_senate_back_jacket_proofread_line"/>
    <w:qFormat/>
    <w:rsid w:val="007156DA"/>
    <w:pPr>
      <w:widowControl w:val="0"/>
      <w:suppressLineNumbers/>
      <w:suppressAutoHyphens/>
      <w:spacing w:after="0" w:line="240" w:lineRule="auto"/>
      <w:ind w:left="648"/>
    </w:pPr>
    <w:rPr>
      <w:rFonts w:ascii="Times New Roman" w:hAnsi="Times New Roman"/>
      <w:b/>
      <w:sz w:val="24"/>
      <w:lang w:val="en-US"/>
    </w:rPr>
  </w:style>
  <w:style w:type="paragraph" w:customStyle="1" w:styleId="scsenateclippage">
    <w:name w:val="sc_senate_clip_page"/>
    <w:qFormat/>
    <w:rsid w:val="007156D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senateclippagepath">
    <w:name w:val="sc_senate_clip_page_path"/>
    <w:uiPriority w:val="1"/>
    <w:qFormat/>
    <w:rsid w:val="007156DA"/>
    <w:rPr>
      <w:rFonts w:ascii="Times New Roman" w:hAnsi="Times New Roman"/>
      <w:caps/>
      <w:smallCaps w:val="0"/>
      <w:sz w:val="22"/>
      <w:lang w:val="en-US"/>
    </w:rPr>
  </w:style>
  <w:style w:type="paragraph" w:customStyle="1" w:styleId="scsenateresolution">
    <w:name w:val="sc_senate_resolution"/>
    <w:qFormat/>
    <w:rsid w:val="007156DA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senateresolutionbythis">
    <w:name w:val="sc_senate_resolution_by_this"/>
    <w:qFormat/>
    <w:rsid w:val="007156DA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clippageattorney">
    <w:name w:val="sc_senate_resolution_clip_page_attorney"/>
    <w:qFormat/>
    <w:rsid w:val="007156D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ate">
    <w:name w:val="sc_senate_resolution_clip_page_date"/>
    <w:qFormat/>
    <w:rsid w:val="007156DA"/>
    <w:pPr>
      <w:widowControl w:val="0"/>
      <w:suppressLineNumbers/>
      <w:tabs>
        <w:tab w:val="left" w:pos="810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ocname">
    <w:name w:val="sc_senate_resolution_clip_page_doc_name"/>
    <w:qFormat/>
    <w:rsid w:val="007156D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ocumentname">
    <w:name w:val="sc_senate_resolution_clip_page_document_name"/>
    <w:qFormat/>
    <w:rsid w:val="007156DA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scsenateresolutionclippagedocpath">
    <w:name w:val="sc_senate_resolution_clip_page_doc_path"/>
    <w:basedOn w:val="scsenateresolutionclippagedocumentname"/>
    <w:qFormat/>
    <w:rsid w:val="007156DA"/>
  </w:style>
  <w:style w:type="paragraph" w:customStyle="1" w:styleId="scsenateresolutionclippagedraftingassistant">
    <w:name w:val="sc_senate_resolution_clip_page_drafting_assistant"/>
    <w:qFormat/>
    <w:rsid w:val="007156D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header">
    <w:name w:val="sc_senate_resolution_clip_page_header"/>
    <w:qFormat/>
    <w:rsid w:val="007156D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senateresolutionclippagesenate">
    <w:name w:val="sc_senate_resolution_clip_page_senate"/>
    <w:qFormat/>
    <w:rsid w:val="007156DA"/>
    <w:pPr>
      <w:widowControl w:val="0"/>
      <w:suppressLineNumbers/>
      <w:tabs>
        <w:tab w:val="left" w:pos="1080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senator">
    <w:name w:val="sc_senate_resolution_clip_page_senator"/>
    <w:qFormat/>
    <w:rsid w:val="007156DA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scsenateresolutionclippagetitle">
    <w:name w:val="sc_senate_resolution_clip_page_title"/>
    <w:qFormat/>
    <w:rsid w:val="007156D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senateresolutionemptyline">
    <w:name w:val="sc_senate_resolution_empty_line"/>
    <w:qFormat/>
    <w:rsid w:val="007156DA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furtherresolved">
    <w:name w:val="sc_senate_resolution_further_resolved"/>
    <w:qFormat/>
    <w:rsid w:val="007156DA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header">
    <w:name w:val="sc_senate_resolution_header"/>
    <w:qFormat/>
    <w:rsid w:val="007156DA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val="en-US"/>
    </w:rPr>
  </w:style>
  <w:style w:type="paragraph" w:customStyle="1" w:styleId="scsenateresolutionjacketintroduced">
    <w:name w:val="sc_senate_resolution_jacket_introduced"/>
    <w:basedOn w:val="Normal"/>
    <w:qFormat/>
    <w:rsid w:val="007156DA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scsenateresolutionjackettitle">
    <w:name w:val="sc_senate_resolution_jacket_title"/>
    <w:qFormat/>
    <w:rsid w:val="007156DA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caps/>
      <w:sz w:val="24"/>
      <w:szCs w:val="20"/>
      <w:lang w:val="en-US"/>
    </w:rPr>
  </w:style>
  <w:style w:type="paragraph" w:customStyle="1" w:styleId="scsenateresolutionresolved">
    <w:name w:val="sc_senate_resolution_resolved"/>
    <w:qFormat/>
    <w:rsid w:val="007156DA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title">
    <w:name w:val="sc_senate_resolution_title"/>
    <w:qFormat/>
    <w:rsid w:val="007156DA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whereas">
    <w:name w:val="sc_senate_resolution_whereas"/>
    <w:qFormat/>
    <w:rsid w:val="007156DA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7156DA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7156DA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emptyline">
    <w:name w:val="sc_coversheet_empty_line"/>
    <w:qFormat/>
    <w:rsid w:val="007156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footer">
    <w:name w:val="sc_coversheet_footer"/>
    <w:qFormat/>
    <w:rsid w:val="007156DA"/>
    <w:pPr>
      <w:widowControl w:val="0"/>
      <w:tabs>
        <w:tab w:val="center" w:pos="2995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info">
    <w:name w:val="sc_coversheet_info"/>
    <w:qFormat/>
    <w:rsid w:val="007156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sponsor6">
    <w:name w:val="sc_coversheet_sponsor_6"/>
    <w:qFormat/>
    <w:rsid w:val="007156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7156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stricken">
    <w:name w:val="sc_coversheet_stricken"/>
    <w:qFormat/>
    <w:rsid w:val="007156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7156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nfrepbilldetails">
    <w:name w:val="sc_confrep_billdetails"/>
    <w:qFormat/>
    <w:rsid w:val="007156DA"/>
    <w:pPr>
      <w:widowControl w:val="0"/>
      <w:spacing w:after="720" w:line="240" w:lineRule="auto"/>
      <w:jc w:val="both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billnum">
    <w:name w:val="sc_confrep_billnum"/>
    <w:qFormat/>
    <w:rsid w:val="007156DA"/>
    <w:pPr>
      <w:widowControl w:val="0"/>
      <w:spacing w:after="36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character" w:customStyle="1" w:styleId="scconfrepbilltitle">
    <w:name w:val="sc_confrep_billtitle"/>
    <w:basedOn w:val="DefaultParagraphFont"/>
    <w:uiPriority w:val="1"/>
    <w:qFormat/>
    <w:rsid w:val="007156DA"/>
    <w:rPr>
      <w:rFonts w:ascii="Times New Roman" w:hAnsi="Times New Roman"/>
      <w:b w:val="0"/>
      <w:i w:val="0"/>
      <w:caps/>
      <w:smallCaps w:val="0"/>
      <w:sz w:val="28"/>
      <w:lang w:val="en-US"/>
    </w:rPr>
  </w:style>
  <w:style w:type="paragraph" w:customStyle="1" w:styleId="scconfrepcodifiedsection">
    <w:name w:val="sc_confrep_codified_section"/>
    <w:qFormat/>
    <w:rsid w:val="007156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</w:tabs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directionallanguage">
    <w:name w:val="sc_confrep_directional_language"/>
    <w:qFormat/>
    <w:rsid w:val="007156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</w:tabs>
      <w:spacing w:after="72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filepath">
    <w:name w:val="sc_confrep_filepath"/>
    <w:qFormat/>
    <w:rsid w:val="007156DA"/>
    <w:pPr>
      <w:widowControl w:val="0"/>
      <w:spacing w:after="720" w:line="240" w:lineRule="auto"/>
    </w:pPr>
    <w:rPr>
      <w:rFonts w:ascii="Times New Roman" w:eastAsiaTheme="majorEastAsia" w:hAnsi="Times New Roman" w:cstheme="majorBidi"/>
      <w:bCs/>
      <w:szCs w:val="28"/>
      <w:lang w:val="en-US"/>
    </w:rPr>
  </w:style>
  <w:style w:type="paragraph" w:customStyle="1" w:styleId="scconfrepfooterpath">
    <w:name w:val="sc_confrep_footerpath"/>
    <w:qFormat/>
    <w:rsid w:val="007156DA"/>
    <w:pPr>
      <w:widowControl w:val="0"/>
      <w:tabs>
        <w:tab w:val="right" w:pos="10656"/>
      </w:tabs>
      <w:spacing w:after="0" w:line="240" w:lineRule="auto"/>
    </w:pPr>
    <w:rPr>
      <w:rFonts w:ascii="Times New Roman" w:hAnsi="Times New Roman"/>
      <w:caps/>
      <w:lang w:val="en-US"/>
    </w:rPr>
  </w:style>
  <w:style w:type="paragraph" w:customStyle="1" w:styleId="scconfrepgenassembly">
    <w:name w:val="sc_confrep_genassembly"/>
    <w:qFormat/>
    <w:rsid w:val="007156DA"/>
    <w:pPr>
      <w:widowControl w:val="0"/>
      <w:spacing w:after="108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heading">
    <w:name w:val="sc_confrep_heading"/>
    <w:qFormat/>
    <w:rsid w:val="007156DA"/>
    <w:pPr>
      <w:widowControl w:val="0"/>
      <w:spacing w:after="360" w:line="240" w:lineRule="auto"/>
      <w:jc w:val="center"/>
    </w:pPr>
    <w:rPr>
      <w:rFonts w:ascii="Times New Roman" w:eastAsiaTheme="majorEastAsia" w:hAnsi="Times New Roman" w:cstheme="majorBidi"/>
      <w:b/>
      <w:bCs/>
      <w:caps/>
      <w:sz w:val="28"/>
      <w:szCs w:val="28"/>
      <w:lang w:val="en-US"/>
    </w:rPr>
  </w:style>
  <w:style w:type="paragraph" w:customStyle="1" w:styleId="scconfreplanginstruction">
    <w:name w:val="sc_confrep_langinstruction"/>
    <w:qFormat/>
    <w:rsid w:val="007156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pacing w:after="108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onpartof">
    <w:name w:val="sc_confrep_onpartof"/>
    <w:qFormat/>
    <w:rsid w:val="007156DA"/>
    <w:pPr>
      <w:widowControl w:val="0"/>
      <w:tabs>
        <w:tab w:val="left" w:pos="216"/>
        <w:tab w:val="left" w:pos="5976"/>
      </w:tabs>
      <w:spacing w:before="1080"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passwithamend">
    <w:name w:val="sc_confrep_passwithamend"/>
    <w:qFormat/>
    <w:rsid w:val="007156DA"/>
    <w:pPr>
      <w:widowControl w:val="0"/>
      <w:spacing w:after="360" w:line="240" w:lineRule="auto"/>
      <w:ind w:left="216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recommend">
    <w:name w:val="sc_confrep_recommend"/>
    <w:qFormat/>
    <w:rsid w:val="007156DA"/>
    <w:pPr>
      <w:widowControl w:val="0"/>
      <w:spacing w:after="36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referred">
    <w:name w:val="sc_confrep_referred"/>
    <w:qFormat/>
    <w:rsid w:val="007156DA"/>
    <w:pPr>
      <w:widowControl w:val="0"/>
      <w:spacing w:after="36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signaturelines">
    <w:name w:val="sc_confrep_signaturelines"/>
    <w:qFormat/>
    <w:rsid w:val="007156DA"/>
    <w:pPr>
      <w:tabs>
        <w:tab w:val="left" w:pos="5760"/>
      </w:tabs>
      <w:spacing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ctclippageinfo">
    <w:name w:val="sc_act_clip_page_info"/>
    <w:qFormat/>
    <w:rsid w:val="007156DA"/>
    <w:pPr>
      <w:widowControl w:val="0"/>
      <w:suppressLineNumbers/>
      <w:tabs>
        <w:tab w:val="center" w:pos="4320"/>
        <w:tab w:val="right" w:pos="9072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actcatchline">
    <w:name w:val="sc_act_catchline"/>
    <w:qFormat/>
    <w:rsid w:val="007156D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jremptyline">
    <w:name w:val="sc_jr_empty_line"/>
    <w:qFormat/>
    <w:rsid w:val="007156DA"/>
    <w:pPr>
      <w:widowControl w:val="0"/>
      <w:suppressAutoHyphens/>
      <w:spacing w:after="0" w:line="240" w:lineRule="auto"/>
    </w:pPr>
    <w:rPr>
      <w:rFonts w:ascii="Times New Roman" w:eastAsiaTheme="majorEastAsia" w:hAnsi="Times New Roman" w:cstheme="majorBidi"/>
      <w:szCs w:val="32"/>
      <w:lang w:val="en-US"/>
    </w:rPr>
  </w:style>
  <w:style w:type="character" w:styleId="PlaceholderText">
    <w:name w:val="Placeholder Text"/>
    <w:basedOn w:val="DefaultParagraphFont"/>
    <w:uiPriority w:val="99"/>
    <w:semiHidden/>
    <w:rsid w:val="007156DA"/>
    <w:rPr>
      <w:color w:val="808080"/>
    </w:rPr>
  </w:style>
  <w:style w:type="paragraph" w:customStyle="1" w:styleId="scjrblanksection">
    <w:name w:val="sc_jr_blank_section"/>
    <w:qFormat/>
    <w:rsid w:val="007156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listlevel1">
    <w:name w:val="sc_jr_list_level_1"/>
    <w:qFormat/>
    <w:rsid w:val="007156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jrlistlevel2">
    <w:name w:val="sc_jr_list_level_2"/>
    <w:qFormat/>
    <w:rsid w:val="007156DA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pacing w:after="0" w:line="360" w:lineRule="auto"/>
      <w:ind w:firstLine="432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7156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</w:pPr>
    <w:rPr>
      <w:rFonts w:ascii="Times New Roman" w:eastAsiaTheme="majorEastAsia" w:hAnsi="Times New Roman" w:cstheme="majorBidi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15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6DA"/>
  </w:style>
  <w:style w:type="paragraph" w:styleId="Footer">
    <w:name w:val="footer"/>
    <w:basedOn w:val="Normal"/>
    <w:link w:val="FooterChar"/>
    <w:uiPriority w:val="99"/>
    <w:unhideWhenUsed/>
    <w:rsid w:val="00715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6DA"/>
  </w:style>
  <w:style w:type="paragraph" w:customStyle="1" w:styleId="sctablecodifiedsection">
    <w:name w:val="sc_table_codified_section"/>
    <w:qFormat/>
    <w:rsid w:val="007156D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7156DA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7156D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blue">
    <w:name w:val="sc_strike_blue"/>
    <w:uiPriority w:val="1"/>
    <w:qFormat/>
    <w:rsid w:val="007156DA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7156DA"/>
    <w:rPr>
      <w:strike/>
      <w:dstrike w:val="0"/>
      <w:color w:val="FF0000"/>
      <w:lang w:val="en-US"/>
    </w:rPr>
  </w:style>
  <w:style w:type="character" w:customStyle="1" w:styleId="scinsert">
    <w:name w:val="sc_insert"/>
    <w:uiPriority w:val="1"/>
    <w:qFormat/>
    <w:rsid w:val="007156DA"/>
    <w:rPr>
      <w:caps w:val="0"/>
      <w:smallCaps w:val="0"/>
      <w:strike w:val="0"/>
      <w:dstrike w:val="0"/>
      <w:vanish w:val="0"/>
      <w:u w:val="single"/>
      <w:vertAlign w:val="baseline"/>
      <w:lang w:val="en-US"/>
    </w:rPr>
  </w:style>
  <w:style w:type="character" w:customStyle="1" w:styleId="scinsertblue">
    <w:name w:val="sc_insert_blue"/>
    <w:uiPriority w:val="1"/>
    <w:qFormat/>
    <w:rsid w:val="007156DA"/>
    <w:rPr>
      <w:caps w:val="0"/>
      <w:smallCaps w:val="0"/>
      <w:strike w:val="0"/>
      <w:dstrike w:val="0"/>
      <w:vanish w:val="0"/>
      <w:color w:val="0070C0"/>
      <w:u w:val="single"/>
      <w:vertAlign w:val="baseline"/>
      <w:lang w:val="en-US"/>
    </w:rPr>
  </w:style>
  <w:style w:type="character" w:customStyle="1" w:styleId="scinsertbluenounderline">
    <w:name w:val="sc_insert_blue_no_underline"/>
    <w:uiPriority w:val="1"/>
    <w:qFormat/>
    <w:rsid w:val="007156DA"/>
    <w:rPr>
      <w:caps w:val="0"/>
      <w:smallCaps w:val="0"/>
      <w:strike w:val="0"/>
      <w:dstrike w:val="0"/>
      <w:vanish w:val="0"/>
      <w:color w:val="0070C0"/>
      <w:u w:val="none"/>
      <w:vertAlign w:val="baseline"/>
      <w:lang w:val="en-US"/>
    </w:rPr>
  </w:style>
  <w:style w:type="character" w:customStyle="1" w:styleId="scinsertred">
    <w:name w:val="sc_insert_red"/>
    <w:uiPriority w:val="1"/>
    <w:qFormat/>
    <w:rsid w:val="007156DA"/>
    <w:rPr>
      <w:caps w:val="0"/>
      <w:smallCaps w:val="0"/>
      <w:strike w:val="0"/>
      <w:dstrike w:val="0"/>
      <w:vanish w:val="0"/>
      <w:color w:val="FF0000"/>
      <w:u w:val="single"/>
      <w:vertAlign w:val="baseline"/>
      <w:lang w:val="en-US"/>
    </w:rPr>
  </w:style>
  <w:style w:type="character" w:customStyle="1" w:styleId="scinsertrednounderline">
    <w:name w:val="sc_insert_red_no_underline"/>
    <w:uiPriority w:val="1"/>
    <w:qFormat/>
    <w:rsid w:val="007156DA"/>
    <w:rPr>
      <w:caps w:val="0"/>
      <w:smallCaps w:val="0"/>
      <w:strike w:val="0"/>
      <w:dstrike w:val="0"/>
      <w:vanish w:val="0"/>
      <w:color w:val="FF0000"/>
      <w:u w:val="none"/>
      <w:vertAlign w:val="baseline"/>
      <w:lang w:val="en-US"/>
    </w:rPr>
  </w:style>
  <w:style w:type="character" w:customStyle="1" w:styleId="scstrike">
    <w:name w:val="sc_strike"/>
    <w:uiPriority w:val="1"/>
    <w:qFormat/>
    <w:rsid w:val="007156DA"/>
    <w:rPr>
      <w:strike/>
      <w:dstrike w:val="0"/>
      <w:lang w:val="en-US"/>
    </w:rPr>
  </w:style>
  <w:style w:type="character" w:customStyle="1" w:styleId="scstrikebluenoncodified">
    <w:name w:val="sc_strike_blue_non_codified"/>
    <w:uiPriority w:val="1"/>
    <w:qFormat/>
    <w:rsid w:val="007156D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7156DA"/>
    <w:rPr>
      <w:strike/>
      <w:dstrike w:val="0"/>
      <w:color w:val="FF0000"/>
      <w:lang w:val="en-US"/>
    </w:rPr>
  </w:style>
  <w:style w:type="paragraph" w:customStyle="1" w:styleId="scbillsiglines">
    <w:name w:val="sc_bill_sig_lines"/>
    <w:qFormat/>
    <w:rsid w:val="007156DA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7156DA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7156DA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7156DA"/>
    <w:rPr>
      <w:color w:val="FF0000"/>
      <w:bdr w:val="none" w:sz="0" w:space="0" w:color="auto"/>
      <w:shd w:val="clear" w:color="auto" w:fill="auto"/>
    </w:rPr>
  </w:style>
  <w:style w:type="character" w:customStyle="1" w:styleId="scamendhouse">
    <w:name w:val="sc_amend_house"/>
    <w:uiPriority w:val="1"/>
    <w:qFormat/>
    <w:rsid w:val="007156DA"/>
    <w:rPr>
      <w:bdr w:val="none" w:sz="0" w:space="0" w:color="auto"/>
      <w:shd w:val="clear" w:color="auto" w:fill="E2EFD9" w:themeFill="accent6" w:themeFillTint="33"/>
    </w:rPr>
  </w:style>
  <w:style w:type="character" w:customStyle="1" w:styleId="scamendsenate">
    <w:name w:val="sc_amend_senate"/>
    <w:uiPriority w:val="1"/>
    <w:qFormat/>
    <w:rsid w:val="007156DA"/>
    <w:rPr>
      <w:bdr w:val="none" w:sz="0" w:space="0" w:color="auto"/>
      <w:shd w:val="clear" w:color="auto" w:fill="FFF2CC" w:themeFill="accent4" w:themeFillTint="33"/>
    </w:rPr>
  </w:style>
  <w:style w:type="character" w:customStyle="1" w:styleId="scstrikenewblue">
    <w:name w:val="sc_strike_new_blue"/>
    <w:uiPriority w:val="1"/>
    <w:qFormat/>
    <w:rsid w:val="007156DA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7156DA"/>
    <w:rPr>
      <w:strike w:val="0"/>
      <w:dstrike/>
      <w:color w:val="FF0000"/>
      <w:u w:val="none"/>
    </w:rPr>
  </w:style>
  <w:style w:type="paragraph" w:styleId="Revision">
    <w:name w:val="Revision"/>
    <w:hidden/>
    <w:uiPriority w:val="99"/>
    <w:semiHidden/>
    <w:rsid w:val="00251443"/>
    <w:pPr>
      <w:spacing w:after="0" w:line="240" w:lineRule="auto"/>
    </w:pPr>
  </w:style>
  <w:style w:type="paragraph" w:customStyle="1" w:styleId="sccoversheetcommitteereportchairperson">
    <w:name w:val="sc_coversheet_committee_report_chairperson"/>
    <w:qFormat/>
    <w:rsid w:val="00067D1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header">
    <w:name w:val="sc_coversheet_committee_report_header"/>
    <w:qFormat/>
    <w:rsid w:val="00067D14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lang w:val="en-US"/>
    </w:rPr>
  </w:style>
  <w:style w:type="paragraph" w:customStyle="1" w:styleId="sccoversheetFISdirector">
    <w:name w:val="sc_coversheet_FIS_director"/>
    <w:qFormat/>
    <w:rsid w:val="00067D1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FISheader">
    <w:name w:val="sc_coversheet_FIS_header"/>
    <w:qFormat/>
    <w:rsid w:val="00067D14"/>
    <w:pPr>
      <w:widowControl w:val="0"/>
      <w:suppressAutoHyphens/>
      <w:spacing w:after="0" w:line="360" w:lineRule="auto"/>
      <w:jc w:val="center"/>
    </w:pPr>
    <w:rPr>
      <w:rFonts w:ascii="Times New Roman" w:hAnsi="Times New Roman"/>
      <w:b/>
      <w:caps/>
      <w:u w:val="single"/>
      <w:lang w:val="en-US"/>
    </w:rPr>
  </w:style>
  <w:style w:type="paragraph" w:customStyle="1" w:styleId="sccoversheetFISsectionheaders">
    <w:name w:val="sc_coversheet_FIS_section_headers"/>
    <w:qFormat/>
    <w:rsid w:val="00067D14"/>
    <w:pPr>
      <w:widowControl w:val="0"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coversheetFISsectioninfo">
    <w:name w:val="sc_coversheet_FIS_section_info"/>
    <w:qFormat/>
    <w:rsid w:val="00067D14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mmitteereporttitle">
    <w:name w:val="sc_committee_report_title"/>
    <w:qFormat/>
    <w:rsid w:val="00067D14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versheetmajmin">
    <w:name w:val="sc_coversheet_maj_min"/>
    <w:qFormat/>
    <w:rsid w:val="00067D14"/>
    <w:pPr>
      <w:tabs>
        <w:tab w:val="left" w:pos="5472"/>
      </w:tabs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emplyline">
    <w:name w:val="sc_coversheet_committee_report_emply_line"/>
    <w:qFormat/>
    <w:rsid w:val="00067D14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coversheetreadfirst">
    <w:name w:val="sc_coversheet_readfirst"/>
    <w:qFormat/>
    <w:rsid w:val="00067D14"/>
    <w:pPr>
      <w:widowControl w:val="0"/>
      <w:tabs>
        <w:tab w:val="right" w:pos="8813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34E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1C034E"/>
  </w:style>
  <w:style w:type="paragraph" w:styleId="BlockText">
    <w:name w:val="Block Text"/>
    <w:basedOn w:val="Normal"/>
    <w:uiPriority w:val="99"/>
    <w:semiHidden/>
    <w:unhideWhenUsed/>
    <w:rsid w:val="001C034E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C034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C034E"/>
  </w:style>
  <w:style w:type="paragraph" w:styleId="BodyText2">
    <w:name w:val="Body Text 2"/>
    <w:basedOn w:val="Normal"/>
    <w:link w:val="BodyText2Char"/>
    <w:uiPriority w:val="99"/>
    <w:semiHidden/>
    <w:unhideWhenUsed/>
    <w:rsid w:val="001C034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C034E"/>
  </w:style>
  <w:style w:type="paragraph" w:styleId="BodyText3">
    <w:name w:val="Body Text 3"/>
    <w:basedOn w:val="Normal"/>
    <w:link w:val="BodyText3Char"/>
    <w:uiPriority w:val="99"/>
    <w:semiHidden/>
    <w:unhideWhenUsed/>
    <w:rsid w:val="001C034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C034E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C034E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C034E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C034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C034E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C034E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C034E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C034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C034E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C034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C034E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C034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C034E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C034E"/>
  </w:style>
  <w:style w:type="paragraph" w:styleId="CommentText">
    <w:name w:val="annotation text"/>
    <w:basedOn w:val="Normal"/>
    <w:link w:val="CommentTextChar"/>
    <w:uiPriority w:val="99"/>
    <w:semiHidden/>
    <w:unhideWhenUsed/>
    <w:rsid w:val="001C03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3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03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034E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C034E"/>
  </w:style>
  <w:style w:type="character" w:customStyle="1" w:styleId="DateChar">
    <w:name w:val="Date Char"/>
    <w:basedOn w:val="DefaultParagraphFont"/>
    <w:link w:val="Date"/>
    <w:uiPriority w:val="99"/>
    <w:semiHidden/>
    <w:rsid w:val="001C034E"/>
  </w:style>
  <w:style w:type="paragraph" w:styleId="DocumentMap">
    <w:name w:val="Document Map"/>
    <w:basedOn w:val="Normal"/>
    <w:link w:val="DocumentMapChar"/>
    <w:uiPriority w:val="99"/>
    <w:semiHidden/>
    <w:unhideWhenUsed/>
    <w:rsid w:val="001C034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C034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C034E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C034E"/>
  </w:style>
  <w:style w:type="paragraph" w:styleId="EndnoteText">
    <w:name w:val="endnote text"/>
    <w:basedOn w:val="Normal"/>
    <w:link w:val="EndnoteTextChar"/>
    <w:uiPriority w:val="99"/>
    <w:semiHidden/>
    <w:unhideWhenUsed/>
    <w:rsid w:val="001C034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C034E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C034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C034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034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034E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3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34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34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34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34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34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34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34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C034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C034E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C034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C034E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C034E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C034E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C034E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C034E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C034E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C034E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C034E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C034E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C034E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C034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34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34E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1C034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C034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C034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C034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C034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C034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C034E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C034E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C034E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C034E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C034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C034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C034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C034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C034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C034E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C034E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C034E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C034E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C034E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1C034E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1C03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C034E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C03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C034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1C034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C034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C034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C034E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C034E"/>
  </w:style>
  <w:style w:type="paragraph" w:styleId="PlainText">
    <w:name w:val="Plain Text"/>
    <w:basedOn w:val="Normal"/>
    <w:link w:val="PlainTextChar"/>
    <w:uiPriority w:val="99"/>
    <w:semiHidden/>
    <w:unhideWhenUsed/>
    <w:rsid w:val="001C034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C034E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C034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034E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C034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C034E"/>
  </w:style>
  <w:style w:type="paragraph" w:styleId="Signature">
    <w:name w:val="Signature"/>
    <w:basedOn w:val="Normal"/>
    <w:link w:val="SignatureChar"/>
    <w:uiPriority w:val="99"/>
    <w:semiHidden/>
    <w:unhideWhenUsed/>
    <w:rsid w:val="001C034E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C034E"/>
  </w:style>
  <w:style w:type="paragraph" w:styleId="Subtitle">
    <w:name w:val="Subtitle"/>
    <w:basedOn w:val="Normal"/>
    <w:next w:val="Normal"/>
    <w:link w:val="SubtitleChar"/>
    <w:uiPriority w:val="11"/>
    <w:qFormat/>
    <w:rsid w:val="001C034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C034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C034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C034E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1C03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C034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C034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C034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C034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C034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C034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C034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C034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C034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C034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034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4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hyperlink" Target="https://www.scstatehouse.gov/billsearch.php?billnumbers=1276&amp;session=125&amp;summary=B" TargetMode="External" Id="Ra0a8f09cf1f8403a" /><Relationship Type="http://schemas.openxmlformats.org/officeDocument/2006/relationships/hyperlink" Target="https://www.scstatehouse.gov/sess125_2023-2024/prever/1276_20240418.docx" TargetMode="External" Id="Reb9ad18b5e294ae3" /><Relationship Type="http://schemas.openxmlformats.org/officeDocument/2006/relationships/hyperlink" Target="https://www.scstatehouse.gov/sess125_2023-2024/prever/1276_20240423.docx" TargetMode="External" Id="Re757e33edc444a03" /><Relationship Type="http://schemas.openxmlformats.org/officeDocument/2006/relationships/hyperlink" Target="https://www.scstatehouse.gov/sess125_2023-2024/prever/1276_20240423a.docx" TargetMode="External" Id="R9ff956ddb7394925" /><Relationship Type="http://schemas.openxmlformats.org/officeDocument/2006/relationships/hyperlink" Target="h:\sj\20240418.docx" TargetMode="External" Id="R216e06f295ef4e2e" /><Relationship Type="http://schemas.openxmlformats.org/officeDocument/2006/relationships/hyperlink" Target="h:\sj\20240418.docx" TargetMode="External" Id="Ra396a3d276ca4970" /><Relationship Type="http://schemas.openxmlformats.org/officeDocument/2006/relationships/hyperlink" Target="h:\sj\20240423.docx" TargetMode="External" Id="Rc68361ddd14e410d" /><Relationship Type="http://schemas.openxmlformats.org/officeDocument/2006/relationships/hyperlink" Target="h:\sj\20240425.docx" TargetMode="External" Id="Rf0ba09c3904e4a63" /><Relationship Type="http://schemas.openxmlformats.org/officeDocument/2006/relationships/hyperlink" Target="h:\sj\20240425.docx" TargetMode="External" Id="Refc496a1e2d34628" /><Relationship Type="http://schemas.openxmlformats.org/officeDocument/2006/relationships/hyperlink" Target="h:\sj\20240425.docx" TargetMode="External" Id="R36919e8ff4c941a7" /><Relationship Type="http://schemas.openxmlformats.org/officeDocument/2006/relationships/hyperlink" Target="h:\sj\20240426.docx" TargetMode="External" Id="Rc70a0a7fe2954057" /><Relationship Type="http://schemas.openxmlformats.org/officeDocument/2006/relationships/hyperlink" Target="h:\hj\20240501.docx" TargetMode="External" Id="Rd735978b2d5f4612" /><Relationship Type="http://schemas.openxmlformats.org/officeDocument/2006/relationships/hyperlink" Target="h:\hj\20240501.docx" TargetMode="External" Id="R3a17cc67e2804be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12576-C54B-4BE3-BA96-6BB324E9DAE5}"/>
      </w:docPartPr>
      <w:docPartBody>
        <w:p w:rsidR="00507587" w:rsidRDefault="00616D59">
          <w:r w:rsidRPr="00A947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E33888016C4ED9979018C63885E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5F58F-C1B4-4A58-82BA-F50A5A383FB7}"/>
      </w:docPartPr>
      <w:docPartBody>
        <w:p w:rsidR="001D2107" w:rsidRDefault="00616D59">
          <w:pPr>
            <w:pStyle w:val="B1E33888016C4ED9979018C63885EAC7"/>
          </w:pPr>
          <w:r w:rsidRPr="00A947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BF0EEFF28A431095A982DF57D40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D08A0-FE08-4D57-837A-396799C05AEE}"/>
      </w:docPartPr>
      <w:docPartBody>
        <w:p w:rsidR="00E37D1B" w:rsidRDefault="00E37D1B" w:rsidP="00E37D1B">
          <w:pPr>
            <w:pStyle w:val="81BF0EEFF28A431095A982DF57D40594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D59"/>
    <w:rsid w:val="00111C14"/>
    <w:rsid w:val="001D2107"/>
    <w:rsid w:val="003E0E59"/>
    <w:rsid w:val="004F5550"/>
    <w:rsid w:val="00501E6F"/>
    <w:rsid w:val="00507587"/>
    <w:rsid w:val="00566531"/>
    <w:rsid w:val="005B01B7"/>
    <w:rsid w:val="006005F9"/>
    <w:rsid w:val="00616D59"/>
    <w:rsid w:val="0063236C"/>
    <w:rsid w:val="00716BDF"/>
    <w:rsid w:val="008012F7"/>
    <w:rsid w:val="008744C6"/>
    <w:rsid w:val="009C4429"/>
    <w:rsid w:val="009F6A8C"/>
    <w:rsid w:val="00D8287A"/>
    <w:rsid w:val="00D90437"/>
    <w:rsid w:val="00E37D1B"/>
    <w:rsid w:val="00FC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7D1B"/>
    <w:rPr>
      <w:color w:val="808080"/>
    </w:rPr>
  </w:style>
  <w:style w:type="paragraph" w:customStyle="1" w:styleId="B1E33888016C4ED9979018C63885EAC7">
    <w:name w:val="B1E33888016C4ED9979018C63885EAC7"/>
    <w:rPr>
      <w:kern w:val="2"/>
      <w14:ligatures w14:val="standardContextual"/>
    </w:rPr>
  </w:style>
  <w:style w:type="paragraph" w:customStyle="1" w:styleId="81BF0EEFF28A431095A982DF57D40594">
    <w:name w:val="81BF0EEFF28A431095A982DF57D40594"/>
    <w:rsid w:val="00E37D1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FILENAME>&lt;&lt;filename&gt;&gt;</FILENAME>
  <ID>f1e38243-469d-497d-bb71-6dd0fd3b99e0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2024-04-18T00:00:00-04:00</T_BILL_DT_VERSION>
  <T_BILL_D_INTRODATE>2024-04-18</T_BILL_D_INTRODATE>
  <T_BILL_D_SENATEINTRODATE>2024-04-18</T_BILL_D_SENATEINTRODATE>
  <T_BILL_N_INTERNALVERSIONNUMBER>1</T_BILL_N_INTERNALVERSIONNUMBER>
  <T_BILL_N_SESSION>125</T_BILL_N_SESSION>
  <T_BILL_N_VERSIONNUMBER>1</T_BILL_N_VERSIONNUMBER>
  <T_BILL_N_YEAR>2024</T_BILL_N_YEAR>
  <T_BILL_REQUEST_REQUEST>a88f99b6-5fab-45a8-ae8f-d5abb8e9c18c</T_BILL_REQUEST_REQUEST>
  <T_BILL_R_ORIGINALDRAFT>bb56cfab-bd11-4ca4-96e5-67160a8384e4</T_BILL_R_ORIGINALDRAFT>
  <T_BILL_SPONSOR_SPONSOR>45021917-9fba-465e-b00e-f8374922f5b0</T_BILL_SPONSOR_SPONSOR>
  <T_BILL_T_BILLNAME>[1276]</T_BILL_T_BILLNAME>
  <T_BILL_T_BILLNUMBER>1276</T_BILL_T_BILLNUMBER>
  <T_BILL_T_BILLTITLE>TO SUSPEND THE PROVISIONS OF ACT 58 OF 2023, RELATING TO THE BOARD OF TRUSTEES FOR THE VETERANS' TRUST FUND OF SOUTH CAROLINA, UNTIL JUNE 1, 2026.</T_BILL_T_BILLTITLE>
  <T_BILL_T_CHAMBER>senate</T_BILL_T_CHAMBER>
  <T_BILL_T_FILENAME> </T_BILL_T_FILENAME>
  <T_BILL_T_LEGTYPE>joint_resolution</T_BILL_T_LEGTYPE>
  <T_BILL_T_SECTIONS>[{"SectionUUID":"1caa747a-d3cf-4944-b3c9-17c8e5ea8a10","SectionName":"New Blank SECTION","SectionNumber":1,"SectionType":"new","CodeSections":[],"TitleText":"to suspend the provisions of act 58 of 2023, relating to the board of trustees for the veterans' trust fund of south carolina, until june 1, 2026","DisableControls":false,"Deleted":false,"RepealItems":[],"SectionBookmarkName":"bs_num_1_37a8c53d3"},{"SectionUUID":"4d94fc57-c7fa-4162-b372-8d178987614d","SectionName":"standard_eff_date_section","SectionNumber":2,"SectionType":"drafting_clause","CodeSections":[],"TitleText":"","DisableControls":false,"Deleted":false,"RepealItems":[],"SectionBookmarkName":"bs_num_2_lastsection"}]</T_BILL_T_SECTIONS>
  <T_BILL_T_SUBJECT>Veteran's Trust Fund Board of Trustees Terms</T_BILL_T_SUBJECT>
  <T_BILL_UR_DRAFTER>jessicagodwin@scsenate.gov</T_BILL_UR_DRAFTER>
  <T_BILL_UR_DRAFTINGASSISTANT>hannahwarner@scsenate.gov</T_BILL_UR_DRAFTINGASSISTANT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56F53D-8D2C-4F4A-ACB7-4284D3A1D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1DB12C06-B8B5-460A-A736-9839774D61E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558</Characters>
  <Application>Microsoft Office Word</Application>
  <DocSecurity>0</DocSecurity>
  <Lines>37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Miriam Cook</cp:lastModifiedBy>
  <cp:revision>4</cp:revision>
  <cp:lastPrinted>2024-04-24T01:21:00Z</cp:lastPrinted>
  <dcterms:created xsi:type="dcterms:W3CDTF">2024-04-24T01:21:00Z</dcterms:created>
  <dcterms:modified xsi:type="dcterms:W3CDTF">2024-04-24T01:21:00Z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footer_filename">
    <vt:lpwstr>&lt;&lt;filename&gt;&gt;</vt:lpwstr>
  </property>
  <property fmtid="{D5CDD505-2E9C-101B-9397-08002B2CF9AE}" pid="4" name="MediaServiceImageTags">
    <vt:lpwstr/>
  </property>
</Properties>
</file>