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SR-0738KM-VC24.docx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Warren Crane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9c1f18a63ef74b79">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8ba304e6b140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a4c40071e44b0e">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9040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0F0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3E1E" w14:paraId="48DB32D0" w14:textId="0C93E0DA">
          <w:pPr>
            <w:pStyle w:val="scresolutiontitle"/>
          </w:pPr>
          <w:r w:rsidRPr="00953E1E">
            <w:t xml:space="preserve">TO CONGRATULATE Warren Crane FOR </w:t>
          </w:r>
          <w:r>
            <w:t>achieving walmart’s five million safe miles milestone</w:t>
          </w:r>
          <w:r w:rsidRPr="00953E1E">
            <w:t>.</w:t>
          </w:r>
        </w:p>
      </w:sdtContent>
    </w:sdt>
    <w:p w:rsidR="0010776B" w:rsidP="00091FD9" w:rsidRDefault="0010776B" w14:paraId="48DB32D1" w14:textId="56627158">
      <w:pPr>
        <w:pStyle w:val="scresolutiontitle"/>
      </w:pPr>
    </w:p>
    <w:p w:rsidR="00545BCA" w:rsidP="00545BCA" w:rsidRDefault="00545BCA" w14:paraId="46D13D12" w14:textId="77623230">
      <w:pPr>
        <w:pStyle w:val="scresolutionwhereas"/>
      </w:pPr>
      <w:bookmarkStart w:name="wa_4ded79471" w:id="0"/>
      <w:r>
        <w:t>W</w:t>
      </w:r>
      <w:bookmarkEnd w:id="0"/>
      <w:r>
        <w:t xml:space="preserve">hereas, the South Carolina </w:t>
      </w:r>
      <w:r w:rsidR="00953E1E">
        <w:t>Senate</w:t>
      </w:r>
      <w:r>
        <w:t xml:space="preserve"> is pleased to learn that </w:t>
      </w:r>
      <w:r w:rsidRPr="00953E1E" w:rsidR="00953E1E">
        <w:t>Warren Crane</w:t>
      </w:r>
      <w:r>
        <w:t xml:space="preserve"> has </w:t>
      </w:r>
      <w:r w:rsidR="00953E1E">
        <w:t>achieved Walmart’s five million safe miles milestone,</w:t>
      </w:r>
      <w:r w:rsidRPr="00953E1E" w:rsidR="00953E1E">
        <w:t xml:space="preserve"> becoming Walmart’s second driver ever to achieve this rare milestone</w:t>
      </w:r>
      <w:r>
        <w:t>; and</w:t>
      </w:r>
    </w:p>
    <w:p w:rsidR="00545BCA" w:rsidP="00545BCA" w:rsidRDefault="00545BCA" w14:paraId="6420A903" w14:textId="77777777">
      <w:pPr>
        <w:pStyle w:val="scresolutionwhereas"/>
      </w:pPr>
    </w:p>
    <w:p w:rsidR="00545BCA" w:rsidP="00545BCA" w:rsidRDefault="00545BCA" w14:paraId="5400D13F" w14:textId="2D16ED04">
      <w:pPr>
        <w:pStyle w:val="scresolutionwhereas"/>
      </w:pPr>
      <w:bookmarkStart w:name="wa_e99aaf55f" w:id="1"/>
      <w:r>
        <w:t>W</w:t>
      </w:r>
      <w:bookmarkEnd w:id="1"/>
      <w:r>
        <w:t xml:space="preserve">hereas, </w:t>
      </w:r>
      <w:r w:rsidR="00953E1E">
        <w:t xml:space="preserve">a native of </w:t>
      </w:r>
      <w:r w:rsidRPr="00953E1E" w:rsidR="00953E1E">
        <w:t>Danielsville, Georgia</w:t>
      </w:r>
      <w:r w:rsidR="00953E1E">
        <w:t>, Mr. Crane</w:t>
      </w:r>
      <w:r w:rsidRPr="00953E1E" w:rsidR="00953E1E">
        <w:t xml:space="preserve"> has </w:t>
      </w:r>
      <w:r w:rsidR="00953E1E">
        <w:t>worked</w:t>
      </w:r>
      <w:r w:rsidRPr="00953E1E" w:rsidR="00953E1E">
        <w:t xml:space="preserve"> </w:t>
      </w:r>
      <w:r w:rsidR="00953E1E">
        <w:t>for</w:t>
      </w:r>
      <w:r w:rsidRPr="00953E1E" w:rsidR="00953E1E">
        <w:t xml:space="preserve"> Walmart for </w:t>
      </w:r>
      <w:r w:rsidR="00953E1E">
        <w:t>thirty‑six</w:t>
      </w:r>
      <w:r w:rsidRPr="00953E1E" w:rsidR="00953E1E">
        <w:t xml:space="preserve"> years and has </w:t>
      </w:r>
      <w:r w:rsidR="00953E1E">
        <w:t>worked</w:t>
      </w:r>
      <w:r w:rsidRPr="00953E1E" w:rsidR="00953E1E">
        <w:t xml:space="preserve"> </w:t>
      </w:r>
      <w:r w:rsidR="00953E1E">
        <w:t>at</w:t>
      </w:r>
      <w:r w:rsidRPr="00953E1E" w:rsidR="00953E1E">
        <w:t xml:space="preserve"> Transportation Office #6815 in Laurens</w:t>
      </w:r>
      <w:r w:rsidR="00953E1E">
        <w:t xml:space="preserve"> </w:t>
      </w:r>
      <w:r w:rsidRPr="00953E1E" w:rsidR="00953E1E">
        <w:t>his entire career</w:t>
      </w:r>
      <w:r w:rsidR="0028213D">
        <w:t xml:space="preserve">. </w:t>
      </w:r>
      <w:r w:rsidRPr="0028213D" w:rsidR="0028213D">
        <w:t xml:space="preserve">On average, it takes truck drivers </w:t>
      </w:r>
      <w:r w:rsidR="0028213D">
        <w:t xml:space="preserve">an </w:t>
      </w:r>
      <w:r w:rsidRPr="0028213D" w:rsidR="0028213D">
        <w:t xml:space="preserve">average </w:t>
      </w:r>
      <w:r w:rsidR="0028213D">
        <w:t xml:space="preserve">of </w:t>
      </w:r>
      <w:r w:rsidRPr="0028213D" w:rsidR="0028213D">
        <w:t xml:space="preserve">over </w:t>
      </w:r>
      <w:r w:rsidR="0028213D">
        <w:t>forty</w:t>
      </w:r>
      <w:r w:rsidRPr="0028213D" w:rsidR="0028213D">
        <w:t xml:space="preserve"> years to drive </w:t>
      </w:r>
      <w:r w:rsidR="0028213D">
        <w:t>five million</w:t>
      </w:r>
      <w:r w:rsidRPr="0028213D" w:rsidR="0028213D">
        <w:t xml:space="preserve"> miles. </w:t>
      </w:r>
      <w:r w:rsidR="0028213D">
        <w:t>Mr. Crane</w:t>
      </w:r>
      <w:r w:rsidRPr="0028213D" w:rsidR="0028213D">
        <w:t xml:space="preserve"> achieved this </w:t>
      </w:r>
      <w:r w:rsidR="0028213D">
        <w:t xml:space="preserve">milestone </w:t>
      </w:r>
      <w:r w:rsidRPr="0028213D" w:rsidR="0028213D">
        <w:t xml:space="preserve">within </w:t>
      </w:r>
      <w:r w:rsidR="0028213D">
        <w:t>an impressive thirty‑six</w:t>
      </w:r>
      <w:r w:rsidRPr="0028213D" w:rsidR="0028213D">
        <w:t xml:space="preserve"> years</w:t>
      </w:r>
      <w:r>
        <w:t>; and</w:t>
      </w:r>
    </w:p>
    <w:p w:rsidR="0028213D" w:rsidP="00545BCA" w:rsidRDefault="0028213D" w14:paraId="18ECA269" w14:textId="77777777">
      <w:pPr>
        <w:pStyle w:val="scresolutionwhereas"/>
      </w:pPr>
    </w:p>
    <w:p w:rsidR="0028213D" w:rsidP="00545BCA" w:rsidRDefault="0028213D" w14:paraId="322D8CAF" w14:textId="09D28D23">
      <w:pPr>
        <w:pStyle w:val="scresolutionwhereas"/>
      </w:pPr>
      <w:bookmarkStart w:name="wa_a3a58ae7b" w:id="2"/>
      <w:r>
        <w:t>W</w:t>
      </w:r>
      <w:bookmarkEnd w:id="2"/>
      <w:r>
        <w:t xml:space="preserve">hereas, five million safe miles equates to driving across the United States coast to coast approximately two thousand times. By driving five million safe miles, Mr. Crane has driven the equivalent of eighty‑eight </w:t>
      </w:r>
      <w:r w:rsidR="000C7CB5">
        <w:t xml:space="preserve">million </w:t>
      </w:r>
      <w:bookmarkStart w:name="open_doc_here" w:id="3"/>
      <w:bookmarkEnd w:id="3"/>
      <w:r>
        <w:t>football fields without being tackled; and</w:t>
      </w:r>
    </w:p>
    <w:p w:rsidR="00545BCA" w:rsidP="00545BCA" w:rsidRDefault="00545BCA" w14:paraId="3E685313" w14:textId="77777777">
      <w:pPr>
        <w:pStyle w:val="scresolutionwhereas"/>
      </w:pPr>
    </w:p>
    <w:p w:rsidR="00545BCA" w:rsidP="00545BCA" w:rsidRDefault="00545BCA" w14:paraId="4347DD0A" w14:textId="05656D22">
      <w:pPr>
        <w:pStyle w:val="scresolutionwhereas"/>
      </w:pPr>
      <w:bookmarkStart w:name="wa_1f5e2dedf" w:id="4"/>
      <w:r>
        <w:t>W</w:t>
      </w:r>
      <w:bookmarkEnd w:id="4"/>
      <w:r>
        <w:t xml:space="preserve">hereas, </w:t>
      </w:r>
      <w:r w:rsidR="00953E1E">
        <w:t xml:space="preserve">Mr. Crane </w:t>
      </w:r>
      <w:r w:rsidRPr="00953E1E" w:rsidR="00953E1E">
        <w:t>is a testament to the importance of safety, dedication</w:t>
      </w:r>
      <w:r w:rsidR="00953E1E">
        <w:t>,</w:t>
      </w:r>
      <w:r w:rsidRPr="00953E1E" w:rsidR="00953E1E">
        <w:t xml:space="preserve"> and teamwork in the </w:t>
      </w:r>
      <w:r w:rsidR="00953E1E">
        <w:t>p</w:t>
      </w:r>
      <w:r w:rsidRPr="00953E1E" w:rsidR="00953E1E">
        <w:t xml:space="preserve">rivate </w:t>
      </w:r>
      <w:r w:rsidR="00953E1E">
        <w:t>f</w:t>
      </w:r>
      <w:r w:rsidRPr="00953E1E" w:rsidR="00953E1E">
        <w:t>leet. His philosophy is to take driving "one mile at a time, one day at a time," remaining focused and dedicated to safety. He believes in the power of teamwork, frequently crediting his success to the support of his fellow associates, from the shop</w:t>
      </w:r>
      <w:r w:rsidR="00BF64CC">
        <w:t>,</w:t>
      </w:r>
      <w:r w:rsidRPr="00953E1E" w:rsidR="00953E1E">
        <w:t xml:space="preserve"> to the warehouse, to the safety managers</w:t>
      </w:r>
      <w:r>
        <w:t>; and</w:t>
      </w:r>
    </w:p>
    <w:p w:rsidR="00545BCA" w:rsidP="00545BCA" w:rsidRDefault="00545BCA" w14:paraId="36F79A01" w14:textId="77777777">
      <w:pPr>
        <w:pStyle w:val="scresolutionwhereas"/>
      </w:pPr>
    </w:p>
    <w:p w:rsidR="00545BCA" w:rsidP="00545BCA" w:rsidRDefault="00545BCA" w14:paraId="53DBFC3E" w14:textId="71AC103E">
      <w:pPr>
        <w:pStyle w:val="scresolutionwhereas"/>
      </w:pPr>
      <w:bookmarkStart w:name="wa_a30bdcf3a" w:id="5"/>
      <w:r>
        <w:t>W</w:t>
      </w:r>
      <w:bookmarkEnd w:id="5"/>
      <w:r>
        <w:t xml:space="preserve">hereas, </w:t>
      </w:r>
      <w:r w:rsidR="00953E1E">
        <w:t>Mr. Crane’s</w:t>
      </w:r>
      <w:r>
        <w:t xml:space="preserve"> </w:t>
      </w:r>
      <w:r w:rsidRPr="00953E1E" w:rsidR="00953E1E">
        <w:t>commitment to safety extends beyond his personal driving. He has represented Walmart and the private fleet in safety organizations such as Together for Safer Roads, even ringing the closing bell on Wall Street in August of 2018 as a representative. He was one of the first drivers to train fellow drivers on the driving simulator and toured the country training drivers</w:t>
      </w:r>
      <w:r>
        <w:t>; and</w:t>
      </w:r>
    </w:p>
    <w:p w:rsidR="00545BCA" w:rsidP="00545BCA" w:rsidRDefault="00545BCA" w14:paraId="3968B53C" w14:textId="77777777">
      <w:pPr>
        <w:pStyle w:val="scresolutionwhereas"/>
      </w:pPr>
    </w:p>
    <w:p w:rsidR="00545BCA" w:rsidP="00545BCA" w:rsidRDefault="00545BCA" w14:paraId="00FD890E" w14:textId="2830FCD3">
      <w:pPr>
        <w:pStyle w:val="scresolutionwhereas"/>
      </w:pPr>
      <w:bookmarkStart w:name="wa_efb1117f9" w:id="6"/>
      <w:r>
        <w:t>W</w:t>
      </w:r>
      <w:bookmarkEnd w:id="6"/>
      <w:r>
        <w:t xml:space="preserve">hereas, </w:t>
      </w:r>
      <w:r w:rsidRPr="00AA2C3B" w:rsidR="00AA2C3B">
        <w:t xml:space="preserve">despite his impressive achievements, </w:t>
      </w:r>
      <w:r w:rsidR="00AA2C3B">
        <w:t>Mr. Crane</w:t>
      </w:r>
      <w:r w:rsidRPr="00AA2C3B" w:rsidR="00AA2C3B">
        <w:t xml:space="preserve"> remains humble and ready to share his wisdom with the next generation of drivers. His advice to new drivers is to slow down, stay focused, and always be aware of their surroundings. He emphasizes the importance of building a safety record from day one and taking pride in their work. </w:t>
      </w:r>
      <w:r w:rsidR="0028213D">
        <w:t>Mr. Crane</w:t>
      </w:r>
      <w:r w:rsidRPr="00AA2C3B" w:rsidR="0028213D">
        <w:t xml:space="preserve"> </w:t>
      </w:r>
      <w:r w:rsidRPr="00AA2C3B" w:rsidR="00AA2C3B">
        <w:t xml:space="preserve">plans to continue driving safely and aims to </w:t>
      </w:r>
      <w:r w:rsidRPr="00AA2C3B" w:rsidR="00AA2C3B">
        <w:lastRenderedPageBreak/>
        <w:t xml:space="preserve">reach </w:t>
      </w:r>
      <w:r w:rsidR="005073FB">
        <w:t>six</w:t>
      </w:r>
      <w:r w:rsidRPr="00AA2C3B" w:rsidR="00AA2C3B">
        <w:t xml:space="preserve"> million safe miles before retiring</w:t>
      </w:r>
      <w:r>
        <w:t>; and</w:t>
      </w:r>
    </w:p>
    <w:p w:rsidR="00545BCA" w:rsidP="00545BCA" w:rsidRDefault="00545BCA" w14:paraId="197F91CA" w14:textId="77777777">
      <w:pPr>
        <w:pStyle w:val="scresolutionwhereas"/>
      </w:pPr>
    </w:p>
    <w:p w:rsidR="00545BCA" w:rsidP="00545BCA" w:rsidRDefault="00545BCA" w14:paraId="4CF51D1C" w14:textId="5744EED7">
      <w:pPr>
        <w:pStyle w:val="scresolutionwhereas"/>
      </w:pPr>
      <w:bookmarkStart w:name="wa_b3e29e1f4" w:id="7"/>
      <w:r>
        <w:t>W</w:t>
      </w:r>
      <w:bookmarkEnd w:id="7"/>
      <w:r>
        <w:t xml:space="preserve">hereas, </w:t>
      </w:r>
      <w:r w:rsidR="0028213D">
        <w:t>in his free time,</w:t>
      </w:r>
      <w:r w:rsidRPr="0028213D" w:rsidR="0028213D">
        <w:t xml:space="preserve"> </w:t>
      </w:r>
      <w:r w:rsidR="0028213D">
        <w:t>Mr. Crane</w:t>
      </w:r>
      <w:r w:rsidRPr="0028213D" w:rsidR="0028213D">
        <w:t xml:space="preserve"> enjoys spending time with his family, including his grandchildren. He continues to have a deep respect for the company started by Sam Walton, recalling the time he met Mr. Sam and the impact his values have had on the Walmart culture</w:t>
      </w:r>
      <w:r>
        <w:t>; and</w:t>
      </w:r>
    </w:p>
    <w:p w:rsidR="00545BCA" w:rsidP="00545BCA" w:rsidRDefault="00545BCA" w14:paraId="726A8D4A" w14:textId="77777777">
      <w:pPr>
        <w:pStyle w:val="scresolutionwhereas"/>
      </w:pPr>
    </w:p>
    <w:p w:rsidR="008A7625" w:rsidP="00545BCA" w:rsidRDefault="00545BCA" w14:paraId="44F28955" w14:textId="67D68DF9">
      <w:pPr>
        <w:pStyle w:val="scresolutionwhereas"/>
      </w:pPr>
      <w:bookmarkStart w:name="wa_d0608c9b9" w:id="8"/>
      <w:r>
        <w:t>W</w:t>
      </w:r>
      <w:bookmarkEnd w:id="8"/>
      <w:r>
        <w:t xml:space="preserve">hereas, the </w:t>
      </w:r>
      <w:r w:rsidR="00950E85">
        <w:t>Senate</w:t>
      </w:r>
      <w:r>
        <w:t xml:space="preserve"> is grateful for </w:t>
      </w:r>
      <w:r w:rsidR="00950E85">
        <w:t>Mr. Crane</w:t>
      </w:r>
      <w:r>
        <w:t xml:space="preserve">’s dedicated service to the people and the State of South Carolina and takes great pleasure in saluting him for </w:t>
      </w:r>
      <w:r w:rsidR="00950E85">
        <w:t>reaching the five million safe miles milestone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5E73E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0F05">
            <w:rPr>
              <w:rStyle w:val="scresolutionbody1"/>
            </w:rPr>
            <w:t>Senate</w:t>
          </w:r>
        </w:sdtContent>
      </w:sdt>
      <w:r w:rsidRPr="00040E43">
        <w:t>:</w:t>
      </w:r>
    </w:p>
    <w:p w:rsidRPr="00040E43" w:rsidR="00B9052D" w:rsidP="00B703CB" w:rsidRDefault="00B9052D" w14:paraId="48DB32E5" w14:textId="77777777">
      <w:pPr>
        <w:pStyle w:val="scresolutionbody"/>
      </w:pPr>
    </w:p>
    <w:p w:rsidR="00545BCA" w:rsidP="00545BCA" w:rsidRDefault="00007116" w14:paraId="6B8789C5" w14:textId="6469B04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0F05">
            <w:rPr>
              <w:rStyle w:val="scresolutionbody1"/>
            </w:rPr>
            <w:t>Senate</w:t>
          </w:r>
        </w:sdtContent>
      </w:sdt>
      <w:r w:rsidRPr="00040E43">
        <w:t xml:space="preserve">, by this resolution, </w:t>
      </w:r>
      <w:r w:rsidRPr="007A69F1" w:rsidR="00545BCA">
        <w:t xml:space="preserve">congratulate </w:t>
      </w:r>
      <w:r w:rsidR="00950E85">
        <w:t>Warren Crane</w:t>
      </w:r>
      <w:r w:rsidRPr="007A69F1" w:rsidR="00545BCA">
        <w:t xml:space="preserve"> for </w:t>
      </w:r>
      <w:r w:rsidR="00950E85">
        <w:t>achieving Walmart’s five million safe miles milestone</w:t>
      </w:r>
      <w:r w:rsidRPr="007A69F1" w:rsidR="00545BCA">
        <w:t>.</w:t>
      </w:r>
    </w:p>
    <w:p w:rsidR="00545BCA" w:rsidP="00545BCA" w:rsidRDefault="00545BCA" w14:paraId="49BD2B73" w14:textId="77777777">
      <w:pPr>
        <w:pStyle w:val="scresolutionmembers"/>
      </w:pPr>
    </w:p>
    <w:p w:rsidRPr="00040E43" w:rsidR="00B9052D" w:rsidP="00545BCA" w:rsidRDefault="00545BCA" w14:paraId="48DB32E8" w14:textId="47A1B11B">
      <w:pPr>
        <w:pStyle w:val="scresolutionmembers"/>
      </w:pPr>
      <w:r>
        <w:t xml:space="preserve">Be it further resolved that a copy of this resolution be presented to </w:t>
      </w:r>
      <w:r w:rsidR="00950E85">
        <w:t>Warren Crane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730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1C044C" w:rsidR="007003E1" w:rsidRDefault="00377F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0F05">
              <w:rPr>
                <w:noProof/>
              </w:rPr>
              <w:t>SR-0738KM-VC24.docx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7CB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125"/>
    <w:rsid w:val="00187057"/>
    <w:rsid w:val="001A022F"/>
    <w:rsid w:val="001A2C0B"/>
    <w:rsid w:val="001A72A6"/>
    <w:rsid w:val="001C4F58"/>
    <w:rsid w:val="001D08F2"/>
    <w:rsid w:val="001D2A16"/>
    <w:rsid w:val="001D3A58"/>
    <w:rsid w:val="001D525B"/>
    <w:rsid w:val="001D68D8"/>
    <w:rsid w:val="001D7F4F"/>
    <w:rsid w:val="001E3A11"/>
    <w:rsid w:val="001F5B38"/>
    <w:rsid w:val="001F639D"/>
    <w:rsid w:val="001F75F9"/>
    <w:rsid w:val="002017E6"/>
    <w:rsid w:val="00205238"/>
    <w:rsid w:val="00211B4F"/>
    <w:rsid w:val="002321B6"/>
    <w:rsid w:val="00232912"/>
    <w:rsid w:val="0025001F"/>
    <w:rsid w:val="00250967"/>
    <w:rsid w:val="002543C8"/>
    <w:rsid w:val="0025541D"/>
    <w:rsid w:val="002635C9"/>
    <w:rsid w:val="0028213D"/>
    <w:rsid w:val="00284AAE"/>
    <w:rsid w:val="002B451A"/>
    <w:rsid w:val="002D55D2"/>
    <w:rsid w:val="002E5912"/>
    <w:rsid w:val="002F4473"/>
    <w:rsid w:val="00301B21"/>
    <w:rsid w:val="00325348"/>
    <w:rsid w:val="0032732C"/>
    <w:rsid w:val="003321E4"/>
    <w:rsid w:val="00336348"/>
    <w:rsid w:val="00336AD0"/>
    <w:rsid w:val="0036008C"/>
    <w:rsid w:val="0037079A"/>
    <w:rsid w:val="003A0F05"/>
    <w:rsid w:val="003A4798"/>
    <w:rsid w:val="003A4F41"/>
    <w:rsid w:val="003C4DAB"/>
    <w:rsid w:val="003D01E8"/>
    <w:rsid w:val="003D0BC2"/>
    <w:rsid w:val="003E5288"/>
    <w:rsid w:val="003F15C7"/>
    <w:rsid w:val="003F6D79"/>
    <w:rsid w:val="003F6E8C"/>
    <w:rsid w:val="00412BEE"/>
    <w:rsid w:val="0041760A"/>
    <w:rsid w:val="00417C01"/>
    <w:rsid w:val="004252D4"/>
    <w:rsid w:val="00436096"/>
    <w:rsid w:val="004400A7"/>
    <w:rsid w:val="004403BD"/>
    <w:rsid w:val="00461441"/>
    <w:rsid w:val="004623E6"/>
    <w:rsid w:val="0046488E"/>
    <w:rsid w:val="0046685D"/>
    <w:rsid w:val="004669F5"/>
    <w:rsid w:val="004809EE"/>
    <w:rsid w:val="004A272F"/>
    <w:rsid w:val="004B7339"/>
    <w:rsid w:val="004D4C59"/>
    <w:rsid w:val="004E7D54"/>
    <w:rsid w:val="005073FB"/>
    <w:rsid w:val="00511974"/>
    <w:rsid w:val="0052116B"/>
    <w:rsid w:val="005273C6"/>
    <w:rsid w:val="005275A2"/>
    <w:rsid w:val="00530A69"/>
    <w:rsid w:val="00543DF3"/>
    <w:rsid w:val="00544C6E"/>
    <w:rsid w:val="00545593"/>
    <w:rsid w:val="00545BCA"/>
    <w:rsid w:val="00545C09"/>
    <w:rsid w:val="005468E1"/>
    <w:rsid w:val="00551C74"/>
    <w:rsid w:val="00556EBF"/>
    <w:rsid w:val="0055760A"/>
    <w:rsid w:val="0057560B"/>
    <w:rsid w:val="00577C6C"/>
    <w:rsid w:val="005834ED"/>
    <w:rsid w:val="005A62FE"/>
    <w:rsid w:val="005C2FE2"/>
    <w:rsid w:val="005E2BC9"/>
    <w:rsid w:val="00601FBC"/>
    <w:rsid w:val="00605102"/>
    <w:rsid w:val="006053F5"/>
    <w:rsid w:val="00607455"/>
    <w:rsid w:val="00611909"/>
    <w:rsid w:val="006215AA"/>
    <w:rsid w:val="00627DCA"/>
    <w:rsid w:val="00632D61"/>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9F1"/>
    <w:rsid w:val="00746A58"/>
    <w:rsid w:val="00750DF8"/>
    <w:rsid w:val="007720AC"/>
    <w:rsid w:val="00773045"/>
    <w:rsid w:val="00781DF8"/>
    <w:rsid w:val="007836CC"/>
    <w:rsid w:val="00787728"/>
    <w:rsid w:val="00787DFF"/>
    <w:rsid w:val="007917CE"/>
    <w:rsid w:val="007959D3"/>
    <w:rsid w:val="007A70AE"/>
    <w:rsid w:val="007C0EE1"/>
    <w:rsid w:val="007E01B6"/>
    <w:rsid w:val="007F3C86"/>
    <w:rsid w:val="007F6D64"/>
    <w:rsid w:val="00810471"/>
    <w:rsid w:val="00820C91"/>
    <w:rsid w:val="008362E8"/>
    <w:rsid w:val="008410D3"/>
    <w:rsid w:val="00843D27"/>
    <w:rsid w:val="00846FE5"/>
    <w:rsid w:val="008551B0"/>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E85"/>
    <w:rsid w:val="00953783"/>
    <w:rsid w:val="00953E1E"/>
    <w:rsid w:val="0096528D"/>
    <w:rsid w:val="00965B3F"/>
    <w:rsid w:val="009B44AF"/>
    <w:rsid w:val="009C4328"/>
    <w:rsid w:val="009C6A0B"/>
    <w:rsid w:val="009C7F19"/>
    <w:rsid w:val="009E2BE4"/>
    <w:rsid w:val="009F0C77"/>
    <w:rsid w:val="009F4DD1"/>
    <w:rsid w:val="009F7B81"/>
    <w:rsid w:val="00A010C9"/>
    <w:rsid w:val="00A02543"/>
    <w:rsid w:val="00A41684"/>
    <w:rsid w:val="00A64E80"/>
    <w:rsid w:val="00A66C6B"/>
    <w:rsid w:val="00A7261B"/>
    <w:rsid w:val="00A72BCD"/>
    <w:rsid w:val="00A73DA0"/>
    <w:rsid w:val="00A74015"/>
    <w:rsid w:val="00A741D9"/>
    <w:rsid w:val="00A833AB"/>
    <w:rsid w:val="00A95560"/>
    <w:rsid w:val="00A9741D"/>
    <w:rsid w:val="00AA2C3B"/>
    <w:rsid w:val="00AB1254"/>
    <w:rsid w:val="00AB2CC0"/>
    <w:rsid w:val="00AB6D49"/>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4DE6"/>
    <w:rsid w:val="00BC1E62"/>
    <w:rsid w:val="00BC695A"/>
    <w:rsid w:val="00BD086A"/>
    <w:rsid w:val="00BD4498"/>
    <w:rsid w:val="00BE3C22"/>
    <w:rsid w:val="00BE46CD"/>
    <w:rsid w:val="00BF64CC"/>
    <w:rsid w:val="00C02C1B"/>
    <w:rsid w:val="00C0345E"/>
    <w:rsid w:val="00C21775"/>
    <w:rsid w:val="00C21ABE"/>
    <w:rsid w:val="00C31C95"/>
    <w:rsid w:val="00C3483A"/>
    <w:rsid w:val="00C41EB9"/>
    <w:rsid w:val="00C433D3"/>
    <w:rsid w:val="00C65B9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37B96"/>
    <w:rsid w:val="00D55053"/>
    <w:rsid w:val="00D66B80"/>
    <w:rsid w:val="00D73A67"/>
    <w:rsid w:val="00D8028D"/>
    <w:rsid w:val="00D970A9"/>
    <w:rsid w:val="00DB1F5E"/>
    <w:rsid w:val="00DC47B1"/>
    <w:rsid w:val="00DF3845"/>
    <w:rsid w:val="00E071A0"/>
    <w:rsid w:val="00E32D96"/>
    <w:rsid w:val="00E41911"/>
    <w:rsid w:val="00E44B57"/>
    <w:rsid w:val="00E52266"/>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012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5B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91"/>
    <w:rPr>
      <w:rFonts w:eastAsia="Times New Roman" w:cs="Times New Roman"/>
      <w:b/>
      <w:sz w:val="30"/>
      <w:szCs w:val="20"/>
    </w:rPr>
  </w:style>
  <w:style w:type="paragraph" w:styleId="Header">
    <w:name w:val="header"/>
    <w:basedOn w:val="Normal"/>
    <w:link w:val="HeaderChar"/>
    <w:uiPriority w:val="99"/>
    <w:unhideWhenUsed/>
    <w:rsid w:val="00C65B91"/>
    <w:pPr>
      <w:tabs>
        <w:tab w:val="center" w:pos="4680"/>
        <w:tab w:val="right" w:pos="9360"/>
      </w:tabs>
    </w:pPr>
  </w:style>
  <w:style w:type="character" w:customStyle="1" w:styleId="HeaderChar">
    <w:name w:val="Header Char"/>
    <w:basedOn w:val="DefaultParagraphFont"/>
    <w:link w:val="Header"/>
    <w:uiPriority w:val="99"/>
    <w:rsid w:val="00C65B91"/>
    <w:rPr>
      <w:rFonts w:eastAsia="Times New Roman" w:cs="Times New Roman"/>
      <w:szCs w:val="20"/>
    </w:rPr>
  </w:style>
  <w:style w:type="paragraph" w:styleId="Footer">
    <w:name w:val="footer"/>
    <w:basedOn w:val="Normal"/>
    <w:link w:val="FooterChar"/>
    <w:uiPriority w:val="99"/>
    <w:unhideWhenUsed/>
    <w:rsid w:val="00C65B91"/>
    <w:pPr>
      <w:tabs>
        <w:tab w:val="center" w:pos="4680"/>
        <w:tab w:val="right" w:pos="9360"/>
      </w:tabs>
    </w:pPr>
  </w:style>
  <w:style w:type="character" w:customStyle="1" w:styleId="FooterChar">
    <w:name w:val="Footer Char"/>
    <w:basedOn w:val="DefaultParagraphFont"/>
    <w:link w:val="Footer"/>
    <w:uiPriority w:val="99"/>
    <w:rsid w:val="00C65B91"/>
    <w:rPr>
      <w:rFonts w:eastAsia="Times New Roman" w:cs="Times New Roman"/>
      <w:szCs w:val="20"/>
    </w:rPr>
  </w:style>
  <w:style w:type="character" w:styleId="PageNumber">
    <w:name w:val="page number"/>
    <w:basedOn w:val="DefaultParagraphFont"/>
    <w:uiPriority w:val="99"/>
    <w:semiHidden/>
    <w:unhideWhenUsed/>
    <w:rsid w:val="00C65B91"/>
  </w:style>
  <w:style w:type="character" w:styleId="LineNumber">
    <w:name w:val="line number"/>
    <w:basedOn w:val="DefaultParagraphFont"/>
    <w:uiPriority w:val="99"/>
    <w:semiHidden/>
    <w:unhideWhenUsed/>
    <w:rsid w:val="00C65B91"/>
  </w:style>
  <w:style w:type="paragraph" w:customStyle="1" w:styleId="BillDots">
    <w:name w:val="Bill Dots"/>
    <w:basedOn w:val="Normal"/>
    <w:qFormat/>
    <w:rsid w:val="00C65B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5B91"/>
    <w:pPr>
      <w:tabs>
        <w:tab w:val="right" w:pos="5904"/>
      </w:tabs>
    </w:pPr>
  </w:style>
  <w:style w:type="paragraph" w:styleId="BalloonText">
    <w:name w:val="Balloon Text"/>
    <w:basedOn w:val="Normal"/>
    <w:link w:val="BalloonTextChar"/>
    <w:uiPriority w:val="99"/>
    <w:semiHidden/>
    <w:unhideWhenUsed/>
    <w:rsid w:val="00C6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91"/>
    <w:rPr>
      <w:rFonts w:ascii="Segoe UI" w:eastAsia="Times New Roman" w:hAnsi="Segoe UI" w:cs="Segoe UI"/>
      <w:sz w:val="18"/>
      <w:szCs w:val="18"/>
    </w:rPr>
  </w:style>
  <w:style w:type="paragraph" w:styleId="ListParagraph">
    <w:name w:val="List Paragraph"/>
    <w:basedOn w:val="Normal"/>
    <w:uiPriority w:val="34"/>
    <w:qFormat/>
    <w:rsid w:val="00C65B91"/>
    <w:pPr>
      <w:ind w:left="720"/>
      <w:contextualSpacing/>
    </w:pPr>
  </w:style>
  <w:style w:type="paragraph" w:customStyle="1" w:styleId="scbillheader">
    <w:name w:val="sc_bill_header"/>
    <w:qFormat/>
    <w:rsid w:val="00C65B91"/>
    <w:pPr>
      <w:widowControl w:val="0"/>
      <w:suppressAutoHyphens/>
      <w:spacing w:after="0" w:line="240" w:lineRule="auto"/>
      <w:jc w:val="center"/>
    </w:pPr>
    <w:rPr>
      <w:b/>
      <w:caps/>
      <w:sz w:val="30"/>
    </w:rPr>
  </w:style>
  <w:style w:type="paragraph" w:customStyle="1" w:styleId="schouseresolutionbythis">
    <w:name w:val="sc_house_resolution_by_this"/>
    <w:qFormat/>
    <w:rsid w:val="00C65B91"/>
    <w:pPr>
      <w:widowControl w:val="0"/>
      <w:suppressAutoHyphens/>
      <w:spacing w:after="0" w:line="240" w:lineRule="auto"/>
      <w:jc w:val="both"/>
    </w:pPr>
  </w:style>
  <w:style w:type="paragraph" w:customStyle="1" w:styleId="schouseresolutionclippageattorney">
    <w:name w:val="sc_house_resolution_clip_page_attorney"/>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5B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5B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5B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5B91"/>
    <w:pPr>
      <w:widowControl w:val="0"/>
      <w:suppressAutoHyphens/>
      <w:spacing w:after="0" w:line="240" w:lineRule="auto"/>
      <w:jc w:val="both"/>
    </w:pPr>
    <w:rPr>
      <w:caps/>
    </w:rPr>
  </w:style>
  <w:style w:type="paragraph" w:customStyle="1" w:styleId="schouseresolutionemptyline">
    <w:name w:val="sc_house_resolution_empty_line"/>
    <w:qFormat/>
    <w:rsid w:val="00C65B91"/>
    <w:pPr>
      <w:widowControl w:val="0"/>
      <w:suppressAutoHyphens/>
      <w:spacing w:after="0" w:line="240" w:lineRule="auto"/>
      <w:jc w:val="both"/>
    </w:pPr>
  </w:style>
  <w:style w:type="paragraph" w:customStyle="1" w:styleId="schouseresolutionfurtherresolved">
    <w:name w:val="sc_house_resolution_further_resolved"/>
    <w:qFormat/>
    <w:rsid w:val="00C65B91"/>
    <w:pPr>
      <w:widowControl w:val="0"/>
      <w:suppressAutoHyphens/>
      <w:spacing w:after="0" w:line="240" w:lineRule="auto"/>
      <w:jc w:val="both"/>
    </w:pPr>
  </w:style>
  <w:style w:type="paragraph" w:customStyle="1" w:styleId="schouseresolutionheader">
    <w:name w:val="sc_house_resolution_header"/>
    <w:qFormat/>
    <w:rsid w:val="00C65B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5B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5B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5B91"/>
    <w:pPr>
      <w:widowControl w:val="0"/>
      <w:suppressLineNumbers/>
      <w:suppressAutoHyphens/>
      <w:jc w:val="left"/>
    </w:pPr>
    <w:rPr>
      <w:b/>
    </w:rPr>
  </w:style>
  <w:style w:type="paragraph" w:customStyle="1" w:styleId="schouseresolutionjackettitle">
    <w:name w:val="sc_house_resolution_jacket_title"/>
    <w:qFormat/>
    <w:rsid w:val="00C65B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5B91"/>
    <w:pPr>
      <w:widowControl w:val="0"/>
      <w:suppressAutoHyphens/>
      <w:spacing w:after="0" w:line="360" w:lineRule="auto"/>
      <w:jc w:val="both"/>
    </w:pPr>
  </w:style>
  <w:style w:type="paragraph" w:customStyle="1" w:styleId="scresolutionwhereas">
    <w:name w:val="sc_resolution_whereas"/>
    <w:qFormat/>
    <w:rsid w:val="00C65B91"/>
    <w:pPr>
      <w:widowControl w:val="0"/>
      <w:suppressAutoHyphens/>
      <w:spacing w:after="0" w:line="360" w:lineRule="auto"/>
      <w:jc w:val="both"/>
    </w:pPr>
  </w:style>
  <w:style w:type="paragraph" w:customStyle="1" w:styleId="schouseresolutionxx">
    <w:name w:val="sc_house_resolution_xx"/>
    <w:qFormat/>
    <w:rsid w:val="00C65B91"/>
    <w:pPr>
      <w:widowControl w:val="0"/>
      <w:suppressAutoHyphens/>
      <w:spacing w:after="0" w:line="240" w:lineRule="auto"/>
      <w:jc w:val="center"/>
    </w:pPr>
  </w:style>
  <w:style w:type="paragraph" w:customStyle="1" w:styleId="BillDots0">
    <w:name w:val="BillDots"/>
    <w:basedOn w:val="Normal"/>
    <w:autoRedefine/>
    <w:qFormat/>
    <w:rsid w:val="00C65B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5B91"/>
    <w:rPr>
      <w:color w:val="0000FF" w:themeColor="hyperlink"/>
      <w:u w:val="single"/>
    </w:rPr>
  </w:style>
  <w:style w:type="paragraph" w:customStyle="1" w:styleId="Numbers">
    <w:name w:val="Numbers"/>
    <w:basedOn w:val="BillDots0"/>
    <w:qFormat/>
    <w:rsid w:val="00C65B91"/>
    <w:pPr>
      <w:tabs>
        <w:tab w:val="right" w:pos="5904"/>
      </w:tabs>
    </w:pPr>
  </w:style>
  <w:style w:type="character" w:customStyle="1" w:styleId="scclippagepath">
    <w:name w:val="sc_clip_page_path"/>
    <w:uiPriority w:val="1"/>
    <w:qFormat/>
    <w:rsid w:val="00C65B91"/>
    <w:rPr>
      <w:rFonts w:ascii="Times New Roman" w:hAnsi="Times New Roman"/>
      <w:caps/>
      <w:smallCaps w:val="0"/>
      <w:sz w:val="22"/>
    </w:rPr>
  </w:style>
  <w:style w:type="paragraph" w:customStyle="1" w:styleId="scconresoattyda">
    <w:name w:val="sc_con_reso_atty_da"/>
    <w:qFormat/>
    <w:rsid w:val="00C65B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5B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5B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5B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5B91"/>
    <w:pPr>
      <w:widowControl w:val="0"/>
      <w:suppressAutoHyphens/>
      <w:spacing w:after="0" w:line="240" w:lineRule="auto"/>
      <w:jc w:val="both"/>
    </w:pPr>
  </w:style>
  <w:style w:type="paragraph" w:customStyle="1" w:styleId="scjrregattydadocno">
    <w:name w:val="sc_jrreg_atty_da_docno"/>
    <w:basedOn w:val="Normal"/>
    <w:qFormat/>
    <w:rsid w:val="00C65B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5B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5B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5B91"/>
    <w:rPr>
      <w:rFonts w:ascii="Times New Roman" w:hAnsi="Times New Roman"/>
      <w:b/>
      <w:caps/>
      <w:smallCaps w:val="0"/>
      <w:sz w:val="24"/>
    </w:rPr>
  </w:style>
  <w:style w:type="paragraph" w:customStyle="1" w:styleId="scjrregfooter">
    <w:name w:val="sc_jrreg_footer"/>
    <w:qFormat/>
    <w:rsid w:val="00C65B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5B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5B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5B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5B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5B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5B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5B91"/>
    <w:pPr>
      <w:widowControl w:val="0"/>
      <w:suppressAutoHyphens/>
      <w:spacing w:after="0" w:line="360" w:lineRule="auto"/>
      <w:jc w:val="both"/>
    </w:pPr>
  </w:style>
  <w:style w:type="paragraph" w:customStyle="1" w:styleId="scresolutionbody">
    <w:name w:val="sc_resolution_body"/>
    <w:qFormat/>
    <w:rsid w:val="00C65B91"/>
    <w:pPr>
      <w:widowControl w:val="0"/>
      <w:suppressAutoHyphens/>
      <w:spacing w:after="0" w:line="360" w:lineRule="auto"/>
      <w:jc w:val="both"/>
    </w:pPr>
  </w:style>
  <w:style w:type="paragraph" w:customStyle="1" w:styleId="scresolutionclippagebottom">
    <w:name w:val="sc_resolution_clip_page_bottom"/>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5B91"/>
    <w:pPr>
      <w:widowControl w:val="0"/>
      <w:suppressAutoHyphens/>
      <w:spacing w:after="0" w:line="240" w:lineRule="auto"/>
      <w:jc w:val="both"/>
    </w:pPr>
  </w:style>
  <w:style w:type="paragraph" w:customStyle="1" w:styleId="scresolutionfooter">
    <w:name w:val="sc_resolution_footer"/>
    <w:link w:val="scresolutionfooterChar"/>
    <w:qFormat/>
    <w:rsid w:val="00C65B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5B91"/>
    <w:rPr>
      <w:rFonts w:eastAsia="Times New Roman" w:cs="Times New Roman"/>
      <w:szCs w:val="20"/>
    </w:rPr>
  </w:style>
  <w:style w:type="paragraph" w:customStyle="1" w:styleId="scresolutionheader">
    <w:name w:val="sc_resolution_header"/>
    <w:qFormat/>
    <w:rsid w:val="00C65B91"/>
    <w:pPr>
      <w:widowControl w:val="0"/>
      <w:suppressAutoHyphens/>
      <w:spacing w:after="0" w:line="240" w:lineRule="auto"/>
      <w:jc w:val="center"/>
    </w:pPr>
    <w:rPr>
      <w:b/>
      <w:caps/>
      <w:sz w:val="30"/>
    </w:rPr>
  </w:style>
  <w:style w:type="paragraph" w:customStyle="1" w:styleId="scresolutiontitle">
    <w:name w:val="sc_resolution_title"/>
    <w:qFormat/>
    <w:rsid w:val="00C65B91"/>
    <w:pPr>
      <w:widowControl w:val="0"/>
      <w:suppressAutoHyphens/>
      <w:spacing w:after="0" w:line="240" w:lineRule="auto"/>
      <w:jc w:val="both"/>
    </w:pPr>
    <w:rPr>
      <w:caps/>
    </w:rPr>
  </w:style>
  <w:style w:type="paragraph" w:customStyle="1" w:styleId="scresolutionxx">
    <w:name w:val="sc_resolution_xx"/>
    <w:qFormat/>
    <w:rsid w:val="00C65B91"/>
    <w:pPr>
      <w:widowControl w:val="0"/>
      <w:suppressAutoHyphens/>
      <w:spacing w:after="0" w:line="240" w:lineRule="auto"/>
      <w:jc w:val="center"/>
    </w:pPr>
  </w:style>
  <w:style w:type="character" w:customStyle="1" w:styleId="scSECTIONS">
    <w:name w:val="sc_SECTIONS"/>
    <w:uiPriority w:val="1"/>
    <w:qFormat/>
    <w:rsid w:val="00C65B91"/>
    <w:rPr>
      <w:rFonts w:ascii="Times New Roman" w:hAnsi="Times New Roman"/>
      <w:b w:val="0"/>
      <w:i w:val="0"/>
      <w:caps/>
      <w:smallCaps w:val="0"/>
      <w:color w:val="auto"/>
      <w:sz w:val="22"/>
    </w:rPr>
  </w:style>
  <w:style w:type="character" w:customStyle="1" w:styleId="scsenateclippagepath">
    <w:name w:val="sc_senate_clip_page_path"/>
    <w:uiPriority w:val="1"/>
    <w:qFormat/>
    <w:rsid w:val="00C65B91"/>
    <w:rPr>
      <w:rFonts w:ascii="Times New Roman" w:hAnsi="Times New Roman"/>
      <w:caps/>
      <w:smallCaps w:val="0"/>
      <w:sz w:val="22"/>
    </w:rPr>
  </w:style>
  <w:style w:type="paragraph" w:customStyle="1" w:styleId="scsenateresolutionbody">
    <w:name w:val="sc_senate_resolution_body"/>
    <w:qFormat/>
    <w:rsid w:val="00C65B91"/>
    <w:pPr>
      <w:widowControl w:val="0"/>
      <w:suppressAutoHyphens/>
      <w:spacing w:after="0" w:line="360" w:lineRule="auto"/>
      <w:jc w:val="both"/>
    </w:pPr>
  </w:style>
  <w:style w:type="paragraph" w:customStyle="1" w:styleId="scsenateresolutionclippagebottom">
    <w:name w:val="sc_senate_resolution_clip_page_bottom"/>
    <w:qFormat/>
    <w:rsid w:val="00C65B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5B91"/>
    <w:pPr>
      <w:widowControl w:val="0"/>
      <w:suppressLineNumbers/>
      <w:suppressAutoHyphens/>
    </w:pPr>
  </w:style>
  <w:style w:type="paragraph" w:customStyle="1" w:styleId="scsenateresolutionclippagerepdocumentname">
    <w:name w:val="sc_senate_resolution_clip_page_rep_document_name"/>
    <w:qFormat/>
    <w:rsid w:val="00C65B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5B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5B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5B91"/>
    <w:rPr>
      <w:color w:val="808080"/>
    </w:rPr>
  </w:style>
  <w:style w:type="paragraph" w:customStyle="1" w:styleId="sctablecodifiedsection">
    <w:name w:val="sc_table_codified_section"/>
    <w:qFormat/>
    <w:rsid w:val="00C65B91"/>
    <w:pPr>
      <w:widowControl w:val="0"/>
      <w:suppressAutoHyphens/>
      <w:spacing w:after="0" w:line="360" w:lineRule="auto"/>
    </w:pPr>
  </w:style>
  <w:style w:type="paragraph" w:customStyle="1" w:styleId="sctableln">
    <w:name w:val="sc_table_ln"/>
    <w:qFormat/>
    <w:rsid w:val="00C65B91"/>
    <w:pPr>
      <w:widowControl w:val="0"/>
      <w:suppressAutoHyphens/>
      <w:spacing w:after="0" w:line="360" w:lineRule="auto"/>
      <w:jc w:val="right"/>
    </w:pPr>
  </w:style>
  <w:style w:type="paragraph" w:customStyle="1" w:styleId="sctablenoncodifiedsection">
    <w:name w:val="sc_table_non_codified_section"/>
    <w:qFormat/>
    <w:rsid w:val="00C65B91"/>
    <w:pPr>
      <w:widowControl w:val="0"/>
      <w:suppressAutoHyphens/>
      <w:spacing w:after="0" w:line="360" w:lineRule="auto"/>
    </w:pPr>
  </w:style>
  <w:style w:type="paragraph" w:customStyle="1" w:styleId="scresolutionmembers">
    <w:name w:val="sc_resolution_members"/>
    <w:qFormat/>
    <w:rsid w:val="00C65B91"/>
    <w:pPr>
      <w:widowControl w:val="0"/>
      <w:suppressAutoHyphens/>
      <w:spacing w:after="0" w:line="360" w:lineRule="auto"/>
      <w:jc w:val="both"/>
    </w:pPr>
  </w:style>
  <w:style w:type="paragraph" w:customStyle="1" w:styleId="scdraftheader">
    <w:name w:val="sc_draft_header"/>
    <w:qFormat/>
    <w:rsid w:val="00C65B91"/>
    <w:pPr>
      <w:widowControl w:val="0"/>
      <w:suppressAutoHyphens/>
      <w:spacing w:after="0" w:line="240" w:lineRule="auto"/>
    </w:pPr>
  </w:style>
  <w:style w:type="paragraph" w:customStyle="1" w:styleId="scemptyline">
    <w:name w:val="sc_empty_line"/>
    <w:qFormat/>
    <w:rsid w:val="00C65B91"/>
    <w:pPr>
      <w:widowControl w:val="0"/>
      <w:suppressAutoHyphens/>
      <w:spacing w:after="0" w:line="360" w:lineRule="auto"/>
      <w:jc w:val="both"/>
    </w:pPr>
  </w:style>
  <w:style w:type="paragraph" w:customStyle="1" w:styleId="scemptylineheader">
    <w:name w:val="sc_emptyline_header"/>
    <w:qFormat/>
    <w:rsid w:val="00C65B91"/>
    <w:pPr>
      <w:widowControl w:val="0"/>
      <w:suppressAutoHyphens/>
      <w:spacing w:after="0" w:line="240" w:lineRule="auto"/>
      <w:jc w:val="both"/>
    </w:pPr>
  </w:style>
  <w:style w:type="character" w:customStyle="1" w:styleId="scinsert">
    <w:name w:val="sc_insert"/>
    <w:uiPriority w:val="1"/>
    <w:qFormat/>
    <w:rsid w:val="00C65B91"/>
    <w:rPr>
      <w:caps w:val="0"/>
      <w:smallCaps w:val="0"/>
      <w:strike w:val="0"/>
      <w:dstrike w:val="0"/>
      <w:vanish w:val="0"/>
      <w:u w:val="single"/>
      <w:vertAlign w:val="baseline"/>
    </w:rPr>
  </w:style>
  <w:style w:type="character" w:customStyle="1" w:styleId="scinsertblue">
    <w:name w:val="sc_insert_blue"/>
    <w:uiPriority w:val="1"/>
    <w:qFormat/>
    <w:rsid w:val="00C65B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5B91"/>
    <w:rPr>
      <w:caps w:val="0"/>
      <w:smallCaps w:val="0"/>
      <w:strike w:val="0"/>
      <w:dstrike w:val="0"/>
      <w:vanish w:val="0"/>
      <w:color w:val="0070C0"/>
      <w:u w:val="none"/>
      <w:vertAlign w:val="baseline"/>
    </w:rPr>
  </w:style>
  <w:style w:type="character" w:customStyle="1" w:styleId="scinsertred">
    <w:name w:val="sc_insert_red"/>
    <w:uiPriority w:val="1"/>
    <w:qFormat/>
    <w:rsid w:val="00C65B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5B91"/>
    <w:rPr>
      <w:caps w:val="0"/>
      <w:smallCaps w:val="0"/>
      <w:strike w:val="0"/>
      <w:dstrike w:val="0"/>
      <w:vanish w:val="0"/>
      <w:color w:val="FF0000"/>
      <w:u w:val="none"/>
      <w:vertAlign w:val="baseline"/>
    </w:rPr>
  </w:style>
  <w:style w:type="character" w:customStyle="1" w:styleId="scstrike">
    <w:name w:val="sc_strike"/>
    <w:uiPriority w:val="1"/>
    <w:qFormat/>
    <w:rsid w:val="00C65B91"/>
    <w:rPr>
      <w:strike/>
      <w:dstrike w:val="0"/>
    </w:rPr>
  </w:style>
  <w:style w:type="character" w:customStyle="1" w:styleId="scstrikeblue">
    <w:name w:val="sc_strike_blue"/>
    <w:uiPriority w:val="1"/>
    <w:qFormat/>
    <w:rsid w:val="00C65B91"/>
    <w:rPr>
      <w:strike/>
      <w:dstrike w:val="0"/>
      <w:color w:val="0070C0"/>
    </w:rPr>
  </w:style>
  <w:style w:type="character" w:customStyle="1" w:styleId="scstrikered">
    <w:name w:val="sc_strike_red"/>
    <w:uiPriority w:val="1"/>
    <w:qFormat/>
    <w:rsid w:val="00C65B91"/>
    <w:rPr>
      <w:strike/>
      <w:dstrike w:val="0"/>
      <w:color w:val="FF0000"/>
    </w:rPr>
  </w:style>
  <w:style w:type="character" w:customStyle="1" w:styleId="scstrikebluenoncodified">
    <w:name w:val="sc_strike_blue_non_codified"/>
    <w:uiPriority w:val="1"/>
    <w:qFormat/>
    <w:rsid w:val="00C65B91"/>
    <w:rPr>
      <w:strike/>
      <w:dstrike w:val="0"/>
      <w:color w:val="0070C0"/>
      <w:lang w:val="en-US"/>
    </w:rPr>
  </w:style>
  <w:style w:type="character" w:customStyle="1" w:styleId="scstrikerednoncodified">
    <w:name w:val="sc_strike_red_non_codified"/>
    <w:uiPriority w:val="1"/>
    <w:qFormat/>
    <w:rsid w:val="00C65B91"/>
    <w:rPr>
      <w:strike/>
      <w:dstrike w:val="0"/>
      <w:color w:val="FF0000"/>
    </w:rPr>
  </w:style>
  <w:style w:type="paragraph" w:customStyle="1" w:styleId="scnowthereforebold">
    <w:name w:val="sc_now_therefore_bold"/>
    <w:uiPriority w:val="1"/>
    <w:qFormat/>
    <w:rsid w:val="00C65B91"/>
    <w:pPr>
      <w:widowControl w:val="0"/>
      <w:suppressAutoHyphens/>
      <w:spacing w:after="0" w:line="480" w:lineRule="auto"/>
    </w:pPr>
    <w:rPr>
      <w:rFonts w:eastAsia="Calibri" w:cs="Times New Roman"/>
    </w:rPr>
  </w:style>
  <w:style w:type="paragraph" w:customStyle="1" w:styleId="scbillsiglines">
    <w:name w:val="sc_bill_sig_lines"/>
    <w:qFormat/>
    <w:rsid w:val="00C65B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5B91"/>
  </w:style>
  <w:style w:type="paragraph" w:customStyle="1" w:styleId="scbillendxx">
    <w:name w:val="sc_bill_end_xx"/>
    <w:qFormat/>
    <w:rsid w:val="00C65B91"/>
    <w:pPr>
      <w:widowControl w:val="0"/>
      <w:suppressAutoHyphens/>
      <w:spacing w:after="0" w:line="240" w:lineRule="auto"/>
      <w:jc w:val="center"/>
    </w:pPr>
  </w:style>
  <w:style w:type="character" w:customStyle="1" w:styleId="scbillheader1">
    <w:name w:val="sc_bill_header1"/>
    <w:uiPriority w:val="1"/>
    <w:qFormat/>
    <w:rsid w:val="00C65B91"/>
  </w:style>
  <w:style w:type="character" w:customStyle="1" w:styleId="scresolutionbody1">
    <w:name w:val="sc_resolution_body1"/>
    <w:uiPriority w:val="1"/>
    <w:qFormat/>
    <w:rsid w:val="00C65B91"/>
  </w:style>
  <w:style w:type="character" w:styleId="Strong">
    <w:name w:val="Strong"/>
    <w:basedOn w:val="DefaultParagraphFont"/>
    <w:uiPriority w:val="22"/>
    <w:qFormat/>
    <w:rsid w:val="00C65B91"/>
    <w:rPr>
      <w:b/>
      <w:bCs/>
    </w:rPr>
  </w:style>
  <w:style w:type="character" w:customStyle="1" w:styleId="scamendhouse">
    <w:name w:val="sc_amend_house"/>
    <w:uiPriority w:val="1"/>
    <w:qFormat/>
    <w:rsid w:val="00C65B91"/>
    <w:rPr>
      <w:bdr w:val="none" w:sz="0" w:space="0" w:color="auto"/>
      <w:shd w:val="clear" w:color="auto" w:fill="FDE9D9" w:themeFill="accent6" w:themeFillTint="33"/>
    </w:rPr>
  </w:style>
  <w:style w:type="character" w:customStyle="1" w:styleId="scamendsenate">
    <w:name w:val="sc_amend_senate"/>
    <w:uiPriority w:val="1"/>
    <w:qFormat/>
    <w:rsid w:val="00C65B91"/>
    <w:rPr>
      <w:bdr w:val="none" w:sz="0" w:space="0" w:color="auto"/>
      <w:shd w:val="clear" w:color="auto" w:fill="E5DFEC" w:themeFill="accent4" w:themeFillTint="33"/>
    </w:rPr>
  </w:style>
  <w:style w:type="paragraph" w:styleId="Revision">
    <w:name w:val="Revision"/>
    <w:hidden/>
    <w:uiPriority w:val="99"/>
    <w:semiHidden/>
    <w:rsid w:val="00C65B9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2D61"/>
    <w:rPr>
      <w:color w:val="800080" w:themeColor="followedHyperlink"/>
      <w:u w:val="single"/>
    </w:rPr>
  </w:style>
  <w:style w:type="paragraph" w:customStyle="1" w:styleId="schouseresolutionwhereas">
    <w:name w:val="sc_house_resolution_whereas"/>
    <w:qFormat/>
    <w:rsid w:val="00545BC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3&amp;session=125&amp;summary=B" TargetMode="External" Id="R598ba304e6b1401a" /><Relationship Type="http://schemas.openxmlformats.org/officeDocument/2006/relationships/hyperlink" Target="https://www.scstatehouse.gov/sess125_2023-2024/prever/1333_20240508.docx" TargetMode="External" Id="R7aa4c40071e44b0e" /><Relationship Type="http://schemas.openxmlformats.org/officeDocument/2006/relationships/hyperlink" Target="h:\sj\20240508.docx" TargetMode="External" Id="R9c1f18a63ef74b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48343bfb-db54-456c-8e9c-71856b6b2c8d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515f8e82-a262-47dd-a8fa-24f0142a555b</T_BILL_REQUEST_REQUEST>
  <T_BILL_R_ORIGINALDRAFT>854b925e-3808-41bf-92e1-ae4de2adbe42</T_BILL_R_ORIGINALDRAFT>
  <T_BILL_SPONSOR_SPONSOR>fbadc7c4-bc29-4760-8fb5-dbf6abd6118e</T_BILL_SPONSOR_SPONSOR>
  <T_BILL_T_BILLNAME>[1333]</T_BILL_T_BILLNAME>
  <T_BILL_T_BILLNUMBER>1333</T_BILL_T_BILLNUMBER>
  <T_BILL_T_BILLTITLE>TO CONGRATULATE Warren Crane FOR achieving walmart’s five million safe miles milestone.</T_BILL_T_BILLTITLE>
  <T_BILL_T_CHAMBER>senate</T_BILL_T_CHAMBER>
  <T_BILL_T_FILENAME> </T_BILL_T_FILENAME>
  <T_BILL_T_LEGTYPE>resolution</T_BILL_T_LEGTYPE>
  <T_BILL_T_SUBJECT>Warren Crane</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2484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2024-05-08T13:06:00Z</dcterms:created>
  <dcterms:modified xsi:type="dcterms:W3CDTF">2024-05-08T13:06:00Z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