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SR-0128KM23.docx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Marijuana Control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c971458a61b4304">
        <w:r w:rsidRPr="00770434">
          <w:rPr>
            <w:rStyle w:val="Hyperlink"/>
          </w:rPr>
          <w:t>Senate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df03bd86f384487e">
        <w:r w:rsidRPr="00770434">
          <w:rPr>
            <w:rStyle w:val="Hyperlink"/>
          </w:rPr>
          <w:t>Senate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0210eaa409648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029814148c40b2">
        <w:r>
          <w:rPr>
            <w:rStyle w:val="Hyperlink"/>
            <w:u w:val="single"/>
          </w:rPr>
          <w:t>11/30/2022</w:t>
        </w:r>
      </w:hyperlink>
      <w:r>
        <w:t xml:space="preserve"/>
      </w:r>
    </w:p>
    <w:p>
      <w:pPr>
        <w:widowControl w:val="true"/>
        <w:spacing w:after="0"/>
        <w:jc w:val="left"/>
      </w:pPr>
      <w:r>
        <w:rPr>
          <w:rFonts w:ascii="Times New Roman"/>
          <w:sz w:val="22"/>
        </w:rPr>
        <w:t xml:space="preserve"/>
      </w:r>
      <w:hyperlink r:id="R6d9c097fb74345dc">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24F31" w14:paraId="40FEFADA" w14:textId="45AEF480">
          <w:pPr>
            <w:pStyle w:val="scbilltitle"/>
            <w:tabs>
              <w:tab w:val="left" w:pos="2104"/>
            </w:tabs>
          </w:pPr>
          <w:r>
            <w:t xml:space="preserve">to amend the South Carolina Code of Laws by amending Section 44-53-190, relating to Schedule I, so as to REMOVE MARIJUANA FROM SCHEDULE </w:t>
          </w:r>
          <w:r w:rsidR="005C407B">
            <w:t>I</w:t>
          </w:r>
          <w:r>
            <w:t>; by amending Section 44-53-370, relating to Prohibited acts A;  penalties, so as to PROVIDE THAT THE PENALTIES DO APPLY TO THE POSSESSION OF MARIJUANA; by amending Section 44-53-370, relating to Prohibited acts A;  penalties, so as to PROVIDE THAT THE PENALTIES DO NOT APPLY TO LICENSED MARIJUANA ESTABLISHMENTS; by adding Section 61-15-100, SECTION 61-15-110, Section 61-15-120, Section 61-15-130, Section 61-15-140, Section 61-15-150, Section 61-15-200, Section 61-15-210, Section 61-15-300, Section 61-15-310, Section 61-15-320, Section 61-15-330, Section 61-15-340, Section 61-15-350, Section 61-15-360, Section 61-15-370, Section 61-15-380, Section 61-15-390, Section 61-15-400, Section 61-15-410, Section 61-15-420, Section 61-15-430, Section 62-15-500, Section 61-15-510, Section 61-15-520, Section 61-15-600, Section 61-15-610, Section 61-15-620, Section 61-15-700, Section 61-15-710, Section 61-15-720, Section 61-15-730, AND Section 61-15-740 so as to PROVIDE FOR THE PERSONAL USE OF MARIJUANA, THE AMOUNTS THAT A PERSON AT LEAST TWENTY</w:t>
          </w:r>
          <w:r w:rsidR="005C407B">
            <w:t>-</w:t>
          </w:r>
          <w:r>
            <w:t>ONE YEARS OF AGE MAYBE LEGALLY POSSESS; TO PROVIDE THAT MARIJUANA MAY NOT BE CONSUMED IN ANY LOCATION THAT PROHIBITS SMOKING TOBACCO; TO PROVIDE FOR LICENSING OF MARIJUANA CULTIVATORS, MARIJUANA PRODUCT MANUFACTURERS, AND MARIJUANA RETAILERS; TO PROVIDE THE REGULATORY FRAMEWORK FOR THE OPERATION OF MARIJUANA CULTIVATORS, MARIJUANA PRODUCT MANUFACTURERS, AND MARIJUANA RETAILERS; TO PROVIDE THAT COUNTIES AND MUNICIPALITIES MAY PROHIBIT WITHIN THEIR JURISDICTION THE OPERATION OF MARIJUANA CULTIVATORS, MARIJUANA PRODUCT MANUFACTURERS, AND MARIJUANA RETAILERS; TO PROVIDE FOR RESTRICTIONS ON PRODUCT LABELING AND ADVERTISING; TO PROVIDE PENALTIES FOR VIOLATIONS; TO PARDON CONVICTIONS OF CRIMES DECRIMINALIZED BY THE PROVISIONS IN THIS ACT; AND TO DEFINE NECESSARY TERMS.</w:t>
          </w:r>
        </w:p>
      </w:sdtContent>
    </w:sdt>
    <w:bookmarkStart w:name="at_91bee60ad" w:displacedByCustomXml="prev" w:id="0"/>
    <w:bookmarkEnd w:id="0"/>
    <w:p w:rsidRPr="00DF3B44" w:rsidR="006C18F0" w:rsidP="006C18F0" w:rsidRDefault="006C18F0" w14:paraId="5BAAC1B7" w14:textId="77777777">
      <w:pPr>
        <w:pStyle w:val="scbillwhereasclause"/>
      </w:pPr>
    </w:p>
    <w:p w:rsidR="00C46115" w:rsidP="00C46115" w:rsidRDefault="00C46115" w14:paraId="006E32CC" w14:textId="77777777">
      <w:pPr>
        <w:pStyle w:val="scenactingwords"/>
      </w:pPr>
      <w:bookmarkStart w:name="ew_0f5be09ab" w:id="1"/>
      <w:r>
        <w:t>B</w:t>
      </w:r>
      <w:bookmarkEnd w:id="1"/>
      <w:r>
        <w:t>e it enacted by the General Assembly of the State of South Carolina:</w:t>
      </w:r>
    </w:p>
    <w:p w:rsidR="00C46115" w:rsidP="00C46115" w:rsidRDefault="00C46115" w14:paraId="1E9F5F54" w14:textId="77777777">
      <w:pPr>
        <w:pStyle w:val="scnoncodifiedsection"/>
      </w:pPr>
    </w:p>
    <w:p w:rsidR="00C46115" w:rsidP="00C46115" w:rsidRDefault="00C46115" w14:paraId="6318DB3A" w14:textId="77777777">
      <w:pPr>
        <w:pStyle w:val="scnoncodifiedsection"/>
        <w:jc w:val="center"/>
      </w:pPr>
      <w:bookmarkStart w:name="up_42e22ad18" w:id="2"/>
      <w:r>
        <w:t>P</w:t>
      </w:r>
      <w:bookmarkEnd w:id="2"/>
      <w:r>
        <w:t>ART I</w:t>
      </w:r>
    </w:p>
    <w:p w:rsidR="00C46115" w:rsidP="00C46115" w:rsidRDefault="00C46115" w14:paraId="4B9F30E0" w14:textId="77777777">
      <w:pPr>
        <w:pStyle w:val="scnoncodifiedsection"/>
        <w:jc w:val="center"/>
      </w:pPr>
    </w:p>
    <w:p w:rsidR="00C46115" w:rsidP="00C46115" w:rsidRDefault="00C46115" w14:paraId="3522D9A4" w14:textId="77777777">
      <w:pPr>
        <w:pStyle w:val="scnoncodifiedsection"/>
        <w:jc w:val="center"/>
      </w:pPr>
      <w:bookmarkStart w:name="up_7276343f6" w:id="3"/>
      <w:r>
        <w:t>T</w:t>
      </w:r>
      <w:bookmarkEnd w:id="3"/>
      <w:r>
        <w:t>he Decriminalization of Marijuana</w:t>
      </w:r>
    </w:p>
    <w:p w:rsidR="00C46115" w:rsidP="00C46115" w:rsidRDefault="00C46115" w14:paraId="1504415F" w14:textId="77777777">
      <w:pPr>
        <w:pStyle w:val="scemptyline"/>
      </w:pPr>
    </w:p>
    <w:p w:rsidR="00C46115" w:rsidP="00C46115" w:rsidRDefault="00C46115" w14:paraId="5F4C965A" w14:textId="31699857">
      <w:pPr>
        <w:pStyle w:val="scdirectionallanguage"/>
      </w:pPr>
      <w:bookmarkStart w:name="bs_num_1_c3291ab6a" w:id="4"/>
      <w:r>
        <w:t>S</w:t>
      </w:r>
      <w:bookmarkEnd w:id="4"/>
      <w:r>
        <w:t>ECTION 1.</w:t>
      </w:r>
      <w:r>
        <w:tab/>
      </w:r>
      <w:bookmarkStart w:name="dl_ef5255dd3" w:id="5"/>
      <w:r>
        <w:t>S</w:t>
      </w:r>
      <w:bookmarkEnd w:id="5"/>
      <w:r>
        <w:t xml:space="preserve">ection 44‑53‑190(D)(11) of the </w:t>
      </w:r>
      <w:r w:rsidR="006009D8">
        <w:t>S.C.</w:t>
      </w:r>
      <w:r>
        <w:t xml:space="preserve"> Code is amended to read:</w:t>
      </w:r>
    </w:p>
    <w:p w:rsidR="00C46115" w:rsidP="00C46115" w:rsidRDefault="00C46115" w14:paraId="1830E76B" w14:textId="77777777">
      <w:pPr>
        <w:pStyle w:val="scemptyline"/>
      </w:pPr>
    </w:p>
    <w:p w:rsidR="00C46115" w:rsidP="00C46115" w:rsidRDefault="00C46115" w14:paraId="272ABCDA" w14:textId="77777777">
      <w:pPr>
        <w:pStyle w:val="sccodifiedsection"/>
      </w:pPr>
      <w:bookmarkStart w:name="cs_T44C53N190_1a5ac7ca2" w:id="6"/>
      <w:r>
        <w:tab/>
      </w:r>
      <w:bookmarkEnd w:id="6"/>
      <w:r w:rsidRPr="00236A80">
        <w:t>11.</w:t>
      </w:r>
      <w:r>
        <w:tab/>
      </w:r>
      <w:r>
        <w:rPr>
          <w:rStyle w:val="scstrike"/>
        </w:rPr>
        <w:t>Marijuana</w:t>
      </w:r>
      <w:r>
        <w:t xml:space="preserve"> </w:t>
      </w:r>
      <w:r>
        <w:rPr>
          <w:rStyle w:val="scinsert"/>
        </w:rPr>
        <w:t>Reserved</w:t>
      </w:r>
    </w:p>
    <w:p w:rsidR="00C46115" w:rsidP="00C46115" w:rsidRDefault="00C46115" w14:paraId="2D9BCDE4" w14:textId="77777777">
      <w:pPr>
        <w:pStyle w:val="scemptyline"/>
      </w:pPr>
    </w:p>
    <w:p w:rsidR="00C46115" w:rsidP="00C46115" w:rsidRDefault="00C46115" w14:paraId="4D365D5F" w14:textId="366979CA">
      <w:pPr>
        <w:pStyle w:val="scdirectionallanguage"/>
      </w:pPr>
      <w:bookmarkStart w:name="bs_num_2_8685f01cb" w:id="7"/>
      <w:r>
        <w:lastRenderedPageBreak/>
        <w:t>S</w:t>
      </w:r>
      <w:bookmarkEnd w:id="7"/>
      <w:r>
        <w:t>ECTION 2.</w:t>
      </w:r>
      <w:r>
        <w:tab/>
      </w:r>
      <w:bookmarkStart w:name="dl_043c0dcac" w:id="8"/>
      <w:r>
        <w:t>S</w:t>
      </w:r>
      <w:bookmarkEnd w:id="8"/>
      <w:r>
        <w:t xml:space="preserve">ection 44‑53‑370(d)(4) of the </w:t>
      </w:r>
      <w:r w:rsidR="006009D8">
        <w:t>S.C.</w:t>
      </w:r>
      <w:r>
        <w:t xml:space="preserve"> Code is amended to read:</w:t>
      </w:r>
    </w:p>
    <w:p w:rsidR="00C46115" w:rsidP="00C46115" w:rsidRDefault="00C46115" w14:paraId="39A8F288" w14:textId="77777777">
      <w:pPr>
        <w:pStyle w:val="scemptyline"/>
      </w:pPr>
    </w:p>
    <w:p w:rsidR="00C46115" w:rsidP="00C46115" w:rsidRDefault="00C46115" w14:paraId="216D3043" w14:textId="77777777">
      <w:pPr>
        <w:pStyle w:val="sccodifiedsection"/>
      </w:pPr>
      <w:bookmarkStart w:name="cs_T44C53N370_8a01d80f0" w:id="9"/>
      <w:r>
        <w:tab/>
      </w:r>
      <w:bookmarkStart w:name="ss_T44C53N370S4_lv1_17dea93ad" w:id="10"/>
      <w:bookmarkEnd w:id="9"/>
      <w:r>
        <w:t>(</w:t>
      </w:r>
      <w:bookmarkEnd w:id="10"/>
      <w:r>
        <w:t>4)</w:t>
      </w:r>
      <w:bookmarkStart w:name="ss_T44C53N370Si_lv2_8972925ff" w:id="11"/>
      <w:r>
        <w:rPr>
          <w:rStyle w:val="scinsert"/>
        </w:rPr>
        <w:t>(</w:t>
      </w:r>
      <w:bookmarkEnd w:id="11"/>
      <w:r>
        <w:rPr>
          <w:rStyle w:val="scinsert"/>
        </w:rPr>
        <w:t>i)</w:t>
      </w:r>
      <w:r>
        <w:t xml:space="preserve"> </w:t>
      </w:r>
      <w:r w:rsidRPr="00236A80">
        <w:t>possession of more than: one gram of cocaine, one hundred milligrams of alpha</w:t>
      </w:r>
      <w:r>
        <w:noBreakHyphen/>
      </w:r>
      <w:r w:rsidRPr="00236A80">
        <w:t xml:space="preserve"> or beta</w:t>
      </w:r>
      <w:r>
        <w:noBreakHyphen/>
      </w:r>
      <w:r w:rsidRPr="00236A80">
        <w:t xml:space="preserve">eucaine, four grains of opium, four grains of morphine, two grains of heroin, one hundred milligrams of isonipecaine, </w:t>
      </w:r>
      <w:r>
        <w:rPr>
          <w:rStyle w:val="scstrike"/>
        </w:rPr>
        <w:t>twenty</w:t>
      </w:r>
      <w:r>
        <w:rPr>
          <w:strike/>
        </w:rPr>
        <w:noBreakHyphen/>
      </w:r>
      <w:r>
        <w:rPr>
          <w:rStyle w:val="scstrike"/>
        </w:rPr>
        <w:t>eight grams or one ounce of marijuana,</w:t>
      </w:r>
      <w:r w:rsidRPr="00236A80">
        <w:t xml:space="preserve"> ten grams of hashish, fifty micrograms of lysergic acid diethylamide (LSD) or its compounds, fifteen tablets, capsules, dosage units, or the equivalent quantity of 3, 4</w:t>
      </w:r>
      <w:r>
        <w:noBreakHyphen/>
      </w:r>
      <w:r w:rsidRPr="00236A80">
        <w:t xml:space="preserve">methylenedioxymethamphetamine (MDMA), or twenty milliliters or milligrams of gamma hydroxybutyric acid or a controlled substance analogue of gamma hydroxybutyric acid, is prima facie guilty of violation of subsection (a) of this section. A person who violates this subsection with </w:t>
      </w:r>
      <w:r w:rsidRPr="001C3278">
        <w:t xml:space="preserve">respect to </w:t>
      </w:r>
      <w:r>
        <w:rPr>
          <w:rStyle w:val="scstrike"/>
        </w:rPr>
        <w:t>twenty</w:t>
      </w:r>
      <w:r>
        <w:rPr>
          <w:strike/>
        </w:rPr>
        <w:noBreakHyphen/>
      </w:r>
      <w:r>
        <w:rPr>
          <w:rStyle w:val="scstrike"/>
        </w:rPr>
        <w:t>eight grams or one ounce or less of marijuana or</w:t>
      </w:r>
      <w:r w:rsidRPr="00236A80">
        <w:t xml:space="preserve">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noBreakHyphen/>
      </w:r>
      <w:r w:rsidRPr="00236A80">
        <w:t>53</w:t>
      </w:r>
      <w:r>
        <w:noBreakHyphen/>
      </w:r>
      <w:r w:rsidRPr="00236A80">
        <w:t xml:space="preserve">450 upon approval by the circuit solicitor to the magistrate or municipal judge. As a part of a sentence, a magistrate or municipal judge may require attendance at an approved drug abuse program. Persons charged with the offense of possession of </w:t>
      </w:r>
      <w:r>
        <w:rPr>
          <w:rStyle w:val="scstrike"/>
        </w:rPr>
        <w:t>marijuana or</w:t>
      </w:r>
      <w:r w:rsidRPr="00236A80">
        <w:t xml:space="preserve"> hashish under this item may be permitted to enter the pretrial intervention program under the provisions of Sections 17</w:t>
      </w:r>
      <w:r>
        <w:noBreakHyphen/>
      </w:r>
      <w:r w:rsidRPr="00236A80">
        <w:t>22</w:t>
      </w:r>
      <w:r>
        <w:noBreakHyphen/>
      </w:r>
      <w:r w:rsidRPr="00236A80">
        <w:t>10 through 17</w:t>
      </w:r>
      <w:r>
        <w:noBreakHyphen/>
      </w:r>
      <w:r w:rsidRPr="00236A80">
        <w:t>22</w:t>
      </w:r>
      <w:r>
        <w:noBreakHyphen/>
      </w:r>
      <w:r w:rsidRPr="00236A80">
        <w:t>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C46115" w:rsidP="00C46115" w:rsidRDefault="00C46115" w14:paraId="74E1408B" w14:textId="77777777">
      <w:pPr>
        <w:pStyle w:val="sccodifiedsection"/>
      </w:pPr>
      <w:r>
        <w:tab/>
      </w:r>
      <w:r w:rsidRPr="00236A80">
        <w:tab/>
      </w:r>
      <w:bookmarkStart w:name="ss_T44C53N370Sii_lv2_0d5ea3305" w:id="12"/>
      <w:r>
        <w:rPr>
          <w:rStyle w:val="scinsert"/>
        </w:rPr>
        <w:t>(</w:t>
      </w:r>
      <w:bookmarkEnd w:id="12"/>
      <w:r>
        <w:rPr>
          <w:rStyle w:val="scinsert"/>
        </w:rPr>
        <w:t>ii)</w:t>
      </w:r>
      <w:r>
        <w:t xml:space="preserve"> </w:t>
      </w:r>
      <w:r w:rsidRPr="00236A80">
        <w:t>When a person is charged under this subsection for possession of controlled substances, bail shall not exceed the amount of the fine and the assessment provided pursuant to Section 14</w:t>
      </w:r>
      <w:r>
        <w:noBreakHyphen/>
      </w:r>
      <w:r w:rsidRPr="00236A80">
        <w:t>1</w:t>
      </w:r>
      <w:r>
        <w:noBreakHyphen/>
      </w:r>
      <w:r w:rsidRPr="00236A80">
        <w:t>206, 14</w:t>
      </w:r>
      <w:r>
        <w:noBreakHyphen/>
      </w:r>
      <w:r w:rsidRPr="00236A80">
        <w:t>1</w:t>
      </w:r>
      <w:r>
        <w:noBreakHyphen/>
      </w:r>
      <w:r w:rsidRPr="00236A80">
        <w:t>207, or 14</w:t>
      </w:r>
      <w:r>
        <w:noBreakHyphen/>
      </w:r>
      <w:r w:rsidRPr="00236A80">
        <w:t>1</w:t>
      </w:r>
      <w:r>
        <w:noBreakHyphen/>
      </w:r>
      <w:r w:rsidRPr="00236A80">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noBreakHyphen/>
      </w:r>
      <w:r w:rsidRPr="00236A80">
        <w:t>1</w:t>
      </w:r>
      <w:r>
        <w:noBreakHyphen/>
      </w:r>
      <w:r w:rsidRPr="00236A80">
        <w:t>205. The assessment portion of the bail must be distributed as provided in Section 14</w:t>
      </w:r>
      <w:r>
        <w:noBreakHyphen/>
      </w:r>
      <w:r w:rsidRPr="00236A80">
        <w:t>1</w:t>
      </w:r>
      <w:r>
        <w:noBreakHyphen/>
      </w:r>
      <w:r w:rsidRPr="00236A80">
        <w:t>206, 14</w:t>
      </w:r>
      <w:r>
        <w:noBreakHyphen/>
      </w:r>
      <w:r w:rsidRPr="00236A80">
        <w:t>1</w:t>
      </w:r>
      <w:r>
        <w:noBreakHyphen/>
      </w:r>
      <w:r w:rsidRPr="00236A80">
        <w:t>207, or 14</w:t>
      </w:r>
      <w:r>
        <w:noBreakHyphen/>
      </w:r>
      <w:r w:rsidRPr="00236A80">
        <w:t>1</w:t>
      </w:r>
      <w:r>
        <w:noBreakHyphen/>
      </w:r>
      <w:r w:rsidRPr="00236A80">
        <w:t>208, whichever is applicable.</w:t>
      </w:r>
    </w:p>
    <w:p w:rsidR="00C46115" w:rsidP="00C46115" w:rsidRDefault="00C46115" w14:paraId="00761C45" w14:textId="77777777">
      <w:pPr>
        <w:pStyle w:val="scemptyline"/>
      </w:pPr>
    </w:p>
    <w:p w:rsidR="00C46115" w:rsidP="00C46115" w:rsidRDefault="00C46115" w14:paraId="4E273BA3" w14:textId="02CD482C">
      <w:pPr>
        <w:pStyle w:val="scdirectionallanguage"/>
      </w:pPr>
      <w:bookmarkStart w:name="bs_num_3_6c14745d5" w:id="13"/>
      <w:r>
        <w:t>S</w:t>
      </w:r>
      <w:bookmarkEnd w:id="13"/>
      <w:r>
        <w:t>ECTION 3.</w:t>
      </w:r>
      <w:r>
        <w:tab/>
      </w:r>
      <w:bookmarkStart w:name="dl_f341b0719" w:id="14"/>
      <w:r>
        <w:t>S</w:t>
      </w:r>
      <w:bookmarkEnd w:id="14"/>
      <w:r>
        <w:t xml:space="preserve">ection 44‑53‑370(e)(1) of the </w:t>
      </w:r>
      <w:r w:rsidR="006009D8">
        <w:t>S.C.</w:t>
      </w:r>
      <w:r>
        <w:t xml:space="preserve"> Code is amended to read:</w:t>
      </w:r>
    </w:p>
    <w:p w:rsidR="00C46115" w:rsidP="00C46115" w:rsidRDefault="00C46115" w14:paraId="5227BB60" w14:textId="77777777">
      <w:pPr>
        <w:pStyle w:val="scemptyline"/>
      </w:pPr>
    </w:p>
    <w:p w:rsidR="00C46115" w:rsidP="00C46115" w:rsidRDefault="00C46115" w14:paraId="594C2B0A" w14:textId="6F1A0D3A">
      <w:pPr>
        <w:pStyle w:val="sccodifiedsection"/>
      </w:pPr>
      <w:bookmarkStart w:name="cs_T44C53N370_55a11c673" w:id="15"/>
      <w:r>
        <w:tab/>
      </w:r>
      <w:bookmarkStart w:name="ss_T44C53N370S1_lv1_110d1c24d" w:id="16"/>
      <w:bookmarkEnd w:id="15"/>
      <w:r>
        <w:t>(</w:t>
      </w:r>
      <w:bookmarkEnd w:id="16"/>
      <w:r>
        <w:t xml:space="preserve">1) </w:t>
      </w:r>
      <w:r w:rsidRPr="00236A80">
        <w:t>ten pounds or more of marijuana</w:t>
      </w:r>
      <w:r>
        <w:rPr>
          <w:rStyle w:val="scinsert"/>
        </w:rPr>
        <w:t>, if the person is not licensed pursuant to Article 3, Chapter 15 of Title 61,</w:t>
      </w:r>
      <w:r w:rsidRPr="00236A80">
        <w:t xml:space="preserve"> is guilty of a felony which is known as </w:t>
      </w:r>
      <w:r>
        <w:t>‘</w:t>
      </w:r>
      <w:r w:rsidRPr="00236A80">
        <w:t>trafficking in marijuana</w:t>
      </w:r>
      <w:r>
        <w:t>’</w:t>
      </w:r>
      <w:r w:rsidRPr="00236A80">
        <w:t xml:space="preserve"> and, upon conviction, must be punished as follows if the quantity involved is:</w:t>
      </w:r>
    </w:p>
    <w:p w:rsidR="00C46115" w:rsidP="00C46115" w:rsidRDefault="00C46115" w14:paraId="5A1BFE51" w14:textId="5BC39507">
      <w:pPr>
        <w:pStyle w:val="sccodifiedsection"/>
      </w:pPr>
    </w:p>
    <w:p w:rsidR="00C46115" w:rsidP="00C46115" w:rsidRDefault="00C46115" w14:paraId="7EF8418A" w14:textId="77777777">
      <w:pPr>
        <w:pStyle w:val="sccodifiedsection"/>
        <w:jc w:val="center"/>
      </w:pPr>
      <w:bookmarkStart w:name="up_1a42fd46a" w:id="17"/>
      <w:r>
        <w:t>P</w:t>
      </w:r>
      <w:bookmarkEnd w:id="17"/>
      <w:r>
        <w:t>ART II</w:t>
      </w:r>
    </w:p>
    <w:p w:rsidR="00C46115" w:rsidP="00C46115" w:rsidRDefault="00C46115" w14:paraId="14F73C5A" w14:textId="77777777">
      <w:pPr>
        <w:pStyle w:val="sccodifiedsection"/>
        <w:jc w:val="center"/>
      </w:pPr>
    </w:p>
    <w:p w:rsidR="00C46115" w:rsidP="00C46115" w:rsidRDefault="00C46115" w14:paraId="6BD30DDA" w14:textId="77777777">
      <w:pPr>
        <w:pStyle w:val="sccodifiedsection"/>
        <w:jc w:val="center"/>
      </w:pPr>
      <w:bookmarkStart w:name="up_a1854c320" w:id="18"/>
      <w:r>
        <w:t>T</w:t>
      </w:r>
      <w:bookmarkEnd w:id="18"/>
      <w:r>
        <w:t>he Regulation of Marijuana</w:t>
      </w:r>
    </w:p>
    <w:p w:rsidR="00C46115" w:rsidP="00C46115" w:rsidRDefault="00C46115" w14:paraId="1AC75723" w14:textId="77777777">
      <w:pPr>
        <w:pStyle w:val="scemptyline"/>
      </w:pPr>
    </w:p>
    <w:p w:rsidR="00C46115" w:rsidP="00C46115" w:rsidRDefault="00C46115" w14:paraId="6C66A5C4" w14:textId="634B49A7">
      <w:pPr>
        <w:pStyle w:val="scdirectionallanguage"/>
      </w:pPr>
      <w:bookmarkStart w:name="bs_num_4_a4272f040" w:id="19"/>
      <w:r>
        <w:t>S</w:t>
      </w:r>
      <w:bookmarkEnd w:id="19"/>
      <w:r>
        <w:t>ECTION 4.</w:t>
      </w:r>
      <w:r>
        <w:tab/>
      </w:r>
      <w:bookmarkStart w:name="dl_7e4ded389" w:id="20"/>
      <w:r>
        <w:t>T</w:t>
      </w:r>
      <w:bookmarkEnd w:id="20"/>
      <w:r>
        <w:t xml:space="preserve">itle 61 of the </w:t>
      </w:r>
      <w:r w:rsidR="006009D8">
        <w:t>S.C.</w:t>
      </w:r>
      <w:r>
        <w:t xml:space="preserve"> Code is amended by adding:</w:t>
      </w:r>
    </w:p>
    <w:p w:rsidR="00C46115" w:rsidP="00C46115" w:rsidRDefault="00C46115" w14:paraId="38F2380E" w14:textId="77777777">
      <w:pPr>
        <w:pStyle w:val="scemptyline"/>
      </w:pPr>
    </w:p>
    <w:p w:rsidR="00C46115" w:rsidP="00C46115" w:rsidRDefault="00C46115" w14:paraId="3F5D41A2" w14:textId="77777777">
      <w:pPr>
        <w:pStyle w:val="scnewcodesection"/>
        <w:jc w:val="center"/>
      </w:pPr>
      <w:bookmarkStart w:name="up_ae1a09687" w:id="21"/>
      <w:r>
        <w:t>C</w:t>
      </w:r>
      <w:bookmarkEnd w:id="21"/>
      <w:r>
        <w:t>HAPTER 15</w:t>
      </w:r>
    </w:p>
    <w:p w:rsidR="00C46115" w:rsidP="00C46115" w:rsidRDefault="00C46115" w14:paraId="77ABC7CE" w14:textId="77777777">
      <w:pPr>
        <w:pStyle w:val="scnewcodesection"/>
        <w:jc w:val="center"/>
      </w:pPr>
    </w:p>
    <w:p w:rsidR="00C46115" w:rsidP="00C46115" w:rsidRDefault="00C46115" w14:paraId="141D0F84" w14:textId="77777777">
      <w:pPr>
        <w:pStyle w:val="scnewcodesection"/>
        <w:jc w:val="center"/>
      </w:pPr>
      <w:bookmarkStart w:name="up_66d59b5d4" w:id="22"/>
      <w:r>
        <w:t>M</w:t>
      </w:r>
      <w:bookmarkEnd w:id="22"/>
      <w:r>
        <w:t>arijuana Control Act</w:t>
      </w:r>
    </w:p>
    <w:p w:rsidR="00C46115" w:rsidP="00C46115" w:rsidRDefault="00C46115" w14:paraId="39E90129" w14:textId="77777777">
      <w:pPr>
        <w:pStyle w:val="scnewcodesection"/>
        <w:jc w:val="center"/>
      </w:pPr>
    </w:p>
    <w:p w:rsidR="00C46115" w:rsidP="00C46115" w:rsidRDefault="00C46115" w14:paraId="3ADE634D" w14:textId="77777777">
      <w:pPr>
        <w:pStyle w:val="scnewcodesection"/>
        <w:jc w:val="center"/>
      </w:pPr>
      <w:bookmarkStart w:name="up_0d0c8cb26" w:id="23"/>
      <w:r>
        <w:t>A</w:t>
      </w:r>
      <w:bookmarkEnd w:id="23"/>
      <w:r>
        <w:t>RTICLE 1</w:t>
      </w:r>
    </w:p>
    <w:p w:rsidR="00C46115" w:rsidP="00C46115" w:rsidRDefault="00C46115" w14:paraId="00945FE9" w14:textId="77777777">
      <w:pPr>
        <w:pStyle w:val="scnewcodesection"/>
        <w:jc w:val="center"/>
      </w:pPr>
    </w:p>
    <w:p w:rsidR="00C46115" w:rsidP="00C46115" w:rsidRDefault="00C46115" w14:paraId="57302670" w14:textId="77777777">
      <w:pPr>
        <w:pStyle w:val="scnewcodesection"/>
        <w:jc w:val="center"/>
      </w:pPr>
      <w:bookmarkStart w:name="up_6fd86da69" w:id="24"/>
      <w:r>
        <w:t>G</w:t>
      </w:r>
      <w:bookmarkEnd w:id="24"/>
      <w:r>
        <w:t>eneral Provisions</w:t>
      </w:r>
    </w:p>
    <w:p w:rsidR="00C46115" w:rsidP="00C46115" w:rsidRDefault="00C46115" w14:paraId="6D3F8AC0" w14:textId="77777777">
      <w:pPr>
        <w:pStyle w:val="scnewcodesection"/>
        <w:jc w:val="center"/>
      </w:pPr>
    </w:p>
    <w:p w:rsidR="00C46115" w:rsidP="00C46115" w:rsidRDefault="00C46115" w14:paraId="39BADAEA" w14:textId="0E54569B">
      <w:pPr>
        <w:pStyle w:val="scnewcodesection"/>
      </w:pPr>
      <w:bookmarkStart w:name="ns_T61C15N100_dfe24852e" w:id="25"/>
      <w:r>
        <w:tab/>
      </w:r>
      <w:bookmarkEnd w:id="25"/>
      <w:r>
        <w:t>Section 61‑15‑100.</w:t>
      </w:r>
      <w:r>
        <w:tab/>
        <w:t xml:space="preserve">This chapter is known and may be cited as the </w:t>
      </w:r>
      <w:r w:rsidR="009E6E49">
        <w:t>“</w:t>
      </w:r>
      <w:r>
        <w:t>Marijuana Control Act.</w:t>
      </w:r>
      <w:r w:rsidR="009E6E49">
        <w:t>”</w:t>
      </w:r>
    </w:p>
    <w:p w:rsidR="00C46115" w:rsidP="00C46115" w:rsidRDefault="00C46115" w14:paraId="506D23E4" w14:textId="77777777">
      <w:pPr>
        <w:pStyle w:val="scnewcodesection"/>
        <w:jc w:val="center"/>
      </w:pPr>
    </w:p>
    <w:p w:rsidR="00C46115" w:rsidP="00C46115" w:rsidRDefault="00C46115" w14:paraId="0606B65A" w14:textId="77777777">
      <w:pPr>
        <w:pStyle w:val="scnewcodesection"/>
      </w:pPr>
      <w:bookmarkStart w:name="ns_T61C15N110_e7137a40e" w:id="26"/>
      <w:r>
        <w:tab/>
      </w:r>
      <w:bookmarkEnd w:id="26"/>
      <w:r>
        <w:t>Section 61‑15‑110.</w:t>
      </w:r>
      <w:r>
        <w:tab/>
        <w:t>For the purposes of this chapter:</w:t>
      </w:r>
    </w:p>
    <w:p w:rsidR="00C46115" w:rsidP="00C46115" w:rsidRDefault="00C46115" w14:paraId="4A8E49FA" w14:textId="77777777">
      <w:pPr>
        <w:pStyle w:val="scnewcodesection"/>
      </w:pPr>
      <w:r>
        <w:tab/>
      </w:r>
      <w:r>
        <w:tab/>
      </w:r>
      <w:bookmarkStart w:name="ss_T61C15N110S1_lv1_dc9e6e1f9" w:id="27"/>
      <w:r>
        <w:t>(</w:t>
      </w:r>
      <w:bookmarkEnd w:id="27"/>
      <w:r>
        <w:t>1) ‘Consuming’ or ‘consumption’ means ingesting, inhaling, or otherwise introducing marijuana into the human body, with or without the use of a marijuana accessory.</w:t>
      </w:r>
    </w:p>
    <w:p w:rsidR="00C46115" w:rsidP="00C46115" w:rsidRDefault="00C46115" w14:paraId="4FB8C6E6" w14:textId="77777777">
      <w:pPr>
        <w:pStyle w:val="scnewcodesection"/>
      </w:pPr>
      <w:r>
        <w:tab/>
      </w:r>
      <w:r>
        <w:tab/>
      </w:r>
      <w:bookmarkStart w:name="ss_T61C15N110S2_lv1_6876e35fd" w:id="28"/>
      <w:r>
        <w:t>(</w:t>
      </w:r>
      <w:bookmarkEnd w:id="28"/>
      <w:r>
        <w:t>2) ‘Department’ means the Department of Revenue.</w:t>
      </w:r>
    </w:p>
    <w:p w:rsidR="00C46115" w:rsidP="00C46115" w:rsidRDefault="00C46115" w14:paraId="7EB33F8A" w14:textId="77777777">
      <w:pPr>
        <w:pStyle w:val="scnewcodesection"/>
      </w:pPr>
      <w:r>
        <w:tab/>
      </w:r>
      <w:r>
        <w:tab/>
      </w:r>
      <w:bookmarkStart w:name="ss_T61C15N110S3_lv1_4e5c7577c" w:id="29"/>
      <w:r>
        <w:t>(</w:t>
      </w:r>
      <w:bookmarkEnd w:id="29"/>
      <w:r>
        <w:t>3)</w:t>
      </w:r>
      <w:bookmarkStart w:name="ss_T61C15N110Sa_lv2_5d4765806" w:id="30"/>
      <w:r>
        <w:t>(</w:t>
      </w:r>
      <w:bookmarkEnd w:id="30"/>
      <w:r>
        <w:t xml:space="preserve">a) </w:t>
      </w:r>
      <w:r>
        <w:rPr>
          <w:color w:val="000000" w:themeColor="text1"/>
          <w:u w:color="000000" w:themeColor="text1"/>
        </w:rPr>
        <w:t>‘Marijuana’</w:t>
      </w:r>
      <w:r w:rsidRPr="001824B8">
        <w:rPr>
          <w:color w:val="000000" w:themeColor="text1"/>
          <w:u w:color="000000" w:themeColor="text1"/>
        </w:rPr>
        <w:t xml:space="preserve"> </w:t>
      </w:r>
      <w:r>
        <w:rPr>
          <w:color w:val="000000" w:themeColor="text1"/>
          <w:u w:color="000000" w:themeColor="text1"/>
        </w:rPr>
        <w:t xml:space="preserve">means </w:t>
      </w:r>
      <w:r w:rsidRPr="001824B8">
        <w:rPr>
          <w:color w:val="000000" w:themeColor="text1"/>
          <w:u w:color="000000" w:themeColor="text1"/>
        </w:rPr>
        <w:t xml:space="preserve">all parts of any plant of the genus Cannabis not excepted </w:t>
      </w:r>
      <w:r>
        <w:rPr>
          <w:color w:val="000000" w:themeColor="text1"/>
          <w:u w:color="000000" w:themeColor="text1"/>
        </w:rPr>
        <w:t>in subitem (b),</w:t>
      </w:r>
      <w:r w:rsidRPr="001824B8">
        <w:rPr>
          <w:color w:val="000000" w:themeColor="text1"/>
          <w:u w:color="000000" w:themeColor="text1"/>
        </w:rPr>
        <w:t xml:space="preserve"> whether growing or not; the seeds thereof; resin extracted from any part of the plant; and every compound, manufacture, salt, derivative, mixture</w:t>
      </w:r>
      <w:r>
        <w:rPr>
          <w:color w:val="000000" w:themeColor="text1"/>
          <w:u w:color="000000" w:themeColor="text1"/>
        </w:rPr>
        <w:t>,</w:t>
      </w:r>
      <w:r w:rsidRPr="001824B8">
        <w:rPr>
          <w:color w:val="000000" w:themeColor="text1"/>
          <w:u w:color="000000" w:themeColor="text1"/>
        </w:rPr>
        <w:t xml:space="preserve"> or preparation of the plant, its seeds</w:t>
      </w:r>
      <w:r>
        <w:rPr>
          <w:color w:val="000000" w:themeColor="text1"/>
          <w:u w:color="000000" w:themeColor="text1"/>
        </w:rPr>
        <w:t>,</w:t>
      </w:r>
      <w:r w:rsidRPr="001824B8">
        <w:rPr>
          <w:color w:val="000000" w:themeColor="text1"/>
          <w:u w:color="000000" w:themeColor="text1"/>
        </w:rPr>
        <w:t xml:space="preserve"> or </w:t>
      </w:r>
      <w:r>
        <w:rPr>
          <w:color w:val="000000" w:themeColor="text1"/>
          <w:u w:color="000000" w:themeColor="text1"/>
        </w:rPr>
        <w:t xml:space="preserve">its </w:t>
      </w:r>
      <w:r w:rsidRPr="001824B8">
        <w:rPr>
          <w:color w:val="000000" w:themeColor="text1"/>
          <w:u w:color="000000" w:themeColor="text1"/>
        </w:rPr>
        <w:t>resin</w:t>
      </w:r>
      <w:r>
        <w:rPr>
          <w:color w:val="000000" w:themeColor="text1"/>
          <w:u w:color="000000" w:themeColor="text1"/>
        </w:rPr>
        <w:t xml:space="preserve"> including tetrahydrocannabinol.</w:t>
      </w:r>
    </w:p>
    <w:p w:rsidR="00C46115" w:rsidP="00C46115" w:rsidRDefault="00C46115" w14:paraId="3D99971B"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61C15N110Sb_lv2_23f9a2d1d" w:id="31"/>
      <w:r>
        <w:rPr>
          <w:color w:val="000000" w:themeColor="text1"/>
          <w:u w:color="000000" w:themeColor="text1"/>
        </w:rPr>
        <w:t>(</w:t>
      </w:r>
      <w:bookmarkEnd w:id="31"/>
      <w:r>
        <w:rPr>
          <w:color w:val="000000" w:themeColor="text1"/>
          <w:u w:color="000000" w:themeColor="text1"/>
        </w:rPr>
        <w:t>b)</w:t>
      </w:r>
      <w:r>
        <w:t xml:space="preserve"> </w:t>
      </w:r>
      <w:r>
        <w:rPr>
          <w:color w:val="000000" w:themeColor="text1"/>
          <w:u w:color="000000" w:themeColor="text1"/>
        </w:rPr>
        <w:t>The definition of marijuana does not</w:t>
      </w:r>
      <w:r w:rsidRPr="001824B8">
        <w:rPr>
          <w:color w:val="000000" w:themeColor="text1"/>
          <w:u w:color="000000" w:themeColor="text1"/>
        </w:rPr>
        <w:t xml:space="preserve"> include:</w:t>
      </w:r>
    </w:p>
    <w:p w:rsidR="00C46115" w:rsidP="00C46115" w:rsidRDefault="00C46115" w14:paraId="4846B7F5"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61C15N110Si_lv3_44c7ef354" w:id="32"/>
      <w:r w:rsidRPr="001824B8">
        <w:rPr>
          <w:color w:val="000000" w:themeColor="text1"/>
          <w:u w:color="000000" w:themeColor="text1"/>
        </w:rPr>
        <w:t>(</w:t>
      </w:r>
      <w:bookmarkEnd w:id="32"/>
      <w:r w:rsidRPr="001824B8">
        <w:rPr>
          <w:color w:val="000000" w:themeColor="text1"/>
          <w:u w:color="000000" w:themeColor="text1"/>
        </w:rPr>
        <w:t>i)</w:t>
      </w:r>
      <w:r>
        <w:t xml:space="preserve"> </w:t>
      </w:r>
      <w:r w:rsidRPr="001824B8">
        <w:rPr>
          <w:color w:val="000000" w:themeColor="text1"/>
          <w:u w:color="000000" w:themeColor="text1"/>
        </w:rPr>
        <w:t>the mature stalks of the plant</w:t>
      </w:r>
      <w:r>
        <w:rPr>
          <w:color w:val="000000" w:themeColor="text1"/>
          <w:u w:color="000000" w:themeColor="text1"/>
        </w:rPr>
        <w:t>;</w:t>
      </w:r>
      <w:r w:rsidRPr="001824B8">
        <w:rPr>
          <w:color w:val="000000" w:themeColor="text1"/>
          <w:u w:color="000000" w:themeColor="text1"/>
        </w:rPr>
        <w:t xml:space="preserve"> fiber produced from the stalks, oil, or cake made from the seeds of the plant</w:t>
      </w:r>
      <w:r>
        <w:rPr>
          <w:color w:val="000000" w:themeColor="text1"/>
          <w:u w:color="000000" w:themeColor="text1"/>
        </w:rPr>
        <w:t>;</w:t>
      </w:r>
      <w:r w:rsidRPr="001824B8">
        <w:rPr>
          <w:color w:val="000000" w:themeColor="text1"/>
          <w:u w:color="000000" w:themeColor="text1"/>
        </w:rPr>
        <w:t xml:space="preserve"> any other compound, manufacture, salt, derivative, mixture</w:t>
      </w:r>
      <w:r>
        <w:rPr>
          <w:color w:val="000000" w:themeColor="text1"/>
          <w:u w:color="000000" w:themeColor="text1"/>
        </w:rPr>
        <w:t>,</w:t>
      </w:r>
      <w:r w:rsidRPr="001824B8">
        <w:rPr>
          <w:color w:val="000000" w:themeColor="text1"/>
          <w:u w:color="000000" w:themeColor="text1"/>
        </w:rPr>
        <w:t xml:space="preserve"> or preparation of the mature stalks, fiber, oil</w:t>
      </w:r>
      <w:r>
        <w:rPr>
          <w:color w:val="000000" w:themeColor="text1"/>
          <w:u w:color="000000" w:themeColor="text1"/>
        </w:rPr>
        <w:t>,</w:t>
      </w:r>
      <w:r w:rsidRPr="001824B8">
        <w:rPr>
          <w:color w:val="000000" w:themeColor="text1"/>
          <w:u w:color="000000" w:themeColor="text1"/>
        </w:rPr>
        <w:t xml:space="preserve"> or cake made from the seeds of the plant</w:t>
      </w:r>
      <w:r>
        <w:rPr>
          <w:color w:val="000000" w:themeColor="text1"/>
          <w:u w:color="000000" w:themeColor="text1"/>
        </w:rPr>
        <w:t>;</w:t>
      </w:r>
      <w:r w:rsidRPr="001824B8">
        <w:rPr>
          <w:color w:val="000000" w:themeColor="text1"/>
          <w:u w:color="000000" w:themeColor="text1"/>
        </w:rPr>
        <w:t xml:space="preserve"> or the sterilized seed of the plant that is incapable of germination;</w:t>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sidRPr="001824B8">
        <w:rPr>
          <w:color w:val="000000" w:themeColor="text1"/>
          <w:u w:color="000000" w:themeColor="text1"/>
        </w:rPr>
        <w:t>(ii)</w:t>
      </w:r>
      <w:r>
        <w:rPr>
          <w:color w:val="000000" w:themeColor="text1"/>
          <w:u w:color="000000" w:themeColor="text1"/>
        </w:rPr>
        <w:tab/>
      </w:r>
      <w:r w:rsidRPr="001824B8">
        <w:rPr>
          <w:color w:val="000000" w:themeColor="text1"/>
          <w:u w:color="000000" w:themeColor="text1"/>
        </w:rPr>
        <w:t>hemp; or</w:t>
      </w:r>
    </w:p>
    <w:p w:rsidR="00C46115" w:rsidP="00C46115" w:rsidRDefault="00C46115" w14:paraId="5C0C00FA"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61C15N110Siii_lv3_174a0350c" w:id="33"/>
      <w:r w:rsidRPr="001824B8">
        <w:rPr>
          <w:color w:val="000000" w:themeColor="text1"/>
          <w:u w:color="000000" w:themeColor="text1"/>
        </w:rPr>
        <w:t>(</w:t>
      </w:r>
      <w:bookmarkEnd w:id="33"/>
      <w:r w:rsidRPr="001824B8">
        <w:rPr>
          <w:color w:val="000000" w:themeColor="text1"/>
          <w:u w:color="000000" w:themeColor="text1"/>
        </w:rPr>
        <w:t>iii)</w:t>
      </w:r>
      <w:r>
        <w:t xml:space="preserve"> </w:t>
      </w:r>
      <w:r w:rsidRPr="001824B8">
        <w:rPr>
          <w:color w:val="000000" w:themeColor="text1"/>
          <w:u w:color="000000" w:themeColor="text1"/>
        </w:rPr>
        <w:t>the weight of any other ingredient combined with marijuana to prepare topical or oral administrations, food, drink</w:t>
      </w:r>
      <w:r>
        <w:rPr>
          <w:color w:val="000000" w:themeColor="text1"/>
          <w:u w:color="000000" w:themeColor="text1"/>
        </w:rPr>
        <w:t>,</w:t>
      </w:r>
      <w:r w:rsidRPr="001824B8">
        <w:rPr>
          <w:color w:val="000000" w:themeColor="text1"/>
          <w:u w:color="000000" w:themeColor="text1"/>
        </w:rPr>
        <w:t xml:space="preserve"> or other products.</w:t>
      </w:r>
    </w:p>
    <w:p w:rsidR="00C46115" w:rsidP="00C46115" w:rsidRDefault="00C46115" w14:paraId="538E61E4" w14:textId="77777777">
      <w:pPr>
        <w:pStyle w:val="scnewcodesection"/>
      </w:pPr>
      <w:r>
        <w:rPr>
          <w:color w:val="000000" w:themeColor="text1"/>
          <w:u w:color="000000" w:themeColor="text1"/>
        </w:rPr>
        <w:tab/>
      </w:r>
      <w:r>
        <w:rPr>
          <w:color w:val="000000" w:themeColor="text1"/>
          <w:u w:color="000000" w:themeColor="text1"/>
        </w:rPr>
        <w:tab/>
      </w:r>
      <w:bookmarkStart w:name="ss_T61C15N110S4_lv1_708eb96d1" w:id="34"/>
      <w:r>
        <w:rPr>
          <w:color w:val="000000" w:themeColor="text1"/>
          <w:u w:color="000000" w:themeColor="text1"/>
        </w:rPr>
        <w:t>(</w:t>
      </w:r>
      <w:bookmarkEnd w:id="34"/>
      <w:r>
        <w:rPr>
          <w:color w:val="000000" w:themeColor="text1"/>
          <w:u w:color="000000" w:themeColor="text1"/>
        </w:rPr>
        <w:t>4)</w:t>
      </w:r>
      <w:r>
        <w:t xml:space="preserve"> </w:t>
      </w:r>
      <w:r>
        <w:rPr>
          <w:color w:val="000000" w:themeColor="text1"/>
          <w:u w:color="000000" w:themeColor="text1"/>
        </w:rPr>
        <w:t xml:space="preserve">‘Marijuana accessories’ means equipment, products, devices, or materials of any kind that are intended or designed for use in planting, propagating, cultivating, growing, harvesting, manufacturing, compounding, converting, producing, processing, preparing, testing, analyzing, packaging, repackaging, storing, or containing marijuana, or for ingesting, inhaling, or otherwise introducing </w:t>
      </w:r>
      <w:r>
        <w:rPr>
          <w:color w:val="000000" w:themeColor="text1"/>
          <w:u w:color="000000" w:themeColor="text1"/>
        </w:rPr>
        <w:lastRenderedPageBreak/>
        <w:t>marijuana into the human body.</w:t>
      </w:r>
    </w:p>
    <w:p w:rsidR="00C46115" w:rsidP="00C46115" w:rsidRDefault="00C46115" w14:paraId="184E5753" w14:textId="77777777">
      <w:pPr>
        <w:pStyle w:val="scnewcodesection"/>
      </w:pPr>
      <w:r>
        <w:rPr>
          <w:color w:val="000000" w:themeColor="text1"/>
          <w:u w:color="000000" w:themeColor="text1"/>
        </w:rPr>
        <w:tab/>
      </w:r>
      <w:r>
        <w:rPr>
          <w:color w:val="000000" w:themeColor="text1"/>
          <w:u w:color="000000" w:themeColor="text1"/>
        </w:rPr>
        <w:tab/>
      </w:r>
      <w:bookmarkStart w:name="ss_T61C15N110S5_lv1_6a2394e92" w:id="35"/>
      <w:r>
        <w:rPr>
          <w:color w:val="000000" w:themeColor="text1"/>
          <w:u w:color="000000" w:themeColor="text1"/>
        </w:rPr>
        <w:t>(</w:t>
      </w:r>
      <w:bookmarkEnd w:id="35"/>
      <w:r>
        <w:rPr>
          <w:color w:val="000000" w:themeColor="text1"/>
          <w:u w:color="000000" w:themeColor="text1"/>
        </w:rPr>
        <w:t>5)</w:t>
      </w:r>
      <w:bookmarkStart w:name="ss_T61C15N110Sa_lv2_3dee8407f" w:id="36"/>
      <w:r>
        <w:rPr>
          <w:color w:val="000000" w:themeColor="text1"/>
          <w:u w:color="000000" w:themeColor="text1"/>
        </w:rPr>
        <w:t>(</w:t>
      </w:r>
      <w:bookmarkEnd w:id="36"/>
      <w:r>
        <w:rPr>
          <w:color w:val="000000" w:themeColor="text1"/>
          <w:u w:color="000000" w:themeColor="text1"/>
        </w:rPr>
        <w:t>a)</w:t>
      </w:r>
      <w:r>
        <w:t xml:space="preserve"> </w:t>
      </w:r>
      <w:r>
        <w:rPr>
          <w:color w:val="000000" w:themeColor="text1"/>
          <w:u w:color="000000" w:themeColor="text1"/>
        </w:rPr>
        <w:t>‘Marijuana concentrate’</w:t>
      </w:r>
      <w:r w:rsidRPr="005664A2">
        <w:rPr>
          <w:color w:val="000000" w:themeColor="text1"/>
          <w:u w:color="000000" w:themeColor="text1"/>
        </w:rPr>
        <w:t xml:space="preserve"> </w:t>
      </w:r>
      <w:r>
        <w:rPr>
          <w:color w:val="000000" w:themeColor="text1"/>
          <w:u w:color="000000" w:themeColor="text1"/>
        </w:rPr>
        <w:t>means</w:t>
      </w:r>
      <w:r w:rsidRPr="005664A2">
        <w:rPr>
          <w:color w:val="000000" w:themeColor="text1"/>
          <w:u w:color="000000" w:themeColor="text1"/>
        </w:rPr>
        <w:t xml:space="preserve"> the resin extracted from any part of the plant of the genus Cannabis and every compound, manufacture, salt, derivative, mixture</w:t>
      </w:r>
      <w:r>
        <w:rPr>
          <w:color w:val="000000" w:themeColor="text1"/>
          <w:u w:color="000000" w:themeColor="text1"/>
        </w:rPr>
        <w:t>,</w:t>
      </w:r>
      <w:r w:rsidRPr="005664A2">
        <w:rPr>
          <w:color w:val="000000" w:themeColor="text1"/>
          <w:u w:color="000000" w:themeColor="text1"/>
        </w:rPr>
        <w:t xml:space="preserve"> or preparation of that resin</w:t>
      </w:r>
      <w:r>
        <w:rPr>
          <w:color w:val="000000" w:themeColor="text1"/>
          <w:u w:color="000000" w:themeColor="text1"/>
        </w:rPr>
        <w:t>.</w:t>
      </w:r>
    </w:p>
    <w:p w:rsidR="00C46115" w:rsidP="00C46115" w:rsidRDefault="00C46115" w14:paraId="1078C96C" w14:textId="77777777">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61C15N110Sb_lv2_32a0df202" w:id="37"/>
      <w:r>
        <w:rPr>
          <w:color w:val="000000" w:themeColor="text1"/>
          <w:u w:color="000000" w:themeColor="text1"/>
        </w:rPr>
        <w:t>(</w:t>
      </w:r>
      <w:bookmarkEnd w:id="37"/>
      <w:r>
        <w:rPr>
          <w:color w:val="000000" w:themeColor="text1"/>
          <w:u w:color="000000" w:themeColor="text1"/>
        </w:rPr>
        <w:t>b)</w:t>
      </w:r>
      <w:r>
        <w:t xml:space="preserve"> </w:t>
      </w:r>
      <w:r>
        <w:rPr>
          <w:color w:val="000000" w:themeColor="text1"/>
          <w:u w:color="000000" w:themeColor="text1"/>
        </w:rPr>
        <w:t xml:space="preserve">The definition of marijuana concentrate does not </w:t>
      </w:r>
      <w:r w:rsidRPr="005664A2">
        <w:rPr>
          <w:color w:val="000000" w:themeColor="text1"/>
          <w:u w:color="000000" w:themeColor="text1"/>
        </w:rPr>
        <w:t>include the weight of any other ingredient combined with marijuana to prepare marijuana products.</w:t>
      </w:r>
    </w:p>
    <w:p w:rsidR="00C46115" w:rsidP="00C46115" w:rsidRDefault="00C46115" w14:paraId="04D3E58B" w14:textId="77777777">
      <w:pPr>
        <w:pStyle w:val="scnewcodesection"/>
      </w:pPr>
      <w:r>
        <w:rPr>
          <w:color w:val="000000" w:themeColor="text1"/>
          <w:u w:color="000000" w:themeColor="text1"/>
        </w:rPr>
        <w:tab/>
      </w:r>
      <w:r>
        <w:rPr>
          <w:color w:val="000000" w:themeColor="text1"/>
          <w:u w:color="000000" w:themeColor="text1"/>
        </w:rPr>
        <w:tab/>
      </w:r>
      <w:bookmarkStart w:name="ss_T61C15N110S6_lv1_02349321d" w:id="38"/>
      <w:r>
        <w:rPr>
          <w:color w:val="000000" w:themeColor="text1"/>
          <w:u w:color="000000" w:themeColor="text1"/>
        </w:rPr>
        <w:t>(</w:t>
      </w:r>
      <w:bookmarkEnd w:id="38"/>
      <w:r>
        <w:rPr>
          <w:color w:val="000000" w:themeColor="text1"/>
          <w:u w:color="000000" w:themeColor="text1"/>
        </w:rPr>
        <w:t>6)</w:t>
      </w:r>
      <w:r>
        <w:t xml:space="preserve"> </w:t>
      </w:r>
      <w:r>
        <w:rPr>
          <w:color w:val="000000" w:themeColor="text1"/>
          <w:u w:color="000000" w:themeColor="text1"/>
        </w:rPr>
        <w:t>‘Marijuana cultivator’ means an entity licensed to cultivate, process, and package marijuana; to deliver marijuana to marijuana establishments; and to transfer marijuana to other marijuana establishments but not to consumers.</w:t>
      </w:r>
    </w:p>
    <w:p w:rsidR="00C46115" w:rsidP="00C46115" w:rsidRDefault="00C46115" w14:paraId="5019A68A" w14:textId="77777777">
      <w:pPr>
        <w:pStyle w:val="scnewcodesection"/>
      </w:pPr>
      <w:r>
        <w:rPr>
          <w:color w:val="000000" w:themeColor="text1"/>
          <w:u w:color="000000" w:themeColor="text1"/>
        </w:rPr>
        <w:tab/>
      </w:r>
      <w:r>
        <w:rPr>
          <w:color w:val="000000" w:themeColor="text1"/>
          <w:u w:color="000000" w:themeColor="text1"/>
        </w:rPr>
        <w:tab/>
      </w:r>
      <w:bookmarkStart w:name="ss_T61C15N110S7_lv1_ea6e7cb73" w:id="39"/>
      <w:r>
        <w:rPr>
          <w:color w:val="000000" w:themeColor="text1"/>
          <w:u w:color="000000" w:themeColor="text1"/>
        </w:rPr>
        <w:t>(</w:t>
      </w:r>
      <w:bookmarkEnd w:id="39"/>
      <w:r>
        <w:rPr>
          <w:color w:val="000000" w:themeColor="text1"/>
          <w:u w:color="000000" w:themeColor="text1"/>
        </w:rPr>
        <w:t>7)</w:t>
      </w:r>
      <w:r>
        <w:t xml:space="preserve"> </w:t>
      </w:r>
      <w:r>
        <w:rPr>
          <w:color w:val="000000" w:themeColor="text1"/>
          <w:u w:color="000000" w:themeColor="text1"/>
        </w:rPr>
        <w:t>‘Marijuana establishment’ means a marijuana cultivator, marijuana product manufacturer, marijuana retailer, or any other type of licensed marijuana‑related business.</w:t>
      </w:r>
    </w:p>
    <w:p w:rsidR="00C46115" w:rsidP="00C46115" w:rsidRDefault="00C46115" w14:paraId="0316D9F2" w14:textId="77777777">
      <w:pPr>
        <w:pStyle w:val="scnewcodesection"/>
      </w:pPr>
      <w:r>
        <w:rPr>
          <w:color w:val="000000" w:themeColor="text1"/>
          <w:u w:color="000000" w:themeColor="text1"/>
        </w:rPr>
        <w:tab/>
      </w:r>
      <w:r>
        <w:rPr>
          <w:color w:val="000000" w:themeColor="text1"/>
          <w:u w:color="000000" w:themeColor="text1"/>
        </w:rPr>
        <w:tab/>
      </w:r>
      <w:bookmarkStart w:name="ss_T61C15N110S8_lv1_c889b07be" w:id="40"/>
      <w:r>
        <w:rPr>
          <w:color w:val="000000" w:themeColor="text1"/>
          <w:u w:color="000000" w:themeColor="text1"/>
        </w:rPr>
        <w:t>(</w:t>
      </w:r>
      <w:bookmarkEnd w:id="40"/>
      <w:r>
        <w:rPr>
          <w:color w:val="000000" w:themeColor="text1"/>
          <w:u w:color="000000" w:themeColor="text1"/>
        </w:rPr>
        <w:t>8)</w:t>
      </w:r>
      <w:r>
        <w:t xml:space="preserve"> </w:t>
      </w:r>
      <w:r>
        <w:rPr>
          <w:color w:val="000000" w:themeColor="text1"/>
          <w:u w:color="000000" w:themeColor="text1"/>
        </w:rPr>
        <w:t>‘Marijuana product’ means a product that has been manufactured and contains marijuana or contains an extract from marijuana, including concentrated forms of marijuana and products composed of marijuana and other ingredients that are intended for consumption, including edible products, beverages, topical products, ointments, oils, and tinctures.</w:t>
      </w:r>
    </w:p>
    <w:p w:rsidR="00C46115" w:rsidP="00C46115" w:rsidRDefault="00C46115" w14:paraId="1EB3DC47" w14:textId="77777777">
      <w:pPr>
        <w:pStyle w:val="scnewcodesection"/>
      </w:pPr>
      <w:r>
        <w:rPr>
          <w:color w:val="000000" w:themeColor="text1"/>
          <w:u w:color="000000" w:themeColor="text1"/>
        </w:rPr>
        <w:tab/>
      </w:r>
      <w:r>
        <w:rPr>
          <w:color w:val="000000" w:themeColor="text1"/>
          <w:u w:color="000000" w:themeColor="text1"/>
        </w:rPr>
        <w:tab/>
      </w:r>
      <w:bookmarkStart w:name="ss_T61C15N110S9_lv1_3f43fbf67" w:id="41"/>
      <w:r>
        <w:rPr>
          <w:color w:val="000000" w:themeColor="text1"/>
          <w:u w:color="000000" w:themeColor="text1"/>
        </w:rPr>
        <w:t>(</w:t>
      </w:r>
      <w:bookmarkEnd w:id="41"/>
      <w:r>
        <w:rPr>
          <w:color w:val="000000" w:themeColor="text1"/>
          <w:u w:color="000000" w:themeColor="text1"/>
        </w:rPr>
        <w:t>9)</w:t>
      </w:r>
      <w:r>
        <w:t xml:space="preserve"> </w:t>
      </w:r>
      <w:r>
        <w:rPr>
          <w:color w:val="000000" w:themeColor="text1"/>
          <w:u w:color="000000" w:themeColor="text1"/>
        </w:rPr>
        <w:t>‘Marijuana product manufacturer’ means an entity licensed to obtain, manufacture, process, and package marijuana and marijuana products; to deliver marijuana and marijuana products to marijuana establishments; and to transfer marijuana and marijuana products to other marijuana establishments but not to consumers.</w:t>
      </w:r>
    </w:p>
    <w:p w:rsidR="00C46115" w:rsidP="00C46115" w:rsidRDefault="00C46115" w14:paraId="75164E95" w14:textId="77777777">
      <w:pPr>
        <w:pStyle w:val="scnewcodesection"/>
      </w:pPr>
      <w:r>
        <w:rPr>
          <w:color w:val="000000" w:themeColor="text1"/>
          <w:u w:color="000000" w:themeColor="text1"/>
        </w:rPr>
        <w:tab/>
      </w:r>
      <w:r>
        <w:rPr>
          <w:color w:val="000000" w:themeColor="text1"/>
          <w:u w:color="000000" w:themeColor="text1"/>
        </w:rPr>
        <w:tab/>
      </w:r>
      <w:bookmarkStart w:name="ss_T61C15N110S10_lv1_d778946a3" w:id="42"/>
      <w:r>
        <w:rPr>
          <w:color w:val="000000" w:themeColor="text1"/>
          <w:u w:color="000000" w:themeColor="text1"/>
        </w:rPr>
        <w:t>(</w:t>
      </w:r>
      <w:bookmarkEnd w:id="42"/>
      <w:r>
        <w:rPr>
          <w:color w:val="000000" w:themeColor="text1"/>
          <w:u w:color="000000" w:themeColor="text1"/>
        </w:rPr>
        <w:t>10)</w:t>
      </w:r>
      <w:r>
        <w:t xml:space="preserve"> </w:t>
      </w:r>
      <w:r>
        <w:rPr>
          <w:color w:val="000000" w:themeColor="text1"/>
          <w:u w:color="000000" w:themeColor="text1"/>
        </w:rPr>
        <w:t>‘Marijuana retailer’ means an entity licensed to purchase and deliver marijuana and marijuana products from marijuana establishments and to deliver, sell, or otherwise transfer marijuana and marijuana products to marijuana establishments and consumers.</w:t>
      </w:r>
    </w:p>
    <w:p w:rsidR="00C46115" w:rsidP="00C46115" w:rsidRDefault="00C46115" w14:paraId="73D1A336" w14:textId="77777777">
      <w:pPr>
        <w:pStyle w:val="scnewcodesection"/>
      </w:pPr>
    </w:p>
    <w:p w:rsidR="00C46115" w:rsidP="00C46115" w:rsidRDefault="00C46115" w14:paraId="4C6F3CD6" w14:textId="77777777">
      <w:pPr>
        <w:pStyle w:val="scnewcodesection"/>
      </w:pPr>
      <w:bookmarkStart w:name="ns_T61C15N120_d38f0cb1a" w:id="43"/>
      <w:r>
        <w:tab/>
      </w:r>
      <w:bookmarkEnd w:id="43"/>
      <w:r>
        <w:rPr>
          <w:color w:val="000000" w:themeColor="text1"/>
          <w:u w:color="000000" w:themeColor="text1"/>
        </w:rPr>
        <w:t>Section 61‑15‑120.</w:t>
      </w:r>
      <w:r>
        <w:rPr>
          <w:color w:val="000000" w:themeColor="text1"/>
          <w:u w:color="000000" w:themeColor="text1"/>
        </w:rPr>
        <w:tab/>
      </w:r>
      <w:r w:rsidRPr="00DF2EE9">
        <w:t>The wil</w:t>
      </w:r>
      <w:r>
        <w:t>l</w:t>
      </w:r>
      <w:r w:rsidRPr="00DF2EE9">
        <w:t xml:space="preserve">ful violation of any rule or regulation made under the provisions of </w:t>
      </w:r>
      <w:r>
        <w:t>this chapter</w:t>
      </w:r>
      <w:r w:rsidRPr="00DF2EE9">
        <w:t xml:space="preserve"> constitutes a violation of the </w:t>
      </w:r>
      <w:r>
        <w:t>Marijuana Control Act</w:t>
      </w:r>
      <w:r w:rsidRPr="00DF2EE9">
        <w:t xml:space="preserve">. </w:t>
      </w:r>
      <w:r>
        <w:t>A</w:t>
      </w:r>
      <w:r w:rsidRPr="00DF2EE9">
        <w:t xml:space="preserve"> determination of </w:t>
      </w:r>
      <w:r>
        <w:t>whether an</w:t>
      </w:r>
      <w:r w:rsidRPr="00DF2EE9">
        <w:t xml:space="preserve"> action constitutes a wil</w:t>
      </w:r>
      <w:r>
        <w:t>l</w:t>
      </w:r>
      <w:r w:rsidRPr="00DF2EE9">
        <w:t xml:space="preserve">ful violation shall be made pursuant to the terms within the provisions of </w:t>
      </w:r>
      <w:r>
        <w:t>this chapter,</w:t>
      </w:r>
      <w:r w:rsidRPr="00DF2EE9">
        <w:t xml:space="preserve"> and no regulation shall be promulgated or enforced that exceeds the requirements of </w:t>
      </w:r>
      <w:r>
        <w:t>this chapter</w:t>
      </w:r>
      <w:r w:rsidRPr="00DF2EE9">
        <w:t>.</w:t>
      </w:r>
    </w:p>
    <w:p w:rsidR="00C46115" w:rsidP="00C46115" w:rsidRDefault="00C46115" w14:paraId="627DBF12" w14:textId="77777777">
      <w:pPr>
        <w:pStyle w:val="scnewcodesection"/>
      </w:pPr>
    </w:p>
    <w:p w:rsidR="00C46115" w:rsidP="00C46115" w:rsidRDefault="00C46115" w14:paraId="0D1813DF" w14:textId="77777777">
      <w:pPr>
        <w:pStyle w:val="scnewcodesection"/>
      </w:pPr>
      <w:bookmarkStart w:name="ns_T61C15N130_db91852ec" w:id="44"/>
      <w:r>
        <w:tab/>
      </w:r>
      <w:bookmarkEnd w:id="44"/>
      <w:r>
        <w:t>Section 61‑15‑130.</w:t>
      </w:r>
      <w:r>
        <w:tab/>
      </w:r>
      <w:r w:rsidRPr="00DF2EE9">
        <w:t xml:space="preserve">The </w:t>
      </w:r>
      <w:r>
        <w:t>department</w:t>
      </w:r>
      <w:r w:rsidRPr="00DF2EE9">
        <w:t xml:space="preserve"> may employ inspectors or agents necessary for the proper administration and enforcement of the provisions of </w:t>
      </w:r>
      <w:r>
        <w:t>this chapter</w:t>
      </w:r>
      <w:r w:rsidRPr="00DF2EE9">
        <w:t xml:space="preserve">. The </w:t>
      </w:r>
      <w:r>
        <w:t xml:space="preserve">department shall set the </w:t>
      </w:r>
      <w:r w:rsidRPr="00DF2EE9">
        <w:t>salarie</w:t>
      </w:r>
      <w:r>
        <w:t>s of these inspectors or agents</w:t>
      </w:r>
      <w:r w:rsidRPr="00DF2EE9">
        <w:t>. The Governor shall commission</w:t>
      </w:r>
      <w:r>
        <w:t>,</w:t>
      </w:r>
      <w:r w:rsidRPr="00DF2EE9">
        <w:t xml:space="preserve"> as state constables</w:t>
      </w:r>
      <w:r>
        <w:t>,</w:t>
      </w:r>
      <w:r w:rsidRPr="00DF2EE9">
        <w:t xml:space="preserve"> inspectors or agents </w:t>
      </w:r>
      <w:r>
        <w:t>that</w:t>
      </w:r>
      <w:r w:rsidRPr="00DF2EE9">
        <w:t xml:space="preserve"> are certified by the </w:t>
      </w:r>
      <w:r>
        <w:t>department</w:t>
      </w:r>
      <w:r w:rsidRPr="00DF2EE9">
        <w:t xml:space="preserve"> </w:t>
      </w:r>
      <w:r>
        <w:t>to</w:t>
      </w:r>
      <w:r w:rsidRPr="00DF2EE9">
        <w:t xml:space="preserve"> have adequate authority as peace officers to enforce these provisions.</w:t>
      </w:r>
    </w:p>
    <w:p w:rsidR="00C46115" w:rsidP="00C46115" w:rsidRDefault="00C46115" w14:paraId="6FBF0EED" w14:textId="77777777">
      <w:pPr>
        <w:pStyle w:val="scnewcodesection"/>
      </w:pPr>
    </w:p>
    <w:p w:rsidR="00C46115" w:rsidP="00C46115" w:rsidRDefault="00C46115" w14:paraId="0FAC8DCA" w14:textId="77777777">
      <w:pPr>
        <w:pStyle w:val="scnewcodesection"/>
      </w:pPr>
      <w:bookmarkStart w:name="ns_T61C15N140_534e4a7bd" w:id="45"/>
      <w:r>
        <w:tab/>
      </w:r>
      <w:bookmarkEnd w:id="45"/>
      <w:r>
        <w:t>Section 61‑15‑140.</w:t>
      </w:r>
      <w:r>
        <w:tab/>
      </w:r>
      <w:r w:rsidRPr="00DF2EE9">
        <w:t xml:space="preserve">The department may employ clerical, stenographic, and other personnel, including chemists, </w:t>
      </w:r>
      <w:r>
        <w:t xml:space="preserve">as </w:t>
      </w:r>
      <w:r w:rsidRPr="00DF2EE9">
        <w:t xml:space="preserve">necessary to administer the </w:t>
      </w:r>
      <w:r>
        <w:t>provisions contained in this chapter</w:t>
      </w:r>
      <w:r w:rsidRPr="00DF2EE9">
        <w:t xml:space="preserve"> and may prescribe their duties and </w:t>
      </w:r>
      <w:r>
        <w:t>set</w:t>
      </w:r>
      <w:r w:rsidRPr="00DF2EE9">
        <w:t xml:space="preserve"> their compensation. The department </w:t>
      </w:r>
      <w:r>
        <w:t xml:space="preserve">shall </w:t>
      </w:r>
      <w:r w:rsidRPr="00DF2EE9">
        <w:t xml:space="preserve">require any employee to furnish </w:t>
      </w:r>
      <w:r w:rsidRPr="00DF2EE9">
        <w:lastRenderedPageBreak/>
        <w:t>bond conditioned upon the faithful performance of his duty. The bond must be filed with and preserved by the department.</w:t>
      </w:r>
    </w:p>
    <w:p w:rsidR="00C46115" w:rsidP="00C46115" w:rsidRDefault="00C46115" w14:paraId="69C8433D" w14:textId="77777777">
      <w:pPr>
        <w:pStyle w:val="scnewcodesection"/>
      </w:pPr>
    </w:p>
    <w:p w:rsidR="00C46115" w:rsidP="00C46115" w:rsidRDefault="00C46115" w14:paraId="42C87897" w14:textId="77777777">
      <w:pPr>
        <w:pStyle w:val="scnewcodesection"/>
      </w:pPr>
      <w:bookmarkStart w:name="ns_T61C15N150_10b9049cc" w:id="46"/>
      <w:r>
        <w:tab/>
      </w:r>
      <w:bookmarkEnd w:id="46"/>
      <w:r>
        <w:t>Section 61‑15‑150.</w:t>
      </w:r>
      <w:r>
        <w:tab/>
      </w:r>
      <w:r w:rsidRPr="00DF2EE9">
        <w:t xml:space="preserve">The department must file with the Governor and the General Assembly </w:t>
      </w:r>
      <w:r>
        <w:t>an</w:t>
      </w:r>
      <w:r w:rsidRPr="00DF2EE9">
        <w:t xml:space="preserve"> annual report</w:t>
      </w:r>
      <w:r>
        <w:t>,</w:t>
      </w:r>
      <w:r w:rsidRPr="00DF2EE9">
        <w:t xml:space="preserve"> as of June thirtieth of each year, and must report to the Governor on </w:t>
      </w:r>
      <w:r>
        <w:t>its</w:t>
      </w:r>
      <w:r w:rsidRPr="00DF2EE9">
        <w:t xml:space="preserve"> affairs generally or on special matters as often as he requires.</w:t>
      </w:r>
    </w:p>
    <w:p w:rsidR="00C46115" w:rsidP="00C46115" w:rsidRDefault="00C46115" w14:paraId="1FC7153F" w14:textId="77777777">
      <w:pPr>
        <w:pStyle w:val="scnewcodesection"/>
        <w:jc w:val="center"/>
      </w:pPr>
    </w:p>
    <w:p w:rsidR="00C46115" w:rsidP="00C46115" w:rsidRDefault="00C46115" w14:paraId="3386C3F1" w14:textId="77777777">
      <w:pPr>
        <w:pStyle w:val="scnewcodesection"/>
        <w:jc w:val="center"/>
      </w:pPr>
      <w:bookmarkStart w:name="up_d26cd3407" w:id="47"/>
      <w:r>
        <w:t>A</w:t>
      </w:r>
      <w:bookmarkEnd w:id="47"/>
      <w:r>
        <w:t>RTICLE 2</w:t>
      </w:r>
    </w:p>
    <w:p w:rsidR="00C46115" w:rsidP="00C46115" w:rsidRDefault="00C46115" w14:paraId="5417B4EA" w14:textId="77777777">
      <w:pPr>
        <w:pStyle w:val="scnewcodesection"/>
        <w:jc w:val="center"/>
      </w:pPr>
    </w:p>
    <w:p w:rsidR="00C46115" w:rsidP="00C46115" w:rsidRDefault="00C46115" w14:paraId="2C844FF9" w14:textId="77777777">
      <w:pPr>
        <w:pStyle w:val="scnewcodesection"/>
        <w:jc w:val="center"/>
      </w:pPr>
      <w:bookmarkStart w:name="up_8320964b7" w:id="48"/>
      <w:r>
        <w:t>P</w:t>
      </w:r>
      <w:bookmarkEnd w:id="48"/>
      <w:r>
        <w:t>ersonal Use of Marijuana</w:t>
      </w:r>
    </w:p>
    <w:p w:rsidR="00C46115" w:rsidP="00C46115" w:rsidRDefault="00C46115" w14:paraId="6AFCCA90" w14:textId="77777777">
      <w:pPr>
        <w:pStyle w:val="scnewcodesection"/>
        <w:jc w:val="center"/>
      </w:pPr>
    </w:p>
    <w:p w:rsidR="00C46115" w:rsidP="00C46115" w:rsidRDefault="00C46115" w14:paraId="7EF3DE9C" w14:textId="77777777">
      <w:pPr>
        <w:pStyle w:val="scnewcodesection"/>
      </w:pPr>
      <w:r>
        <w:tab/>
      </w:r>
      <w:bookmarkStart w:name="ns_T61C15N200_c69278edd" w:id="49"/>
      <w:r w:rsidRPr="004B3ECE">
        <w:t>S</w:t>
      </w:r>
      <w:bookmarkEnd w:id="49"/>
      <w:r>
        <w:t>ection 61‑15‑200</w:t>
      </w:r>
      <w:r w:rsidRPr="004B3ECE">
        <w:t>.</w:t>
      </w:r>
      <w:r>
        <w:tab/>
      </w:r>
      <w:bookmarkStart w:name="ss_T61C15N200SA_lv1_716ec8315" w:id="50"/>
      <w:r>
        <w:t>(</w:t>
      </w:r>
      <w:bookmarkEnd w:id="50"/>
      <w:r>
        <w:t xml:space="preserve">A) </w:t>
      </w:r>
      <w:r>
        <w:rPr>
          <w:color w:val="000000" w:themeColor="text1"/>
          <w:u w:color="000000" w:themeColor="text1"/>
        </w:rPr>
        <w:t>A</w:t>
      </w:r>
      <w:r w:rsidRPr="00523F49">
        <w:rPr>
          <w:color w:val="000000" w:themeColor="text1"/>
          <w:u w:color="000000" w:themeColor="text1"/>
        </w:rPr>
        <w:t xml:space="preserve"> person </w:t>
      </w:r>
      <w:r>
        <w:rPr>
          <w:color w:val="000000" w:themeColor="text1"/>
          <w:u w:color="000000" w:themeColor="text1"/>
        </w:rPr>
        <w:t>twenty‑one</w:t>
      </w:r>
      <w:r w:rsidRPr="00523F49">
        <w:rPr>
          <w:color w:val="000000" w:themeColor="text1"/>
          <w:u w:color="000000" w:themeColor="text1"/>
        </w:rPr>
        <w:t xml:space="preserve"> years of age or older </w:t>
      </w:r>
      <w:r>
        <w:rPr>
          <w:color w:val="000000" w:themeColor="text1"/>
          <w:u w:color="000000" w:themeColor="text1"/>
        </w:rPr>
        <w:t>may legally:</w:t>
      </w:r>
    </w:p>
    <w:p w:rsidRPr="00523F49" w:rsidR="00C46115" w:rsidP="00C46115" w:rsidRDefault="00C46115" w14:paraId="6CB000E1" w14:textId="77777777">
      <w:pPr>
        <w:pStyle w:val="scnewcodesection"/>
      </w:pPr>
      <w:r>
        <w:rPr>
          <w:color w:val="000000" w:themeColor="text1"/>
          <w:u w:color="000000" w:themeColor="text1"/>
        </w:rPr>
        <w:tab/>
      </w:r>
      <w:r>
        <w:rPr>
          <w:color w:val="000000" w:themeColor="text1"/>
          <w:u w:color="000000" w:themeColor="text1"/>
        </w:rPr>
        <w:tab/>
      </w:r>
      <w:bookmarkStart w:name="ss_T61C15N200S1_lv2_87c5634e3" w:id="51"/>
      <w:r w:rsidRPr="00523F49">
        <w:rPr>
          <w:color w:val="000000" w:themeColor="text1"/>
          <w:u w:color="000000" w:themeColor="text1"/>
        </w:rPr>
        <w:t>(</w:t>
      </w:r>
      <w:bookmarkEnd w:id="51"/>
      <w:r w:rsidRPr="00523F49">
        <w:rPr>
          <w:color w:val="000000" w:themeColor="text1"/>
          <w:u w:color="000000" w:themeColor="text1"/>
        </w:rPr>
        <w:t>1)</w:t>
      </w:r>
      <w:r>
        <w:t xml:space="preserve"> </w:t>
      </w:r>
      <w:r w:rsidRPr="00523F49">
        <w:rPr>
          <w:color w:val="000000" w:themeColor="text1"/>
          <w:u w:color="000000" w:themeColor="text1"/>
        </w:rPr>
        <w:t>possess, us</w:t>
      </w:r>
      <w:r>
        <w:rPr>
          <w:color w:val="000000" w:themeColor="text1"/>
          <w:u w:color="000000" w:themeColor="text1"/>
        </w:rPr>
        <w:t>e</w:t>
      </w:r>
      <w:r w:rsidRPr="00523F49">
        <w:rPr>
          <w:color w:val="000000" w:themeColor="text1"/>
          <w:u w:color="000000" w:themeColor="text1"/>
        </w:rPr>
        <w:t>, purchas</w:t>
      </w:r>
      <w:r>
        <w:rPr>
          <w:color w:val="000000" w:themeColor="text1"/>
          <w:u w:color="000000" w:themeColor="text1"/>
        </w:rPr>
        <w:t>e</w:t>
      </w:r>
      <w:r w:rsidRPr="00523F49">
        <w:rPr>
          <w:color w:val="000000" w:themeColor="text1"/>
          <w:u w:color="000000" w:themeColor="text1"/>
        </w:rPr>
        <w:t>, process</w:t>
      </w:r>
      <w:r>
        <w:rPr>
          <w:color w:val="000000" w:themeColor="text1"/>
          <w:u w:color="000000" w:themeColor="text1"/>
        </w:rPr>
        <w:t>,</w:t>
      </w:r>
      <w:r w:rsidRPr="00523F49">
        <w:rPr>
          <w:color w:val="000000" w:themeColor="text1"/>
          <w:u w:color="000000" w:themeColor="text1"/>
        </w:rPr>
        <w:t xml:space="preserve"> or manufactur</w:t>
      </w:r>
      <w:r>
        <w:rPr>
          <w:color w:val="000000" w:themeColor="text1"/>
          <w:u w:color="000000" w:themeColor="text1"/>
        </w:rPr>
        <w:t>e</w:t>
      </w:r>
      <w:r w:rsidRPr="00523F49">
        <w:rPr>
          <w:color w:val="000000" w:themeColor="text1"/>
          <w:u w:color="000000" w:themeColor="text1"/>
        </w:rPr>
        <w:t xml:space="preserve"> </w:t>
      </w:r>
      <w:r>
        <w:rPr>
          <w:color w:val="000000" w:themeColor="text1"/>
          <w:u w:color="000000" w:themeColor="text1"/>
        </w:rPr>
        <w:t>one</w:t>
      </w:r>
      <w:r w:rsidRPr="00523F49">
        <w:rPr>
          <w:color w:val="000000" w:themeColor="text1"/>
          <w:u w:color="000000" w:themeColor="text1"/>
        </w:rPr>
        <w:t xml:space="preserve"> ounce or less of marijuana, </w:t>
      </w:r>
      <w:r>
        <w:rPr>
          <w:color w:val="000000" w:themeColor="text1"/>
          <w:u w:color="000000" w:themeColor="text1"/>
        </w:rPr>
        <w:t>provided</w:t>
      </w:r>
      <w:r w:rsidRPr="00523F49">
        <w:rPr>
          <w:color w:val="000000" w:themeColor="text1"/>
          <w:u w:color="000000" w:themeColor="text1"/>
        </w:rPr>
        <w:t xml:space="preserve"> that not more than </w:t>
      </w:r>
      <w:r>
        <w:rPr>
          <w:color w:val="000000" w:themeColor="text1"/>
          <w:u w:color="000000" w:themeColor="text1"/>
        </w:rPr>
        <w:t>five</w:t>
      </w:r>
      <w:r w:rsidRPr="00523F49">
        <w:rPr>
          <w:color w:val="000000" w:themeColor="text1"/>
          <w:u w:color="000000" w:themeColor="text1"/>
        </w:rPr>
        <w:t xml:space="preserve"> grams of marijuana </w:t>
      </w:r>
      <w:r>
        <w:rPr>
          <w:color w:val="000000" w:themeColor="text1"/>
          <w:u w:color="000000" w:themeColor="text1"/>
        </w:rPr>
        <w:t xml:space="preserve">in his possession </w:t>
      </w:r>
      <w:r w:rsidRPr="00523F49">
        <w:rPr>
          <w:color w:val="000000" w:themeColor="text1"/>
          <w:u w:color="000000" w:themeColor="text1"/>
        </w:rPr>
        <w:t>may be in the form of marijuana concentrate;</w:t>
      </w:r>
    </w:p>
    <w:p w:rsidRPr="00523F49" w:rsidR="00C46115" w:rsidP="00C46115" w:rsidRDefault="00C46115" w14:paraId="371E9B78" w14:textId="77777777">
      <w:pPr>
        <w:pStyle w:val="scnewcodesection"/>
      </w:pPr>
      <w:r>
        <w:rPr>
          <w:color w:val="000000" w:themeColor="text1"/>
          <w:u w:color="000000" w:themeColor="text1"/>
        </w:rPr>
        <w:tab/>
      </w:r>
      <w:r>
        <w:rPr>
          <w:color w:val="000000" w:themeColor="text1"/>
          <w:u w:color="000000" w:themeColor="text1"/>
        </w:rPr>
        <w:tab/>
      </w:r>
      <w:bookmarkStart w:name="ss_T61C15N200S2_lv2_42573e75a" w:id="52"/>
      <w:r w:rsidRPr="00523F49">
        <w:rPr>
          <w:color w:val="000000" w:themeColor="text1"/>
          <w:u w:color="000000" w:themeColor="text1"/>
        </w:rPr>
        <w:t>(</w:t>
      </w:r>
      <w:bookmarkEnd w:id="52"/>
      <w:r w:rsidRPr="00523F49">
        <w:rPr>
          <w:color w:val="000000" w:themeColor="text1"/>
          <w:u w:color="000000" w:themeColor="text1"/>
        </w:rPr>
        <w:t>2)</w:t>
      </w:r>
      <w:r>
        <w:t xml:space="preserve"> </w:t>
      </w:r>
      <w:r w:rsidRPr="00523F49">
        <w:rPr>
          <w:color w:val="000000" w:themeColor="text1"/>
          <w:u w:color="000000" w:themeColor="text1"/>
        </w:rPr>
        <w:t xml:space="preserve">within the person’s primary residence, possess up to </w:t>
      </w:r>
      <w:r>
        <w:rPr>
          <w:color w:val="000000" w:themeColor="text1"/>
          <w:u w:color="000000" w:themeColor="text1"/>
        </w:rPr>
        <w:t>ten</w:t>
      </w:r>
      <w:r w:rsidRPr="00523F49">
        <w:rPr>
          <w:color w:val="000000" w:themeColor="text1"/>
          <w:u w:color="000000" w:themeColor="text1"/>
        </w:rPr>
        <w:t xml:space="preserve"> ounces of marijuana</w:t>
      </w:r>
      <w:r>
        <w:rPr>
          <w:color w:val="000000" w:themeColor="text1"/>
          <w:u w:color="000000" w:themeColor="text1"/>
        </w:rPr>
        <w:t xml:space="preserve"> and</w:t>
      </w:r>
      <w:r w:rsidRPr="00523F49">
        <w:rPr>
          <w:color w:val="000000" w:themeColor="text1"/>
          <w:u w:color="000000" w:themeColor="text1"/>
        </w:rPr>
        <w:t xml:space="preserve"> any marijuana produced by marijuana plants cultivated </w:t>
      </w:r>
      <w:r>
        <w:rPr>
          <w:color w:val="000000" w:themeColor="text1"/>
          <w:u w:color="000000" w:themeColor="text1"/>
        </w:rPr>
        <w:t>at his primary residence,</w:t>
      </w:r>
      <w:r w:rsidRPr="00523F49">
        <w:rPr>
          <w:color w:val="000000" w:themeColor="text1"/>
          <w:u w:color="000000" w:themeColor="text1"/>
        </w:rPr>
        <w:t xml:space="preserve"> and possess, cultivat</w:t>
      </w:r>
      <w:r>
        <w:rPr>
          <w:color w:val="000000" w:themeColor="text1"/>
          <w:u w:color="000000" w:themeColor="text1"/>
        </w:rPr>
        <w:t>e,</w:t>
      </w:r>
      <w:r w:rsidRPr="00523F49">
        <w:rPr>
          <w:color w:val="000000" w:themeColor="text1"/>
          <w:u w:color="000000" w:themeColor="text1"/>
        </w:rPr>
        <w:t xml:space="preserve"> or process not more than </w:t>
      </w:r>
      <w:r>
        <w:rPr>
          <w:color w:val="000000" w:themeColor="text1"/>
          <w:u w:color="000000" w:themeColor="text1"/>
        </w:rPr>
        <w:t>six</w:t>
      </w:r>
      <w:r w:rsidRPr="00523F49">
        <w:rPr>
          <w:color w:val="000000" w:themeColor="text1"/>
          <w:u w:color="000000" w:themeColor="text1"/>
        </w:rPr>
        <w:t xml:space="preserve"> marijuana plants for personal use;</w:t>
      </w:r>
    </w:p>
    <w:p w:rsidRPr="00523F49" w:rsidR="00C46115" w:rsidP="00C46115" w:rsidRDefault="00C46115" w14:paraId="2C3F1B71" w14:textId="77777777">
      <w:pPr>
        <w:pStyle w:val="scnewcodesection"/>
      </w:pPr>
      <w:r>
        <w:rPr>
          <w:color w:val="000000" w:themeColor="text1"/>
          <w:u w:color="000000" w:themeColor="text1"/>
        </w:rPr>
        <w:tab/>
      </w:r>
      <w:r>
        <w:rPr>
          <w:color w:val="000000" w:themeColor="text1"/>
          <w:u w:color="000000" w:themeColor="text1"/>
        </w:rPr>
        <w:tab/>
      </w:r>
      <w:bookmarkStart w:name="ss_T61C15N200S3_lv2_d8dc01447" w:id="53"/>
      <w:r w:rsidRPr="00523F49">
        <w:rPr>
          <w:color w:val="000000" w:themeColor="text1"/>
          <w:u w:color="000000" w:themeColor="text1"/>
        </w:rPr>
        <w:t>(</w:t>
      </w:r>
      <w:bookmarkEnd w:id="53"/>
      <w:r w:rsidRPr="00523F49">
        <w:rPr>
          <w:color w:val="000000" w:themeColor="text1"/>
          <w:u w:color="000000" w:themeColor="text1"/>
        </w:rPr>
        <w:t>3)</w:t>
      </w:r>
      <w:r>
        <w:t xml:space="preserve"> </w:t>
      </w:r>
      <w:r w:rsidRPr="00523F49">
        <w:rPr>
          <w:color w:val="000000" w:themeColor="text1"/>
          <w:u w:color="000000" w:themeColor="text1"/>
        </w:rPr>
        <w:t xml:space="preserve">assist another person who is </w:t>
      </w:r>
      <w:r>
        <w:rPr>
          <w:color w:val="000000" w:themeColor="text1"/>
          <w:u w:color="000000" w:themeColor="text1"/>
        </w:rPr>
        <w:t>twenty‑one</w:t>
      </w:r>
      <w:r w:rsidRPr="00523F49">
        <w:rPr>
          <w:color w:val="000000" w:themeColor="text1"/>
          <w:u w:color="000000" w:themeColor="text1"/>
        </w:rPr>
        <w:t xml:space="preserve"> years of age or older in any of the acts </w:t>
      </w:r>
      <w:r>
        <w:rPr>
          <w:color w:val="000000" w:themeColor="text1"/>
          <w:u w:color="000000" w:themeColor="text1"/>
        </w:rPr>
        <w:t>permitted pursuant to</w:t>
      </w:r>
      <w:r w:rsidRPr="00523F49">
        <w:rPr>
          <w:color w:val="000000" w:themeColor="text1"/>
          <w:u w:color="000000" w:themeColor="text1"/>
        </w:rPr>
        <w:t xml:space="preserve"> this section; </w:t>
      </w:r>
      <w:r>
        <w:rPr>
          <w:color w:val="000000" w:themeColor="text1"/>
          <w:u w:color="000000" w:themeColor="text1"/>
        </w:rPr>
        <w:t>and</w:t>
      </w:r>
    </w:p>
    <w:p w:rsidR="00C46115" w:rsidP="00C46115" w:rsidRDefault="00C46115" w14:paraId="0C0C9785" w14:textId="77777777">
      <w:pPr>
        <w:pStyle w:val="scnewcodesection"/>
      </w:pPr>
      <w:r>
        <w:rPr>
          <w:color w:val="000000" w:themeColor="text1"/>
          <w:u w:color="000000" w:themeColor="text1"/>
        </w:rPr>
        <w:tab/>
      </w:r>
      <w:r>
        <w:rPr>
          <w:color w:val="000000" w:themeColor="text1"/>
          <w:u w:color="000000" w:themeColor="text1"/>
        </w:rPr>
        <w:tab/>
      </w:r>
      <w:bookmarkStart w:name="ss_T61C15N200S4_lv2_ee96890cf" w:id="54"/>
      <w:r w:rsidRPr="00523F49">
        <w:rPr>
          <w:color w:val="000000" w:themeColor="text1"/>
          <w:u w:color="000000" w:themeColor="text1"/>
        </w:rPr>
        <w:t>(</w:t>
      </w:r>
      <w:bookmarkEnd w:id="54"/>
      <w:r w:rsidRPr="00523F49">
        <w:rPr>
          <w:color w:val="000000" w:themeColor="text1"/>
          <w:u w:color="000000" w:themeColor="text1"/>
        </w:rPr>
        <w:t>4)</w:t>
      </w:r>
      <w:r>
        <w:t xml:space="preserve"> </w:t>
      </w:r>
      <w:r>
        <w:rPr>
          <w:color w:val="000000" w:themeColor="text1"/>
          <w:u w:color="000000" w:themeColor="text1"/>
        </w:rPr>
        <w:t>give</w:t>
      </w:r>
      <w:r w:rsidRPr="00523F49">
        <w:rPr>
          <w:color w:val="000000" w:themeColor="text1"/>
          <w:u w:color="000000" w:themeColor="text1"/>
        </w:rPr>
        <w:t xml:space="preserve"> or otherwise transfer without remuneration up to </w:t>
      </w:r>
      <w:r>
        <w:rPr>
          <w:color w:val="000000" w:themeColor="text1"/>
          <w:u w:color="000000" w:themeColor="text1"/>
        </w:rPr>
        <w:t>one</w:t>
      </w:r>
      <w:r w:rsidRPr="00523F49">
        <w:rPr>
          <w:color w:val="000000" w:themeColor="text1"/>
          <w:u w:color="000000" w:themeColor="text1"/>
        </w:rPr>
        <w:t xml:space="preserve"> ounce of marijuana, except that not more than </w:t>
      </w:r>
      <w:r>
        <w:rPr>
          <w:color w:val="000000" w:themeColor="text1"/>
          <w:u w:color="000000" w:themeColor="text1"/>
        </w:rPr>
        <w:t>five</w:t>
      </w:r>
      <w:r w:rsidRPr="00523F49">
        <w:rPr>
          <w:color w:val="000000" w:themeColor="text1"/>
          <w:u w:color="000000" w:themeColor="text1"/>
        </w:rPr>
        <w:t xml:space="preserve"> grams of marijuana may be in the form of marijuana concentrate, to a person </w:t>
      </w:r>
      <w:r>
        <w:rPr>
          <w:color w:val="000000" w:themeColor="text1"/>
          <w:u w:color="000000" w:themeColor="text1"/>
        </w:rPr>
        <w:t>twenty‑one</w:t>
      </w:r>
      <w:r w:rsidRPr="00523F49">
        <w:rPr>
          <w:color w:val="000000" w:themeColor="text1"/>
          <w:u w:color="000000" w:themeColor="text1"/>
        </w:rPr>
        <w:t xml:space="preserve"> years of age or older, as long as the transfer is not advertised or promoted to the public.</w:t>
      </w:r>
    </w:p>
    <w:p w:rsidR="00C46115" w:rsidP="00C46115" w:rsidRDefault="00C46115" w14:paraId="5A1D7825" w14:textId="77777777">
      <w:pPr>
        <w:pStyle w:val="scnewcodesection"/>
      </w:pPr>
      <w:r>
        <w:rPr>
          <w:color w:val="000000" w:themeColor="text1"/>
          <w:u w:color="000000" w:themeColor="text1"/>
        </w:rPr>
        <w:tab/>
      </w:r>
      <w:bookmarkStart w:name="ss_T61C15N200SB_lv1_d263cf578" w:id="55"/>
      <w:r>
        <w:rPr>
          <w:color w:val="000000" w:themeColor="text1"/>
          <w:u w:color="000000" w:themeColor="text1"/>
        </w:rPr>
        <w:t>(</w:t>
      </w:r>
      <w:bookmarkEnd w:id="55"/>
      <w:r>
        <w:rPr>
          <w:color w:val="000000" w:themeColor="text1"/>
          <w:u w:color="000000" w:themeColor="text1"/>
        </w:rPr>
        <w:t>B)</w:t>
      </w:r>
      <w:r>
        <w:t xml:space="preserve"> </w:t>
      </w:r>
      <w:r>
        <w:rPr>
          <w:color w:val="000000" w:themeColor="text1"/>
          <w:u w:color="000000" w:themeColor="text1"/>
        </w:rPr>
        <w:t>A person who violates this section shall be subject to a civil penalty of five hundred dollars and forfeiture of the person’s marijuana.</w:t>
      </w:r>
    </w:p>
    <w:p w:rsidR="00C46115" w:rsidP="00C46115" w:rsidRDefault="00C46115" w14:paraId="37971170" w14:textId="77777777">
      <w:pPr>
        <w:pStyle w:val="scnewcodesection"/>
      </w:pPr>
    </w:p>
    <w:p w:rsidR="00C46115" w:rsidP="00C46115" w:rsidRDefault="00C46115" w14:paraId="3984C20A" w14:textId="77777777">
      <w:pPr>
        <w:pStyle w:val="scnewcodesection"/>
      </w:pPr>
      <w:bookmarkStart w:name="ns_T61C15N210_5aa848cbe" w:id="56"/>
      <w:r>
        <w:tab/>
      </w:r>
      <w:bookmarkEnd w:id="56"/>
      <w:r>
        <w:rPr>
          <w:color w:val="000000" w:themeColor="text1"/>
          <w:u w:color="000000" w:themeColor="text1"/>
        </w:rPr>
        <w:t>Section 61‑15‑210.</w:t>
      </w:r>
      <w:r>
        <w:rPr>
          <w:color w:val="000000" w:themeColor="text1"/>
          <w:u w:color="000000" w:themeColor="text1"/>
        </w:rPr>
        <w:tab/>
        <w:t>No person shall consume marijuana or marijuana products in a public place or smoke marijuana in any place where tobacco smoking is prohibited. A person who violates this section shall be subject to a civil penalty of two hundred fifty dollars.</w:t>
      </w:r>
    </w:p>
    <w:p w:rsidR="00C46115" w:rsidP="00C46115" w:rsidRDefault="00C46115" w14:paraId="3514D6FF" w14:textId="77777777">
      <w:pPr>
        <w:pStyle w:val="scnewcodesection"/>
      </w:pPr>
    </w:p>
    <w:p w:rsidR="00C46115" w:rsidP="00C46115" w:rsidRDefault="00C46115" w14:paraId="7B88B48C" w14:textId="77777777">
      <w:pPr>
        <w:pStyle w:val="scnewcodesection"/>
        <w:jc w:val="center"/>
      </w:pPr>
      <w:r>
        <w:rPr>
          <w:color w:val="000000" w:themeColor="text1"/>
          <w:u w:color="000000" w:themeColor="text1"/>
        </w:rPr>
        <w:tab/>
      </w:r>
      <w:bookmarkStart w:name="up_45f0434bd" w:id="57"/>
      <w:r>
        <w:rPr>
          <w:color w:val="000000" w:themeColor="text1"/>
          <w:u w:color="000000" w:themeColor="text1"/>
        </w:rPr>
        <w:t>A</w:t>
      </w:r>
      <w:bookmarkEnd w:id="57"/>
      <w:r>
        <w:rPr>
          <w:color w:val="000000" w:themeColor="text1"/>
          <w:u w:color="000000" w:themeColor="text1"/>
        </w:rPr>
        <w:t>RTICLE 3</w:t>
      </w:r>
    </w:p>
    <w:p w:rsidR="00C46115" w:rsidP="00C46115" w:rsidRDefault="00C46115" w14:paraId="46835CBD" w14:textId="77777777">
      <w:pPr>
        <w:pStyle w:val="scnewcodesection"/>
        <w:jc w:val="center"/>
      </w:pPr>
    </w:p>
    <w:p w:rsidRPr="00523F49" w:rsidR="00C46115" w:rsidP="00C46115" w:rsidRDefault="00C46115" w14:paraId="38899E7F" w14:textId="77777777">
      <w:pPr>
        <w:pStyle w:val="scnewcodesection"/>
        <w:jc w:val="center"/>
      </w:pPr>
      <w:bookmarkStart w:name="up_be95b578b" w:id="58"/>
      <w:r>
        <w:rPr>
          <w:color w:val="000000" w:themeColor="text1"/>
          <w:u w:color="000000" w:themeColor="text1"/>
        </w:rPr>
        <w:t>L</w:t>
      </w:r>
      <w:bookmarkEnd w:id="58"/>
      <w:r>
        <w:rPr>
          <w:color w:val="000000" w:themeColor="text1"/>
          <w:u w:color="000000" w:themeColor="text1"/>
        </w:rPr>
        <w:t>icensing Marijuana Establishments</w:t>
      </w:r>
    </w:p>
    <w:p w:rsidR="00C46115" w:rsidP="00C46115" w:rsidRDefault="00C46115" w14:paraId="12922DD4" w14:textId="77777777">
      <w:pPr>
        <w:pStyle w:val="scnewcodesection"/>
      </w:pPr>
    </w:p>
    <w:p w:rsidR="00C46115" w:rsidP="00C46115" w:rsidRDefault="00C46115" w14:paraId="0CF4E0A1" w14:textId="77777777">
      <w:pPr>
        <w:pStyle w:val="scnewcodesection"/>
      </w:pPr>
      <w:bookmarkStart w:name="ns_T61C15N300_b7a6d0593" w:id="59"/>
      <w:r>
        <w:tab/>
      </w:r>
      <w:bookmarkEnd w:id="59"/>
      <w:r>
        <w:t>Section 61‑15‑300.</w:t>
      </w:r>
      <w:r>
        <w:tab/>
        <w:t xml:space="preserve">(A) </w:t>
      </w:r>
      <w:r w:rsidRPr="000C4DF8">
        <w:t xml:space="preserve">The department </w:t>
      </w:r>
      <w:r>
        <w:t>shall</w:t>
      </w:r>
      <w:r w:rsidRPr="000C4DF8">
        <w:t xml:space="preserve"> issue, subject to </w:t>
      </w:r>
      <w:r>
        <w:t xml:space="preserve">suspension or </w:t>
      </w:r>
      <w:r w:rsidRPr="000C4DF8">
        <w:t xml:space="preserve">revocation, </w:t>
      </w:r>
      <w:r>
        <w:t>a license to a qualified applicant to engage in business as a marijuana establishment.</w:t>
      </w:r>
    </w:p>
    <w:p w:rsidR="00C46115" w:rsidP="00C46115" w:rsidRDefault="00C46115" w14:paraId="295A4653" w14:textId="77777777">
      <w:pPr>
        <w:pStyle w:val="scnewcodesection"/>
      </w:pPr>
      <w:r>
        <w:tab/>
      </w:r>
      <w:bookmarkStart w:name="ss_T61C15N300SB_lv1_ca3462ef1" w:id="60"/>
      <w:r>
        <w:t>(</w:t>
      </w:r>
      <w:bookmarkEnd w:id="60"/>
      <w:r>
        <w:t xml:space="preserve">B) No licensee shall be issued more than three marijuana retailer licenses, three marijuana product </w:t>
      </w:r>
      <w:r>
        <w:lastRenderedPageBreak/>
        <w:t>manufacturer licenses, or three marijuana cultivator licenses. A single licensee may be issued up to three licenses to sell at retail, manufacture, or cultivate, or for any combination of the marijuana establishment licenses.</w:t>
      </w:r>
    </w:p>
    <w:p w:rsidR="00C46115" w:rsidP="00C46115" w:rsidRDefault="00C46115" w14:paraId="07489CB9" w14:textId="77777777">
      <w:pPr>
        <w:pStyle w:val="scnewcodesection"/>
      </w:pPr>
      <w:r>
        <w:tab/>
      </w:r>
      <w:bookmarkStart w:name="ss_T61C15N300SC_lv1_0fafa0993" w:id="61"/>
      <w:r>
        <w:t>(</w:t>
      </w:r>
      <w:bookmarkEnd w:id="61"/>
      <w:r>
        <w:t>C) T</w:t>
      </w:r>
      <w:r w:rsidRPr="000C4DF8">
        <w:t xml:space="preserve">he department has sole and exclusive </w:t>
      </w:r>
      <w:r>
        <w:t>authority to issue,</w:t>
      </w:r>
      <w:r w:rsidRPr="000C4DF8">
        <w:t xml:space="preserve"> suspend</w:t>
      </w:r>
      <w:r>
        <w:t>,</w:t>
      </w:r>
      <w:r w:rsidRPr="000C4DF8">
        <w:t xml:space="preserve"> and revoke all licenses provided for </w:t>
      </w:r>
      <w:r>
        <w:t>in this chapter</w:t>
      </w:r>
      <w:r w:rsidRPr="000C4DF8">
        <w:t>.</w:t>
      </w:r>
    </w:p>
    <w:p w:rsidR="00C46115" w:rsidP="00C46115" w:rsidRDefault="00C46115" w14:paraId="07B10C06" w14:textId="77777777">
      <w:pPr>
        <w:pStyle w:val="scnewcodesection"/>
      </w:pPr>
    </w:p>
    <w:p w:rsidR="00C46115" w:rsidP="00C46115" w:rsidRDefault="00C46115" w14:paraId="2E26F91B" w14:textId="77777777">
      <w:pPr>
        <w:pStyle w:val="scnewcodesection"/>
      </w:pPr>
      <w:bookmarkStart w:name="ns_T61C15N310_cb8898060" w:id="62"/>
      <w:r>
        <w:tab/>
      </w:r>
      <w:bookmarkEnd w:id="62"/>
      <w:r>
        <w:t>Section 61‑15‑310.</w:t>
      </w:r>
      <w:r>
        <w:tab/>
      </w:r>
      <w:r w:rsidRPr="00EE616E">
        <w:rPr>
          <w:color w:val="000000" w:themeColor="text1"/>
          <w:u w:color="000000" w:themeColor="text1"/>
        </w:rPr>
        <w:t xml:space="preserve">The department </w:t>
      </w:r>
      <w:r>
        <w:rPr>
          <w:color w:val="000000" w:themeColor="text1"/>
          <w:u w:color="000000" w:themeColor="text1"/>
        </w:rPr>
        <w:t>shall</w:t>
      </w:r>
      <w:r w:rsidRPr="00EE616E">
        <w:rPr>
          <w:color w:val="000000" w:themeColor="text1"/>
          <w:u w:color="000000" w:themeColor="text1"/>
        </w:rPr>
        <w:t xml:space="preserve"> issue, subject to </w:t>
      </w:r>
      <w:r>
        <w:rPr>
          <w:color w:val="000000" w:themeColor="text1"/>
          <w:u w:color="000000" w:themeColor="text1"/>
        </w:rPr>
        <w:t xml:space="preserve">suspension or </w:t>
      </w:r>
      <w:r w:rsidRPr="00EE616E">
        <w:rPr>
          <w:color w:val="000000" w:themeColor="text1"/>
          <w:u w:color="000000" w:themeColor="text1"/>
        </w:rPr>
        <w:t xml:space="preserve">revocation, </w:t>
      </w:r>
      <w:r>
        <w:rPr>
          <w:color w:val="000000" w:themeColor="text1"/>
          <w:u w:color="000000" w:themeColor="text1"/>
        </w:rPr>
        <w:t>to a qualified applicant</w:t>
      </w:r>
      <w:r w:rsidRPr="00EE616E">
        <w:rPr>
          <w:color w:val="000000" w:themeColor="text1"/>
          <w:u w:color="000000" w:themeColor="text1"/>
        </w:rPr>
        <w:t>:</w:t>
      </w:r>
    </w:p>
    <w:p w:rsidR="00C46115" w:rsidP="00C46115" w:rsidRDefault="00C46115" w14:paraId="282F39C2" w14:textId="77777777">
      <w:pPr>
        <w:pStyle w:val="scnewcodesection"/>
      </w:pPr>
      <w:r>
        <w:rPr>
          <w:color w:val="000000" w:themeColor="text1"/>
          <w:u w:color="000000" w:themeColor="text1"/>
        </w:rPr>
        <w:tab/>
      </w:r>
      <w:r>
        <w:rPr>
          <w:color w:val="000000" w:themeColor="text1"/>
          <w:u w:color="000000" w:themeColor="text1"/>
        </w:rPr>
        <w:tab/>
      </w:r>
      <w:bookmarkStart w:name="ss_T61C15N310S1_lv1_86b71fea5" w:id="63"/>
      <w:r>
        <w:rPr>
          <w:color w:val="000000" w:themeColor="text1"/>
          <w:u w:color="000000" w:themeColor="text1"/>
        </w:rPr>
        <w:t>(</w:t>
      </w:r>
      <w:bookmarkEnd w:id="63"/>
      <w:r>
        <w:rPr>
          <w:color w:val="000000" w:themeColor="text1"/>
          <w:u w:color="000000" w:themeColor="text1"/>
        </w:rPr>
        <w:t>1)</w:t>
      </w:r>
      <w:r>
        <w:t xml:space="preserve"> </w:t>
      </w:r>
      <w:r>
        <w:rPr>
          <w:color w:val="000000" w:themeColor="text1"/>
          <w:u w:color="000000" w:themeColor="text1"/>
        </w:rPr>
        <w:t xml:space="preserve">a marijuana cultivator license, </w:t>
      </w:r>
      <w:r w:rsidRPr="00EE616E">
        <w:rPr>
          <w:color w:val="000000" w:themeColor="text1"/>
          <w:u w:color="000000" w:themeColor="text1"/>
        </w:rPr>
        <w:t>which authorize</w:t>
      </w:r>
      <w:r>
        <w:rPr>
          <w:color w:val="000000" w:themeColor="text1"/>
          <w:u w:color="000000" w:themeColor="text1"/>
        </w:rPr>
        <w:t>s</w:t>
      </w:r>
      <w:r w:rsidRPr="00EE616E">
        <w:rPr>
          <w:color w:val="000000" w:themeColor="text1"/>
          <w:u w:color="000000" w:themeColor="text1"/>
        </w:rPr>
        <w:t xml:space="preserve"> the licensee to </w:t>
      </w:r>
      <w:r>
        <w:rPr>
          <w:color w:val="000000" w:themeColor="text1"/>
          <w:u w:color="000000" w:themeColor="text1"/>
        </w:rPr>
        <w:t>cultivate, process, and package marijuana; to deliver marijuana to marijuana establishments; and to transfer marijuana to other marijuana establishments but not to consumers;</w:t>
      </w:r>
    </w:p>
    <w:p w:rsidR="00C46115" w:rsidP="00C46115" w:rsidRDefault="00C46115" w14:paraId="36C77CC0" w14:textId="77777777">
      <w:pPr>
        <w:pStyle w:val="scnewcodesection"/>
      </w:pPr>
      <w:r>
        <w:rPr>
          <w:color w:val="000000" w:themeColor="text1"/>
          <w:u w:color="000000" w:themeColor="text1"/>
        </w:rPr>
        <w:tab/>
      </w:r>
      <w:r>
        <w:rPr>
          <w:color w:val="000000" w:themeColor="text1"/>
          <w:u w:color="000000" w:themeColor="text1"/>
        </w:rPr>
        <w:tab/>
      </w:r>
      <w:bookmarkStart w:name="ss_T61C15N310S2_lv1_6446e20bc" w:id="64"/>
      <w:r>
        <w:rPr>
          <w:color w:val="000000" w:themeColor="text1"/>
          <w:u w:color="000000" w:themeColor="text1"/>
        </w:rPr>
        <w:t>(</w:t>
      </w:r>
      <w:bookmarkEnd w:id="64"/>
      <w:r>
        <w:rPr>
          <w:color w:val="000000" w:themeColor="text1"/>
          <w:u w:color="000000" w:themeColor="text1"/>
        </w:rPr>
        <w:t>2)</w:t>
      </w:r>
      <w:r>
        <w:t xml:space="preserve"> </w:t>
      </w:r>
      <w:r>
        <w:rPr>
          <w:color w:val="000000" w:themeColor="text1"/>
          <w:u w:color="000000" w:themeColor="text1"/>
        </w:rPr>
        <w:t>a marijuana product manufacturer license, which authorizes the licensee to obtain, manufacture, process, and package marijuana and marijuana products; to deliver marijuana and marijuana products to marijuana establishments; and to transfer marijuana and marijuana products to other marijuana establishments but not to consumers; or</w:t>
      </w:r>
    </w:p>
    <w:p w:rsidR="00C46115" w:rsidP="00C46115" w:rsidRDefault="00C46115" w14:paraId="1E09B136" w14:textId="77777777">
      <w:pPr>
        <w:pStyle w:val="scnewcodesection"/>
      </w:pPr>
      <w:r>
        <w:rPr>
          <w:color w:val="000000" w:themeColor="text1"/>
          <w:u w:color="000000" w:themeColor="text1"/>
        </w:rPr>
        <w:tab/>
      </w:r>
      <w:r>
        <w:rPr>
          <w:color w:val="000000" w:themeColor="text1"/>
          <w:u w:color="000000" w:themeColor="text1"/>
        </w:rPr>
        <w:tab/>
      </w:r>
      <w:bookmarkStart w:name="ss_T61C15N310S3_lv1_2d2aa73a5" w:id="65"/>
      <w:r w:rsidRPr="00EE616E">
        <w:rPr>
          <w:color w:val="000000" w:themeColor="text1"/>
          <w:u w:color="000000" w:themeColor="text1"/>
        </w:rPr>
        <w:t>(</w:t>
      </w:r>
      <w:bookmarkEnd w:id="65"/>
      <w:r w:rsidRPr="00EE616E">
        <w:rPr>
          <w:color w:val="000000" w:themeColor="text1"/>
          <w:u w:color="000000" w:themeColor="text1"/>
        </w:rPr>
        <w:t>3)</w:t>
      </w:r>
      <w:r>
        <w:t xml:space="preserve"> </w:t>
      </w:r>
      <w:r>
        <w:rPr>
          <w:color w:val="000000" w:themeColor="text1"/>
          <w:u w:color="000000" w:themeColor="text1"/>
        </w:rPr>
        <w:t>marijuana retailer</w:t>
      </w:r>
      <w:r w:rsidRPr="00EE616E">
        <w:rPr>
          <w:color w:val="000000" w:themeColor="text1"/>
          <w:u w:color="000000" w:themeColor="text1"/>
        </w:rPr>
        <w:t xml:space="preserve"> licenses</w:t>
      </w:r>
      <w:r>
        <w:rPr>
          <w:color w:val="000000" w:themeColor="text1"/>
          <w:u w:color="000000" w:themeColor="text1"/>
        </w:rPr>
        <w:t>,</w:t>
      </w:r>
      <w:r w:rsidRPr="00EE616E">
        <w:rPr>
          <w:color w:val="000000" w:themeColor="text1"/>
          <w:u w:color="000000" w:themeColor="text1"/>
        </w:rPr>
        <w:t xml:space="preserve"> which authorize the licensee </w:t>
      </w:r>
      <w:r>
        <w:rPr>
          <w:color w:val="000000" w:themeColor="text1"/>
          <w:u w:color="000000" w:themeColor="text1"/>
        </w:rPr>
        <w:t>to purchase and deliver marijuana and marijuana products from marijuana establishments and to deliver, sell, or otherwise transfer marijuana and marijuana products to marijuana establishments and to consumers.</w:t>
      </w:r>
    </w:p>
    <w:p w:rsidR="00C46115" w:rsidP="00C46115" w:rsidRDefault="00C46115" w14:paraId="74E027D3" w14:textId="77777777">
      <w:pPr>
        <w:pStyle w:val="scnewcodesection"/>
      </w:pPr>
    </w:p>
    <w:p w:rsidR="00C46115" w:rsidP="00C46115" w:rsidRDefault="00C46115" w14:paraId="5664C73B" w14:textId="77777777">
      <w:pPr>
        <w:pStyle w:val="scnewcodesection"/>
      </w:pPr>
      <w:bookmarkStart w:name="ns_T61C15N320_71506a74b" w:id="66"/>
      <w:r>
        <w:tab/>
      </w:r>
      <w:bookmarkEnd w:id="66"/>
      <w:r>
        <w:rPr>
          <w:color w:val="000000" w:themeColor="text1"/>
          <w:u w:color="000000" w:themeColor="text1"/>
        </w:rPr>
        <w:t>Section 61‑15‑320.</w:t>
      </w:r>
      <w:r>
        <w:rPr>
          <w:color w:val="000000" w:themeColor="text1"/>
          <w:u w:color="000000" w:themeColor="text1"/>
        </w:rPr>
        <w:tab/>
        <w:t>(A)</w:t>
      </w:r>
      <w:r>
        <w:t xml:space="preserve"> </w:t>
      </w:r>
      <w:r>
        <w:rPr>
          <w:color w:val="000000" w:themeColor="text1"/>
          <w:u w:color="000000" w:themeColor="text1"/>
        </w:rPr>
        <w:t>The department shall issue</w:t>
      </w:r>
      <w:r w:rsidRPr="00EE616E">
        <w:rPr>
          <w:color w:val="000000" w:themeColor="text1"/>
          <w:u w:color="000000" w:themeColor="text1"/>
        </w:rPr>
        <w:t xml:space="preserve">, subject to </w:t>
      </w:r>
      <w:r>
        <w:rPr>
          <w:color w:val="000000" w:themeColor="text1"/>
          <w:u w:color="000000" w:themeColor="text1"/>
        </w:rPr>
        <w:t xml:space="preserve">suspension or </w:t>
      </w:r>
      <w:r w:rsidRPr="00EE616E">
        <w:rPr>
          <w:color w:val="000000" w:themeColor="text1"/>
          <w:u w:color="000000" w:themeColor="text1"/>
        </w:rPr>
        <w:t>revocation,</w:t>
      </w:r>
      <w:r>
        <w:rPr>
          <w:color w:val="000000" w:themeColor="text1"/>
          <w:u w:color="000000" w:themeColor="text1"/>
        </w:rPr>
        <w:t xml:space="preserve"> a license to an applicant who:</w:t>
      </w:r>
    </w:p>
    <w:p w:rsidRPr="004B624F" w:rsidR="00C46115" w:rsidP="00C46115" w:rsidRDefault="00C46115" w14:paraId="733C0CC1" w14:textId="77777777">
      <w:pPr>
        <w:pStyle w:val="scnewcodesection"/>
      </w:pPr>
      <w:r>
        <w:rPr>
          <w:color w:val="000000" w:themeColor="text1"/>
          <w:u w:color="000000" w:themeColor="text1"/>
        </w:rPr>
        <w:tab/>
      </w:r>
      <w:r>
        <w:rPr>
          <w:color w:val="000000" w:themeColor="text1"/>
          <w:u w:color="000000" w:themeColor="text1"/>
        </w:rPr>
        <w:tab/>
      </w:r>
      <w:bookmarkStart w:name="ss_T61C15N320S1_lv1_50ceda50f" w:id="67"/>
      <w:r>
        <w:rPr>
          <w:color w:val="000000" w:themeColor="text1"/>
          <w:u w:color="000000" w:themeColor="text1"/>
        </w:rPr>
        <w:t>(</w:t>
      </w:r>
      <w:bookmarkEnd w:id="67"/>
      <w:r>
        <w:rPr>
          <w:color w:val="000000" w:themeColor="text1"/>
          <w:u w:color="000000" w:themeColor="text1"/>
        </w:rPr>
        <w:t>1)</w:t>
      </w:r>
      <w:r>
        <w:t xml:space="preserve"> </w:t>
      </w:r>
      <w:r w:rsidRPr="004B624F">
        <w:rPr>
          <w:color w:val="000000" w:themeColor="text1"/>
          <w:u w:color="000000" w:themeColor="text1"/>
        </w:rPr>
        <w:t>is twenty</w:t>
      </w:r>
      <w:r>
        <w:rPr>
          <w:color w:val="000000" w:themeColor="text1"/>
          <w:u w:color="000000" w:themeColor="text1"/>
        </w:rPr>
        <w:noBreakHyphen/>
      </w:r>
      <w:r w:rsidRPr="004B624F">
        <w:rPr>
          <w:color w:val="000000" w:themeColor="text1"/>
          <w:u w:color="000000" w:themeColor="text1"/>
        </w:rPr>
        <w:t>one years of age</w:t>
      </w:r>
      <w:r>
        <w:rPr>
          <w:color w:val="000000" w:themeColor="text1"/>
          <w:u w:color="000000" w:themeColor="text1"/>
        </w:rPr>
        <w:t xml:space="preserve"> or older</w:t>
      </w:r>
      <w:r w:rsidRPr="004B624F">
        <w:rPr>
          <w:color w:val="000000" w:themeColor="text1"/>
          <w:u w:color="000000" w:themeColor="text1"/>
        </w:rPr>
        <w:t>;</w:t>
      </w:r>
    </w:p>
    <w:p w:rsidR="00C46115" w:rsidP="00C46115" w:rsidRDefault="00C46115" w14:paraId="61C23EA6" w14:textId="77777777">
      <w:pPr>
        <w:pStyle w:val="scnewcodesection"/>
      </w:pPr>
      <w:r>
        <w:rPr>
          <w:color w:val="000000" w:themeColor="text1"/>
          <w:u w:color="000000" w:themeColor="text1"/>
        </w:rPr>
        <w:tab/>
      </w:r>
      <w:r>
        <w:rPr>
          <w:color w:val="000000" w:themeColor="text1"/>
          <w:u w:color="000000" w:themeColor="text1"/>
        </w:rPr>
        <w:tab/>
      </w:r>
      <w:bookmarkStart w:name="ss_T61C15N320S2_lv1_0ebdbe0f9" w:id="68"/>
      <w:r w:rsidRPr="004B624F">
        <w:rPr>
          <w:color w:val="000000" w:themeColor="text1"/>
          <w:u w:color="000000" w:themeColor="text1"/>
        </w:rPr>
        <w:t>(</w:t>
      </w:r>
      <w:bookmarkEnd w:id="68"/>
      <w:r w:rsidRPr="004B624F">
        <w:rPr>
          <w:color w:val="000000" w:themeColor="text1"/>
          <w:u w:color="000000" w:themeColor="text1"/>
        </w:rPr>
        <w:t>2)</w:t>
      </w:r>
      <w:r>
        <w:t xml:space="preserve"> </w:t>
      </w:r>
      <w:r w:rsidRPr="004B624F">
        <w:rPr>
          <w:color w:val="000000" w:themeColor="text1"/>
          <w:u w:color="000000" w:themeColor="text1"/>
        </w:rPr>
        <w:t>is a legal resident of the United States</w:t>
      </w:r>
      <w:r>
        <w:rPr>
          <w:color w:val="000000" w:themeColor="text1"/>
          <w:u w:color="000000" w:themeColor="text1"/>
        </w:rPr>
        <w:t xml:space="preserve"> and </w:t>
      </w:r>
      <w:r w:rsidRPr="004B624F">
        <w:rPr>
          <w:color w:val="000000" w:themeColor="text1"/>
          <w:u w:color="000000" w:themeColor="text1"/>
        </w:rPr>
        <w:t xml:space="preserve">has been a resident of South Carolina for at least </w:t>
      </w:r>
      <w:r>
        <w:rPr>
          <w:color w:val="000000" w:themeColor="text1"/>
          <w:u w:color="000000" w:themeColor="text1"/>
        </w:rPr>
        <w:t xml:space="preserve">one year </w:t>
      </w:r>
      <w:r w:rsidRPr="00E85724">
        <w:rPr>
          <w:color w:val="000000" w:themeColor="text1"/>
          <w:u w:color="000000" w:themeColor="text1"/>
        </w:rPr>
        <w:t>prior to the date of application</w:t>
      </w:r>
      <w:r w:rsidRPr="004B624F">
        <w:rPr>
          <w:color w:val="000000" w:themeColor="text1"/>
          <w:u w:color="000000" w:themeColor="text1"/>
        </w:rPr>
        <w:t>;</w:t>
      </w:r>
    </w:p>
    <w:p w:rsidRPr="004B624F" w:rsidR="00C46115" w:rsidP="00C46115" w:rsidRDefault="00C46115" w14:paraId="73EA4DED" w14:textId="77777777">
      <w:pPr>
        <w:pStyle w:val="scnewcodesection"/>
      </w:pPr>
      <w:r>
        <w:rPr>
          <w:color w:val="000000" w:themeColor="text1"/>
          <w:u w:color="000000" w:themeColor="text1"/>
        </w:rPr>
        <w:tab/>
      </w:r>
      <w:r>
        <w:rPr>
          <w:color w:val="000000" w:themeColor="text1"/>
          <w:u w:color="000000" w:themeColor="text1"/>
        </w:rPr>
        <w:tab/>
      </w:r>
      <w:bookmarkStart w:name="ss_T61C15N320S3_lv1_22c548779" w:id="69"/>
      <w:r>
        <w:rPr>
          <w:color w:val="000000" w:themeColor="text1"/>
          <w:u w:color="000000" w:themeColor="text1"/>
        </w:rPr>
        <w:t>(</w:t>
      </w:r>
      <w:bookmarkEnd w:id="69"/>
      <w:r>
        <w:rPr>
          <w:color w:val="000000" w:themeColor="text1"/>
          <w:u w:color="000000" w:themeColor="text1"/>
        </w:rPr>
        <w:t>3)</w:t>
      </w:r>
      <w:r>
        <w:t xml:space="preserve"> </w:t>
      </w:r>
      <w:r>
        <w:rPr>
          <w:color w:val="000000" w:themeColor="text1"/>
          <w:u w:color="000000" w:themeColor="text1"/>
        </w:rPr>
        <w:t>will have actual control and management of the business;</w:t>
      </w:r>
    </w:p>
    <w:p w:rsidR="00C46115" w:rsidP="00C46115" w:rsidRDefault="00C46115" w14:paraId="7EBC8550" w14:textId="77777777">
      <w:pPr>
        <w:pStyle w:val="scnewcodesection"/>
      </w:pPr>
      <w:r>
        <w:rPr>
          <w:color w:val="000000" w:themeColor="text1"/>
          <w:u w:color="000000" w:themeColor="text1"/>
        </w:rPr>
        <w:tab/>
      </w:r>
      <w:r>
        <w:rPr>
          <w:color w:val="000000" w:themeColor="text1"/>
          <w:u w:color="000000" w:themeColor="text1"/>
        </w:rPr>
        <w:tab/>
      </w:r>
      <w:bookmarkStart w:name="ss_T61C15N320S4_lv1_7ef3da5a8" w:id="70"/>
      <w:r w:rsidRPr="004B624F">
        <w:rPr>
          <w:color w:val="000000" w:themeColor="text1"/>
          <w:u w:color="000000" w:themeColor="text1"/>
        </w:rPr>
        <w:t>(</w:t>
      </w:r>
      <w:bookmarkEnd w:id="70"/>
      <w:r>
        <w:rPr>
          <w:color w:val="000000" w:themeColor="text1"/>
          <w:u w:color="000000" w:themeColor="text1"/>
        </w:rPr>
        <w:t>4</w:t>
      </w:r>
      <w:r w:rsidRPr="004B624F">
        <w:rPr>
          <w:color w:val="000000" w:themeColor="text1"/>
          <w:u w:color="000000" w:themeColor="text1"/>
        </w:rPr>
        <w:t>)</w:t>
      </w:r>
      <w:r>
        <w:t xml:space="preserve"> </w:t>
      </w:r>
      <w:r w:rsidRPr="00665D1B">
        <w:t xml:space="preserve"> is of good moral character or, if a corporation or association, has a reputation for peace and good order in its community, and its principals are of good moral character</w:t>
      </w:r>
      <w:r w:rsidRPr="004B624F">
        <w:rPr>
          <w:color w:val="000000" w:themeColor="text1"/>
          <w:u w:color="000000" w:themeColor="text1"/>
        </w:rPr>
        <w:t>;</w:t>
      </w:r>
    </w:p>
    <w:p w:rsidRPr="004B624F" w:rsidR="00C46115" w:rsidP="00C46115" w:rsidRDefault="00C46115" w14:paraId="215356F5" w14:textId="77777777">
      <w:pPr>
        <w:pStyle w:val="scnewcodesection"/>
      </w:pPr>
      <w:r>
        <w:rPr>
          <w:color w:val="000000" w:themeColor="text1"/>
          <w:u w:color="000000" w:themeColor="text1"/>
        </w:rPr>
        <w:tab/>
      </w:r>
      <w:r>
        <w:rPr>
          <w:color w:val="000000" w:themeColor="text1"/>
          <w:u w:color="000000" w:themeColor="text1"/>
        </w:rPr>
        <w:tab/>
      </w:r>
      <w:bookmarkStart w:name="ss_T61C15N320S5_lv1_2b32dbb35" w:id="71"/>
      <w:r>
        <w:rPr>
          <w:color w:val="000000" w:themeColor="text1"/>
          <w:u w:color="000000" w:themeColor="text1"/>
        </w:rPr>
        <w:t>(</w:t>
      </w:r>
      <w:bookmarkEnd w:id="71"/>
      <w:r>
        <w:rPr>
          <w:color w:val="000000" w:themeColor="text1"/>
          <w:u w:color="000000" w:themeColor="text1"/>
        </w:rPr>
        <w:t>5)</w:t>
      </w:r>
      <w:r>
        <w:t xml:space="preserve"> </w:t>
      </w:r>
      <w:r w:rsidRPr="00665D1B">
        <w:t>has not been convicted of a felony within ten y</w:t>
      </w:r>
      <w:r>
        <w:t xml:space="preserve">ears of the </w:t>
      </w:r>
      <w:r w:rsidRPr="00E85724">
        <w:t>date of application</w:t>
      </w:r>
      <w:r>
        <w:t>;</w:t>
      </w:r>
    </w:p>
    <w:p w:rsidR="00C46115" w:rsidP="00C46115" w:rsidRDefault="00C46115" w14:paraId="153BC973" w14:textId="77777777">
      <w:pPr>
        <w:pStyle w:val="scnewcodesection"/>
      </w:pPr>
      <w:r>
        <w:rPr>
          <w:color w:val="000000" w:themeColor="text1"/>
          <w:u w:color="000000" w:themeColor="text1"/>
        </w:rPr>
        <w:tab/>
      </w:r>
      <w:r>
        <w:rPr>
          <w:color w:val="000000" w:themeColor="text1"/>
          <w:u w:color="000000" w:themeColor="text1"/>
        </w:rPr>
        <w:tab/>
      </w:r>
      <w:bookmarkStart w:name="ss_T61C15N320S6_lv1_715bcc7e3" w:id="72"/>
      <w:r w:rsidRPr="004B624F">
        <w:rPr>
          <w:color w:val="000000" w:themeColor="text1"/>
          <w:u w:color="000000" w:themeColor="text1"/>
        </w:rPr>
        <w:t>(</w:t>
      </w:r>
      <w:bookmarkEnd w:id="72"/>
      <w:r>
        <w:rPr>
          <w:color w:val="000000" w:themeColor="text1"/>
          <w:u w:color="000000" w:themeColor="text1"/>
        </w:rPr>
        <w:t>6</w:t>
      </w:r>
      <w:r w:rsidRPr="004B624F">
        <w:rPr>
          <w:color w:val="000000" w:themeColor="text1"/>
          <w:u w:color="000000" w:themeColor="text1"/>
        </w:rPr>
        <w:t>)</w:t>
      </w:r>
      <w:r>
        <w:t xml:space="preserve"> </w:t>
      </w:r>
      <w:r w:rsidRPr="004B624F">
        <w:rPr>
          <w:color w:val="000000" w:themeColor="text1"/>
          <w:u w:color="000000" w:themeColor="text1"/>
        </w:rPr>
        <w:t xml:space="preserve">has </w:t>
      </w:r>
      <w:r>
        <w:rPr>
          <w:color w:val="000000" w:themeColor="text1"/>
          <w:u w:color="000000" w:themeColor="text1"/>
        </w:rPr>
        <w:t xml:space="preserve">not </w:t>
      </w:r>
      <w:r w:rsidRPr="004B624F">
        <w:rPr>
          <w:color w:val="000000" w:themeColor="text1"/>
          <w:u w:color="000000" w:themeColor="text1"/>
        </w:rPr>
        <w:t xml:space="preserve">had a license </w:t>
      </w:r>
      <w:r>
        <w:rPr>
          <w:color w:val="000000" w:themeColor="text1"/>
          <w:u w:color="000000" w:themeColor="text1"/>
        </w:rPr>
        <w:t xml:space="preserve">issued </w:t>
      </w:r>
      <w:r w:rsidRPr="004B624F">
        <w:rPr>
          <w:color w:val="000000" w:themeColor="text1"/>
          <w:u w:color="000000" w:themeColor="text1"/>
        </w:rPr>
        <w:t xml:space="preserve">under this or another statute regulating </w:t>
      </w:r>
      <w:r>
        <w:rPr>
          <w:color w:val="000000" w:themeColor="text1"/>
          <w:u w:color="000000" w:themeColor="text1"/>
        </w:rPr>
        <w:t>marijuana</w:t>
      </w:r>
      <w:r w:rsidRPr="004B624F">
        <w:rPr>
          <w:color w:val="000000" w:themeColor="text1"/>
          <w:u w:color="000000" w:themeColor="text1"/>
        </w:rPr>
        <w:t xml:space="preserve"> revoked within five years </w:t>
      </w:r>
      <w:r>
        <w:rPr>
          <w:color w:val="000000" w:themeColor="text1"/>
          <w:u w:color="000000" w:themeColor="text1"/>
        </w:rPr>
        <w:t xml:space="preserve">prior to </w:t>
      </w:r>
      <w:r w:rsidRPr="00E85724">
        <w:rPr>
          <w:color w:val="000000" w:themeColor="text1"/>
          <w:u w:color="000000" w:themeColor="text1"/>
        </w:rPr>
        <w:t xml:space="preserve">the </w:t>
      </w:r>
      <w:r>
        <w:rPr>
          <w:color w:val="000000" w:themeColor="text1"/>
          <w:u w:color="000000" w:themeColor="text1"/>
        </w:rPr>
        <w:t xml:space="preserve">date of </w:t>
      </w:r>
      <w:r w:rsidRPr="00E85724">
        <w:rPr>
          <w:color w:val="000000" w:themeColor="text1"/>
          <w:u w:color="000000" w:themeColor="text1"/>
        </w:rPr>
        <w:t>application</w:t>
      </w:r>
      <w:r>
        <w:rPr>
          <w:color w:val="000000" w:themeColor="text1"/>
          <w:u w:color="000000" w:themeColor="text1"/>
        </w:rPr>
        <w:t>;</w:t>
      </w:r>
    </w:p>
    <w:p w:rsidR="00C46115" w:rsidP="00C46115" w:rsidRDefault="00C46115" w14:paraId="31AC0F74" w14:textId="77777777">
      <w:pPr>
        <w:pStyle w:val="scnewcodesection"/>
      </w:pPr>
      <w:r>
        <w:rPr>
          <w:color w:val="000000" w:themeColor="text1"/>
          <w:u w:color="000000" w:themeColor="text1"/>
        </w:rPr>
        <w:tab/>
      </w:r>
      <w:r>
        <w:rPr>
          <w:color w:val="000000" w:themeColor="text1"/>
          <w:u w:color="000000" w:themeColor="text1"/>
        </w:rPr>
        <w:tab/>
      </w:r>
      <w:bookmarkStart w:name="ss_T61C15N320S7_lv1_9eb52b97e" w:id="73"/>
      <w:r>
        <w:rPr>
          <w:color w:val="000000" w:themeColor="text1"/>
          <w:u w:color="000000" w:themeColor="text1"/>
        </w:rPr>
        <w:t>(</w:t>
      </w:r>
      <w:bookmarkEnd w:id="73"/>
      <w:r>
        <w:rPr>
          <w:color w:val="000000" w:themeColor="text1"/>
          <w:u w:color="000000" w:themeColor="text1"/>
        </w:rPr>
        <w:t>7)</w:t>
      </w:r>
      <w:r>
        <w:t xml:space="preserve"> </w:t>
      </w:r>
      <w:r>
        <w:rPr>
          <w:color w:val="000000" w:themeColor="text1"/>
          <w:u w:color="000000" w:themeColor="text1"/>
        </w:rPr>
        <w:t>demonstrates that the proposed</w:t>
      </w:r>
      <w:r w:rsidRPr="004B624F">
        <w:rPr>
          <w:color w:val="000000" w:themeColor="text1"/>
          <w:u w:color="000000" w:themeColor="text1"/>
        </w:rPr>
        <w:t xml:space="preserve"> place of business to be occupied by the applicant is a suitable place;</w:t>
      </w:r>
      <w:r>
        <w:rPr>
          <w:color w:val="000000" w:themeColor="text1"/>
          <w:u w:color="000000" w:themeColor="text1"/>
        </w:rPr>
        <w:t xml:space="preserve"> and</w:t>
      </w:r>
    </w:p>
    <w:p w:rsidR="00C46115" w:rsidP="00C46115" w:rsidRDefault="00C46115" w14:paraId="30D9A457" w14:textId="77777777">
      <w:pPr>
        <w:pStyle w:val="scnewcodesection"/>
      </w:pPr>
      <w:r>
        <w:rPr>
          <w:color w:val="000000" w:themeColor="text1"/>
          <w:u w:color="000000" w:themeColor="text1"/>
        </w:rPr>
        <w:tab/>
      </w:r>
      <w:r>
        <w:rPr>
          <w:color w:val="000000" w:themeColor="text1"/>
          <w:u w:color="000000" w:themeColor="text1"/>
        </w:rPr>
        <w:tab/>
      </w:r>
      <w:bookmarkStart w:name="ss_T61C15N320S8_lv1_5fa7d1bb1" w:id="74"/>
      <w:r>
        <w:rPr>
          <w:color w:val="000000" w:themeColor="text1"/>
          <w:u w:color="000000" w:themeColor="text1"/>
        </w:rPr>
        <w:t>(</w:t>
      </w:r>
      <w:bookmarkEnd w:id="74"/>
      <w:r>
        <w:rPr>
          <w:color w:val="000000" w:themeColor="text1"/>
          <w:u w:color="000000" w:themeColor="text1"/>
        </w:rPr>
        <w:t>8)</w:t>
      </w:r>
      <w:r>
        <w:t xml:space="preserve"> </w:t>
      </w:r>
      <w:r>
        <w:rPr>
          <w:color w:val="000000" w:themeColor="text1"/>
          <w:u w:color="000000" w:themeColor="text1"/>
        </w:rPr>
        <w:t>demonstrates that the proposed place of business is not located in a county or municipality that has prohibited the operation of the type of marijuana establishment for which a license is sought.</w:t>
      </w:r>
    </w:p>
    <w:p w:rsidR="00C46115" w:rsidP="00C46115" w:rsidRDefault="00C46115" w14:paraId="28827739" w14:textId="77777777">
      <w:pPr>
        <w:pStyle w:val="scnewcodesection"/>
      </w:pPr>
      <w:r>
        <w:rPr>
          <w:color w:val="000000" w:themeColor="text1"/>
          <w:u w:color="000000" w:themeColor="text1"/>
        </w:rPr>
        <w:tab/>
      </w:r>
      <w:bookmarkStart w:name="ss_T61C15N320SB_lv2_df09dec11" w:id="75"/>
      <w:r>
        <w:rPr>
          <w:color w:val="000000" w:themeColor="text1"/>
          <w:u w:color="000000" w:themeColor="text1"/>
        </w:rPr>
        <w:t>(</w:t>
      </w:r>
      <w:bookmarkEnd w:id="75"/>
      <w:r>
        <w:rPr>
          <w:color w:val="000000" w:themeColor="text1"/>
          <w:u w:color="000000" w:themeColor="text1"/>
        </w:rPr>
        <w:t>B)</w:t>
      </w:r>
      <w:r>
        <w:t xml:space="preserve"> </w:t>
      </w:r>
      <w:r>
        <w:rPr>
          <w:color w:val="000000" w:themeColor="text1"/>
          <w:u w:color="000000" w:themeColor="text1"/>
        </w:rPr>
        <w:t xml:space="preserve">The department may only issue a license to an applicant pursuant to subsection (A) if </w:t>
      </w:r>
      <w:r w:rsidRPr="004B624F">
        <w:rPr>
          <w:color w:val="000000" w:themeColor="text1"/>
          <w:u w:color="000000" w:themeColor="text1"/>
        </w:rPr>
        <w:t xml:space="preserve">a sufficient number of licenses have </w:t>
      </w:r>
      <w:r>
        <w:rPr>
          <w:color w:val="000000" w:themeColor="text1"/>
          <w:u w:color="000000" w:themeColor="text1"/>
        </w:rPr>
        <w:t xml:space="preserve">not </w:t>
      </w:r>
      <w:r w:rsidRPr="004B624F">
        <w:rPr>
          <w:color w:val="000000" w:themeColor="text1"/>
          <w:u w:color="000000" w:themeColor="text1"/>
        </w:rPr>
        <w:t xml:space="preserve">already been issued in the State, incorporated municipality, unincorporated </w:t>
      </w:r>
      <w:r w:rsidRPr="004B624F">
        <w:rPr>
          <w:color w:val="000000" w:themeColor="text1"/>
          <w:u w:color="000000" w:themeColor="text1"/>
        </w:rPr>
        <w:lastRenderedPageBreak/>
        <w:t>community, or other community</w:t>
      </w:r>
      <w:r>
        <w:rPr>
          <w:color w:val="000000" w:themeColor="text1"/>
          <w:u w:color="000000" w:themeColor="text1"/>
        </w:rPr>
        <w:t>.</w:t>
      </w:r>
    </w:p>
    <w:p w:rsidR="00C46115" w:rsidP="00C46115" w:rsidRDefault="00C46115" w14:paraId="3024827A" w14:textId="77777777">
      <w:pPr>
        <w:pStyle w:val="scnewcodesection"/>
      </w:pPr>
      <w:r>
        <w:rPr>
          <w:color w:val="000000" w:themeColor="text1"/>
          <w:u w:color="000000" w:themeColor="text1"/>
        </w:rPr>
        <w:tab/>
      </w:r>
      <w:bookmarkStart w:name="ss_T61C15N320SC_lv2_a0b636ef6" w:id="76"/>
      <w:r>
        <w:rPr>
          <w:color w:val="000000" w:themeColor="text1"/>
          <w:u w:color="000000" w:themeColor="text1"/>
        </w:rPr>
        <w:t>(</w:t>
      </w:r>
      <w:bookmarkEnd w:id="76"/>
      <w:r>
        <w:rPr>
          <w:color w:val="000000" w:themeColor="text1"/>
          <w:u w:color="000000" w:themeColor="text1"/>
        </w:rPr>
        <w:t>C)</w:t>
      </w:r>
      <w:r>
        <w:t xml:space="preserve"> </w:t>
      </w:r>
      <w:r w:rsidRPr="00665D1B">
        <w:t xml:space="preserve">Upon the written request of a person who resides in the county where the license is requested to be issued, the department must not issue </w:t>
      </w:r>
      <w:r>
        <w:t>a</w:t>
      </w:r>
      <w:r w:rsidRPr="00665D1B">
        <w:t xml:space="preserve"> permanent license until interested persons have been given an opportunity to be heard.</w:t>
      </w:r>
    </w:p>
    <w:p w:rsidR="00C46115" w:rsidP="00C46115" w:rsidRDefault="00C46115" w14:paraId="03AE41B7" w14:textId="77777777">
      <w:pPr>
        <w:pStyle w:val="scnewcodesection"/>
      </w:pPr>
    </w:p>
    <w:p w:rsidR="00C46115" w:rsidP="00C46115" w:rsidRDefault="00C46115" w14:paraId="4F1BB038" w14:textId="77777777">
      <w:pPr>
        <w:pStyle w:val="scnewcodesection"/>
      </w:pPr>
      <w:bookmarkStart w:name="ns_T61C15N330_ac0649021" w:id="77"/>
      <w:r>
        <w:tab/>
      </w:r>
      <w:bookmarkEnd w:id="77"/>
      <w:r>
        <w:rPr>
          <w:color w:val="000000" w:themeColor="text1"/>
          <w:u w:color="000000" w:themeColor="text1"/>
        </w:rPr>
        <w:t>Section 61‑15‑330.</w:t>
      </w:r>
      <w:r>
        <w:rPr>
          <w:color w:val="000000" w:themeColor="text1"/>
          <w:u w:color="000000" w:themeColor="text1"/>
        </w:rPr>
        <w:tab/>
        <w:t>(A)</w:t>
      </w:r>
      <w:r>
        <w:t xml:space="preserve"> </w:t>
      </w:r>
      <w:r>
        <w:rPr>
          <w:color w:val="000000" w:themeColor="text1"/>
          <w:u w:color="000000" w:themeColor="text1"/>
        </w:rPr>
        <w:t>Upon receipt of an application for licensure, the department shall provide n</w:t>
      </w:r>
      <w:r w:rsidRPr="00B336EC">
        <w:rPr>
          <w:color w:val="000000" w:themeColor="text1"/>
          <w:u w:color="000000" w:themeColor="text1"/>
        </w:rPr>
        <w:t xml:space="preserve">otice of </w:t>
      </w:r>
      <w:r>
        <w:rPr>
          <w:color w:val="000000" w:themeColor="text1"/>
          <w:u w:color="000000" w:themeColor="text1"/>
        </w:rPr>
        <w:t xml:space="preserve">the </w:t>
      </w:r>
      <w:r w:rsidRPr="00B336EC">
        <w:rPr>
          <w:color w:val="000000" w:themeColor="text1"/>
          <w:u w:color="000000" w:themeColor="text1"/>
        </w:rPr>
        <w:t xml:space="preserve">application </w:t>
      </w:r>
      <w:r>
        <w:rPr>
          <w:color w:val="000000" w:themeColor="text1"/>
          <w:u w:color="000000" w:themeColor="text1"/>
        </w:rPr>
        <w:t>through publication</w:t>
      </w:r>
      <w:r w:rsidRPr="00B336EC">
        <w:rPr>
          <w:color w:val="000000" w:themeColor="text1"/>
          <w:u w:color="000000" w:themeColor="text1"/>
        </w:rPr>
        <w:t xml:space="preserve">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t>
      </w:r>
      <w:r>
        <w:rPr>
          <w:color w:val="000000" w:themeColor="text1"/>
          <w:u w:color="000000" w:themeColor="text1"/>
        </w:rPr>
        <w:t>in which</w:t>
      </w:r>
      <w:r w:rsidRPr="00B336EC">
        <w:rPr>
          <w:color w:val="000000" w:themeColor="text1"/>
          <w:u w:color="000000" w:themeColor="text1"/>
        </w:rPr>
        <w:t xml:space="preserve"> </w:t>
      </w:r>
      <w:r>
        <w:rPr>
          <w:color w:val="000000" w:themeColor="text1"/>
          <w:u w:color="000000" w:themeColor="text1"/>
        </w:rPr>
        <w:t>such</w:t>
      </w:r>
      <w:r w:rsidRPr="00B336EC">
        <w:rPr>
          <w:color w:val="000000" w:themeColor="text1"/>
          <w:u w:color="000000" w:themeColor="text1"/>
        </w:rPr>
        <w:t xml:space="preserve"> advertisements are published,</w:t>
      </w:r>
      <w:r>
        <w:rPr>
          <w:color w:val="000000" w:themeColor="text1"/>
          <w:u w:color="000000" w:themeColor="text1"/>
        </w:rPr>
        <w:t xml:space="preserve"> then</w:t>
      </w:r>
      <w:r w:rsidRPr="00B336EC">
        <w:rPr>
          <w:color w:val="000000" w:themeColor="text1"/>
          <w:u w:color="000000" w:themeColor="text1"/>
        </w:rPr>
        <w:t xml:space="preserve"> the advertisements published in that newspaper meet the requirements of this section.</w:t>
      </w:r>
      <w:r>
        <w:rPr>
          <w:color w:val="000000" w:themeColor="text1"/>
          <w:u w:color="000000" w:themeColor="text1"/>
        </w:rPr>
        <w:t xml:space="preserve"> </w:t>
      </w:r>
      <w:r w:rsidRPr="00B336EC">
        <w:rPr>
          <w:color w:val="000000" w:themeColor="text1"/>
          <w:u w:color="000000" w:themeColor="text1"/>
        </w:rPr>
        <w:t xml:space="preserve">An applicant for </w:t>
      </w:r>
      <w:r>
        <w:rPr>
          <w:color w:val="000000" w:themeColor="text1"/>
          <w:u w:color="000000" w:themeColor="text1"/>
        </w:rPr>
        <w:t>more than one marijuana establishment license</w:t>
      </w:r>
      <w:r w:rsidRPr="00B336EC">
        <w:rPr>
          <w:color w:val="000000" w:themeColor="text1"/>
          <w:u w:color="000000" w:themeColor="text1"/>
        </w:rPr>
        <w:t xml:space="preserve"> may use the same advertisement for both if it is approved by the department</w:t>
      </w:r>
      <w:r>
        <w:rPr>
          <w:color w:val="000000" w:themeColor="text1"/>
          <w:u w:color="000000" w:themeColor="text1"/>
        </w:rPr>
        <w:t>.</w:t>
      </w:r>
      <w:r w:rsidRPr="00B336EC">
        <w:rPr>
          <w:color w:val="000000" w:themeColor="text1"/>
          <w:u w:color="000000" w:themeColor="text1"/>
        </w:rPr>
        <w:t xml:space="preserve"> The notice must:</w:t>
      </w:r>
    </w:p>
    <w:p w:rsidR="00C46115" w:rsidP="00C46115" w:rsidRDefault="00C46115" w14:paraId="74442AA9" w14:textId="77777777">
      <w:pPr>
        <w:pStyle w:val="scnewcodesection"/>
      </w:pPr>
      <w:r>
        <w:rPr>
          <w:color w:val="000000" w:themeColor="text1"/>
          <w:u w:color="000000" w:themeColor="text1"/>
        </w:rPr>
        <w:tab/>
      </w:r>
      <w:r>
        <w:rPr>
          <w:color w:val="000000" w:themeColor="text1"/>
          <w:u w:color="000000" w:themeColor="text1"/>
        </w:rPr>
        <w:tab/>
      </w:r>
      <w:bookmarkStart w:name="ss_T61C15N330S1_lv1_cfd518332" w:id="78"/>
      <w:r w:rsidRPr="00B336EC">
        <w:rPr>
          <w:color w:val="000000" w:themeColor="text1"/>
          <w:u w:color="000000" w:themeColor="text1"/>
        </w:rPr>
        <w:t>(</w:t>
      </w:r>
      <w:bookmarkEnd w:id="78"/>
      <w:r>
        <w:rPr>
          <w:color w:val="000000" w:themeColor="text1"/>
          <w:u w:color="000000" w:themeColor="text1"/>
        </w:rPr>
        <w:t>1</w:t>
      </w:r>
      <w:r w:rsidRPr="00B336EC">
        <w:rPr>
          <w:color w:val="000000" w:themeColor="text1"/>
          <w:u w:color="000000" w:themeColor="text1"/>
        </w:rPr>
        <w:t>)</w:t>
      </w:r>
      <w:r>
        <w:t xml:space="preserve"> </w:t>
      </w:r>
      <w:r w:rsidRPr="00B336EC">
        <w:rPr>
          <w:color w:val="000000" w:themeColor="text1"/>
          <w:u w:color="000000" w:themeColor="text1"/>
        </w:rPr>
        <w:t>be in the legal notices section of the newspaper or an equivalent section if the newspaper has no legal notices section;</w:t>
      </w:r>
    </w:p>
    <w:p w:rsidR="00C46115" w:rsidP="00C46115" w:rsidRDefault="00C46115" w14:paraId="762578D2" w14:textId="77777777">
      <w:pPr>
        <w:pStyle w:val="scnewcodesection"/>
      </w:pPr>
      <w:r>
        <w:rPr>
          <w:color w:val="000000" w:themeColor="text1"/>
          <w:u w:color="000000" w:themeColor="text1"/>
        </w:rPr>
        <w:tab/>
      </w:r>
      <w:r>
        <w:rPr>
          <w:color w:val="000000" w:themeColor="text1"/>
          <w:u w:color="000000" w:themeColor="text1"/>
        </w:rPr>
        <w:tab/>
      </w:r>
      <w:bookmarkStart w:name="ss_T61C15N330S2_lv1_f9a48afed" w:id="79"/>
      <w:r w:rsidRPr="00B336EC">
        <w:rPr>
          <w:color w:val="000000" w:themeColor="text1"/>
          <w:u w:color="000000" w:themeColor="text1"/>
        </w:rPr>
        <w:t>(</w:t>
      </w:r>
      <w:bookmarkEnd w:id="79"/>
      <w:r>
        <w:rPr>
          <w:color w:val="000000" w:themeColor="text1"/>
          <w:u w:color="000000" w:themeColor="text1"/>
        </w:rPr>
        <w:t>2</w:t>
      </w:r>
      <w:r w:rsidRPr="00B336EC">
        <w:rPr>
          <w:color w:val="000000" w:themeColor="text1"/>
          <w:u w:color="000000" w:themeColor="text1"/>
        </w:rPr>
        <w:t>) be in large type, covering a space of one column wide and at least two inches deep; and</w:t>
      </w:r>
    </w:p>
    <w:p w:rsidR="00C46115" w:rsidP="00C46115" w:rsidRDefault="00C46115" w14:paraId="169911FE" w14:textId="77777777">
      <w:pPr>
        <w:pStyle w:val="scnewcodesection"/>
      </w:pPr>
      <w:r>
        <w:rPr>
          <w:color w:val="000000" w:themeColor="text1"/>
          <w:u w:color="000000" w:themeColor="text1"/>
        </w:rPr>
        <w:tab/>
      </w:r>
      <w:r>
        <w:rPr>
          <w:color w:val="000000" w:themeColor="text1"/>
          <w:u w:color="000000" w:themeColor="text1"/>
        </w:rPr>
        <w:tab/>
      </w:r>
      <w:bookmarkStart w:name="ss_T61C15N330S3_lv1_1067c0110" w:id="80"/>
      <w:r w:rsidRPr="00B336EC">
        <w:rPr>
          <w:color w:val="000000" w:themeColor="text1"/>
          <w:u w:color="000000" w:themeColor="text1"/>
        </w:rPr>
        <w:t>(</w:t>
      </w:r>
      <w:bookmarkEnd w:id="80"/>
      <w:r>
        <w:rPr>
          <w:color w:val="000000" w:themeColor="text1"/>
          <w:u w:color="000000" w:themeColor="text1"/>
        </w:rPr>
        <w:t>3</w:t>
      </w:r>
      <w:r w:rsidRPr="00B336EC">
        <w:rPr>
          <w:color w:val="000000" w:themeColor="text1"/>
          <w:u w:color="000000" w:themeColor="text1"/>
        </w:rPr>
        <w:t xml:space="preserve">) state the type </w:t>
      </w:r>
      <w:r>
        <w:rPr>
          <w:color w:val="000000" w:themeColor="text1"/>
          <w:u w:color="000000" w:themeColor="text1"/>
        </w:rPr>
        <w:t xml:space="preserve">of </w:t>
      </w:r>
      <w:r w:rsidRPr="00B336EC">
        <w:rPr>
          <w:color w:val="000000" w:themeColor="text1"/>
          <w:u w:color="000000" w:themeColor="text1"/>
        </w:rPr>
        <w:t>license applied for and the exact location of the proposed business.</w:t>
      </w:r>
    </w:p>
    <w:p w:rsidR="00C46115" w:rsidP="00C46115" w:rsidRDefault="00C46115" w14:paraId="095400F0" w14:textId="77777777">
      <w:pPr>
        <w:pStyle w:val="scnewcodesection"/>
      </w:pPr>
      <w:r>
        <w:rPr>
          <w:color w:val="000000" w:themeColor="text1"/>
          <w:u w:color="000000" w:themeColor="text1"/>
        </w:rPr>
        <w:tab/>
      </w:r>
      <w:bookmarkStart w:name="ss_T61C15N330SB_lv2_738de4619" w:id="81"/>
      <w:r>
        <w:rPr>
          <w:color w:val="000000" w:themeColor="text1"/>
          <w:u w:color="000000" w:themeColor="text1"/>
        </w:rPr>
        <w:t>(</w:t>
      </w:r>
      <w:bookmarkEnd w:id="81"/>
      <w:r>
        <w:rPr>
          <w:color w:val="000000" w:themeColor="text1"/>
          <w:u w:color="000000" w:themeColor="text1"/>
        </w:rPr>
        <w:t>B)</w:t>
      </w:r>
      <w:r>
        <w:t xml:space="preserve"> </w:t>
      </w:r>
      <w:r>
        <w:rPr>
          <w:color w:val="000000" w:themeColor="text1"/>
          <w:u w:color="000000" w:themeColor="text1"/>
        </w:rPr>
        <w:t xml:space="preserve">In addition to the notice requirement in subsection (A), the department shall also provide notice </w:t>
      </w:r>
      <w:r w:rsidRPr="00665D1B">
        <w:t>by displaying a sign for fifteen days at the site of the proposed business. The sign must:</w:t>
      </w:r>
    </w:p>
    <w:p w:rsidR="00C46115" w:rsidP="00C46115" w:rsidRDefault="00C46115" w14:paraId="76B4AB7C" w14:textId="77777777">
      <w:pPr>
        <w:pStyle w:val="scnewcodesection"/>
      </w:pPr>
      <w:r>
        <w:tab/>
      </w:r>
      <w:r>
        <w:tab/>
      </w:r>
      <w:bookmarkStart w:name="ss_T61C15N330S1_lv3_9ac77707b" w:id="82"/>
      <w:r w:rsidRPr="00665D1B">
        <w:t>(</w:t>
      </w:r>
      <w:bookmarkEnd w:id="82"/>
      <w:r>
        <w:t>1</w:t>
      </w:r>
      <w:r w:rsidRPr="00665D1B">
        <w:t>)</w:t>
      </w:r>
      <w:r>
        <w:t xml:space="preserve"> </w:t>
      </w:r>
      <w:r w:rsidRPr="00665D1B">
        <w:t>state the type of license sought</w:t>
      </w:r>
      <w:r>
        <w:t xml:space="preserve"> for the site</w:t>
      </w:r>
      <w:r w:rsidRPr="00665D1B">
        <w:t>;</w:t>
      </w:r>
    </w:p>
    <w:p w:rsidR="00C46115" w:rsidP="00C46115" w:rsidRDefault="00C46115" w14:paraId="0C23AC03" w14:textId="77777777">
      <w:pPr>
        <w:pStyle w:val="scnewcodesection"/>
      </w:pPr>
      <w:r>
        <w:tab/>
      </w:r>
      <w:r>
        <w:tab/>
      </w:r>
      <w:bookmarkStart w:name="ss_T61C15N330S2_lv3_53c62a213" w:id="83"/>
      <w:r w:rsidRPr="00665D1B">
        <w:t>(</w:t>
      </w:r>
      <w:bookmarkEnd w:id="83"/>
      <w:r>
        <w:t>2</w:t>
      </w:r>
      <w:r w:rsidRPr="00665D1B">
        <w:t>)</w:t>
      </w:r>
      <w:r>
        <w:t xml:space="preserve"> </w:t>
      </w:r>
      <w:r w:rsidRPr="00665D1B">
        <w:t xml:space="preserve">state </w:t>
      </w:r>
      <w:r>
        <w:t>how</w:t>
      </w:r>
      <w:r w:rsidRPr="00665D1B">
        <w:t xml:space="preserve"> an interested person may protest the application;</w:t>
      </w:r>
    </w:p>
    <w:p w:rsidR="00C46115" w:rsidP="00C46115" w:rsidRDefault="00C46115" w14:paraId="4F8A9B39" w14:textId="77777777">
      <w:pPr>
        <w:pStyle w:val="scnewcodesection"/>
      </w:pPr>
      <w:r>
        <w:tab/>
      </w:r>
      <w:r>
        <w:tab/>
      </w:r>
      <w:bookmarkStart w:name="ss_T61C15N330S3_lv3_95cd6cadb" w:id="84"/>
      <w:r w:rsidRPr="00665D1B">
        <w:t>(</w:t>
      </w:r>
      <w:bookmarkEnd w:id="84"/>
      <w:r>
        <w:t>3</w:t>
      </w:r>
      <w:r w:rsidRPr="00665D1B">
        <w:t>)</w:t>
      </w:r>
      <w:r>
        <w:t xml:space="preserve"> </w:t>
      </w:r>
      <w:r w:rsidRPr="00665D1B">
        <w:t>be in bold type;</w:t>
      </w:r>
    </w:p>
    <w:p w:rsidR="00C46115" w:rsidP="00C46115" w:rsidRDefault="00C46115" w14:paraId="1371B306" w14:textId="77777777">
      <w:pPr>
        <w:pStyle w:val="scnewcodesection"/>
      </w:pPr>
      <w:r>
        <w:tab/>
      </w:r>
      <w:r>
        <w:tab/>
      </w:r>
      <w:bookmarkStart w:name="ss_T61C15N330S4_lv3_e771061a8" w:id="85"/>
      <w:r w:rsidRPr="00665D1B">
        <w:t>(</w:t>
      </w:r>
      <w:bookmarkEnd w:id="85"/>
      <w:r>
        <w:t>4</w:t>
      </w:r>
      <w:r w:rsidRPr="00665D1B">
        <w:t>)</w:t>
      </w:r>
      <w:r>
        <w:t xml:space="preserve"> </w:t>
      </w:r>
      <w:r w:rsidRPr="00665D1B">
        <w:t>cover a space at least twelve inches high and eighteen inches wide;</w:t>
      </w:r>
      <w:r>
        <w:t xml:space="preserve"> and</w:t>
      </w:r>
    </w:p>
    <w:p w:rsidR="00C46115" w:rsidP="00C46115" w:rsidRDefault="00C46115" w14:paraId="0BEDB471" w14:textId="77777777">
      <w:pPr>
        <w:pStyle w:val="scnewcodesection"/>
      </w:pPr>
      <w:r>
        <w:tab/>
      </w:r>
      <w:r>
        <w:tab/>
      </w:r>
      <w:bookmarkStart w:name="ss_T61C15N330S5_lv3_adc10b60b" w:id="86"/>
      <w:r w:rsidRPr="00665D1B">
        <w:t>(</w:t>
      </w:r>
      <w:bookmarkEnd w:id="86"/>
      <w:r>
        <w:t>5</w:t>
      </w:r>
      <w:r w:rsidRPr="00665D1B">
        <w:t>)</w:t>
      </w:r>
      <w:r>
        <w:t xml:space="preserve"> </w:t>
      </w:r>
      <w:r w:rsidRPr="00665D1B">
        <w:t xml:space="preserve">be posted and removed by an agent of the </w:t>
      </w:r>
      <w:r>
        <w:t>department</w:t>
      </w:r>
      <w:r w:rsidRPr="00665D1B">
        <w:t>.</w:t>
      </w:r>
    </w:p>
    <w:p w:rsidR="00C46115" w:rsidP="00C46115" w:rsidRDefault="00C46115" w14:paraId="392FFC90" w14:textId="77777777">
      <w:pPr>
        <w:pStyle w:val="scnewcodesection"/>
      </w:pPr>
      <w:r>
        <w:tab/>
      </w:r>
      <w:bookmarkStart w:name="ss_T61C15N330SC_lv2_82460f057" w:id="87"/>
      <w:r w:rsidRPr="00131C7A">
        <w:t>(</w:t>
      </w:r>
      <w:bookmarkEnd w:id="87"/>
      <w:r>
        <w:t>C</w:t>
      </w:r>
      <w:r w:rsidRPr="00131C7A">
        <w:t>)</w:t>
      </w:r>
      <w:bookmarkStart w:name="ss_T61C15N330S1_lv3_0c143ffb5" w:id="88"/>
      <w:r>
        <w:t>(</w:t>
      </w:r>
      <w:bookmarkEnd w:id="88"/>
      <w:r>
        <w:t xml:space="preserve">1) </w:t>
      </w:r>
      <w:r w:rsidRPr="00131C7A">
        <w:t xml:space="preserve">A person residing in the county in which a </w:t>
      </w:r>
      <w:r>
        <w:t>marijuana establishment</w:t>
      </w:r>
      <w:r w:rsidRPr="00131C7A">
        <w:t xml:space="preserve"> license is requested to be </w:t>
      </w:r>
      <w:r>
        <w:t>issued or renewed</w:t>
      </w:r>
      <w:r w:rsidRPr="00131C7A">
        <w:t xml:space="preserve">, or a person residing within five miles of the location for which a </w:t>
      </w:r>
      <w:r>
        <w:t>marijuana establishment</w:t>
      </w:r>
      <w:r w:rsidRPr="00131C7A">
        <w:t xml:space="preserve"> license is requested, may protest the issuance or renewal of the license if he files a written protest providing:</w:t>
      </w:r>
    </w:p>
    <w:p w:rsidR="00C46115" w:rsidP="00C46115" w:rsidRDefault="00C46115" w14:paraId="00F8EBEB" w14:textId="77777777">
      <w:pPr>
        <w:pStyle w:val="scnewcodesection"/>
      </w:pPr>
      <w:r>
        <w:tab/>
      </w:r>
      <w:r>
        <w:tab/>
      </w:r>
      <w:r>
        <w:tab/>
      </w:r>
      <w:bookmarkStart w:name="ss_T61C15N330Sa_lv4_9f5c2109f" w:id="89"/>
      <w:r w:rsidRPr="00131C7A">
        <w:t>(</w:t>
      </w:r>
      <w:bookmarkEnd w:id="89"/>
      <w:r>
        <w:t>a</w:t>
      </w:r>
      <w:r w:rsidRPr="00131C7A">
        <w:t>)</w:t>
      </w:r>
      <w:r>
        <w:t xml:space="preserve"> </w:t>
      </w:r>
      <w:r w:rsidRPr="00131C7A">
        <w:t>the name, address, and telephone number of the person filing the protest;</w:t>
      </w:r>
    </w:p>
    <w:p w:rsidR="00C46115" w:rsidP="00C46115" w:rsidRDefault="00C46115" w14:paraId="687F5469" w14:textId="77777777">
      <w:pPr>
        <w:pStyle w:val="scnewcodesection"/>
      </w:pPr>
      <w:r>
        <w:tab/>
      </w:r>
      <w:r>
        <w:tab/>
      </w:r>
      <w:r>
        <w:tab/>
      </w:r>
      <w:bookmarkStart w:name="ss_T61C15N330Sb_lv4_47a4c8e47" w:id="90"/>
      <w:r w:rsidRPr="00131C7A">
        <w:t>(</w:t>
      </w:r>
      <w:bookmarkEnd w:id="90"/>
      <w:r>
        <w:t>b</w:t>
      </w:r>
      <w:r w:rsidRPr="00131C7A">
        <w:t>)</w:t>
      </w:r>
      <w:r>
        <w:t xml:space="preserve"> </w:t>
      </w:r>
      <w:r w:rsidRPr="00131C7A">
        <w:t xml:space="preserve">the name of the applicant for the license and the address of the premises sought to be licensed, or the name and address of the license holder if the application is for </w:t>
      </w:r>
      <w:r>
        <w:t xml:space="preserve">a </w:t>
      </w:r>
      <w:r w:rsidRPr="00131C7A">
        <w:t>renewal;</w:t>
      </w:r>
    </w:p>
    <w:p w:rsidR="00C46115" w:rsidP="00C46115" w:rsidRDefault="00C46115" w14:paraId="77D62944" w14:textId="77777777">
      <w:pPr>
        <w:pStyle w:val="scnewcodesection"/>
      </w:pPr>
      <w:r>
        <w:tab/>
      </w:r>
      <w:r>
        <w:tab/>
      </w:r>
      <w:r>
        <w:tab/>
      </w:r>
      <w:bookmarkStart w:name="ss_T61C15N330Sc_lv4_3ae676953" w:id="91"/>
      <w:r w:rsidRPr="00131C7A">
        <w:t>(</w:t>
      </w:r>
      <w:bookmarkEnd w:id="91"/>
      <w:r>
        <w:t>c</w:t>
      </w:r>
      <w:r w:rsidRPr="00131C7A">
        <w:t>)</w:t>
      </w:r>
      <w:r>
        <w:t xml:space="preserve"> </w:t>
      </w:r>
      <w:r w:rsidRPr="00131C7A">
        <w:t>the specific reasons why the application should be denied; and</w:t>
      </w:r>
    </w:p>
    <w:p w:rsidR="00C46115" w:rsidP="00C46115" w:rsidRDefault="00C46115" w14:paraId="6DFA1B4C" w14:textId="77777777">
      <w:pPr>
        <w:pStyle w:val="scnewcodesection"/>
      </w:pPr>
      <w:r>
        <w:tab/>
      </w:r>
      <w:r>
        <w:tab/>
      </w:r>
      <w:r>
        <w:tab/>
      </w:r>
      <w:bookmarkStart w:name="ss_T61C15N330Sd_lv4_98681dc60" w:id="92"/>
      <w:r w:rsidRPr="00131C7A">
        <w:t>(</w:t>
      </w:r>
      <w:bookmarkEnd w:id="92"/>
      <w:r>
        <w:t>d</w:t>
      </w:r>
      <w:r w:rsidRPr="00131C7A">
        <w:t>)</w:t>
      </w:r>
      <w:r>
        <w:t xml:space="preserve"> </w:t>
      </w:r>
      <w:r w:rsidRPr="00131C7A">
        <w:t xml:space="preserve">whether or not </w:t>
      </w:r>
      <w:r>
        <w:t>the protestant intends</w:t>
      </w:r>
      <w:r w:rsidRPr="00131C7A">
        <w:t xml:space="preserve"> to attend a contested case hearing before the Administrative Law Court.</w:t>
      </w:r>
    </w:p>
    <w:p w:rsidR="00C46115" w:rsidP="00C46115" w:rsidRDefault="00C46115" w14:paraId="2EF62DB8" w14:textId="77777777">
      <w:pPr>
        <w:pStyle w:val="scnewcodesection"/>
      </w:pPr>
      <w:r>
        <w:tab/>
      </w:r>
      <w:r>
        <w:tab/>
      </w:r>
      <w:bookmarkStart w:name="ss_T61C15N330S2_lv3_0c9ea7476" w:id="93"/>
      <w:r w:rsidRPr="00131C7A">
        <w:t>(</w:t>
      </w:r>
      <w:bookmarkEnd w:id="93"/>
      <w:r>
        <w:t>2</w:t>
      </w:r>
      <w:r w:rsidRPr="00131C7A">
        <w:t>)</w:t>
      </w:r>
      <w:r>
        <w:t xml:space="preserve"> </w:t>
      </w:r>
      <w:r w:rsidRPr="00131C7A">
        <w:t xml:space="preserve">Upon receipt of a timely filed protest, the department shall determine the protestant's intent to </w:t>
      </w:r>
      <w:r w:rsidRPr="00131C7A">
        <w:lastRenderedPageBreak/>
        <w:t xml:space="preserve">attend a contested </w:t>
      </w:r>
      <w:r>
        <w:t xml:space="preserve">case </w:t>
      </w:r>
      <w:r w:rsidRPr="00131C7A">
        <w:t xml:space="preserve">hearing before the Administrative Law Court. If the protestant intends to attend a contested </w:t>
      </w:r>
      <w:r>
        <w:t xml:space="preserve">case </w:t>
      </w:r>
      <w:r w:rsidRPr="00131C7A">
        <w:t xml:space="preserve">hearing, </w:t>
      </w:r>
      <w:r>
        <w:t xml:space="preserve">then </w:t>
      </w:r>
      <w:r w:rsidRPr="00131C7A">
        <w:t>the department may not issue the permanent license but shall forward the file to the Administrative Law Court.</w:t>
      </w:r>
    </w:p>
    <w:p w:rsidR="00C46115" w:rsidP="00C46115" w:rsidRDefault="00C46115" w14:paraId="3544B01B" w14:textId="77777777">
      <w:pPr>
        <w:pStyle w:val="scnewcodesection"/>
      </w:pPr>
      <w:r>
        <w:tab/>
      </w:r>
      <w:r>
        <w:tab/>
      </w:r>
      <w:bookmarkStart w:name="ss_T61C15N330S3_lv3_52b2fd6e9" w:id="94"/>
      <w:r w:rsidRPr="00131C7A">
        <w:t>(</w:t>
      </w:r>
      <w:bookmarkEnd w:id="94"/>
      <w:r>
        <w:t>3</w:t>
      </w:r>
      <w:r w:rsidRPr="00131C7A">
        <w:t>)</w:t>
      </w:r>
      <w:r>
        <w:t xml:space="preserve"> </w:t>
      </w:r>
      <w:r w:rsidRPr="00131C7A">
        <w:t>If the protestant</w:t>
      </w:r>
      <w:r>
        <w:t>,</w:t>
      </w:r>
      <w:r w:rsidRPr="00131C7A">
        <w:t xml:space="preserve"> during the investigation</w:t>
      </w:r>
      <w:r>
        <w:t>,</w:t>
      </w:r>
      <w:r w:rsidRPr="00131C7A">
        <w:t xml:space="preserve"> expresses no </w:t>
      </w:r>
      <w:r>
        <w:t>intent</w:t>
      </w:r>
      <w:r w:rsidRPr="00131C7A">
        <w:t xml:space="preserve"> to attend a contested </w:t>
      </w:r>
      <w:r>
        <w:t xml:space="preserve">case </w:t>
      </w:r>
      <w:r w:rsidRPr="00131C7A">
        <w:t xml:space="preserve">hearing and offer testimony, </w:t>
      </w:r>
      <w:r>
        <w:t xml:space="preserve">then </w:t>
      </w:r>
      <w:r w:rsidRPr="00131C7A">
        <w:t>the protest is deemed invalid, and the department shall continue to process the application and shall issue the license if all other statutory requirements are met.</w:t>
      </w:r>
    </w:p>
    <w:p w:rsidR="00C46115" w:rsidP="00C46115" w:rsidRDefault="00C46115" w14:paraId="2724C17E" w14:textId="77777777">
      <w:pPr>
        <w:pStyle w:val="scnewcodesection"/>
      </w:pPr>
      <w:r>
        <w:tab/>
      </w:r>
      <w:r>
        <w:tab/>
      </w:r>
      <w:bookmarkStart w:name="ss_T61C15N330S4_lv3_5301b8e9e" w:id="95"/>
      <w:r w:rsidRPr="00131C7A">
        <w:t>(</w:t>
      </w:r>
      <w:bookmarkEnd w:id="95"/>
      <w:r>
        <w:t>4</w:t>
      </w:r>
      <w:r w:rsidRPr="00131C7A">
        <w:t>)</w:t>
      </w:r>
      <w:r>
        <w:t xml:space="preserve"> </w:t>
      </w:r>
      <w:r w:rsidRPr="00131C7A">
        <w:t xml:space="preserve">A person who files a protest and fails to appear at a </w:t>
      </w:r>
      <w:r>
        <w:t xml:space="preserve">contested case </w:t>
      </w:r>
      <w:r w:rsidRPr="00131C7A">
        <w:t xml:space="preserve">hearing after affirming </w:t>
      </w:r>
      <w:r>
        <w:t>his intent</w:t>
      </w:r>
      <w:r w:rsidRPr="00131C7A">
        <w:t xml:space="preserve"> to attend the</w:t>
      </w:r>
      <w:r>
        <w:t xml:space="preserve"> contested case</w:t>
      </w:r>
      <w:r w:rsidRPr="00131C7A">
        <w:t xml:space="preserve"> hearing may be assessed a penalty to include court costs.</w:t>
      </w:r>
    </w:p>
    <w:p w:rsidR="00C46115" w:rsidP="00C46115" w:rsidRDefault="00C46115" w14:paraId="481FD5C4" w14:textId="77777777">
      <w:pPr>
        <w:pStyle w:val="scnewcodesection"/>
      </w:pPr>
    </w:p>
    <w:p w:rsidR="00C46115" w:rsidP="00C46115" w:rsidRDefault="00C46115" w14:paraId="085895A0" w14:textId="77777777">
      <w:pPr>
        <w:pStyle w:val="scnewcodesection"/>
      </w:pPr>
      <w:bookmarkStart w:name="ns_T61C15N340_5c30760c7" w:id="96"/>
      <w:r>
        <w:tab/>
      </w:r>
      <w:bookmarkEnd w:id="96"/>
      <w:r>
        <w:rPr>
          <w:color w:val="000000" w:themeColor="text1"/>
          <w:u w:color="000000" w:themeColor="text1"/>
        </w:rPr>
        <w:t>Section 61‑15‑340.</w:t>
      </w:r>
      <w:r>
        <w:rPr>
          <w:color w:val="000000" w:themeColor="text1"/>
          <w:u w:color="000000" w:themeColor="text1"/>
        </w:rPr>
        <w:tab/>
      </w:r>
      <w:r w:rsidRPr="0062107A">
        <w:rPr>
          <w:color w:val="000000" w:themeColor="text1"/>
          <w:u w:color="000000" w:themeColor="text1"/>
        </w:rPr>
        <w:t>(A)</w:t>
      </w:r>
      <w:r>
        <w:t xml:space="preserve"> </w:t>
      </w:r>
      <w:r w:rsidRPr="0062107A">
        <w:rPr>
          <w:color w:val="000000" w:themeColor="text1"/>
          <w:u w:color="000000" w:themeColor="text1"/>
        </w:rPr>
        <w:t xml:space="preserve">A person who purchases or acquires a </w:t>
      </w:r>
      <w:r>
        <w:rPr>
          <w:color w:val="000000" w:themeColor="text1"/>
          <w:u w:color="000000" w:themeColor="text1"/>
        </w:rPr>
        <w:t xml:space="preserve">licensed marijuana establishment </w:t>
      </w:r>
      <w:r w:rsidRPr="0062107A">
        <w:rPr>
          <w:color w:val="000000" w:themeColor="text1"/>
          <w:u w:color="000000" w:themeColor="text1"/>
        </w:rPr>
        <w:t xml:space="preserve">by lease, inheritance, divorce decree, eviction, or otherwise,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w:t>
      </w:r>
      <w:r>
        <w:rPr>
          <w:color w:val="000000" w:themeColor="text1"/>
          <w:u w:color="000000" w:themeColor="text1"/>
        </w:rPr>
        <w:t xml:space="preserve">if </w:t>
      </w:r>
      <w:r w:rsidRPr="0062107A">
        <w:rPr>
          <w:color w:val="000000" w:themeColor="text1"/>
          <w:u w:color="000000" w:themeColor="text1"/>
        </w:rPr>
        <w:t>the applicant:</w:t>
      </w:r>
    </w:p>
    <w:p w:rsidR="00C46115" w:rsidP="00C46115" w:rsidRDefault="00C46115" w14:paraId="4970D14C" w14:textId="77777777">
      <w:pPr>
        <w:pStyle w:val="scnewcodesection"/>
      </w:pPr>
      <w:r>
        <w:rPr>
          <w:color w:val="000000" w:themeColor="text1"/>
          <w:u w:color="000000" w:themeColor="text1"/>
        </w:rPr>
        <w:tab/>
      </w:r>
      <w:r>
        <w:rPr>
          <w:color w:val="000000" w:themeColor="text1"/>
          <w:u w:color="000000" w:themeColor="text1"/>
        </w:rPr>
        <w:tab/>
      </w:r>
      <w:bookmarkStart w:name="ss_T61C15N340S1_lv1_157d4be45" w:id="97"/>
      <w:r w:rsidRPr="0062107A">
        <w:rPr>
          <w:color w:val="000000" w:themeColor="text1"/>
          <w:u w:color="000000" w:themeColor="text1"/>
        </w:rPr>
        <w:t>(</w:t>
      </w:r>
      <w:bookmarkEnd w:id="97"/>
      <w:r w:rsidRPr="0062107A">
        <w:rPr>
          <w:color w:val="000000" w:themeColor="text1"/>
          <w:u w:color="000000" w:themeColor="text1"/>
        </w:rPr>
        <w:t>1)</w:t>
      </w:r>
      <w:r>
        <w:t xml:space="preserve"> </w:t>
      </w:r>
      <w:r w:rsidRPr="0062107A">
        <w:rPr>
          <w:color w:val="000000" w:themeColor="text1"/>
          <w:u w:color="000000" w:themeColor="text1"/>
        </w:rPr>
        <w:t>currently holds a valid</w:t>
      </w:r>
      <w:r>
        <w:rPr>
          <w:color w:val="000000" w:themeColor="text1"/>
          <w:u w:color="000000" w:themeColor="text1"/>
        </w:rPr>
        <w:t xml:space="preserve"> marijuana establishment license</w:t>
      </w:r>
      <w:r w:rsidRPr="0062107A">
        <w:rPr>
          <w:color w:val="000000" w:themeColor="text1"/>
          <w:u w:color="000000" w:themeColor="text1"/>
        </w:rPr>
        <w:t>; or</w:t>
      </w:r>
    </w:p>
    <w:p w:rsidR="00C46115" w:rsidP="00C46115" w:rsidRDefault="00C46115" w14:paraId="081A36F7" w14:textId="77777777">
      <w:pPr>
        <w:pStyle w:val="scnewcodesection"/>
      </w:pPr>
      <w:r>
        <w:rPr>
          <w:color w:val="000000" w:themeColor="text1"/>
          <w:u w:color="000000" w:themeColor="text1"/>
        </w:rPr>
        <w:tab/>
      </w:r>
      <w:r>
        <w:rPr>
          <w:color w:val="000000" w:themeColor="text1"/>
          <w:u w:color="000000" w:themeColor="text1"/>
        </w:rPr>
        <w:tab/>
      </w:r>
      <w:bookmarkStart w:name="ss_T61C15N340S2_lv1_ff26eeabd" w:id="98"/>
      <w:r w:rsidRPr="0062107A">
        <w:rPr>
          <w:color w:val="000000" w:themeColor="text1"/>
          <w:u w:color="000000" w:themeColor="text1"/>
        </w:rPr>
        <w:t>(</w:t>
      </w:r>
      <w:bookmarkEnd w:id="98"/>
      <w:r w:rsidRPr="0062107A">
        <w:rPr>
          <w:color w:val="000000" w:themeColor="text1"/>
          <w:u w:color="000000" w:themeColor="text1"/>
        </w:rPr>
        <w:t>2)</w:t>
      </w:r>
      <w:r>
        <w:t xml:space="preserve"> </w:t>
      </w:r>
      <w:r w:rsidRPr="0062107A">
        <w:rPr>
          <w:color w:val="000000" w:themeColor="text1"/>
          <w:u w:color="000000" w:themeColor="text1"/>
        </w:rPr>
        <w:t>has had a criminal history background check conducted by the State Law Enforcement Division within the past thirty days.</w:t>
      </w:r>
    </w:p>
    <w:p w:rsidR="00C46115" w:rsidP="00C46115" w:rsidRDefault="00C46115" w14:paraId="70BB59D9" w14:textId="77777777">
      <w:pPr>
        <w:pStyle w:val="scnewcodesection"/>
      </w:pPr>
      <w:r>
        <w:rPr>
          <w:color w:val="000000" w:themeColor="text1"/>
          <w:u w:color="000000" w:themeColor="text1"/>
        </w:rPr>
        <w:tab/>
      </w:r>
      <w:bookmarkStart w:name="ss_T61C15N340SB_lv2_f58be24d3" w:id="99"/>
      <w:r>
        <w:rPr>
          <w:color w:val="000000" w:themeColor="text1"/>
          <w:u w:color="000000" w:themeColor="text1"/>
        </w:rPr>
        <w:t>(</w:t>
      </w:r>
      <w:bookmarkEnd w:id="99"/>
      <w:r>
        <w:rPr>
          <w:color w:val="000000" w:themeColor="text1"/>
          <w:u w:color="000000" w:themeColor="text1"/>
        </w:rPr>
        <w:t>B)</w:t>
      </w:r>
      <w:r>
        <w:t xml:space="preserve"> </w:t>
      </w:r>
      <w:r w:rsidRPr="0062107A">
        <w:rPr>
          <w:color w:val="000000" w:themeColor="text1"/>
          <w:u w:color="000000" w:themeColor="text1"/>
        </w:rPr>
        <w:t>A temporary license issued pursuant to subsection (A) is valid until a permanent license is approved or disapproved by the department, but in no case is it valid for more than one hundred twenty days from the date of issuance.</w:t>
      </w:r>
    </w:p>
    <w:p w:rsidR="00C46115" w:rsidP="00C46115" w:rsidRDefault="00C46115" w14:paraId="5E72DBE8" w14:textId="77777777">
      <w:pPr>
        <w:pStyle w:val="scnewcodesection"/>
      </w:pPr>
      <w:r>
        <w:rPr>
          <w:color w:val="000000" w:themeColor="text1"/>
          <w:u w:color="000000" w:themeColor="text1"/>
        </w:rPr>
        <w:tab/>
      </w:r>
      <w:bookmarkStart w:name="ss_T61C15N340SC_lv2_36c72b449" w:id="100"/>
      <w:r w:rsidRPr="0062107A">
        <w:rPr>
          <w:color w:val="000000" w:themeColor="text1"/>
          <w:u w:color="000000" w:themeColor="text1"/>
        </w:rPr>
        <w:t>(</w:t>
      </w:r>
      <w:bookmarkEnd w:id="100"/>
      <w:r w:rsidRPr="0062107A">
        <w:rPr>
          <w:color w:val="000000" w:themeColor="text1"/>
          <w:u w:color="000000" w:themeColor="text1"/>
        </w:rPr>
        <w:t>C)</w:t>
      </w:r>
      <w:r>
        <w:t xml:space="preserve"> </w:t>
      </w:r>
      <w:r w:rsidRPr="0062107A">
        <w:rPr>
          <w:color w:val="000000" w:themeColor="text1"/>
          <w:u w:color="000000" w:themeColor="text1"/>
        </w:rPr>
        <w:t>Notwithstanding subsection (B), the department may revoke a temporary license if the applicant fails to pursue the permanent license in a timely manner, as set forth by the department by regulation.</w:t>
      </w:r>
    </w:p>
    <w:p w:rsidR="00C46115" w:rsidP="00C46115" w:rsidRDefault="00C46115" w14:paraId="776B39B5" w14:textId="77777777">
      <w:pPr>
        <w:pStyle w:val="scnewcodesection"/>
      </w:pPr>
      <w:r>
        <w:rPr>
          <w:color w:val="000000" w:themeColor="text1"/>
          <w:u w:color="000000" w:themeColor="text1"/>
        </w:rPr>
        <w:tab/>
      </w:r>
      <w:bookmarkStart w:name="ss_T61C15N340SD_lv2_36c2c6dfe" w:id="101"/>
      <w:r w:rsidRPr="0062107A">
        <w:rPr>
          <w:color w:val="000000" w:themeColor="text1"/>
          <w:u w:color="000000" w:themeColor="text1"/>
        </w:rPr>
        <w:t>(</w:t>
      </w:r>
      <w:bookmarkEnd w:id="101"/>
      <w:r w:rsidRPr="0062107A">
        <w:rPr>
          <w:color w:val="000000" w:themeColor="text1"/>
          <w:u w:color="000000" w:themeColor="text1"/>
        </w:rPr>
        <w:t>D)</w:t>
      </w:r>
      <w:r>
        <w:t xml:space="preserve"> </w:t>
      </w:r>
      <w:r w:rsidRPr="0062107A">
        <w:rPr>
          <w:color w:val="000000" w:themeColor="text1"/>
          <w:u w:color="000000" w:themeColor="text1"/>
        </w:rPr>
        <w:t xml:space="preserve">The department shall collect a fee of </w:t>
      </w:r>
      <w:r>
        <w:rPr>
          <w:color w:val="000000" w:themeColor="text1"/>
          <w:u w:color="000000" w:themeColor="text1"/>
        </w:rPr>
        <w:t>five hundred</w:t>
      </w:r>
      <w:r w:rsidRPr="0062107A">
        <w:rPr>
          <w:color w:val="000000" w:themeColor="text1"/>
          <w:u w:color="000000" w:themeColor="text1"/>
        </w:rPr>
        <w:t xml:space="preserve"> dollars for each temporary license sought.</w:t>
      </w:r>
    </w:p>
    <w:p w:rsidR="00C46115" w:rsidP="00C46115" w:rsidRDefault="00C46115" w14:paraId="6791BA34" w14:textId="77777777">
      <w:pPr>
        <w:pStyle w:val="scnewcodesection"/>
      </w:pPr>
    </w:p>
    <w:p w:rsidR="00C46115" w:rsidP="00C46115" w:rsidRDefault="00C46115" w14:paraId="5CA15AFE" w14:textId="77777777">
      <w:pPr>
        <w:pStyle w:val="scnewcodesection"/>
      </w:pPr>
      <w:bookmarkStart w:name="ns_T61C15N350_ca1080dcb" w:id="102"/>
      <w:r>
        <w:tab/>
      </w:r>
      <w:bookmarkEnd w:id="102"/>
      <w:r>
        <w:rPr>
          <w:color w:val="000000" w:themeColor="text1"/>
          <w:u w:color="000000" w:themeColor="text1"/>
        </w:rPr>
        <w:t>Section 61‑15‑350.</w:t>
      </w:r>
      <w:r>
        <w:rPr>
          <w:color w:val="000000" w:themeColor="text1"/>
          <w:u w:color="000000" w:themeColor="text1"/>
        </w:rPr>
        <w:tab/>
      </w:r>
      <w:r w:rsidRPr="00665D1B">
        <w:t xml:space="preserve">The department may suspend, revoke, or refuse to renew a license issued </w:t>
      </w:r>
      <w:r>
        <w:t>pursuant to this article</w:t>
      </w:r>
      <w:r w:rsidRPr="00665D1B">
        <w:t xml:space="preserve"> upon finding that:</w:t>
      </w:r>
    </w:p>
    <w:p w:rsidR="00C46115" w:rsidP="00C46115" w:rsidRDefault="00C46115" w14:paraId="352CB703" w14:textId="77777777">
      <w:pPr>
        <w:pStyle w:val="scnewcodesection"/>
      </w:pPr>
      <w:r>
        <w:tab/>
      </w:r>
      <w:r>
        <w:tab/>
      </w:r>
      <w:bookmarkStart w:name="ss_T61C15N350S1_lv1_1026340ed" w:id="103"/>
      <w:r w:rsidRPr="00665D1B">
        <w:t>(</w:t>
      </w:r>
      <w:bookmarkEnd w:id="103"/>
      <w:r w:rsidRPr="00665D1B">
        <w:t>1)</w:t>
      </w:r>
      <w:r>
        <w:t xml:space="preserve"> </w:t>
      </w:r>
      <w:r w:rsidRPr="00665D1B">
        <w:t>the applicant no longer meets the requirements of Section 61‑</w:t>
      </w:r>
      <w:r>
        <w:t>15</w:t>
      </w:r>
      <w:r w:rsidRPr="00665D1B">
        <w:t>‑</w:t>
      </w:r>
      <w:r>
        <w:t>3</w:t>
      </w:r>
      <w:r w:rsidRPr="00665D1B">
        <w:t>20;</w:t>
      </w:r>
    </w:p>
    <w:p w:rsidR="00C46115" w:rsidP="00C46115" w:rsidRDefault="00C46115" w14:paraId="0F75C7C8" w14:textId="77777777">
      <w:pPr>
        <w:pStyle w:val="scnewcodesection"/>
      </w:pPr>
      <w:r>
        <w:tab/>
      </w:r>
      <w:r>
        <w:tab/>
      </w:r>
      <w:bookmarkStart w:name="ss_T61C15N350S2_lv1_7e4876163" w:id="104"/>
      <w:r w:rsidRPr="00665D1B">
        <w:t>(</w:t>
      </w:r>
      <w:bookmarkEnd w:id="104"/>
      <w:r w:rsidRPr="00665D1B">
        <w:t>2)</w:t>
      </w:r>
      <w:r>
        <w:t xml:space="preserve"> </w:t>
      </w:r>
      <w:r w:rsidRPr="00665D1B">
        <w:t>the applicant has violated</w:t>
      </w:r>
      <w:r>
        <w:t xml:space="preserve"> a provision of the Marijuana Control Act</w:t>
      </w:r>
      <w:r w:rsidRPr="00665D1B">
        <w:t xml:space="preserve"> si</w:t>
      </w:r>
      <w:r>
        <w:t>nce the issuance of his license</w:t>
      </w:r>
      <w:r w:rsidRPr="00665D1B">
        <w:t>;</w:t>
      </w:r>
    </w:p>
    <w:p w:rsidR="00C46115" w:rsidP="00C46115" w:rsidRDefault="00C46115" w14:paraId="347E0764" w14:textId="77777777">
      <w:pPr>
        <w:pStyle w:val="scnewcodesection"/>
      </w:pPr>
      <w:r>
        <w:tab/>
      </w:r>
      <w:r>
        <w:tab/>
      </w:r>
      <w:bookmarkStart w:name="ss_T61C15N350S3_lv1_bc33162ac" w:id="105"/>
      <w:r w:rsidRPr="00665D1B">
        <w:t>(</w:t>
      </w:r>
      <w:bookmarkEnd w:id="105"/>
      <w:r w:rsidRPr="00665D1B">
        <w:t>3)</w:t>
      </w:r>
      <w:r>
        <w:t xml:space="preserve"> </w:t>
      </w:r>
      <w:r w:rsidRPr="00665D1B">
        <w:t>the applicant has violated</w:t>
      </w:r>
      <w:r>
        <w:t xml:space="preserve"> a regulation promulgated pursuant to the Marijuana Control Act</w:t>
      </w:r>
      <w:r w:rsidRPr="00665D1B">
        <w:t xml:space="preserve"> since the issuance of </w:t>
      </w:r>
      <w:r>
        <w:t>his</w:t>
      </w:r>
      <w:r w:rsidRPr="00665D1B">
        <w:t xml:space="preserve"> license; or</w:t>
      </w:r>
    </w:p>
    <w:p w:rsidR="00C46115" w:rsidP="00C46115" w:rsidRDefault="00C46115" w14:paraId="61EE68F5" w14:textId="77777777">
      <w:pPr>
        <w:pStyle w:val="scnewcodesection"/>
      </w:pPr>
      <w:r>
        <w:tab/>
      </w:r>
      <w:r>
        <w:tab/>
      </w:r>
      <w:bookmarkStart w:name="ss_T61C15N350S4_lv1_77cde4773" w:id="106"/>
      <w:r w:rsidRPr="00665D1B">
        <w:t>(</w:t>
      </w:r>
      <w:bookmarkEnd w:id="106"/>
      <w:r w:rsidRPr="00665D1B">
        <w:t>4)</w:t>
      </w:r>
      <w:r>
        <w:t xml:space="preserve"> </w:t>
      </w:r>
      <w:r w:rsidRPr="00665D1B">
        <w:t>the applicant permits entertainment on the licensed premises where a person is in a state of undress so as to expose the human male or female genitals, pubic area, or buttocks cavity with less than a full opaque covering.</w:t>
      </w:r>
    </w:p>
    <w:p w:rsidR="00C46115" w:rsidP="00C46115" w:rsidRDefault="00C46115" w14:paraId="123D72D9" w14:textId="77777777">
      <w:pPr>
        <w:pStyle w:val="scnewcodesection"/>
      </w:pPr>
    </w:p>
    <w:p w:rsidR="00C46115" w:rsidP="00C46115" w:rsidRDefault="00C46115" w14:paraId="5A6B9B43" w14:textId="77777777">
      <w:pPr>
        <w:pStyle w:val="scnewcodesection"/>
      </w:pPr>
      <w:bookmarkStart w:name="ns_T61C15N360_6b964c4d5" w:id="107"/>
      <w:r>
        <w:tab/>
      </w:r>
      <w:bookmarkEnd w:id="107"/>
      <w:r>
        <w:t>Section 61‑15‑360.</w:t>
      </w:r>
      <w:r>
        <w:tab/>
        <w:t xml:space="preserve">A marijuana establishment licensee must allow for inspections by the department during the establishment’s hours of operation or at any other reasonable time. A marijuana establishment licensee that </w:t>
      </w:r>
      <w:r w:rsidRPr="00665D1B">
        <w:t>prevents</w:t>
      </w:r>
      <w:r>
        <w:t>,</w:t>
      </w:r>
      <w:r w:rsidRPr="00665D1B">
        <w:t xml:space="preserve"> or in any way hinders</w:t>
      </w:r>
      <w:r>
        <w:t>,</w:t>
      </w:r>
      <w:r w:rsidRPr="00665D1B">
        <w:t xml:space="preserve"> an inspection is guilty of a misdemeanor and, upon conviction, must be fined not more than two hundred dollars</w:t>
      </w:r>
      <w:r>
        <w:t>,</w:t>
      </w:r>
      <w:r w:rsidRPr="00665D1B">
        <w:t xml:space="preserve"> imprisoned for not more than sixty days, or both.</w:t>
      </w:r>
    </w:p>
    <w:p w:rsidR="00C46115" w:rsidP="00C46115" w:rsidRDefault="00C46115" w14:paraId="6D304E86" w14:textId="77777777">
      <w:pPr>
        <w:pStyle w:val="scnewcodesection"/>
      </w:pPr>
    </w:p>
    <w:p w:rsidRPr="0062107A" w:rsidR="00C46115" w:rsidP="00C46115" w:rsidRDefault="00C46115" w14:paraId="71416E2D" w14:textId="77777777">
      <w:pPr>
        <w:pStyle w:val="scnewcodesection"/>
      </w:pPr>
      <w:bookmarkStart w:name="ns_T61C15N370_74dc46773" w:id="108"/>
      <w:r>
        <w:tab/>
      </w:r>
      <w:bookmarkEnd w:id="108"/>
      <w:r>
        <w:t>Section 61‑15‑370.</w:t>
      </w:r>
      <w:r>
        <w:tab/>
      </w:r>
      <w:r w:rsidRPr="00665D1B">
        <w:t>If a</w:t>
      </w:r>
      <w:r>
        <w:t xml:space="preserve"> marijuana establishment </w:t>
      </w:r>
      <w:r w:rsidRPr="00665D1B">
        <w:t>licensee, or servant, agent, or employee of the licensee</w:t>
      </w:r>
      <w:r>
        <w:t>,</w:t>
      </w:r>
      <w:r w:rsidRPr="00665D1B">
        <w:t xml:space="preserve"> pleads guilty or nolo contendere to, or is convicted of</w:t>
      </w:r>
      <w:r>
        <w:t>,</w:t>
      </w:r>
      <w:r w:rsidRPr="00665D1B">
        <w:t xml:space="preserve"> a criminal offense </w:t>
      </w:r>
      <w:r>
        <w:t>that</w:t>
      </w:r>
      <w:r w:rsidRPr="00665D1B">
        <w:t xml:space="preserve"> occurred on the licensed premises,</w:t>
      </w:r>
      <w:r>
        <w:t xml:space="preserve"> then</w:t>
      </w:r>
      <w:r w:rsidRPr="00665D1B">
        <w:t xml:space="preserve"> the conviction or plea constitutes proof that the offense occurred</w:t>
      </w:r>
      <w:r>
        <w:t>,</w:t>
      </w:r>
      <w:r w:rsidRPr="00665D1B">
        <w:t xml:space="preserve"> and the record thereof is admissible in a contested case hearing before the Administrative Law Court.</w:t>
      </w:r>
    </w:p>
    <w:p w:rsidR="00C46115" w:rsidP="00C46115" w:rsidRDefault="00C46115" w14:paraId="762CAC28" w14:textId="77777777">
      <w:pPr>
        <w:pStyle w:val="scnewcodesection"/>
      </w:pPr>
    </w:p>
    <w:p w:rsidRPr="00D64163" w:rsidR="00C46115" w:rsidP="00C46115" w:rsidRDefault="00C46115" w14:paraId="2AD56575" w14:textId="77777777">
      <w:pPr>
        <w:pStyle w:val="scnewcodesection"/>
      </w:pPr>
      <w:r w:rsidRPr="00D2667F">
        <w:rPr>
          <w:color w:val="000000" w:themeColor="text1"/>
          <w:u w:color="000000" w:themeColor="text1"/>
        </w:rPr>
        <w:tab/>
      </w:r>
      <w:bookmarkStart w:name="ns_T61C15N380_22bfc7fcf" w:id="109"/>
      <w:r w:rsidRPr="00D64163">
        <w:rPr>
          <w:color w:val="000000" w:themeColor="text1"/>
        </w:rPr>
        <w:t>S</w:t>
      </w:r>
      <w:bookmarkEnd w:id="109"/>
      <w:r>
        <w:t>ection 61‑15‑3</w:t>
      </w:r>
      <w:r>
        <w:rPr>
          <w:color w:val="000000" w:themeColor="text1"/>
        </w:rPr>
        <w:t>8</w:t>
      </w:r>
      <w:r w:rsidRPr="00D64163">
        <w:rPr>
          <w:color w:val="000000" w:themeColor="text1"/>
        </w:rPr>
        <w:t>0.</w:t>
      </w:r>
      <w:r w:rsidRPr="00D64163">
        <w:rPr>
          <w:color w:val="000000" w:themeColor="text1"/>
        </w:rPr>
        <w:tab/>
        <w:t>The department may suspend or revoke a license issued pursuant to this article if the licensee:</w:t>
      </w:r>
    </w:p>
    <w:p w:rsidRPr="00D64163" w:rsidR="00C46115" w:rsidP="00C46115" w:rsidRDefault="00C46115" w14:paraId="57A1F4C5" w14:textId="77777777">
      <w:pPr>
        <w:pStyle w:val="scnewcodesection"/>
      </w:pPr>
      <w:r w:rsidRPr="00D64163">
        <w:rPr>
          <w:color w:val="000000" w:themeColor="text1"/>
        </w:rPr>
        <w:tab/>
      </w:r>
      <w:r w:rsidRPr="00D64163">
        <w:rPr>
          <w:color w:val="000000" w:themeColor="text1"/>
        </w:rPr>
        <w:tab/>
      </w:r>
      <w:bookmarkStart w:name="ss_T61C15N380S1_lv1_53babea3e" w:id="110"/>
      <w:r w:rsidRPr="00D64163">
        <w:rPr>
          <w:color w:val="000000" w:themeColor="text1"/>
        </w:rPr>
        <w:t>(</w:t>
      </w:r>
      <w:bookmarkEnd w:id="110"/>
      <w:r w:rsidRPr="00D64163">
        <w:rPr>
          <w:color w:val="000000" w:themeColor="text1"/>
        </w:rPr>
        <w:t>1)</w:t>
      </w:r>
      <w:r w:rsidRPr="00D64163">
        <w:t xml:space="preserve"> </w:t>
      </w:r>
      <w:r w:rsidRPr="00D64163">
        <w:rPr>
          <w:color w:val="000000" w:themeColor="text1"/>
        </w:rPr>
        <w:t>fails to maintain his business in accordance with the provisions contained in this chapter;</w:t>
      </w:r>
      <w:r>
        <w:rPr>
          <w:color w:val="000000" w:themeColor="text1"/>
        </w:rPr>
        <w:t xml:space="preserve"> or</w:t>
      </w:r>
    </w:p>
    <w:p w:rsidRPr="00D64163" w:rsidR="00C46115" w:rsidP="00C46115" w:rsidRDefault="00C46115" w14:paraId="7B381D67" w14:textId="77777777">
      <w:pPr>
        <w:pStyle w:val="scnewcodesection"/>
      </w:pPr>
      <w:r w:rsidRPr="00D64163">
        <w:rPr>
          <w:color w:val="000000" w:themeColor="text1"/>
        </w:rPr>
        <w:tab/>
      </w:r>
      <w:r w:rsidRPr="00D64163">
        <w:rPr>
          <w:color w:val="000000" w:themeColor="text1"/>
        </w:rPr>
        <w:tab/>
      </w:r>
      <w:bookmarkStart w:name="ss_T61C15N380S2_lv1_3e0831637" w:id="111"/>
      <w:r w:rsidRPr="00D64163">
        <w:rPr>
          <w:color w:val="000000" w:themeColor="text1"/>
        </w:rPr>
        <w:t>(</w:t>
      </w:r>
      <w:bookmarkEnd w:id="111"/>
      <w:r w:rsidRPr="00D64163">
        <w:rPr>
          <w:color w:val="000000" w:themeColor="text1"/>
        </w:rPr>
        <w:t>2)</w:t>
      </w:r>
      <w:r w:rsidRPr="00D64163">
        <w:t xml:space="preserve"> </w:t>
      </w:r>
      <w:r w:rsidRPr="00D64163">
        <w:rPr>
          <w:color w:val="000000" w:themeColor="text1"/>
        </w:rPr>
        <w:t>does not maintain his place of business as a suitable place</w:t>
      </w:r>
      <w:r>
        <w:rPr>
          <w:color w:val="000000" w:themeColor="text1"/>
        </w:rPr>
        <w:t>.</w:t>
      </w:r>
    </w:p>
    <w:p w:rsidRPr="00D2667F" w:rsidR="00C46115" w:rsidP="00C46115" w:rsidRDefault="00C46115" w14:paraId="32CCF194" w14:textId="77777777">
      <w:pPr>
        <w:pStyle w:val="scnewcodesection"/>
      </w:pPr>
    </w:p>
    <w:p w:rsidR="00C46115" w:rsidP="00C46115" w:rsidRDefault="00C46115" w14:paraId="7B5C89A9" w14:textId="77777777">
      <w:pPr>
        <w:pStyle w:val="scnewcodesection"/>
      </w:pPr>
      <w:bookmarkStart w:name="ns_T61C15N390_955fd0ebc" w:id="112"/>
      <w:r>
        <w:tab/>
      </w:r>
      <w:bookmarkEnd w:id="112"/>
      <w:r>
        <w:rPr>
          <w:color w:val="000000" w:themeColor="text1"/>
        </w:rPr>
        <w:t>Section 61‑15‑390.</w:t>
      </w:r>
      <w:r>
        <w:rPr>
          <w:color w:val="000000" w:themeColor="text1"/>
        </w:rPr>
        <w:tab/>
      </w:r>
      <w:r w:rsidRPr="004B624F">
        <w:rPr>
          <w:color w:val="000000" w:themeColor="text1"/>
          <w:u w:color="000000" w:themeColor="text1"/>
        </w:rPr>
        <w:t>(A)</w:t>
      </w:r>
      <w:r>
        <w:t xml:space="preserve"> </w:t>
      </w:r>
      <w:r>
        <w:rPr>
          <w:color w:val="000000" w:themeColor="text1"/>
          <w:u w:color="000000" w:themeColor="text1"/>
        </w:rPr>
        <w:t>For the purposes of this section:</w:t>
      </w:r>
    </w:p>
    <w:p w:rsidRPr="004B624F" w:rsidR="00C46115" w:rsidP="00C46115" w:rsidRDefault="00C46115" w14:paraId="281A22DD" w14:textId="77777777">
      <w:pPr>
        <w:pStyle w:val="scnewcodesection"/>
      </w:pPr>
      <w:r>
        <w:rPr>
          <w:color w:val="000000" w:themeColor="text1"/>
          <w:u w:color="000000" w:themeColor="text1"/>
        </w:rPr>
        <w:tab/>
      </w:r>
      <w:r>
        <w:rPr>
          <w:color w:val="000000" w:themeColor="text1"/>
          <w:u w:color="000000" w:themeColor="text1"/>
        </w:rPr>
        <w:tab/>
      </w:r>
      <w:bookmarkStart w:name="ss_T61C15N390S1_lv1_1dd1a9b93" w:id="113"/>
      <w:r w:rsidRPr="004B624F">
        <w:rPr>
          <w:color w:val="000000" w:themeColor="text1"/>
          <w:u w:color="000000" w:themeColor="text1"/>
        </w:rPr>
        <w:t>(</w:t>
      </w:r>
      <w:bookmarkEnd w:id="113"/>
      <w:r w:rsidRPr="004B624F">
        <w:rPr>
          <w:color w:val="000000" w:themeColor="text1"/>
          <w:u w:color="000000" w:themeColor="text1"/>
        </w:rPr>
        <w:t>1)</w:t>
      </w:r>
      <w:r>
        <w:t xml:space="preserve"> </w:t>
      </w:r>
      <w:r>
        <w:rPr>
          <w:color w:val="000000" w:themeColor="text1"/>
          <w:u w:color="000000" w:themeColor="text1"/>
        </w:rPr>
        <w:t>‘C</w:t>
      </w:r>
      <w:r w:rsidRPr="004B624F">
        <w:rPr>
          <w:color w:val="000000" w:themeColor="text1"/>
          <w:u w:color="000000" w:themeColor="text1"/>
        </w:rPr>
        <w:t>hurch</w:t>
      </w:r>
      <w:r>
        <w:rPr>
          <w:color w:val="000000" w:themeColor="text1"/>
          <w:u w:color="000000" w:themeColor="text1"/>
        </w:rPr>
        <w:t>’ means</w:t>
      </w:r>
      <w:r w:rsidRPr="004B624F">
        <w:rPr>
          <w:color w:val="000000" w:themeColor="text1"/>
          <w:u w:color="000000" w:themeColor="text1"/>
        </w:rPr>
        <w:t xml:space="preserve"> an establishment, other than a private dwelling, where religious services are usually conducted</w:t>
      </w:r>
      <w:r>
        <w:rPr>
          <w:color w:val="000000" w:themeColor="text1"/>
          <w:u w:color="000000" w:themeColor="text1"/>
        </w:rPr>
        <w:t>.</w:t>
      </w:r>
    </w:p>
    <w:p w:rsidRPr="004B624F" w:rsidR="00C46115" w:rsidP="00C46115" w:rsidRDefault="00C46115" w14:paraId="0DB8458A" w14:textId="77777777">
      <w:pPr>
        <w:pStyle w:val="scnewcodesection"/>
      </w:pPr>
      <w:r>
        <w:rPr>
          <w:color w:val="000000" w:themeColor="text1"/>
          <w:u w:color="000000" w:themeColor="text1"/>
        </w:rPr>
        <w:tab/>
      </w:r>
      <w:r>
        <w:rPr>
          <w:color w:val="000000" w:themeColor="text1"/>
          <w:u w:color="000000" w:themeColor="text1"/>
        </w:rPr>
        <w:tab/>
      </w:r>
      <w:bookmarkStart w:name="ss_T61C15N390S2_lv1_b36ebf805" w:id="114"/>
      <w:r w:rsidRPr="004B624F">
        <w:rPr>
          <w:color w:val="000000" w:themeColor="text1"/>
          <w:u w:color="000000" w:themeColor="text1"/>
        </w:rPr>
        <w:t>(</w:t>
      </w:r>
      <w:bookmarkEnd w:id="114"/>
      <w:r w:rsidRPr="004B624F">
        <w:rPr>
          <w:color w:val="000000" w:themeColor="text1"/>
          <w:u w:color="000000" w:themeColor="text1"/>
        </w:rPr>
        <w:t>2)</w:t>
      </w:r>
      <w:r>
        <w:t xml:space="preserve"> </w:t>
      </w:r>
      <w:r>
        <w:rPr>
          <w:color w:val="000000" w:themeColor="text1"/>
          <w:u w:color="000000" w:themeColor="text1"/>
        </w:rPr>
        <w:t>‘S</w:t>
      </w:r>
      <w:r w:rsidRPr="004B624F">
        <w:rPr>
          <w:color w:val="000000" w:themeColor="text1"/>
          <w:u w:color="000000" w:themeColor="text1"/>
        </w:rPr>
        <w:t>chool</w:t>
      </w:r>
      <w:r>
        <w:rPr>
          <w:color w:val="000000" w:themeColor="text1"/>
          <w:u w:color="000000" w:themeColor="text1"/>
        </w:rPr>
        <w:t>’</w:t>
      </w:r>
      <w:r w:rsidRPr="004B624F">
        <w:rPr>
          <w:color w:val="000000" w:themeColor="text1"/>
          <w:u w:color="000000" w:themeColor="text1"/>
        </w:rPr>
        <w:t xml:space="preserve"> </w:t>
      </w:r>
      <w:r>
        <w:rPr>
          <w:color w:val="000000" w:themeColor="text1"/>
          <w:u w:color="000000" w:themeColor="text1"/>
        </w:rPr>
        <w:t xml:space="preserve">means </w:t>
      </w:r>
      <w:r w:rsidRPr="004B624F">
        <w:rPr>
          <w:color w:val="000000" w:themeColor="text1"/>
          <w:u w:color="000000" w:themeColor="text1"/>
        </w:rPr>
        <w:t>an establishment, other than a private dwelling, where the usual processes of education are usually conducted</w:t>
      </w:r>
      <w:r>
        <w:rPr>
          <w:color w:val="000000" w:themeColor="text1"/>
          <w:u w:color="000000" w:themeColor="text1"/>
        </w:rPr>
        <w:t>.</w:t>
      </w:r>
    </w:p>
    <w:p w:rsidRPr="004B624F" w:rsidR="00C46115" w:rsidP="00C46115" w:rsidRDefault="00C46115" w14:paraId="71507D05" w14:textId="77777777">
      <w:pPr>
        <w:pStyle w:val="scnewcodesection"/>
      </w:pPr>
      <w:r>
        <w:rPr>
          <w:color w:val="000000" w:themeColor="text1"/>
          <w:u w:color="000000" w:themeColor="text1"/>
        </w:rPr>
        <w:tab/>
      </w:r>
      <w:r>
        <w:rPr>
          <w:color w:val="000000" w:themeColor="text1"/>
          <w:u w:color="000000" w:themeColor="text1"/>
        </w:rPr>
        <w:tab/>
      </w:r>
      <w:bookmarkStart w:name="ss_T61C15N390S3_lv1_8451f3a20" w:id="115"/>
      <w:r w:rsidRPr="004B624F">
        <w:rPr>
          <w:color w:val="000000" w:themeColor="text1"/>
          <w:u w:color="000000" w:themeColor="text1"/>
        </w:rPr>
        <w:t>(</w:t>
      </w:r>
      <w:bookmarkEnd w:id="115"/>
      <w:r w:rsidRPr="004B624F">
        <w:rPr>
          <w:color w:val="000000" w:themeColor="text1"/>
          <w:u w:color="000000" w:themeColor="text1"/>
        </w:rPr>
        <w:t>3)</w:t>
      </w:r>
      <w:r>
        <w:t xml:space="preserve"> </w:t>
      </w:r>
      <w:r>
        <w:rPr>
          <w:color w:val="000000" w:themeColor="text1"/>
          <w:u w:color="000000" w:themeColor="text1"/>
        </w:rPr>
        <w:t>‘P</w:t>
      </w:r>
      <w:r w:rsidRPr="004B624F">
        <w:rPr>
          <w:color w:val="000000" w:themeColor="text1"/>
          <w:u w:color="000000" w:themeColor="text1"/>
        </w:rPr>
        <w:t>layground</w:t>
      </w:r>
      <w:r>
        <w:rPr>
          <w:color w:val="000000" w:themeColor="text1"/>
          <w:u w:color="000000" w:themeColor="text1"/>
        </w:rPr>
        <w:t>’ means</w:t>
      </w:r>
      <w:r w:rsidRPr="004B624F">
        <w:rPr>
          <w:color w:val="000000" w:themeColor="text1"/>
          <w:u w:color="000000" w:themeColor="text1"/>
        </w:rPr>
        <w:t xml:space="preserve"> a place, other than grounds at a private dwelling, which is provided by the public or members of a community for recreation.</w:t>
      </w:r>
    </w:p>
    <w:p w:rsidRPr="004B624F" w:rsidR="00C46115" w:rsidP="00C46115" w:rsidRDefault="00C46115" w14:paraId="37D92A5E" w14:textId="77777777">
      <w:pPr>
        <w:pStyle w:val="scnewcodesection"/>
      </w:pPr>
      <w:r>
        <w:rPr>
          <w:color w:val="000000" w:themeColor="text1"/>
          <w:u w:color="000000" w:themeColor="text1"/>
        </w:rPr>
        <w:tab/>
      </w:r>
      <w:bookmarkStart w:name="ss_T61C15N390SB_lv2_357f0df6e" w:id="116"/>
      <w:r>
        <w:rPr>
          <w:color w:val="000000" w:themeColor="text1"/>
          <w:u w:color="000000" w:themeColor="text1"/>
        </w:rPr>
        <w:t>(</w:t>
      </w:r>
      <w:bookmarkEnd w:id="116"/>
      <w:r>
        <w:rPr>
          <w:color w:val="000000" w:themeColor="text1"/>
          <w:u w:color="000000" w:themeColor="text1"/>
        </w:rPr>
        <w:t>B)</w:t>
      </w:r>
      <w:r>
        <w:t xml:space="preserve"> </w:t>
      </w:r>
      <w:r w:rsidRPr="004B624F">
        <w:rPr>
          <w:color w:val="000000" w:themeColor="text1"/>
          <w:u w:color="000000" w:themeColor="text1"/>
        </w:rPr>
        <w:t xml:space="preserve">The department shall not issue any license provided for in this article if the place of business is within three hundred feet of any church, school, or playground situated within a municipality or within five hundred feet of any church, school, or playground situated outside of a municipality. </w:t>
      </w:r>
      <w:r>
        <w:rPr>
          <w:color w:val="000000" w:themeColor="text1"/>
          <w:u w:color="000000" w:themeColor="text1"/>
        </w:rPr>
        <w:t>The</w:t>
      </w:r>
      <w:r w:rsidRPr="004B624F">
        <w:rPr>
          <w:color w:val="000000" w:themeColor="text1"/>
          <w:u w:color="000000" w:themeColor="text1"/>
        </w:rPr>
        <w:t xml:space="preserve"> distance shall be computed by following the shortest route of ordinary pedestrian or vehicular travel along the public thoroughfare from the nearest point of the grounds in use as part of </w:t>
      </w:r>
      <w:r>
        <w:rPr>
          <w:color w:val="000000" w:themeColor="text1"/>
          <w:u w:color="000000" w:themeColor="text1"/>
        </w:rPr>
        <w:t>the</w:t>
      </w:r>
      <w:r w:rsidRPr="004B624F">
        <w:rPr>
          <w:color w:val="000000" w:themeColor="text1"/>
          <w:u w:color="000000" w:themeColor="text1"/>
        </w:rPr>
        <w:t xml:space="preserve"> church, school, or playground</w:t>
      </w:r>
      <w:r>
        <w:rPr>
          <w:color w:val="000000" w:themeColor="text1"/>
          <w:u w:color="000000" w:themeColor="text1"/>
        </w:rPr>
        <w:t>.</w:t>
      </w:r>
    </w:p>
    <w:p w:rsidRPr="004B624F" w:rsidR="00C46115" w:rsidP="00C46115" w:rsidRDefault="00C46115" w14:paraId="213B343D" w14:textId="77777777">
      <w:pPr>
        <w:pStyle w:val="scnewcodesection"/>
      </w:pPr>
      <w:r>
        <w:rPr>
          <w:color w:val="000000" w:themeColor="text1"/>
          <w:u w:color="000000" w:themeColor="text1"/>
        </w:rPr>
        <w:tab/>
      </w:r>
      <w:bookmarkStart w:name="ss_T61C15N390SC_lv2_ffb3605a9" w:id="117"/>
      <w:r>
        <w:rPr>
          <w:color w:val="000000" w:themeColor="text1"/>
          <w:u w:color="000000" w:themeColor="text1"/>
        </w:rPr>
        <w:t>(</w:t>
      </w:r>
      <w:bookmarkEnd w:id="117"/>
      <w:r>
        <w:rPr>
          <w:color w:val="000000" w:themeColor="text1"/>
          <w:u w:color="000000" w:themeColor="text1"/>
        </w:rPr>
        <w:t>C)</w:t>
      </w:r>
      <w:bookmarkStart w:name="ss_T61C15N390S1_lv3_0f5375305" w:id="118"/>
      <w:r>
        <w:rPr>
          <w:color w:val="000000" w:themeColor="text1"/>
          <w:u w:color="000000" w:themeColor="text1"/>
        </w:rPr>
        <w:t>(</w:t>
      </w:r>
      <w:bookmarkEnd w:id="118"/>
      <w:r>
        <w:rPr>
          <w:color w:val="000000" w:themeColor="text1"/>
          <w:u w:color="000000" w:themeColor="text1"/>
        </w:rPr>
        <w:t>1)</w:t>
      </w:r>
      <w:r>
        <w:t xml:space="preserve"> </w:t>
      </w:r>
      <w:r w:rsidRPr="004B624F">
        <w:rPr>
          <w:color w:val="000000" w:themeColor="text1"/>
          <w:u w:color="000000" w:themeColor="text1"/>
        </w:rPr>
        <w:t xml:space="preserve">The </w:t>
      </w:r>
      <w:r>
        <w:rPr>
          <w:color w:val="000000" w:themeColor="text1"/>
          <w:u w:color="000000" w:themeColor="text1"/>
        </w:rPr>
        <w:t>prohibition contained in subsection (B)</w:t>
      </w:r>
      <w:r w:rsidRPr="004B624F">
        <w:rPr>
          <w:color w:val="000000" w:themeColor="text1"/>
          <w:u w:color="000000" w:themeColor="text1"/>
        </w:rPr>
        <w:t xml:space="preserve"> do</w:t>
      </w:r>
      <w:r>
        <w:rPr>
          <w:color w:val="000000" w:themeColor="text1"/>
          <w:u w:color="000000" w:themeColor="text1"/>
        </w:rPr>
        <w:t>es</w:t>
      </w:r>
      <w:r w:rsidRPr="004B624F">
        <w:rPr>
          <w:color w:val="000000" w:themeColor="text1"/>
          <w:u w:color="000000" w:themeColor="text1"/>
        </w:rPr>
        <w:t xml:space="preserve"> not apply to the renewal of </w:t>
      </w:r>
      <w:r>
        <w:rPr>
          <w:color w:val="000000" w:themeColor="text1"/>
          <w:u w:color="000000" w:themeColor="text1"/>
        </w:rPr>
        <w:t xml:space="preserve">a </w:t>
      </w:r>
      <w:r w:rsidRPr="004B624F">
        <w:rPr>
          <w:color w:val="000000" w:themeColor="text1"/>
          <w:u w:color="000000" w:themeColor="text1"/>
        </w:rPr>
        <w:t xml:space="preserve">license </w:t>
      </w:r>
      <w:r>
        <w:rPr>
          <w:color w:val="000000" w:themeColor="text1"/>
          <w:u w:color="000000" w:themeColor="text1"/>
        </w:rPr>
        <w:t>or</w:t>
      </w:r>
      <w:r w:rsidRPr="004B624F">
        <w:rPr>
          <w:color w:val="000000" w:themeColor="text1"/>
          <w:u w:color="000000" w:themeColor="text1"/>
        </w:rPr>
        <w:t xml:space="preserve"> to new applications for locations </w:t>
      </w:r>
      <w:r>
        <w:rPr>
          <w:color w:val="000000" w:themeColor="text1"/>
          <w:u w:color="000000" w:themeColor="text1"/>
        </w:rPr>
        <w:t>that</w:t>
      </w:r>
      <w:r w:rsidRPr="004B624F">
        <w:rPr>
          <w:color w:val="000000" w:themeColor="text1"/>
          <w:u w:color="000000" w:themeColor="text1"/>
        </w:rPr>
        <w:t xml:space="preserve"> are licensed at the time the new application is filed with the department.</w:t>
      </w:r>
    </w:p>
    <w:p w:rsidRPr="004B624F" w:rsidR="00C46115" w:rsidP="00C46115" w:rsidRDefault="00C46115" w14:paraId="774FC4B3" w14:textId="77777777">
      <w:pPr>
        <w:pStyle w:val="scnewcodesection"/>
      </w:pPr>
      <w:r>
        <w:rPr>
          <w:color w:val="000000" w:themeColor="text1"/>
          <w:u w:color="000000" w:themeColor="text1"/>
        </w:rPr>
        <w:tab/>
      </w:r>
      <w:r>
        <w:rPr>
          <w:color w:val="000000" w:themeColor="text1"/>
          <w:u w:color="000000" w:themeColor="text1"/>
        </w:rPr>
        <w:tab/>
      </w:r>
      <w:bookmarkStart w:name="ss_T61C15N390S2_lv3_e9941a22a" w:id="119"/>
      <w:r w:rsidRPr="004B624F">
        <w:rPr>
          <w:color w:val="000000" w:themeColor="text1"/>
          <w:u w:color="000000" w:themeColor="text1"/>
        </w:rPr>
        <w:t>(</w:t>
      </w:r>
      <w:bookmarkEnd w:id="119"/>
      <w:r>
        <w:rPr>
          <w:color w:val="000000" w:themeColor="text1"/>
          <w:u w:color="000000" w:themeColor="text1"/>
        </w:rPr>
        <w:t>2</w:t>
      </w:r>
      <w:r w:rsidRPr="004B624F">
        <w:rPr>
          <w:color w:val="000000" w:themeColor="text1"/>
          <w:u w:color="000000" w:themeColor="text1"/>
        </w:rPr>
        <w:t>)</w:t>
      </w:r>
      <w:r>
        <w:t xml:space="preserve"> </w:t>
      </w:r>
      <w:r w:rsidRPr="004B624F">
        <w:rPr>
          <w:color w:val="000000" w:themeColor="text1"/>
          <w:u w:color="000000" w:themeColor="text1"/>
        </w:rPr>
        <w:t xml:space="preserve">An applicant for license renewal or for a new license at an existing location shall pay a </w:t>
      </w:r>
      <w:r>
        <w:rPr>
          <w:color w:val="000000" w:themeColor="text1"/>
          <w:u w:color="000000" w:themeColor="text1"/>
        </w:rPr>
        <w:t xml:space="preserve">twenty‑five </w:t>
      </w:r>
      <w:r w:rsidRPr="004B624F">
        <w:rPr>
          <w:color w:val="000000" w:themeColor="text1"/>
          <w:u w:color="000000" w:themeColor="text1"/>
        </w:rPr>
        <w:t>dollar certification fee to determine if the exemption provided for in</w:t>
      </w:r>
      <w:r>
        <w:rPr>
          <w:color w:val="000000" w:themeColor="text1"/>
          <w:u w:color="000000" w:themeColor="text1"/>
        </w:rPr>
        <w:t xml:space="preserve"> this</w:t>
      </w:r>
      <w:r w:rsidRPr="004B624F">
        <w:rPr>
          <w:color w:val="000000" w:themeColor="text1"/>
          <w:u w:color="000000" w:themeColor="text1"/>
        </w:rPr>
        <w:t xml:space="preserve"> subsection appl</w:t>
      </w:r>
      <w:r>
        <w:rPr>
          <w:color w:val="000000" w:themeColor="text1"/>
          <w:u w:color="000000" w:themeColor="text1"/>
        </w:rPr>
        <w:t>ies</w:t>
      </w:r>
      <w:r w:rsidRPr="004B624F">
        <w:rPr>
          <w:color w:val="000000" w:themeColor="text1"/>
          <w:u w:color="000000" w:themeColor="text1"/>
        </w:rPr>
        <w:t>.</w:t>
      </w:r>
    </w:p>
    <w:p w:rsidR="00C46115" w:rsidP="00C46115" w:rsidRDefault="00C46115" w14:paraId="4A39FE3D" w14:textId="77777777">
      <w:pPr>
        <w:pStyle w:val="scnewcodesection"/>
      </w:pPr>
    </w:p>
    <w:p w:rsidR="00C46115" w:rsidP="00C46115" w:rsidRDefault="00C46115" w14:paraId="2DDB43B3" w14:textId="77777777">
      <w:pPr>
        <w:pStyle w:val="scnewcodesection"/>
      </w:pPr>
      <w:bookmarkStart w:name="ns_T61C15N400_2377efa2a" w:id="120"/>
      <w:r>
        <w:tab/>
      </w:r>
      <w:bookmarkEnd w:id="120"/>
      <w:r>
        <w:rPr>
          <w:color w:val="000000" w:themeColor="text1"/>
          <w:u w:color="000000" w:themeColor="text1"/>
        </w:rPr>
        <w:t>Section 61‑15‑400.</w:t>
      </w:r>
      <w:r>
        <w:rPr>
          <w:color w:val="000000" w:themeColor="text1"/>
          <w:u w:color="000000" w:themeColor="text1"/>
        </w:rPr>
        <w:tab/>
        <w:t>(A)</w:t>
      </w:r>
      <w:r>
        <w:t xml:space="preserve"> </w:t>
      </w:r>
      <w:r w:rsidRPr="004B7C53">
        <w:t xml:space="preserve">The department may issue a </w:t>
      </w:r>
      <w:r>
        <w:t xml:space="preserve">marijuana cultivator’s </w:t>
      </w:r>
      <w:r w:rsidRPr="004B7C53">
        <w:t>license</w:t>
      </w:r>
      <w:r>
        <w:t>,</w:t>
      </w:r>
      <w:r w:rsidRPr="004B7C53">
        <w:t xml:space="preserve"> subject to the requirements of this chapter and payment of a biennial manufacturer license fee of fifty thousand dollars.</w:t>
      </w:r>
    </w:p>
    <w:p w:rsidR="00C46115" w:rsidP="00C46115" w:rsidRDefault="00C46115" w14:paraId="4FC10630" w14:textId="77777777">
      <w:pPr>
        <w:pStyle w:val="scnewcodesection"/>
      </w:pPr>
      <w:r>
        <w:tab/>
      </w:r>
      <w:bookmarkStart w:name="ss_T61C15N400SB_lv1_d723f4e92" w:id="121"/>
      <w:r>
        <w:t>(</w:t>
      </w:r>
      <w:bookmarkEnd w:id="121"/>
      <w:r>
        <w:t xml:space="preserve">B) </w:t>
      </w:r>
      <w:r w:rsidRPr="004B7C53">
        <w:t xml:space="preserve">A </w:t>
      </w:r>
      <w:r>
        <w:t>marijuana cultivator</w:t>
      </w:r>
      <w:r w:rsidRPr="004B7C53">
        <w:t xml:space="preserve"> may not </w:t>
      </w:r>
      <w:r>
        <w:t xml:space="preserve">maintain more than one cultivation operation </w:t>
      </w:r>
      <w:r w:rsidRPr="004B7C53">
        <w:t xml:space="preserve">in any </w:t>
      </w:r>
      <w:r>
        <w:t>single</w:t>
      </w:r>
      <w:r w:rsidRPr="004B7C53">
        <w:t xml:space="preserve"> county of this State.</w:t>
      </w:r>
    </w:p>
    <w:p w:rsidR="00C46115" w:rsidP="00C46115" w:rsidRDefault="00C46115" w14:paraId="3B174950" w14:textId="77777777">
      <w:pPr>
        <w:pStyle w:val="scnewcodesection"/>
      </w:pPr>
      <w:r>
        <w:tab/>
      </w:r>
      <w:bookmarkStart w:name="ss_T61C15N400SC_lv1_59cbf700c" w:id="122"/>
      <w:r>
        <w:t>(</w:t>
      </w:r>
      <w:bookmarkEnd w:id="122"/>
      <w:r>
        <w:t xml:space="preserve">C) </w:t>
      </w:r>
      <w:r w:rsidRPr="004B7C53">
        <w:t xml:space="preserve">A </w:t>
      </w:r>
      <w:r>
        <w:t>marijuana cultivator</w:t>
      </w:r>
      <w:r w:rsidRPr="004B7C53">
        <w:t xml:space="preserve"> must, for the purpose of conducting his business under his </w:t>
      </w:r>
      <w:r>
        <w:t>marijuana cultivator’s</w:t>
      </w:r>
      <w:r w:rsidRPr="004B7C53">
        <w:t xml:space="preserve"> license, maintain a separate store or warehouse</w:t>
      </w:r>
      <w:r>
        <w:t>,</w:t>
      </w:r>
      <w:r w:rsidRPr="004B7C53">
        <w:t xml:space="preserve"> and no other goods, wares, or merchandise may be kept or stored therein.</w:t>
      </w:r>
    </w:p>
    <w:p w:rsidR="00C46115" w:rsidP="00C46115" w:rsidRDefault="00C46115" w14:paraId="07644ECB" w14:textId="77777777">
      <w:pPr>
        <w:pStyle w:val="scnewcodesection"/>
      </w:pPr>
      <w:r>
        <w:tab/>
      </w:r>
      <w:bookmarkStart w:name="ss_T61C15N400SD_lv1_1ca48cc46" w:id="123"/>
      <w:r>
        <w:t>(</w:t>
      </w:r>
      <w:bookmarkEnd w:id="123"/>
      <w:r>
        <w:t xml:space="preserve">D) </w:t>
      </w:r>
      <w:r w:rsidRPr="004B7C53">
        <w:t xml:space="preserve">No </w:t>
      </w:r>
      <w:r>
        <w:t>marijuana cultivator</w:t>
      </w:r>
      <w:r w:rsidRPr="004B7C53">
        <w:t xml:space="preserve"> may:</w:t>
      </w:r>
    </w:p>
    <w:p w:rsidR="00C46115" w:rsidP="00C46115" w:rsidRDefault="00C46115" w14:paraId="2E2F7539" w14:textId="77777777">
      <w:pPr>
        <w:pStyle w:val="scnewcodesection"/>
      </w:pPr>
      <w:r>
        <w:tab/>
      </w:r>
      <w:r>
        <w:tab/>
      </w:r>
      <w:bookmarkStart w:name="ss_T61C15N400S1_lv2_7e50226e2" w:id="124"/>
      <w:r w:rsidRPr="004B7C53">
        <w:t>(</w:t>
      </w:r>
      <w:bookmarkEnd w:id="124"/>
      <w:r w:rsidRPr="004B7C53">
        <w:t>1)</w:t>
      </w:r>
      <w:r>
        <w:t xml:space="preserve"> </w:t>
      </w:r>
      <w:r w:rsidRPr="004B7C53">
        <w:t xml:space="preserve">sell, barter, exchange, give, transfer, or deliver </w:t>
      </w:r>
      <w:r>
        <w:t>marijuana</w:t>
      </w:r>
      <w:r w:rsidRPr="004B7C53">
        <w:t xml:space="preserve"> for consumption to a person </w:t>
      </w:r>
      <w:r>
        <w:t>that does not have a valid marijuana establishment license</w:t>
      </w:r>
      <w:r w:rsidRPr="004B7C53">
        <w:t xml:space="preserve"> issued </w:t>
      </w:r>
      <w:r>
        <w:t>pursuant to</w:t>
      </w:r>
      <w:r w:rsidRPr="004B7C53">
        <w:t xml:space="preserve"> this article;</w:t>
      </w:r>
    </w:p>
    <w:p w:rsidR="00C46115" w:rsidP="00C46115" w:rsidRDefault="00C46115" w14:paraId="6DB0DD60" w14:textId="77777777">
      <w:pPr>
        <w:pStyle w:val="scnewcodesection"/>
      </w:pPr>
      <w:r>
        <w:tab/>
      </w:r>
      <w:r>
        <w:tab/>
      </w:r>
      <w:bookmarkStart w:name="ss_T61C15N400S2_lv2_5df4c4f06" w:id="125"/>
      <w:r w:rsidRPr="004B7C53">
        <w:t>(</w:t>
      </w:r>
      <w:bookmarkEnd w:id="125"/>
      <w:r w:rsidRPr="004B7C53">
        <w:t>2)</w:t>
      </w:r>
      <w:r>
        <w:t xml:space="preserve"> </w:t>
      </w:r>
      <w:r w:rsidRPr="004B7C53">
        <w:t xml:space="preserve">permit the </w:t>
      </w:r>
      <w:r>
        <w:t>consumption of marijuana</w:t>
      </w:r>
      <w:r w:rsidRPr="004B7C53">
        <w:t xml:space="preserve"> on his premises</w:t>
      </w:r>
      <w:r>
        <w:t>, except as is incidental to cultivation</w:t>
      </w:r>
      <w:r w:rsidRPr="004B7C53">
        <w:t>;</w:t>
      </w:r>
      <w:r>
        <w:t xml:space="preserve"> or</w:t>
      </w:r>
    </w:p>
    <w:p w:rsidR="00C46115" w:rsidP="00C46115" w:rsidRDefault="00C46115" w14:paraId="3529ABA1" w14:textId="77777777">
      <w:pPr>
        <w:pStyle w:val="scnewcodesection"/>
      </w:pPr>
      <w:r>
        <w:tab/>
      </w:r>
      <w:r>
        <w:tab/>
      </w:r>
      <w:bookmarkStart w:name="ss_T61C15N400S3_lv2_429f2afeb" w:id="126"/>
      <w:r w:rsidRPr="004B7C53">
        <w:t>(</w:t>
      </w:r>
      <w:bookmarkEnd w:id="126"/>
      <w:r w:rsidRPr="004B7C53">
        <w:t>3)</w:t>
      </w:r>
      <w:r>
        <w:t xml:space="preserve"> </w:t>
      </w:r>
      <w:r w:rsidRPr="004B7C53">
        <w:t xml:space="preserve">condition the sale of </w:t>
      </w:r>
      <w:r>
        <w:t>a particular strain of marijuana</w:t>
      </w:r>
      <w:r w:rsidRPr="004B7C53">
        <w:t xml:space="preserve"> to a </w:t>
      </w:r>
      <w:r>
        <w:t>marijuana establishment</w:t>
      </w:r>
      <w:r w:rsidRPr="004B7C53">
        <w:t xml:space="preserve"> upon the purchase or receipt of </w:t>
      </w:r>
      <w:r>
        <w:t>a different strain of marijuana</w:t>
      </w:r>
      <w:r w:rsidRPr="004B7C53">
        <w:t xml:space="preserve"> than that ordered by the </w:t>
      </w:r>
      <w:r>
        <w:t>marijuana establishment</w:t>
      </w:r>
      <w:r w:rsidRPr="004B7C53">
        <w:t>.</w:t>
      </w:r>
    </w:p>
    <w:p w:rsidR="00C46115" w:rsidP="00C46115" w:rsidRDefault="00C46115" w14:paraId="1AAA0DCA" w14:textId="77777777">
      <w:pPr>
        <w:pStyle w:val="scnewcodesection"/>
      </w:pPr>
      <w:r>
        <w:tab/>
      </w:r>
      <w:bookmarkStart w:name="ss_T61C15N400SE_lv1_61e012fd3" w:id="127"/>
      <w:r>
        <w:t>(</w:t>
      </w:r>
      <w:bookmarkEnd w:id="127"/>
      <w:r>
        <w:t xml:space="preserve">E) </w:t>
      </w:r>
      <w:r w:rsidRPr="004B7C53">
        <w:t xml:space="preserve">A </w:t>
      </w:r>
      <w:r>
        <w:t>marijuana cultivato</w:t>
      </w:r>
      <w:r w:rsidRPr="004B7C53">
        <w:t xml:space="preserve">r must file with the department, on or before the first day of each month, a statement showing the stock of </w:t>
      </w:r>
      <w:r>
        <w:t xml:space="preserve">fully cured marijuana in his possession </w:t>
      </w:r>
      <w:r w:rsidRPr="004B7C53">
        <w:t xml:space="preserve">during the preceding thirty days, and </w:t>
      </w:r>
      <w:r>
        <w:t xml:space="preserve">any </w:t>
      </w:r>
      <w:r w:rsidRPr="004B7C53">
        <w:t>additional reports the department requires.</w:t>
      </w:r>
    </w:p>
    <w:p w:rsidR="00C46115" w:rsidP="00C46115" w:rsidRDefault="00C46115" w14:paraId="08DFD11B" w14:textId="77777777">
      <w:pPr>
        <w:pStyle w:val="scnewcodesection"/>
      </w:pPr>
    </w:p>
    <w:p w:rsidR="00C46115" w:rsidP="00C46115" w:rsidRDefault="00C46115" w14:paraId="0D65C0AB" w14:textId="77777777">
      <w:pPr>
        <w:pStyle w:val="scnewcodesection"/>
      </w:pPr>
      <w:bookmarkStart w:name="ns_T61C15N410_1dced23a1" w:id="128"/>
      <w:r>
        <w:tab/>
      </w:r>
      <w:bookmarkEnd w:id="128"/>
      <w:r>
        <w:t>Section 61‑15‑410.</w:t>
      </w:r>
      <w:r>
        <w:tab/>
        <w:t xml:space="preserve">(A) </w:t>
      </w:r>
      <w:r w:rsidRPr="004B7C53">
        <w:t xml:space="preserve">The department may issue a </w:t>
      </w:r>
      <w:r>
        <w:t xml:space="preserve">marijuana product manufacturer’s </w:t>
      </w:r>
      <w:r w:rsidRPr="004B7C53">
        <w:t>license</w:t>
      </w:r>
      <w:r>
        <w:t>,</w:t>
      </w:r>
      <w:r w:rsidRPr="004B7C53">
        <w:t xml:space="preserve"> subject to the requirements of this chapter and payment of a biennial manufacturer license fee of </w:t>
      </w:r>
      <w:r>
        <w:t xml:space="preserve">ten </w:t>
      </w:r>
      <w:r w:rsidRPr="004B7C53">
        <w:t>thousand dollars.</w:t>
      </w:r>
    </w:p>
    <w:p w:rsidR="00C46115" w:rsidP="00C46115" w:rsidRDefault="00C46115" w14:paraId="139D1B05" w14:textId="77777777">
      <w:pPr>
        <w:pStyle w:val="scnewcodesection"/>
      </w:pPr>
      <w:r>
        <w:rPr>
          <w:color w:val="000000" w:themeColor="text1"/>
          <w:u w:color="000000" w:themeColor="text1"/>
        </w:rPr>
        <w:tab/>
      </w:r>
      <w:bookmarkStart w:name="ss_T61C15N410SB_lv1_0015895c1" w:id="129"/>
      <w:r>
        <w:rPr>
          <w:color w:val="000000" w:themeColor="text1"/>
          <w:u w:color="000000" w:themeColor="text1"/>
        </w:rPr>
        <w:t>(</w:t>
      </w:r>
      <w:bookmarkEnd w:id="129"/>
      <w:r>
        <w:rPr>
          <w:color w:val="000000" w:themeColor="text1"/>
          <w:u w:color="000000" w:themeColor="text1"/>
        </w:rPr>
        <w:t>B)</w:t>
      </w:r>
      <w:r>
        <w:t xml:space="preserve"> </w:t>
      </w:r>
      <w:r w:rsidRPr="004B7C53">
        <w:t xml:space="preserve">A </w:t>
      </w:r>
      <w:r>
        <w:t>marijuana manufacturer</w:t>
      </w:r>
      <w:r w:rsidRPr="004B7C53">
        <w:t xml:space="preserve"> may not </w:t>
      </w:r>
      <w:r>
        <w:t xml:space="preserve">maintain more than one manufacturing facility </w:t>
      </w:r>
      <w:r w:rsidRPr="004B7C53">
        <w:t xml:space="preserve">in any </w:t>
      </w:r>
      <w:r>
        <w:t>single</w:t>
      </w:r>
      <w:r w:rsidRPr="004B7C53">
        <w:t xml:space="preserve"> county of this State.</w:t>
      </w:r>
    </w:p>
    <w:p w:rsidR="00C46115" w:rsidP="00C46115" w:rsidRDefault="00C46115" w14:paraId="0D223974" w14:textId="77777777">
      <w:pPr>
        <w:pStyle w:val="scnewcodesection"/>
      </w:pPr>
      <w:r>
        <w:tab/>
      </w:r>
      <w:bookmarkStart w:name="ss_T61C15N410SC_lv1_ef8c9354a" w:id="130"/>
      <w:r>
        <w:t>(</w:t>
      </w:r>
      <w:bookmarkEnd w:id="130"/>
      <w:r>
        <w:t xml:space="preserve">C) </w:t>
      </w:r>
      <w:r w:rsidRPr="004B7C53">
        <w:t xml:space="preserve">A </w:t>
      </w:r>
      <w:r>
        <w:t>marijuana manufacturer</w:t>
      </w:r>
      <w:r w:rsidRPr="004B7C53">
        <w:t xml:space="preserve"> must, for the purpose of conducting his business under his </w:t>
      </w:r>
      <w:r>
        <w:t>marijuana manufacturer’s</w:t>
      </w:r>
      <w:r w:rsidRPr="004B7C53">
        <w:t xml:space="preserve"> license, maintain a separate store or warehouse</w:t>
      </w:r>
      <w:r>
        <w:t>,</w:t>
      </w:r>
      <w:r w:rsidRPr="004B7C53">
        <w:t xml:space="preserve"> and no other goods, wares, or merchandise may be kept or stored therein.</w:t>
      </w:r>
    </w:p>
    <w:p w:rsidR="00C46115" w:rsidP="00C46115" w:rsidRDefault="00C46115" w14:paraId="7502D82D" w14:textId="77777777">
      <w:pPr>
        <w:pStyle w:val="scnewcodesection"/>
      </w:pPr>
    </w:p>
    <w:p w:rsidR="00C46115" w:rsidP="00C46115" w:rsidRDefault="00C46115" w14:paraId="092C29AA" w14:textId="77777777">
      <w:pPr>
        <w:pStyle w:val="scnewcodesection"/>
      </w:pPr>
      <w:bookmarkStart w:name="ns_T61C15N420_f32d2d7ce" w:id="131"/>
      <w:r>
        <w:tab/>
      </w:r>
      <w:bookmarkEnd w:id="131"/>
      <w:r>
        <w:t>Section 61‑15‑420.</w:t>
      </w:r>
      <w:r>
        <w:tab/>
        <w:t xml:space="preserve">(A) </w:t>
      </w:r>
      <w:r w:rsidRPr="004B7C53">
        <w:t xml:space="preserve">The department may issue a </w:t>
      </w:r>
      <w:r>
        <w:t xml:space="preserve">marijuana retailer </w:t>
      </w:r>
      <w:r w:rsidRPr="004B7C53">
        <w:t>license</w:t>
      </w:r>
      <w:r>
        <w:t>,</w:t>
      </w:r>
      <w:r w:rsidRPr="004B7C53">
        <w:t xml:space="preserve"> subject to the requirements of this chapter and payment of a biennial </w:t>
      </w:r>
      <w:r>
        <w:t>marijuana retailer</w:t>
      </w:r>
      <w:r w:rsidRPr="004B7C53">
        <w:t xml:space="preserve"> license fee of </w:t>
      </w:r>
      <w:r>
        <w:t xml:space="preserve">five </w:t>
      </w:r>
      <w:r w:rsidRPr="004B7C53">
        <w:t>thousand dollars.</w:t>
      </w:r>
    </w:p>
    <w:p w:rsidR="00C46115" w:rsidP="00C46115" w:rsidRDefault="00C46115" w14:paraId="7E472736" w14:textId="77777777">
      <w:pPr>
        <w:pStyle w:val="scnewcodesection"/>
      </w:pPr>
      <w:r>
        <w:tab/>
      </w:r>
      <w:bookmarkStart w:name="ss_T61C15N420SB_lv1_588ff3568" w:id="132"/>
      <w:r>
        <w:t>(</w:t>
      </w:r>
      <w:bookmarkEnd w:id="132"/>
      <w:r>
        <w:t xml:space="preserve">B) </w:t>
      </w:r>
      <w:r w:rsidRPr="006D6EAE">
        <w:t>A retail</w:t>
      </w:r>
      <w:r>
        <w:t>er</w:t>
      </w:r>
      <w:r w:rsidRPr="006D6EAE">
        <w:t xml:space="preserve"> must maintain a separate store or place of business with not more than two means of public ingress or egress</w:t>
      </w:r>
      <w:r>
        <w:t>,</w:t>
      </w:r>
      <w:r w:rsidRPr="006D6EAE">
        <w:t xml:space="preserve">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w:t>
      </w:r>
    </w:p>
    <w:p w:rsidR="00C46115" w:rsidP="00C46115" w:rsidRDefault="00C46115" w14:paraId="0AB83543" w14:textId="77777777">
      <w:pPr>
        <w:pStyle w:val="scnewcodesection"/>
      </w:pPr>
      <w:r>
        <w:tab/>
      </w:r>
      <w:bookmarkStart w:name="ss_T61C15N420SC_lv1_c6f34a661" w:id="133"/>
      <w:r>
        <w:t>(</w:t>
      </w:r>
      <w:bookmarkEnd w:id="133"/>
      <w:r>
        <w:t>C)</w:t>
      </w:r>
      <w:bookmarkStart w:name="ss_T61C15N420S1_lv2_6121f7ed6" w:id="134"/>
      <w:r>
        <w:t>(</w:t>
      </w:r>
      <w:bookmarkEnd w:id="134"/>
      <w:r>
        <w:t xml:space="preserve">1) </w:t>
      </w:r>
      <w:r w:rsidRPr="006D6EAE">
        <w:t>A retail dealer must have posted in his place of business signs with the following words printed thereon:</w:t>
      </w:r>
    </w:p>
    <w:p w:rsidR="00C46115" w:rsidP="00C46115" w:rsidRDefault="00C46115" w14:paraId="57DFFB85" w14:textId="77777777">
      <w:pPr>
        <w:pStyle w:val="scnewcodesection"/>
      </w:pPr>
      <w:r>
        <w:tab/>
      </w:r>
      <w:r>
        <w:tab/>
      </w:r>
      <w:r>
        <w:tab/>
      </w:r>
      <w:bookmarkStart w:name="ss_T61C15N420Sa_lv3_d9fba34b8" w:id="135"/>
      <w:r>
        <w:t>(</w:t>
      </w:r>
      <w:bookmarkEnd w:id="135"/>
      <w:r>
        <w:t>a)</w:t>
      </w:r>
      <w:bookmarkStart w:name="ss_T61C15N420Si_lv3_50bc1d96a" w:id="136"/>
      <w:r>
        <w:t>(</w:t>
      </w:r>
      <w:bookmarkEnd w:id="136"/>
      <w:r>
        <w:t>i) ‘</w:t>
      </w:r>
      <w:r w:rsidRPr="006D6EAE">
        <w:t xml:space="preserve">The possession of </w:t>
      </w:r>
      <w:r>
        <w:t>marijuana or marijuana products</w:t>
      </w:r>
      <w:r w:rsidRPr="006D6EAE">
        <w:t xml:space="preserve"> by a person under twenty‑one years of age is a criminal offense under the laws of this State, and it is also unlawful for a person to knowingly give false information concerning his age for the purpose of purchasing </w:t>
      </w:r>
      <w:r>
        <w:t>marijuana or marijuana products</w:t>
      </w:r>
      <w:r w:rsidRPr="006D6EAE">
        <w:t>.</w:t>
      </w:r>
      <w:r>
        <w:t>’</w:t>
      </w:r>
    </w:p>
    <w:p w:rsidR="00C46115" w:rsidP="00C46115" w:rsidRDefault="00C46115" w14:paraId="46C0EF4A" w14:textId="77777777">
      <w:pPr>
        <w:pStyle w:val="scnewcodesection"/>
      </w:pPr>
      <w:r>
        <w:tab/>
      </w:r>
      <w:r>
        <w:tab/>
      </w:r>
      <w:r>
        <w:tab/>
      </w:r>
      <w:r>
        <w:tab/>
      </w:r>
      <w:bookmarkStart w:name="ss_T61C15N420Sii_lv3_1df0bb09b" w:id="137"/>
      <w:r>
        <w:t>(</w:t>
      </w:r>
      <w:bookmarkEnd w:id="137"/>
      <w:r>
        <w:t xml:space="preserve">ii) </w:t>
      </w:r>
      <w:r w:rsidRPr="006D6EAE">
        <w:t>A retail</w:t>
      </w:r>
      <w:r>
        <w:t>er</w:t>
      </w:r>
      <w:r w:rsidRPr="006D6EAE">
        <w:t xml:space="preserve"> </w:t>
      </w:r>
      <w:r>
        <w:t>that</w:t>
      </w:r>
      <w:r w:rsidRPr="006D6EAE">
        <w:t xml:space="preserve"> fails to display this sign is guilty of a misdemeanor and, upon conviction, must be fined not more than one hundred dollars or imprisoned for not more than thirty days.</w:t>
      </w:r>
    </w:p>
    <w:p w:rsidR="00C46115" w:rsidP="00C46115" w:rsidRDefault="00C46115" w14:paraId="72A8B8C8" w14:textId="77777777">
      <w:pPr>
        <w:pStyle w:val="scnewcodesection"/>
      </w:pPr>
      <w:r>
        <w:tab/>
      </w:r>
      <w:r>
        <w:tab/>
      </w:r>
      <w:r>
        <w:tab/>
      </w:r>
      <w:bookmarkStart w:name="ss_T61C15N420Sb_lv3_d040801cc" w:id="138"/>
      <w:r w:rsidRPr="006D6EAE">
        <w:t>(</w:t>
      </w:r>
      <w:bookmarkEnd w:id="138"/>
      <w:r>
        <w:t>b</w:t>
      </w:r>
      <w:r w:rsidRPr="006D6EAE">
        <w:t>)</w:t>
      </w:r>
      <w:r>
        <w:t xml:space="preserve"> ‘</w:t>
      </w:r>
      <w:r w:rsidRPr="006D6EAE">
        <w:t xml:space="preserve">A person may </w:t>
      </w:r>
      <w:r>
        <w:t>legally possess marijuana or marijuana products</w:t>
      </w:r>
      <w:r w:rsidRPr="006D6EAE">
        <w:t xml:space="preserve"> </w:t>
      </w:r>
      <w:r>
        <w:t xml:space="preserve">purchased </w:t>
      </w:r>
      <w:r w:rsidRPr="006D6EAE">
        <w:t xml:space="preserve">from a </w:t>
      </w:r>
      <w:r>
        <w:t>licensed marijuana retail establishment if the person does not possess a quantity prohibited by law.’</w:t>
      </w:r>
    </w:p>
    <w:p w:rsidR="00C46115" w:rsidP="00C46115" w:rsidRDefault="00C46115" w14:paraId="4DC5B4C3" w14:textId="77777777">
      <w:pPr>
        <w:pStyle w:val="scnewcodesection"/>
      </w:pPr>
      <w:r>
        <w:tab/>
      </w:r>
      <w:r>
        <w:tab/>
      </w:r>
      <w:r>
        <w:tab/>
      </w:r>
      <w:bookmarkStart w:name="ss_T61C15N420Sc_lv3_6bdd9c399" w:id="139"/>
      <w:r w:rsidRPr="006D6EAE">
        <w:t>(</w:t>
      </w:r>
      <w:bookmarkEnd w:id="139"/>
      <w:r>
        <w:t>c</w:t>
      </w:r>
      <w:r w:rsidRPr="006D6EAE">
        <w:t>)</w:t>
      </w:r>
      <w:r>
        <w:t xml:space="preserve"> ‘</w:t>
      </w:r>
      <w:r w:rsidRPr="006D6EAE">
        <w:t xml:space="preserve">The purchase of </w:t>
      </w:r>
      <w:r>
        <w:t>marijuana or marijuana products</w:t>
      </w:r>
      <w:r w:rsidRPr="006D6EAE">
        <w:t xml:space="preserve"> from this location by or on behalf of another </w:t>
      </w:r>
      <w:r>
        <w:t>marijuana retailer licensee</w:t>
      </w:r>
      <w:r w:rsidRPr="006D6EAE">
        <w:t xml:space="preserve"> is unlawful and will result in the suspension of the purchaser's retail dealer's license.</w:t>
      </w:r>
      <w:r>
        <w:t>’</w:t>
      </w:r>
    </w:p>
    <w:p w:rsidR="00C46115" w:rsidP="00C46115" w:rsidRDefault="00C46115" w14:paraId="34B46A18" w14:textId="77777777">
      <w:pPr>
        <w:pStyle w:val="scnewcodesection"/>
      </w:pPr>
      <w:r>
        <w:tab/>
      </w:r>
      <w:r>
        <w:tab/>
      </w:r>
      <w:bookmarkStart w:name="ss_T61C15N420S2_lv2_144b351b4" w:id="140"/>
      <w:r>
        <w:t>(</w:t>
      </w:r>
      <w:bookmarkEnd w:id="140"/>
      <w:r>
        <w:t xml:space="preserve">2) </w:t>
      </w:r>
      <w:r w:rsidRPr="006D6EAE">
        <w:t>The department must prescribe by regulation the size of the lettering and the location of the sign</w:t>
      </w:r>
      <w:r>
        <w:t>s</w:t>
      </w:r>
      <w:r w:rsidRPr="006D6EAE">
        <w:t xml:space="preserve"> on the </w:t>
      </w:r>
      <w:r>
        <w:t>retailer’s</w:t>
      </w:r>
      <w:r w:rsidRPr="006D6EAE">
        <w:t xml:space="preserve"> premises.</w:t>
      </w:r>
    </w:p>
    <w:p w:rsidR="00C46115" w:rsidP="00C46115" w:rsidRDefault="00C46115" w14:paraId="0856D89D" w14:textId="77777777">
      <w:pPr>
        <w:pStyle w:val="scnewcodesection"/>
      </w:pPr>
      <w:r>
        <w:tab/>
      </w:r>
      <w:bookmarkStart w:name="ss_T61C15N420SD_lv1_7d79ae07c" w:id="141"/>
      <w:r>
        <w:t>(</w:t>
      </w:r>
      <w:bookmarkEnd w:id="141"/>
      <w:r>
        <w:t>D) A licensed marijuana retailer may sell marijuana accessories used for the consumption of marijuana at his licensed location to any person twenty‑one years of age or older.</w:t>
      </w:r>
    </w:p>
    <w:p w:rsidR="00C46115" w:rsidP="00C46115" w:rsidRDefault="00C46115" w14:paraId="06C0B3DD" w14:textId="77777777">
      <w:pPr>
        <w:pStyle w:val="scnewcodesection"/>
      </w:pPr>
      <w:r>
        <w:tab/>
      </w:r>
      <w:bookmarkStart w:name="ss_T61C15N420SE_lv1_ac923045d" w:id="142"/>
      <w:r>
        <w:t>(</w:t>
      </w:r>
      <w:bookmarkEnd w:id="142"/>
      <w:r>
        <w:t xml:space="preserve">E) </w:t>
      </w:r>
      <w:r w:rsidRPr="006D6EAE">
        <w:rPr>
          <w:bCs/>
        </w:rPr>
        <w:t xml:space="preserve">A </w:t>
      </w:r>
      <w:r>
        <w:rPr>
          <w:bCs/>
        </w:rPr>
        <w:t xml:space="preserve">licensed marijuana </w:t>
      </w:r>
      <w:r w:rsidRPr="006D6EAE">
        <w:rPr>
          <w:bCs/>
        </w:rPr>
        <w:t>retail</w:t>
      </w:r>
      <w:r>
        <w:rPr>
          <w:bCs/>
        </w:rPr>
        <w:t>er</w:t>
      </w:r>
      <w:r w:rsidRPr="006D6EAE">
        <w:rPr>
          <w:bCs/>
        </w:rPr>
        <w:t xml:space="preserve"> may not:</w:t>
      </w:r>
    </w:p>
    <w:p w:rsidR="00C46115" w:rsidP="00C46115" w:rsidRDefault="00C46115" w14:paraId="29C0DAEF" w14:textId="77777777">
      <w:pPr>
        <w:pStyle w:val="scnewcodesection"/>
      </w:pPr>
      <w:r>
        <w:rPr>
          <w:bCs/>
        </w:rPr>
        <w:tab/>
      </w:r>
      <w:r>
        <w:rPr>
          <w:bCs/>
        </w:rPr>
        <w:tab/>
      </w:r>
      <w:bookmarkStart w:name="ss_T61C15N420S1_lv2_b8d25418b" w:id="143"/>
      <w:r w:rsidRPr="006D6EAE">
        <w:rPr>
          <w:bCs/>
        </w:rPr>
        <w:t>(</w:t>
      </w:r>
      <w:bookmarkEnd w:id="143"/>
      <w:r w:rsidRPr="006D6EAE">
        <w:rPr>
          <w:bCs/>
        </w:rPr>
        <w:t>1)</w:t>
      </w:r>
      <w:r>
        <w:t xml:space="preserve"> </w:t>
      </w:r>
      <w:r w:rsidRPr="006D6EAE">
        <w:rPr>
          <w:bCs/>
        </w:rPr>
        <w:t>sell</w:t>
      </w:r>
      <w:r>
        <w:rPr>
          <w:bCs/>
        </w:rPr>
        <w:t>;</w:t>
      </w:r>
      <w:r w:rsidRPr="006D6EAE">
        <w:rPr>
          <w:bCs/>
        </w:rPr>
        <w:t xml:space="preserve"> barter</w:t>
      </w:r>
      <w:r>
        <w:rPr>
          <w:bCs/>
        </w:rPr>
        <w:t>;</w:t>
      </w:r>
      <w:r w:rsidRPr="006D6EAE">
        <w:rPr>
          <w:bCs/>
        </w:rPr>
        <w:t xml:space="preserve"> exchange</w:t>
      </w:r>
      <w:r>
        <w:rPr>
          <w:bCs/>
        </w:rPr>
        <w:t>;</w:t>
      </w:r>
      <w:r w:rsidRPr="006D6EAE">
        <w:rPr>
          <w:bCs/>
        </w:rPr>
        <w:t xml:space="preserve"> give</w:t>
      </w:r>
      <w:r>
        <w:rPr>
          <w:bCs/>
        </w:rPr>
        <w:t>;</w:t>
      </w:r>
      <w:r w:rsidRPr="006D6EAE">
        <w:rPr>
          <w:bCs/>
        </w:rPr>
        <w:t xml:space="preserve"> offer for sale, barter, or exchange</w:t>
      </w:r>
      <w:r>
        <w:rPr>
          <w:bCs/>
        </w:rPr>
        <w:t>;</w:t>
      </w:r>
      <w:r w:rsidRPr="006D6EAE">
        <w:rPr>
          <w:bCs/>
        </w:rPr>
        <w:t xml:space="preserve"> or permit the sale, barter, exchange, or gift of </w:t>
      </w:r>
      <w:r>
        <w:t>marijuana or marijuana products</w:t>
      </w:r>
      <w:r w:rsidRPr="006D6EAE">
        <w:rPr>
          <w:bCs/>
        </w:rPr>
        <w:t xml:space="preserve"> without regard to the </w:t>
      </w:r>
      <w:r>
        <w:rPr>
          <w:bCs/>
        </w:rPr>
        <w:t xml:space="preserve">quantity of the </w:t>
      </w:r>
      <w:r>
        <w:t>marijuana or marijuana products</w:t>
      </w:r>
      <w:r w:rsidRPr="006D6EAE">
        <w:rPr>
          <w:bCs/>
        </w:rPr>
        <w:t>:</w:t>
      </w:r>
    </w:p>
    <w:p w:rsidR="00C46115" w:rsidP="00C46115" w:rsidRDefault="00C46115" w14:paraId="669BDEC2" w14:textId="77777777">
      <w:pPr>
        <w:pStyle w:val="scnewcodesection"/>
      </w:pPr>
      <w:r>
        <w:rPr>
          <w:bCs/>
        </w:rPr>
        <w:tab/>
      </w:r>
      <w:r>
        <w:rPr>
          <w:bCs/>
        </w:rPr>
        <w:tab/>
      </w:r>
      <w:r>
        <w:rPr>
          <w:bCs/>
        </w:rPr>
        <w:tab/>
      </w:r>
      <w:bookmarkStart w:name="ss_T61C15N420Sa_lv3_7f0fbab54" w:id="144"/>
      <w:r w:rsidRPr="006D6EAE">
        <w:rPr>
          <w:bCs/>
        </w:rPr>
        <w:t>(</w:t>
      </w:r>
      <w:bookmarkEnd w:id="144"/>
      <w:r w:rsidRPr="006D6EAE">
        <w:rPr>
          <w:bCs/>
        </w:rPr>
        <w:t>a)</w:t>
      </w:r>
      <w:r>
        <w:t xml:space="preserve"> </w:t>
      </w:r>
      <w:r w:rsidRPr="006D6EAE">
        <w:rPr>
          <w:bCs/>
        </w:rPr>
        <w:t>between the hours of 7:00 p.m. and 9:00 a.m.;</w:t>
      </w:r>
    </w:p>
    <w:p w:rsidR="00C46115" w:rsidP="00C46115" w:rsidRDefault="00C46115" w14:paraId="04BDB3D0" w14:textId="77777777">
      <w:pPr>
        <w:pStyle w:val="scnewcodesection"/>
      </w:pPr>
      <w:r>
        <w:rPr>
          <w:bCs/>
        </w:rPr>
        <w:tab/>
      </w:r>
      <w:r>
        <w:rPr>
          <w:bCs/>
        </w:rPr>
        <w:tab/>
      </w:r>
      <w:r>
        <w:rPr>
          <w:bCs/>
        </w:rPr>
        <w:tab/>
      </w:r>
      <w:bookmarkStart w:name="ss_T61C15N420Sb_lv3_04661a877" w:id="145"/>
      <w:r w:rsidRPr="006D6EAE">
        <w:rPr>
          <w:bCs/>
        </w:rPr>
        <w:t>(</w:t>
      </w:r>
      <w:bookmarkEnd w:id="145"/>
      <w:r w:rsidRPr="006D6EAE">
        <w:rPr>
          <w:bCs/>
        </w:rPr>
        <w:t>b)</w:t>
      </w:r>
      <w:r>
        <w:t xml:space="preserve"> </w:t>
      </w:r>
      <w:r w:rsidRPr="006D6EAE">
        <w:rPr>
          <w:bCs/>
        </w:rPr>
        <w:t>for consumption on the premises;</w:t>
      </w:r>
    </w:p>
    <w:p w:rsidR="00C46115" w:rsidP="00C46115" w:rsidRDefault="00C46115" w14:paraId="7CA7E549" w14:textId="77777777">
      <w:pPr>
        <w:pStyle w:val="scnewcodesection"/>
      </w:pPr>
      <w:r>
        <w:rPr>
          <w:bCs/>
        </w:rPr>
        <w:tab/>
      </w:r>
      <w:r>
        <w:rPr>
          <w:bCs/>
        </w:rPr>
        <w:tab/>
      </w:r>
      <w:r>
        <w:rPr>
          <w:bCs/>
        </w:rPr>
        <w:tab/>
      </w:r>
      <w:bookmarkStart w:name="ss_T61C15N420Sc_lv3_0acc253ed" w:id="146"/>
      <w:r w:rsidRPr="006D6EAE">
        <w:rPr>
          <w:bCs/>
        </w:rPr>
        <w:t>(</w:t>
      </w:r>
      <w:bookmarkEnd w:id="146"/>
      <w:r w:rsidRPr="006D6EAE">
        <w:rPr>
          <w:bCs/>
        </w:rPr>
        <w:t>c)</w:t>
      </w:r>
      <w:r>
        <w:t xml:space="preserve"> </w:t>
      </w:r>
      <w:r w:rsidRPr="006D6EAE">
        <w:rPr>
          <w:bCs/>
        </w:rPr>
        <w:t>to a person under twenty‑one years of age;</w:t>
      </w:r>
    </w:p>
    <w:p w:rsidR="00C46115" w:rsidP="00C46115" w:rsidRDefault="00C46115" w14:paraId="50142099" w14:textId="77777777">
      <w:pPr>
        <w:pStyle w:val="scnewcodesection"/>
      </w:pPr>
      <w:r>
        <w:rPr>
          <w:bCs/>
        </w:rPr>
        <w:tab/>
      </w:r>
      <w:r>
        <w:rPr>
          <w:bCs/>
        </w:rPr>
        <w:tab/>
      </w:r>
      <w:r>
        <w:rPr>
          <w:bCs/>
        </w:rPr>
        <w:tab/>
      </w:r>
      <w:bookmarkStart w:name="ss_T61C15N420Sd_lv3_e1945f9a7" w:id="147"/>
      <w:r w:rsidRPr="006D6EAE">
        <w:rPr>
          <w:bCs/>
        </w:rPr>
        <w:t>(</w:t>
      </w:r>
      <w:bookmarkEnd w:id="147"/>
      <w:r w:rsidRPr="006D6EAE">
        <w:rPr>
          <w:bCs/>
        </w:rPr>
        <w:t>d)</w:t>
      </w:r>
      <w:r>
        <w:t xml:space="preserve"> </w:t>
      </w:r>
      <w:r w:rsidRPr="006D6EAE">
        <w:rPr>
          <w:bCs/>
        </w:rPr>
        <w:t>to an intoxicated person;</w:t>
      </w:r>
    </w:p>
    <w:p w:rsidR="00C46115" w:rsidP="00C46115" w:rsidRDefault="00C46115" w14:paraId="2F3369D2" w14:textId="77777777">
      <w:pPr>
        <w:pStyle w:val="scnewcodesection"/>
      </w:pPr>
      <w:r>
        <w:rPr>
          <w:bCs/>
        </w:rPr>
        <w:tab/>
      </w:r>
      <w:r>
        <w:rPr>
          <w:bCs/>
        </w:rPr>
        <w:tab/>
      </w:r>
      <w:r>
        <w:rPr>
          <w:bCs/>
        </w:rPr>
        <w:tab/>
      </w:r>
      <w:bookmarkStart w:name="ss_T61C15N420Se_lv3_d9fca5f30" w:id="148"/>
      <w:r w:rsidRPr="006D6EAE">
        <w:rPr>
          <w:bCs/>
        </w:rPr>
        <w:t>(</w:t>
      </w:r>
      <w:bookmarkEnd w:id="148"/>
      <w:r w:rsidRPr="006D6EAE">
        <w:rPr>
          <w:bCs/>
        </w:rPr>
        <w:t>e)</w:t>
      </w:r>
      <w:r>
        <w:t xml:space="preserve"> </w:t>
      </w:r>
      <w:r w:rsidRPr="006D6EAE">
        <w:rPr>
          <w:bCs/>
        </w:rPr>
        <w:t>to a mentally incompetent person; or</w:t>
      </w:r>
    </w:p>
    <w:p w:rsidR="00C46115" w:rsidP="00C46115" w:rsidRDefault="00C46115" w14:paraId="626F67C4" w14:textId="77777777">
      <w:pPr>
        <w:pStyle w:val="scnewcodesection"/>
      </w:pPr>
      <w:r>
        <w:rPr>
          <w:bCs/>
        </w:rPr>
        <w:tab/>
      </w:r>
      <w:r>
        <w:rPr>
          <w:bCs/>
        </w:rPr>
        <w:tab/>
      </w:r>
      <w:r>
        <w:rPr>
          <w:bCs/>
        </w:rPr>
        <w:tab/>
      </w:r>
      <w:bookmarkStart w:name="ss_T61C15N420Sf_lv3_0b85eab73" w:id="149"/>
      <w:r w:rsidRPr="006D6EAE">
        <w:rPr>
          <w:bCs/>
        </w:rPr>
        <w:t>(</w:t>
      </w:r>
      <w:bookmarkEnd w:id="149"/>
      <w:r w:rsidRPr="006D6EAE">
        <w:rPr>
          <w:bCs/>
        </w:rPr>
        <w:t>f)</w:t>
      </w:r>
      <w:r>
        <w:t xml:space="preserve"> </w:t>
      </w:r>
      <w:r w:rsidRPr="006D6EAE">
        <w:rPr>
          <w:bCs/>
        </w:rPr>
        <w:t xml:space="preserve">to a person the retail dealer </w:t>
      </w:r>
      <w:r>
        <w:rPr>
          <w:bCs/>
        </w:rPr>
        <w:t>knows is another retail dealer</w:t>
      </w:r>
      <w:r w:rsidRPr="006D6EAE">
        <w:rPr>
          <w:bCs/>
        </w:rPr>
        <w:t>;</w:t>
      </w:r>
    </w:p>
    <w:p w:rsidR="00C46115" w:rsidP="00C46115" w:rsidRDefault="00C46115" w14:paraId="66ECB92B" w14:textId="77777777">
      <w:pPr>
        <w:pStyle w:val="scnewcodesection"/>
      </w:pPr>
      <w:r>
        <w:rPr>
          <w:bCs/>
        </w:rPr>
        <w:tab/>
      </w:r>
      <w:r>
        <w:rPr>
          <w:bCs/>
        </w:rPr>
        <w:tab/>
      </w:r>
      <w:bookmarkStart w:name="ss_T61C15N420S2_lv2_3f642f5fc" w:id="150"/>
      <w:r w:rsidRPr="006D6EAE">
        <w:rPr>
          <w:bCs/>
        </w:rPr>
        <w:t>(</w:t>
      </w:r>
      <w:bookmarkEnd w:id="150"/>
      <w:r w:rsidRPr="006D6EAE">
        <w:rPr>
          <w:bCs/>
        </w:rPr>
        <w:t>2)</w:t>
      </w:r>
      <w:r>
        <w:t xml:space="preserve"> </w:t>
      </w:r>
      <w:r w:rsidRPr="006D6EAE">
        <w:rPr>
          <w:bCs/>
        </w:rPr>
        <w:t xml:space="preserve">permit the </w:t>
      </w:r>
      <w:r>
        <w:rPr>
          <w:bCs/>
        </w:rPr>
        <w:t xml:space="preserve">consumption of </w:t>
      </w:r>
      <w:r>
        <w:t>marijuana or marijuana products</w:t>
      </w:r>
      <w:r w:rsidRPr="006D6EAE">
        <w:rPr>
          <w:bCs/>
        </w:rPr>
        <w:t xml:space="preserve"> </w:t>
      </w:r>
      <w:r>
        <w:rPr>
          <w:bCs/>
        </w:rPr>
        <w:t>on the licensed premises</w:t>
      </w:r>
      <w:r w:rsidRPr="006D6EAE">
        <w:rPr>
          <w:bCs/>
        </w:rPr>
        <w:t>;</w:t>
      </w:r>
    </w:p>
    <w:p w:rsidR="00C46115" w:rsidP="00C46115" w:rsidRDefault="00C46115" w14:paraId="2288A733" w14:textId="77777777">
      <w:pPr>
        <w:pStyle w:val="scnewcodesection"/>
      </w:pPr>
      <w:r>
        <w:rPr>
          <w:bCs/>
        </w:rPr>
        <w:tab/>
      </w:r>
      <w:r>
        <w:rPr>
          <w:bCs/>
        </w:rPr>
        <w:tab/>
      </w:r>
      <w:bookmarkStart w:name="ss_T61C15N420S3_lv2_b170a8b82" w:id="151"/>
      <w:r w:rsidRPr="006D6EAE">
        <w:rPr>
          <w:bCs/>
        </w:rPr>
        <w:t>(</w:t>
      </w:r>
      <w:bookmarkEnd w:id="151"/>
      <w:r w:rsidRPr="006D6EAE">
        <w:rPr>
          <w:bCs/>
        </w:rPr>
        <w:t>3)</w:t>
      </w:r>
      <w:r>
        <w:t xml:space="preserve"> </w:t>
      </w:r>
      <w:r w:rsidRPr="006D6EAE">
        <w:rPr>
          <w:bCs/>
        </w:rPr>
        <w:t xml:space="preserve">sell </w:t>
      </w:r>
      <w:r>
        <w:t>marijuana or marijuana products</w:t>
      </w:r>
      <w:r w:rsidRPr="006D6EAE">
        <w:rPr>
          <w:bCs/>
        </w:rPr>
        <w:t xml:space="preserve"> on credit</w:t>
      </w:r>
      <w:r>
        <w:rPr>
          <w:bCs/>
        </w:rPr>
        <w:t>. H</w:t>
      </w:r>
      <w:r w:rsidRPr="006D6EAE">
        <w:rPr>
          <w:bCs/>
        </w:rPr>
        <w:t>owever, this item does not prohibit payment by electronic transfer of funds if:</w:t>
      </w:r>
    </w:p>
    <w:p w:rsidR="00C46115" w:rsidP="00C46115" w:rsidRDefault="00C46115" w14:paraId="6F831DAD" w14:textId="77777777">
      <w:pPr>
        <w:pStyle w:val="scnewcodesection"/>
      </w:pPr>
      <w:r>
        <w:rPr>
          <w:bCs/>
        </w:rPr>
        <w:tab/>
      </w:r>
      <w:r>
        <w:rPr>
          <w:bCs/>
        </w:rPr>
        <w:tab/>
      </w:r>
      <w:r>
        <w:rPr>
          <w:bCs/>
        </w:rPr>
        <w:tab/>
      </w:r>
      <w:bookmarkStart w:name="ss_T61C15N420Sa_lv3_f17874d4d" w:id="152"/>
      <w:r w:rsidRPr="006D6EAE">
        <w:rPr>
          <w:bCs/>
        </w:rPr>
        <w:t>(</w:t>
      </w:r>
      <w:bookmarkEnd w:id="152"/>
      <w:r w:rsidRPr="006D6EAE">
        <w:rPr>
          <w:bCs/>
        </w:rPr>
        <w:t>a)</w:t>
      </w:r>
      <w:r>
        <w:t xml:space="preserve"> </w:t>
      </w:r>
      <w:r w:rsidRPr="006D6EAE">
        <w:rPr>
          <w:bCs/>
        </w:rPr>
        <w:t xml:space="preserve">the transfer of funds is initiated by an irrevocable payment order on or before delivery of the </w:t>
      </w:r>
      <w:r>
        <w:t>marijuana or marijuana products</w:t>
      </w:r>
      <w:r w:rsidRPr="006D6EAE">
        <w:rPr>
          <w:bCs/>
        </w:rPr>
        <w:t>; and</w:t>
      </w:r>
    </w:p>
    <w:p w:rsidR="00C46115" w:rsidP="00C46115" w:rsidRDefault="00C46115" w14:paraId="14166100" w14:textId="77777777">
      <w:pPr>
        <w:pStyle w:val="scnewcodesection"/>
      </w:pPr>
      <w:r>
        <w:rPr>
          <w:bCs/>
        </w:rPr>
        <w:tab/>
      </w:r>
      <w:r>
        <w:rPr>
          <w:bCs/>
        </w:rPr>
        <w:tab/>
      </w:r>
      <w:r>
        <w:rPr>
          <w:bCs/>
        </w:rPr>
        <w:tab/>
      </w:r>
      <w:bookmarkStart w:name="ss_T61C15N420Sb_lv3_aea453913" w:id="153"/>
      <w:r w:rsidRPr="006D6EAE">
        <w:rPr>
          <w:bCs/>
        </w:rPr>
        <w:t>(</w:t>
      </w:r>
      <w:bookmarkEnd w:id="153"/>
      <w:r w:rsidRPr="006D6EAE">
        <w:rPr>
          <w:bCs/>
        </w:rPr>
        <w:t>b)</w:t>
      </w:r>
      <w:r>
        <w:t xml:space="preserve"> </w:t>
      </w:r>
      <w:r w:rsidRPr="006D6EAE">
        <w:rPr>
          <w:bCs/>
        </w:rPr>
        <w:t>the electronic transfer is initiated by the retailer no later than one business day after delivery;</w:t>
      </w:r>
      <w:r>
        <w:rPr>
          <w:bCs/>
        </w:rPr>
        <w:t xml:space="preserve"> or</w:t>
      </w:r>
    </w:p>
    <w:p w:rsidR="00C46115" w:rsidP="00C46115" w:rsidRDefault="00C46115" w14:paraId="3993E6E3" w14:textId="77777777">
      <w:pPr>
        <w:pStyle w:val="scnewcodesection"/>
      </w:pPr>
      <w:r>
        <w:rPr>
          <w:bCs/>
        </w:rPr>
        <w:tab/>
      </w:r>
      <w:r>
        <w:rPr>
          <w:bCs/>
        </w:rPr>
        <w:tab/>
      </w:r>
      <w:bookmarkStart w:name="ss_T61C15N420S4_lv2_ae277f359" w:id="154"/>
      <w:r w:rsidRPr="006D6EAE">
        <w:rPr>
          <w:bCs/>
        </w:rPr>
        <w:t>(</w:t>
      </w:r>
      <w:bookmarkEnd w:id="154"/>
      <w:r>
        <w:rPr>
          <w:bCs/>
        </w:rPr>
        <w:t>4</w:t>
      </w:r>
      <w:r w:rsidRPr="006D6EAE">
        <w:rPr>
          <w:bCs/>
        </w:rPr>
        <w:t>)</w:t>
      </w:r>
      <w:r>
        <w:t xml:space="preserve"> </w:t>
      </w:r>
      <w:r w:rsidRPr="006D6EAE">
        <w:rPr>
          <w:bCs/>
        </w:rPr>
        <w:t>purchase</w:t>
      </w:r>
      <w:r>
        <w:rPr>
          <w:bCs/>
        </w:rPr>
        <w:t>;</w:t>
      </w:r>
      <w:r w:rsidRPr="006D6EAE">
        <w:rPr>
          <w:bCs/>
        </w:rPr>
        <w:t xml:space="preserve"> barter</w:t>
      </w:r>
      <w:r>
        <w:rPr>
          <w:bCs/>
        </w:rPr>
        <w:t>;</w:t>
      </w:r>
      <w:r w:rsidRPr="006D6EAE">
        <w:rPr>
          <w:bCs/>
        </w:rPr>
        <w:t xml:space="preserve"> exchange</w:t>
      </w:r>
      <w:r>
        <w:rPr>
          <w:bCs/>
        </w:rPr>
        <w:t>;</w:t>
      </w:r>
      <w:r w:rsidRPr="006D6EAE">
        <w:rPr>
          <w:bCs/>
        </w:rPr>
        <w:t xml:space="preserve"> receive</w:t>
      </w:r>
      <w:r>
        <w:rPr>
          <w:bCs/>
        </w:rPr>
        <w:t>;</w:t>
      </w:r>
      <w:r w:rsidRPr="006D6EAE">
        <w:rPr>
          <w:bCs/>
        </w:rPr>
        <w:t xml:space="preserve"> offer to purchase, barter, exchange,</w:t>
      </w:r>
      <w:r>
        <w:rPr>
          <w:bCs/>
        </w:rPr>
        <w:t xml:space="preserve"> or</w:t>
      </w:r>
      <w:r w:rsidRPr="006D6EAE">
        <w:rPr>
          <w:bCs/>
        </w:rPr>
        <w:t xml:space="preserve"> receive</w:t>
      </w:r>
      <w:r>
        <w:rPr>
          <w:bCs/>
        </w:rPr>
        <w:t>;</w:t>
      </w:r>
      <w:r w:rsidRPr="006D6EAE">
        <w:rPr>
          <w:bCs/>
        </w:rPr>
        <w:t xml:space="preserve"> or permit the purchase, barter, exchange, or receipt of </w:t>
      </w:r>
      <w:r>
        <w:t>marijuana or marijuana products</w:t>
      </w:r>
      <w:r w:rsidRPr="006D6EAE">
        <w:rPr>
          <w:bCs/>
        </w:rPr>
        <w:t xml:space="preserve"> without regard to the </w:t>
      </w:r>
      <w:r>
        <w:rPr>
          <w:bCs/>
        </w:rPr>
        <w:t xml:space="preserve">quantity of the </w:t>
      </w:r>
      <w:r>
        <w:t>marijuana or marijuana products</w:t>
      </w:r>
      <w:r w:rsidRPr="006D6EAE">
        <w:rPr>
          <w:bCs/>
        </w:rPr>
        <w:t xml:space="preserve"> from another </w:t>
      </w:r>
      <w:r>
        <w:rPr>
          <w:bCs/>
        </w:rPr>
        <w:t>retail dealer</w:t>
      </w:r>
      <w:r w:rsidRPr="006D6EAE">
        <w:rPr>
          <w:bCs/>
        </w:rPr>
        <w:t>.</w:t>
      </w:r>
    </w:p>
    <w:p w:rsidR="00C46115" w:rsidP="00C46115" w:rsidRDefault="00C46115" w14:paraId="7A0D5A8B" w14:textId="77777777">
      <w:pPr>
        <w:pStyle w:val="scnewcodesection"/>
      </w:pPr>
      <w:r>
        <w:rPr>
          <w:bCs/>
        </w:rPr>
        <w:tab/>
      </w:r>
      <w:bookmarkStart w:name="ss_T61C15N420SF_lv1_8fa93d2f5" w:id="155"/>
      <w:r w:rsidRPr="006D6EAE">
        <w:rPr>
          <w:bCs/>
        </w:rPr>
        <w:t>(</w:t>
      </w:r>
      <w:bookmarkEnd w:id="155"/>
      <w:r>
        <w:rPr>
          <w:bCs/>
        </w:rPr>
        <w:t>F</w:t>
      </w:r>
      <w:r w:rsidRPr="006D6EAE">
        <w:rPr>
          <w:bCs/>
        </w:rPr>
        <w:t>)</w:t>
      </w:r>
      <w:r>
        <w:t xml:space="preserve"> </w:t>
      </w:r>
      <w:r w:rsidRPr="006D6EAE">
        <w:rPr>
          <w:bCs/>
        </w:rPr>
        <w:t xml:space="preserve">It is unlawful to sell </w:t>
      </w:r>
      <w:r>
        <w:t>marijuana or marijuana products</w:t>
      </w:r>
      <w:r w:rsidRPr="006D6EAE">
        <w:rPr>
          <w:bCs/>
        </w:rPr>
        <w:t xml:space="preserve"> except during lawful hours of operation.</w:t>
      </w:r>
      <w:r>
        <w:rPr>
          <w:bCs/>
        </w:rPr>
        <w:t xml:space="preserve"> </w:t>
      </w:r>
      <w:r w:rsidRPr="006D6EAE">
        <w:rPr>
          <w:bCs/>
        </w:rPr>
        <w:t>However, during restricted hours</w:t>
      </w:r>
      <w:r>
        <w:rPr>
          <w:bCs/>
        </w:rPr>
        <w:t>,</w:t>
      </w:r>
      <w:r w:rsidRPr="006D6EAE">
        <w:rPr>
          <w:bCs/>
        </w:rPr>
        <w:t xml:space="preserve"> a retail dealer is permitted to receive, stock, and inventory merchandise</w:t>
      </w:r>
      <w:r>
        <w:rPr>
          <w:bCs/>
        </w:rPr>
        <w:t>;</w:t>
      </w:r>
      <w:r w:rsidRPr="006D6EAE">
        <w:rPr>
          <w:bCs/>
        </w:rPr>
        <w:t xml:space="preserve"> provide for maintenance and repairs</w:t>
      </w:r>
      <w:r>
        <w:rPr>
          <w:bCs/>
        </w:rPr>
        <w:t>;</w:t>
      </w:r>
      <w:r w:rsidRPr="006D6EAE">
        <w:rPr>
          <w:bCs/>
        </w:rPr>
        <w:t xml:space="preserve"> and </w:t>
      </w:r>
      <w:r>
        <w:rPr>
          <w:bCs/>
        </w:rPr>
        <w:t xml:space="preserve">perform </w:t>
      </w:r>
      <w:r w:rsidRPr="006D6EAE">
        <w:rPr>
          <w:bCs/>
        </w:rPr>
        <w:t xml:space="preserve">other necessary, related functions that do not involve the sale of </w:t>
      </w:r>
      <w:r>
        <w:t>marijuana or marijuana products</w:t>
      </w:r>
      <w:r w:rsidRPr="006D6EAE">
        <w:rPr>
          <w:bCs/>
        </w:rPr>
        <w:t>.</w:t>
      </w:r>
    </w:p>
    <w:p w:rsidR="00C46115" w:rsidP="00C46115" w:rsidRDefault="00C46115" w14:paraId="6D577CA8" w14:textId="77777777">
      <w:pPr>
        <w:pStyle w:val="scnewcodesection"/>
      </w:pPr>
      <w:r>
        <w:rPr>
          <w:bCs/>
        </w:rPr>
        <w:tab/>
      </w:r>
      <w:bookmarkStart w:name="ss_T61C15N420SG_lv1_fb15e7f35" w:id="156"/>
      <w:r>
        <w:rPr>
          <w:bCs/>
        </w:rPr>
        <w:t>(</w:t>
      </w:r>
      <w:bookmarkEnd w:id="156"/>
      <w:r>
        <w:rPr>
          <w:bCs/>
        </w:rPr>
        <w:t>G)</w:t>
      </w:r>
      <w:r>
        <w:t xml:space="preserve"> </w:t>
      </w:r>
      <w:r>
        <w:rPr>
          <w:bCs/>
        </w:rPr>
        <w:t>If a licensed marijuana retailer is licensed to operate in more than one location, then the retailer may move inventory between its licensed locations.</w:t>
      </w:r>
    </w:p>
    <w:p w:rsidR="00C46115" w:rsidP="00C46115" w:rsidRDefault="00C46115" w14:paraId="5056241A" w14:textId="77777777">
      <w:pPr>
        <w:pStyle w:val="scnewcodesection"/>
      </w:pPr>
      <w:r>
        <w:rPr>
          <w:bCs/>
        </w:rPr>
        <w:tab/>
      </w:r>
      <w:bookmarkStart w:name="ss_T61C15N420SH_lv1_8bef6eb8a" w:id="157"/>
      <w:r>
        <w:rPr>
          <w:bCs/>
        </w:rPr>
        <w:t>(</w:t>
      </w:r>
      <w:bookmarkEnd w:id="157"/>
      <w:r>
        <w:rPr>
          <w:bCs/>
        </w:rPr>
        <w:t>H)</w:t>
      </w:r>
      <w:r>
        <w:t xml:space="preserve"> A</w:t>
      </w:r>
      <w:r w:rsidRPr="006D6EAE">
        <w:t xml:space="preserve"> </w:t>
      </w:r>
      <w:r>
        <w:t xml:space="preserve">licensed marijuana </w:t>
      </w:r>
      <w:r w:rsidRPr="006D6EAE">
        <w:t xml:space="preserve">retailer may </w:t>
      </w:r>
      <w:r>
        <w:t xml:space="preserve">not </w:t>
      </w:r>
      <w:r w:rsidRPr="006D6EAE">
        <w:t>be licensed under Chapter 41 of Title 34 in order to engage in check</w:t>
      </w:r>
      <w:r>
        <w:t>‑</w:t>
      </w:r>
      <w:r w:rsidRPr="006D6EAE">
        <w:t xml:space="preserve">cashing services </w:t>
      </w:r>
      <w:r>
        <w:t>o</w:t>
      </w:r>
      <w:r w:rsidRPr="006D6EAE">
        <w:t xml:space="preserve">n the </w:t>
      </w:r>
      <w:r>
        <w:t xml:space="preserve">licensed marijuana </w:t>
      </w:r>
      <w:r w:rsidRPr="006D6EAE">
        <w:t>retail premises.</w:t>
      </w:r>
    </w:p>
    <w:p w:rsidR="00C46115" w:rsidP="00C46115" w:rsidRDefault="00C46115" w14:paraId="13B3E904" w14:textId="77777777">
      <w:pPr>
        <w:pStyle w:val="scnewcodesection"/>
      </w:pPr>
    </w:p>
    <w:p w:rsidR="00C46115" w:rsidP="00C46115" w:rsidRDefault="00C46115" w14:paraId="77FF03AF" w14:textId="77777777">
      <w:pPr>
        <w:pStyle w:val="scnewcodesection"/>
      </w:pPr>
      <w:bookmarkStart w:name="ns_T61C15N430_49aab1399" w:id="158"/>
      <w:r>
        <w:tab/>
      </w:r>
      <w:bookmarkEnd w:id="158"/>
      <w:r>
        <w:t>Section 61‑15‑430.</w:t>
      </w:r>
      <w:r>
        <w:tab/>
        <w:t xml:space="preserve">(A) Notwithstanding the provisions contained in </w:t>
      </w:r>
      <w:r w:rsidRPr="0067594C">
        <w:t>Section 61‑15‑420(E)(1)(a) and (b) and Section 61‑15‑420(E)(2)</w:t>
      </w:r>
      <w:r>
        <w:t xml:space="preserve"> to the contrary, a licensed marijuana retailer that operates a café or restaurant may sell, and a customer may consume, in the café or restaurant marijuana products</w:t>
      </w:r>
      <w:r w:rsidRPr="00BC00B2">
        <w:t xml:space="preserve"> between the hours of </w:t>
      </w:r>
      <w:r>
        <w:t>noon on a given day</w:t>
      </w:r>
      <w:r w:rsidRPr="00BC00B2">
        <w:t xml:space="preserve"> and two o'clock the following morning</w:t>
      </w:r>
      <w:r>
        <w:t>. The sale or consumption of marijuana products as provided in this subsection does not extend to any portion of the café, restaurant, or property upon which it is located that is designated as or used for parking.</w:t>
      </w:r>
    </w:p>
    <w:p w:rsidR="00C46115" w:rsidP="00C46115" w:rsidRDefault="00C46115" w14:paraId="0D3D4A7C" w14:textId="77777777">
      <w:pPr>
        <w:pStyle w:val="scnewcodesection"/>
      </w:pPr>
      <w:r>
        <w:tab/>
      </w:r>
      <w:bookmarkStart w:name="ss_T61C15N430SB_lv1_bfc311cff" w:id="159"/>
      <w:r>
        <w:t>(</w:t>
      </w:r>
      <w:bookmarkEnd w:id="159"/>
      <w:r>
        <w:t xml:space="preserve">B) Notwithstanding the provisions contained in Section 61‑15‑420(E)(1) and (4) to the contrary, a licensed marijuana retailer may </w:t>
      </w:r>
      <w:r w:rsidRPr="006D6EAE">
        <w:rPr>
          <w:bCs/>
        </w:rPr>
        <w:t>sell</w:t>
      </w:r>
      <w:r>
        <w:rPr>
          <w:bCs/>
        </w:rPr>
        <w:t>;</w:t>
      </w:r>
      <w:r w:rsidRPr="006D6EAE">
        <w:rPr>
          <w:bCs/>
        </w:rPr>
        <w:t xml:space="preserve"> barter</w:t>
      </w:r>
      <w:r>
        <w:rPr>
          <w:bCs/>
        </w:rPr>
        <w:t>;</w:t>
      </w:r>
      <w:r w:rsidRPr="006D6EAE">
        <w:rPr>
          <w:bCs/>
        </w:rPr>
        <w:t xml:space="preserve"> exchange</w:t>
      </w:r>
      <w:r>
        <w:rPr>
          <w:bCs/>
        </w:rPr>
        <w:t>;</w:t>
      </w:r>
      <w:r w:rsidRPr="006D6EAE">
        <w:rPr>
          <w:bCs/>
        </w:rPr>
        <w:t xml:space="preserve"> give</w:t>
      </w:r>
      <w:r>
        <w:rPr>
          <w:bCs/>
        </w:rPr>
        <w:t>;</w:t>
      </w:r>
      <w:r w:rsidRPr="006D6EAE">
        <w:rPr>
          <w:bCs/>
        </w:rPr>
        <w:t xml:space="preserve"> offer for sale, barter, or exchange</w:t>
      </w:r>
      <w:r>
        <w:rPr>
          <w:bCs/>
        </w:rPr>
        <w:t>;</w:t>
      </w:r>
      <w:r w:rsidRPr="006D6EAE">
        <w:rPr>
          <w:bCs/>
        </w:rPr>
        <w:t xml:space="preserve"> or permit the sale, barter, exchange, or gift</w:t>
      </w:r>
      <w:r>
        <w:rPr>
          <w:bCs/>
        </w:rPr>
        <w:t xml:space="preserve"> of marijuana products to another licensed marijuana retailer that operates a café or restaurant that allows on‑premises consumption of marijuana products. A licensed marijuana retailer that operates a café or restaurant that allows on‑premises consumption of marijuana products may </w:t>
      </w:r>
      <w:r w:rsidRPr="006D6EAE">
        <w:rPr>
          <w:bCs/>
        </w:rPr>
        <w:t>purchase</w:t>
      </w:r>
      <w:r>
        <w:rPr>
          <w:bCs/>
        </w:rPr>
        <w:t>;</w:t>
      </w:r>
      <w:r w:rsidRPr="006D6EAE">
        <w:rPr>
          <w:bCs/>
        </w:rPr>
        <w:t xml:space="preserve"> barter</w:t>
      </w:r>
      <w:r>
        <w:rPr>
          <w:bCs/>
        </w:rPr>
        <w:t>;</w:t>
      </w:r>
      <w:r w:rsidRPr="006D6EAE">
        <w:rPr>
          <w:bCs/>
        </w:rPr>
        <w:t xml:space="preserve"> exchange</w:t>
      </w:r>
      <w:r>
        <w:rPr>
          <w:bCs/>
        </w:rPr>
        <w:t>;</w:t>
      </w:r>
      <w:r w:rsidRPr="006D6EAE">
        <w:rPr>
          <w:bCs/>
        </w:rPr>
        <w:t xml:space="preserve"> receive</w:t>
      </w:r>
      <w:r>
        <w:rPr>
          <w:bCs/>
        </w:rPr>
        <w:t>;</w:t>
      </w:r>
      <w:r w:rsidRPr="006D6EAE">
        <w:rPr>
          <w:bCs/>
        </w:rPr>
        <w:t xml:space="preserve"> offer to purchase, barter, exchange, </w:t>
      </w:r>
      <w:r>
        <w:rPr>
          <w:bCs/>
        </w:rPr>
        <w:t xml:space="preserve">or </w:t>
      </w:r>
      <w:r w:rsidRPr="006D6EAE">
        <w:rPr>
          <w:bCs/>
        </w:rPr>
        <w:t>receive</w:t>
      </w:r>
      <w:r>
        <w:rPr>
          <w:bCs/>
        </w:rPr>
        <w:t>;</w:t>
      </w:r>
      <w:r w:rsidRPr="006D6EAE">
        <w:rPr>
          <w:bCs/>
        </w:rPr>
        <w:t xml:space="preserve"> </w:t>
      </w:r>
      <w:r>
        <w:rPr>
          <w:bCs/>
        </w:rPr>
        <w:t xml:space="preserve">and </w:t>
      </w:r>
      <w:r w:rsidRPr="006D6EAE">
        <w:rPr>
          <w:bCs/>
        </w:rPr>
        <w:t>permit the purcha</w:t>
      </w:r>
      <w:r>
        <w:rPr>
          <w:bCs/>
        </w:rPr>
        <w:t>se, barter, exchange, or receipt of marijuana products from another licensed marijuana retailer.</w:t>
      </w:r>
    </w:p>
    <w:p w:rsidR="00C46115" w:rsidP="00C46115" w:rsidRDefault="00C46115" w14:paraId="035F3EE8" w14:textId="77777777">
      <w:pPr>
        <w:pStyle w:val="scnewcodesection"/>
      </w:pPr>
      <w:r>
        <w:rPr>
          <w:bCs/>
        </w:rPr>
        <w:tab/>
      </w:r>
      <w:bookmarkStart w:name="ss_T61C15N430SC_lv1_d025ce64a" w:id="160"/>
      <w:r>
        <w:rPr>
          <w:bCs/>
        </w:rPr>
        <w:t>(</w:t>
      </w:r>
      <w:bookmarkEnd w:id="160"/>
      <w:r>
        <w:rPr>
          <w:bCs/>
        </w:rPr>
        <w:t>C)</w:t>
      </w:r>
      <w:r>
        <w:t xml:space="preserve"> </w:t>
      </w:r>
      <w:r>
        <w:rPr>
          <w:bCs/>
        </w:rPr>
        <w:t>A café or restaurant that allows on premises consumption of marijuana products as provided in subsection (A) must be maintained as a separate location from all other businesses.</w:t>
      </w:r>
    </w:p>
    <w:p w:rsidR="00C46115" w:rsidP="00C46115" w:rsidRDefault="00C46115" w14:paraId="77FD052C" w14:textId="77777777">
      <w:pPr>
        <w:pStyle w:val="scnewcodesection"/>
      </w:pPr>
    </w:p>
    <w:p w:rsidR="00C46115" w:rsidP="00C46115" w:rsidRDefault="00C46115" w14:paraId="40BC6058" w14:textId="77777777">
      <w:pPr>
        <w:pStyle w:val="scnewcodesection"/>
        <w:jc w:val="center"/>
      </w:pPr>
      <w:bookmarkStart w:name="up_9379392b7" w:id="161"/>
      <w:r>
        <w:rPr>
          <w:bCs/>
        </w:rPr>
        <w:t>A</w:t>
      </w:r>
      <w:bookmarkEnd w:id="161"/>
      <w:r>
        <w:rPr>
          <w:bCs/>
        </w:rPr>
        <w:t>RTICLE 5</w:t>
      </w:r>
    </w:p>
    <w:p w:rsidR="00C46115" w:rsidP="00C46115" w:rsidRDefault="00C46115" w14:paraId="15C8F773" w14:textId="77777777">
      <w:pPr>
        <w:pStyle w:val="scnewcodesection"/>
        <w:jc w:val="center"/>
      </w:pPr>
    </w:p>
    <w:p w:rsidR="00C46115" w:rsidP="00C46115" w:rsidRDefault="00C46115" w14:paraId="59C9A455" w14:textId="77777777">
      <w:pPr>
        <w:pStyle w:val="scnewcodesection"/>
        <w:jc w:val="center"/>
      </w:pPr>
      <w:bookmarkStart w:name="up_f52ed4926" w:id="162"/>
      <w:r>
        <w:rPr>
          <w:bCs/>
        </w:rPr>
        <w:t>L</w:t>
      </w:r>
      <w:bookmarkEnd w:id="162"/>
      <w:r>
        <w:rPr>
          <w:bCs/>
        </w:rPr>
        <w:t>ocal Authorization for the Operation of Marijuana Establishments</w:t>
      </w:r>
    </w:p>
    <w:p w:rsidR="00C46115" w:rsidP="00C46115" w:rsidRDefault="00C46115" w14:paraId="27B23B81" w14:textId="77777777">
      <w:pPr>
        <w:pStyle w:val="scnewcodesection"/>
        <w:jc w:val="center"/>
      </w:pPr>
    </w:p>
    <w:p w:rsidR="00C46115" w:rsidP="00C46115" w:rsidRDefault="00C46115" w14:paraId="7BA1898B" w14:textId="77777777">
      <w:pPr>
        <w:pStyle w:val="scnewcodesection"/>
      </w:pPr>
      <w:bookmarkStart w:name="ns_T62C15N500_cb241a0ef" w:id="163"/>
      <w:r>
        <w:tab/>
      </w:r>
      <w:bookmarkEnd w:id="163"/>
      <w:r>
        <w:rPr>
          <w:bCs/>
        </w:rPr>
        <w:t>Section 62‑15‑500.</w:t>
      </w:r>
      <w:r>
        <w:rPr>
          <w:bCs/>
        </w:rPr>
        <w:tab/>
      </w:r>
      <w:r>
        <w:t>(A) A</w:t>
      </w:r>
      <w:r w:rsidRPr="003A0C92">
        <w:t xml:space="preserve"> county or municipal governing body may by ordinance call </w:t>
      </w:r>
      <w:r>
        <w:t xml:space="preserve">a referendum on the question of whether to allow marijuana establishments to operate within the governing body’s jurisdiction. The county or municipal governing body must file a copy of the ordinance </w:t>
      </w:r>
      <w:r w:rsidRPr="003A0C92">
        <w:t xml:space="preserve">with the county or municipal election commission at least sixty days before the date of the </w:t>
      </w:r>
      <w:r>
        <w:t>referendum</w:t>
      </w:r>
      <w:r w:rsidRPr="003A0C92">
        <w:t>.</w:t>
      </w:r>
      <w:r>
        <w:t xml:space="preserve"> </w:t>
      </w:r>
      <w:r w:rsidRPr="003A0C92">
        <w:t>The</w:t>
      </w:r>
      <w:r>
        <w:rPr>
          <w:b/>
          <w:bCs/>
        </w:rPr>
        <w:t xml:space="preserve"> </w:t>
      </w:r>
      <w:r w:rsidRPr="00F8047F">
        <w:rPr>
          <w:bCs/>
        </w:rPr>
        <w:t>referendum</w:t>
      </w:r>
      <w:r>
        <w:rPr>
          <w:b/>
          <w:bCs/>
        </w:rPr>
        <w:t xml:space="preserve"> </w:t>
      </w:r>
      <w:r w:rsidRPr="003A0C92">
        <w:t xml:space="preserve">must be conducted at the next general election. The </w:t>
      </w:r>
      <w:r>
        <w:t xml:space="preserve">county or municipal </w:t>
      </w:r>
      <w:r w:rsidRPr="003A0C92">
        <w:t>election commission shall cause a notice to be published in a newspaper circulated in the county or municipality, as the case may be, at least seven days before the</w:t>
      </w:r>
      <w:r>
        <w:t xml:space="preserve"> </w:t>
      </w:r>
      <w:r w:rsidRPr="00F8047F">
        <w:rPr>
          <w:bCs/>
        </w:rPr>
        <w:t>referendum.</w:t>
      </w:r>
      <w:r w:rsidRPr="00F8047F">
        <w:t xml:space="preserve"> The state election laws shall apply to the </w:t>
      </w:r>
      <w:r w:rsidRPr="00F8047F">
        <w:rPr>
          <w:bCs/>
        </w:rPr>
        <w:t>referendum,</w:t>
      </w:r>
      <w:r w:rsidRPr="00F8047F">
        <w:t xml:space="preserve"> mutatis mutandis. </w:t>
      </w:r>
      <w:r w:rsidRPr="003A0C92">
        <w:t xml:space="preserve">The </w:t>
      </w:r>
      <w:r>
        <w:t xml:space="preserve">county or municipal </w:t>
      </w:r>
      <w:r w:rsidRPr="003A0C92">
        <w:t>election commission shall publish the results of the</w:t>
      </w:r>
      <w:r>
        <w:rPr>
          <w:b/>
          <w:bCs/>
        </w:rPr>
        <w:t xml:space="preserve"> </w:t>
      </w:r>
      <w:r w:rsidRPr="00DE6EA0">
        <w:rPr>
          <w:bCs/>
        </w:rPr>
        <w:t xml:space="preserve">referendum </w:t>
      </w:r>
      <w:r w:rsidRPr="003A0C92">
        <w:t xml:space="preserve">and certify them to the </w:t>
      </w:r>
      <w:r>
        <w:t>d</w:t>
      </w:r>
      <w:r w:rsidRPr="003A0C92">
        <w:t>epartment.</w:t>
      </w:r>
    </w:p>
    <w:p w:rsidR="00C46115" w:rsidP="00C46115" w:rsidRDefault="00C46115" w14:paraId="7F2696D9" w14:textId="77777777">
      <w:pPr>
        <w:pStyle w:val="scnewcodesection"/>
      </w:pPr>
      <w:r>
        <w:tab/>
      </w:r>
      <w:bookmarkStart w:name="ss_T62C15N500SB_lv1_710456f5f" w:id="164"/>
      <w:r>
        <w:t>(</w:t>
      </w:r>
      <w:bookmarkEnd w:id="164"/>
      <w:r>
        <w:t xml:space="preserve">B) A referendum on the question of whether to allow marijuana establishments to operate within a county or municipality may also be called upon the </w:t>
      </w:r>
      <w:r w:rsidRPr="003A0C92">
        <w:t>petition of at least ten percent but not more than seven thousand five hundred qualified electors of the county or municipality, as the case may be.</w:t>
      </w:r>
      <w:r>
        <w:t xml:space="preserve"> </w:t>
      </w:r>
      <w:r w:rsidRPr="003A0C92">
        <w:t xml:space="preserve">The petition form must be submitted to the </w:t>
      </w:r>
      <w:r>
        <w:t xml:space="preserve">county or municipal </w:t>
      </w:r>
      <w:r w:rsidRPr="003A0C92">
        <w:t>election commission not less than one hundred twenty days before the date of the</w:t>
      </w:r>
      <w:r>
        <w:t xml:space="preserve"> </w:t>
      </w:r>
      <w:r w:rsidRPr="00F8047F">
        <w:rPr>
          <w:bCs/>
        </w:rPr>
        <w:t>referendum</w:t>
      </w:r>
      <w:r w:rsidRPr="003A0C92">
        <w:t xml:space="preserve">. The names on the petition must be on the petition form provided to county election officials by the State Election Commission. The names on the petition must be certified by the </w:t>
      </w:r>
      <w:r>
        <w:t xml:space="preserve">county or municipal </w:t>
      </w:r>
      <w:r w:rsidRPr="003A0C92">
        <w:t>election commission within sixty days after receiving the petition form. The</w:t>
      </w:r>
      <w:r>
        <w:rPr>
          <w:b/>
          <w:bCs/>
        </w:rPr>
        <w:t xml:space="preserve"> </w:t>
      </w:r>
      <w:r w:rsidRPr="00F8047F">
        <w:rPr>
          <w:bCs/>
        </w:rPr>
        <w:t>referendum</w:t>
      </w:r>
      <w:r>
        <w:rPr>
          <w:b/>
          <w:bCs/>
        </w:rPr>
        <w:t xml:space="preserve"> </w:t>
      </w:r>
      <w:r w:rsidRPr="003A0C92">
        <w:t xml:space="preserve">must be conducted at the next general election. The </w:t>
      </w:r>
      <w:r>
        <w:t xml:space="preserve">county or municipal </w:t>
      </w:r>
      <w:r w:rsidRPr="003A0C92">
        <w:t>election commission shall cause a notice to be published in a newspaper circulated in the county or municipality, as the case may be, at least seven days before the</w:t>
      </w:r>
      <w:r>
        <w:t xml:space="preserve"> </w:t>
      </w:r>
      <w:r w:rsidRPr="00F8047F">
        <w:rPr>
          <w:bCs/>
        </w:rPr>
        <w:t>referendum.</w:t>
      </w:r>
      <w:r w:rsidRPr="00F8047F">
        <w:t xml:space="preserve"> The state election laws shall apply to the </w:t>
      </w:r>
      <w:r w:rsidRPr="00F8047F">
        <w:rPr>
          <w:bCs/>
        </w:rPr>
        <w:t>referendum,</w:t>
      </w:r>
      <w:r w:rsidRPr="00F8047F">
        <w:t xml:space="preserve"> mutatis mutandis. </w:t>
      </w:r>
      <w:r w:rsidRPr="003A0C92">
        <w:t xml:space="preserve">The </w:t>
      </w:r>
      <w:r>
        <w:t xml:space="preserve">county or municipal </w:t>
      </w:r>
      <w:r w:rsidRPr="003A0C92">
        <w:t>election commission shall publish the results of the</w:t>
      </w:r>
      <w:r>
        <w:rPr>
          <w:b/>
          <w:bCs/>
        </w:rPr>
        <w:t xml:space="preserve"> </w:t>
      </w:r>
      <w:r w:rsidRPr="00DE6EA0">
        <w:rPr>
          <w:bCs/>
        </w:rPr>
        <w:t xml:space="preserve">referendum </w:t>
      </w:r>
      <w:r w:rsidRPr="003A0C92">
        <w:t xml:space="preserve">and certify them to the </w:t>
      </w:r>
      <w:r>
        <w:t>d</w:t>
      </w:r>
      <w:r w:rsidRPr="003A0C92">
        <w:t>epartment.</w:t>
      </w:r>
    </w:p>
    <w:p w:rsidR="00C46115" w:rsidP="00C46115" w:rsidRDefault="00C46115" w14:paraId="0675FEB1" w14:textId="77777777">
      <w:pPr>
        <w:pStyle w:val="scnewcodesection"/>
      </w:pPr>
      <w:r>
        <w:tab/>
      </w:r>
      <w:bookmarkStart w:name="ss_T62C15N500SC_lv1_acf2d7e2a" w:id="165"/>
      <w:r>
        <w:t>(</w:t>
      </w:r>
      <w:bookmarkEnd w:id="165"/>
      <w:r>
        <w:t>C)</w:t>
      </w:r>
      <w:bookmarkStart w:name="ss_T62C15N500S1_lv2_f14e1e588" w:id="166"/>
      <w:r>
        <w:t>(</w:t>
      </w:r>
      <w:bookmarkEnd w:id="166"/>
      <w:r>
        <w:t>1) In addition to the authority to call for a referendum provided in subsection (A), a</w:t>
      </w:r>
      <w:r w:rsidRPr="003A0C92">
        <w:t xml:space="preserve"> municipal governing body may order a</w:t>
      </w:r>
      <w:r>
        <w:rPr>
          <w:b/>
          <w:bCs/>
        </w:rPr>
        <w:t xml:space="preserve"> </w:t>
      </w:r>
      <w:r w:rsidRPr="00707854">
        <w:rPr>
          <w:bCs/>
        </w:rPr>
        <w:t>referendum</w:t>
      </w:r>
      <w:r>
        <w:rPr>
          <w:b/>
          <w:bCs/>
        </w:rPr>
        <w:t xml:space="preserve"> </w:t>
      </w:r>
      <w:r w:rsidRPr="003A0C92">
        <w:t xml:space="preserve">on the question of </w:t>
      </w:r>
      <w:r>
        <w:t>whether to allow marijuana establishments to operate within the municipality if</w:t>
      </w:r>
      <w:r w:rsidRPr="003A0C92">
        <w:t>:</w:t>
      </w:r>
    </w:p>
    <w:p w:rsidR="00C46115" w:rsidP="00C46115" w:rsidRDefault="00C46115" w14:paraId="77B88984" w14:textId="77777777">
      <w:pPr>
        <w:pStyle w:val="scnewcodesection"/>
      </w:pPr>
      <w:r>
        <w:tab/>
      </w:r>
      <w:r>
        <w:tab/>
      </w:r>
      <w:r>
        <w:tab/>
      </w:r>
      <w:bookmarkStart w:name="ss_T62C15N500Sa_lv3_bf8900c8f" w:id="167"/>
      <w:r w:rsidRPr="003A0C92">
        <w:t>(</w:t>
      </w:r>
      <w:bookmarkEnd w:id="167"/>
      <w:r>
        <w:t>a</w:t>
      </w:r>
      <w:r w:rsidRPr="003A0C92">
        <w:t>)</w:t>
      </w:r>
      <w:r>
        <w:t xml:space="preserve"> </w:t>
      </w:r>
      <w:r w:rsidRPr="003A0C92">
        <w:t>parts of the municipality are located in more than one county;</w:t>
      </w:r>
    </w:p>
    <w:p w:rsidR="00C46115" w:rsidP="00C46115" w:rsidRDefault="00C46115" w14:paraId="7D807626" w14:textId="77777777">
      <w:pPr>
        <w:pStyle w:val="scnewcodesection"/>
      </w:pPr>
      <w:r>
        <w:tab/>
      </w:r>
      <w:r>
        <w:tab/>
      </w:r>
      <w:r>
        <w:tab/>
      </w:r>
      <w:bookmarkStart w:name="ss_T62C15N500Sb_lv3_92e93702d" w:id="168"/>
      <w:r w:rsidRPr="003A0C92">
        <w:t>(</w:t>
      </w:r>
      <w:bookmarkEnd w:id="168"/>
      <w:r w:rsidRPr="003A0C92">
        <w:t>b)</w:t>
      </w:r>
      <w:r>
        <w:t xml:space="preserve"> </w:t>
      </w:r>
      <w:r w:rsidRPr="003A0C92">
        <w:t>as a result of a favorable vote in a county</w:t>
      </w:r>
      <w:r>
        <w:t xml:space="preserve"> referendum </w:t>
      </w:r>
      <w:r w:rsidRPr="003A0C92">
        <w:t>held pursuant to this section, permits may be issued in only the parts of the municipality located in that county; and</w:t>
      </w:r>
    </w:p>
    <w:p w:rsidR="00C46115" w:rsidP="00C46115" w:rsidRDefault="00C46115" w14:paraId="444190E8" w14:textId="77777777">
      <w:pPr>
        <w:pStyle w:val="scnewcodesection"/>
      </w:pPr>
      <w:r>
        <w:tab/>
      </w:r>
      <w:r>
        <w:tab/>
      </w:r>
      <w:r>
        <w:tab/>
      </w:r>
      <w:bookmarkStart w:name="ss_T62C15N500Sc_lv3_8b7a48241" w:id="169"/>
      <w:r w:rsidRPr="003A0C92">
        <w:t>(</w:t>
      </w:r>
      <w:bookmarkEnd w:id="169"/>
      <w:r w:rsidRPr="003A0C92">
        <w:t>c)</w:t>
      </w:r>
      <w:r>
        <w:t xml:space="preserve"> </w:t>
      </w:r>
      <w:r w:rsidRPr="003A0C92">
        <w:t>the proposed</w:t>
      </w:r>
      <w:r w:rsidRPr="00F8047F">
        <w:rPr>
          <w:bCs/>
        </w:rPr>
        <w:t xml:space="preserve"> referendum </w:t>
      </w:r>
      <w:r w:rsidRPr="003A0C92">
        <w:t xml:space="preserve">would authorize </w:t>
      </w:r>
      <w:r>
        <w:t xml:space="preserve">the </w:t>
      </w:r>
      <w:r w:rsidRPr="003A0C92">
        <w:t>issuance of permits in the remaining parts of the municipality.</w:t>
      </w:r>
    </w:p>
    <w:p w:rsidR="00C46115" w:rsidP="00C46115" w:rsidRDefault="00C46115" w14:paraId="2260ECEC" w14:textId="77777777">
      <w:pPr>
        <w:pStyle w:val="scnewcodesection"/>
      </w:pPr>
      <w:r>
        <w:tab/>
      </w:r>
      <w:r>
        <w:tab/>
      </w:r>
      <w:bookmarkStart w:name="ss_T62C15N500S2_lv2_246b9d48b" w:id="170"/>
      <w:r w:rsidRPr="003A0C92">
        <w:t>(</w:t>
      </w:r>
      <w:bookmarkEnd w:id="170"/>
      <w:r>
        <w:t>2</w:t>
      </w:r>
      <w:r w:rsidRPr="003A0C92">
        <w:t>)</w:t>
      </w:r>
      <w:r>
        <w:t xml:space="preserve"> The municipal governing body must file a copy of the ordinance </w:t>
      </w:r>
      <w:r w:rsidRPr="003A0C92">
        <w:t xml:space="preserve">with the municipal election commission at least sixty days before the date of the </w:t>
      </w:r>
      <w:r>
        <w:t>referendum</w:t>
      </w:r>
      <w:r w:rsidRPr="003A0C92">
        <w:t>.</w:t>
      </w:r>
      <w:r>
        <w:t xml:space="preserve"> </w:t>
      </w:r>
      <w:r w:rsidRPr="003A0C92">
        <w:t>The</w:t>
      </w:r>
      <w:r>
        <w:rPr>
          <w:b/>
          <w:bCs/>
        </w:rPr>
        <w:t xml:space="preserve"> </w:t>
      </w:r>
      <w:r w:rsidRPr="00F8047F">
        <w:rPr>
          <w:bCs/>
        </w:rPr>
        <w:t>referendum</w:t>
      </w:r>
      <w:r>
        <w:rPr>
          <w:b/>
          <w:bCs/>
        </w:rPr>
        <w:t xml:space="preserve"> </w:t>
      </w:r>
      <w:r w:rsidRPr="003A0C92">
        <w:t>must be conducted at the next general election. The</w:t>
      </w:r>
      <w:r>
        <w:t xml:space="preserve"> municipal</w:t>
      </w:r>
      <w:r w:rsidRPr="003A0C92">
        <w:t xml:space="preserve"> election commission shall cause a notice to be published in a newspaper circulated in the municipality at least seven days before the</w:t>
      </w:r>
      <w:r>
        <w:t xml:space="preserve"> </w:t>
      </w:r>
      <w:r w:rsidRPr="00F8047F">
        <w:rPr>
          <w:bCs/>
        </w:rPr>
        <w:t>referendum.</w:t>
      </w:r>
      <w:r w:rsidRPr="00F8047F">
        <w:t xml:space="preserve"> The state election laws shall apply to the </w:t>
      </w:r>
      <w:r w:rsidRPr="00F8047F">
        <w:rPr>
          <w:bCs/>
        </w:rPr>
        <w:t>referendum,</w:t>
      </w:r>
      <w:r w:rsidRPr="00F8047F">
        <w:t xml:space="preserve"> mutatis mutandis. </w:t>
      </w:r>
      <w:r w:rsidRPr="003A0C92">
        <w:t xml:space="preserve">The </w:t>
      </w:r>
      <w:r>
        <w:t xml:space="preserve">municipal </w:t>
      </w:r>
      <w:r w:rsidRPr="003A0C92">
        <w:t>election commission shall publish the results of the</w:t>
      </w:r>
      <w:r>
        <w:rPr>
          <w:b/>
          <w:bCs/>
        </w:rPr>
        <w:t xml:space="preserve"> </w:t>
      </w:r>
      <w:r w:rsidRPr="00DE6EA0">
        <w:rPr>
          <w:bCs/>
        </w:rPr>
        <w:t xml:space="preserve">referendum </w:t>
      </w:r>
      <w:r w:rsidRPr="003A0C92">
        <w:t xml:space="preserve">and certify them to the </w:t>
      </w:r>
      <w:r>
        <w:t>d</w:t>
      </w:r>
      <w:r w:rsidRPr="003A0C92">
        <w:t>epartment.</w:t>
      </w:r>
    </w:p>
    <w:p w:rsidR="00C46115" w:rsidP="00C46115" w:rsidRDefault="00C46115" w14:paraId="7B6DEF00" w14:textId="77777777">
      <w:pPr>
        <w:pStyle w:val="scnewcodesection"/>
      </w:pPr>
      <w:r>
        <w:tab/>
      </w:r>
      <w:r>
        <w:tab/>
      </w:r>
      <w:bookmarkStart w:name="ss_T62C15N500S3_lv2_c8386c337" w:id="171"/>
      <w:r w:rsidRPr="003A0C92">
        <w:t>(</w:t>
      </w:r>
      <w:bookmarkEnd w:id="171"/>
      <w:r>
        <w:t>3</w:t>
      </w:r>
      <w:r w:rsidRPr="003A0C92">
        <w:t>)</w:t>
      </w:r>
      <w:r>
        <w:t xml:space="preserve"> </w:t>
      </w:r>
      <w:r w:rsidRPr="003A0C92">
        <w:t>An unfavorable vote in a municipal</w:t>
      </w:r>
      <w:r w:rsidRPr="00DE6EA0">
        <w:rPr>
          <w:bCs/>
        </w:rPr>
        <w:t xml:space="preserve"> referendum called pursuant to this subsection</w:t>
      </w:r>
      <w:r>
        <w:rPr>
          <w:b/>
          <w:bCs/>
        </w:rPr>
        <w:t xml:space="preserve"> </w:t>
      </w:r>
      <w:r w:rsidRPr="003A0C92">
        <w:t>does not affect the authority to issue these permits in the part of the municipality located in a county where these permits may be issued.</w:t>
      </w:r>
    </w:p>
    <w:p w:rsidR="00C46115" w:rsidP="00C46115" w:rsidRDefault="00C46115" w14:paraId="4376C7F7" w14:textId="77777777">
      <w:pPr>
        <w:pStyle w:val="scnewcodesection"/>
      </w:pPr>
    </w:p>
    <w:p w:rsidR="00C46115" w:rsidP="00C46115" w:rsidRDefault="00C46115" w14:paraId="3EE21709" w14:textId="77777777">
      <w:pPr>
        <w:pStyle w:val="scnewcodesection"/>
      </w:pPr>
      <w:bookmarkStart w:name="ns_T61C15N510_078e4b14f" w:id="172"/>
      <w:r>
        <w:tab/>
      </w:r>
      <w:bookmarkEnd w:id="172"/>
      <w:r>
        <w:t>Section 61‑15‑510.</w:t>
      </w:r>
      <w:r>
        <w:tab/>
        <w:t>Marijuana establishment licenses</w:t>
      </w:r>
      <w:r w:rsidRPr="003A0C92">
        <w:t xml:space="preserve"> issued in a county or municipality pursuant to the</w:t>
      </w:r>
      <w:r>
        <w:rPr>
          <w:b/>
          <w:bCs/>
        </w:rPr>
        <w:t xml:space="preserve"> </w:t>
      </w:r>
      <w:r w:rsidRPr="00707854">
        <w:rPr>
          <w:bCs/>
        </w:rPr>
        <w:t xml:space="preserve">referendum </w:t>
      </w:r>
      <w:r w:rsidRPr="00707854">
        <w:t>provided for at that time may continue to be issued or re</w:t>
      </w:r>
      <w:r>
        <w:t>newed</w:t>
      </w:r>
      <w:r w:rsidRPr="00707854">
        <w:t xml:space="preserve"> without the requirement of a further</w:t>
      </w:r>
      <w:r w:rsidRPr="00707854">
        <w:rPr>
          <w:bCs/>
        </w:rPr>
        <w:t xml:space="preserve"> referendum</w:t>
      </w:r>
      <w:r w:rsidRPr="00707854">
        <w:t>.</w:t>
      </w:r>
    </w:p>
    <w:p w:rsidR="00C46115" w:rsidP="00C46115" w:rsidRDefault="00C46115" w14:paraId="029A98FA" w14:textId="77777777">
      <w:pPr>
        <w:pStyle w:val="scnewcodesection"/>
      </w:pPr>
    </w:p>
    <w:p w:rsidR="00C46115" w:rsidP="00C46115" w:rsidRDefault="00C46115" w14:paraId="7FEB6716" w14:textId="77777777">
      <w:pPr>
        <w:pStyle w:val="scnewcodesection"/>
      </w:pPr>
      <w:bookmarkStart w:name="ns_T61C15N520_e3b65e5b6" w:id="173"/>
      <w:r>
        <w:tab/>
      </w:r>
      <w:bookmarkEnd w:id="173"/>
      <w:r>
        <w:t>Section 61‑15‑520.</w:t>
      </w:r>
      <w:r>
        <w:tab/>
        <w:t>Marijuana establishment licenses</w:t>
      </w:r>
      <w:r w:rsidRPr="003A0C92">
        <w:t xml:space="preserve"> issued by the </w:t>
      </w:r>
      <w:r>
        <w:t>d</w:t>
      </w:r>
      <w:r w:rsidRPr="003A0C92">
        <w:t xml:space="preserve">epartment pursuant to </w:t>
      </w:r>
      <w:r w:rsidRPr="007C451A">
        <w:t xml:space="preserve">this </w:t>
      </w:r>
      <w:r>
        <w:t>article</w:t>
      </w:r>
      <w:r w:rsidRPr="003A0C92">
        <w:t xml:space="preserve"> may be issued in all parts of a municipality if any part of the municipality is located in a county where the issuance of these permits is allowed.</w:t>
      </w:r>
    </w:p>
    <w:p w:rsidR="00C46115" w:rsidP="00C46115" w:rsidRDefault="00C46115" w14:paraId="04DEC703" w14:textId="77777777">
      <w:pPr>
        <w:pStyle w:val="scnewcodesection"/>
      </w:pPr>
    </w:p>
    <w:p w:rsidR="00C46115" w:rsidP="00C46115" w:rsidRDefault="00C46115" w14:paraId="718566A0" w14:textId="77777777">
      <w:pPr>
        <w:pStyle w:val="scnewcodesection"/>
        <w:jc w:val="center"/>
      </w:pPr>
      <w:bookmarkStart w:name="up_238cb5855" w:id="174"/>
      <w:r>
        <w:rPr>
          <w:bCs/>
        </w:rPr>
        <w:t>A</w:t>
      </w:r>
      <w:bookmarkEnd w:id="174"/>
      <w:r>
        <w:rPr>
          <w:bCs/>
        </w:rPr>
        <w:t>RTICLE 6</w:t>
      </w:r>
    </w:p>
    <w:p w:rsidR="00C46115" w:rsidP="00C46115" w:rsidRDefault="00C46115" w14:paraId="25BEEC3B" w14:textId="77777777">
      <w:pPr>
        <w:pStyle w:val="scnewcodesection"/>
        <w:jc w:val="center"/>
      </w:pPr>
    </w:p>
    <w:p w:rsidR="00C46115" w:rsidP="00C46115" w:rsidRDefault="00C46115" w14:paraId="287960B0" w14:textId="77777777">
      <w:pPr>
        <w:pStyle w:val="scnewcodesection"/>
        <w:jc w:val="center"/>
      </w:pPr>
      <w:bookmarkStart w:name="up_5f98cd6b3" w:id="175"/>
      <w:r>
        <w:rPr>
          <w:bCs/>
        </w:rPr>
        <w:t>P</w:t>
      </w:r>
      <w:bookmarkEnd w:id="175"/>
      <w:r>
        <w:rPr>
          <w:bCs/>
        </w:rPr>
        <w:t>roduct Labeling and Advertising</w:t>
      </w:r>
    </w:p>
    <w:p w:rsidR="00C46115" w:rsidP="00C46115" w:rsidRDefault="00C46115" w14:paraId="537EFDD4" w14:textId="77777777">
      <w:pPr>
        <w:pStyle w:val="scnewcodesection"/>
        <w:jc w:val="center"/>
      </w:pPr>
    </w:p>
    <w:p w:rsidR="00C46115" w:rsidP="00C46115" w:rsidRDefault="00C46115" w14:paraId="49DC8934" w14:textId="77777777">
      <w:pPr>
        <w:pStyle w:val="scnewcodesection"/>
      </w:pPr>
      <w:bookmarkStart w:name="ns_T61C15N600_988ba8bc9" w:id="176"/>
      <w:r>
        <w:tab/>
      </w:r>
      <w:bookmarkEnd w:id="176"/>
      <w:r>
        <w:rPr>
          <w:bCs/>
        </w:rPr>
        <w:t>Section 61‑15‑600.</w:t>
      </w:r>
      <w:r>
        <w:rPr>
          <w:bCs/>
        </w:rPr>
        <w:tab/>
        <w:t>Labeling of a package containing marijuana or marijuana products shall contain:</w:t>
      </w:r>
    </w:p>
    <w:p w:rsidR="00C46115" w:rsidP="00C46115" w:rsidRDefault="00C46115" w14:paraId="2C886BE7" w14:textId="77777777">
      <w:pPr>
        <w:pStyle w:val="scnewcodesection"/>
      </w:pPr>
      <w:r>
        <w:rPr>
          <w:bCs/>
        </w:rPr>
        <w:tab/>
      </w:r>
      <w:r>
        <w:rPr>
          <w:bCs/>
        </w:rPr>
        <w:tab/>
      </w:r>
      <w:bookmarkStart w:name="ss_T61C15N600S1_lv1_a2498e298" w:id="177"/>
      <w:r>
        <w:rPr>
          <w:bCs/>
        </w:rPr>
        <w:t>(</w:t>
      </w:r>
      <w:bookmarkEnd w:id="177"/>
      <w:r>
        <w:rPr>
          <w:bCs/>
        </w:rPr>
        <w:t>1)</w:t>
      </w:r>
      <w:r>
        <w:t xml:space="preserve"> </w:t>
      </w:r>
      <w:r>
        <w:rPr>
          <w:bCs/>
        </w:rPr>
        <w:t>a symbol, easily recognizable mark, or stamp issued by the department that clearly indicates that the package contains marijuana or a marijuana product;</w:t>
      </w:r>
    </w:p>
    <w:p w:rsidR="00C46115" w:rsidP="00C46115" w:rsidRDefault="00C46115" w14:paraId="08A058DC" w14:textId="77777777">
      <w:pPr>
        <w:pStyle w:val="scnewcodesection"/>
      </w:pPr>
      <w:r>
        <w:rPr>
          <w:bCs/>
        </w:rPr>
        <w:tab/>
      </w:r>
      <w:r>
        <w:rPr>
          <w:bCs/>
        </w:rPr>
        <w:tab/>
      </w:r>
      <w:bookmarkStart w:name="ss_T61C15N600S2_lv1_9fc8c2348" w:id="178"/>
      <w:r>
        <w:rPr>
          <w:bCs/>
        </w:rPr>
        <w:t>(</w:t>
      </w:r>
      <w:bookmarkEnd w:id="178"/>
      <w:r>
        <w:rPr>
          <w:bCs/>
        </w:rPr>
        <w:t>2)</w:t>
      </w:r>
      <w:r>
        <w:t xml:space="preserve"> </w:t>
      </w:r>
      <w:r>
        <w:rPr>
          <w:bCs/>
        </w:rPr>
        <w:t>a symbol, easily recognizable mark, or stamp issued by the department that clearly indicates to children that the product is harmful to children;</w:t>
      </w:r>
    </w:p>
    <w:p w:rsidR="00C46115" w:rsidP="00C46115" w:rsidRDefault="00C46115" w14:paraId="0A7D9E88" w14:textId="77777777">
      <w:pPr>
        <w:pStyle w:val="scnewcodesection"/>
      </w:pPr>
      <w:r>
        <w:rPr>
          <w:bCs/>
        </w:rPr>
        <w:tab/>
      </w:r>
      <w:r>
        <w:rPr>
          <w:bCs/>
        </w:rPr>
        <w:tab/>
      </w:r>
      <w:bookmarkStart w:name="ss_T61C15N600S3_lv1_ae69b21d2" w:id="179"/>
      <w:r>
        <w:rPr>
          <w:bCs/>
        </w:rPr>
        <w:t>(</w:t>
      </w:r>
      <w:bookmarkEnd w:id="179"/>
      <w:r>
        <w:rPr>
          <w:bCs/>
        </w:rPr>
        <w:t>3)</w:t>
      </w:r>
      <w:r>
        <w:t xml:space="preserve"> </w:t>
      </w:r>
      <w:r>
        <w:rPr>
          <w:bCs/>
        </w:rPr>
        <w:t>the name and contact information of the marijuana cultivator that cultivated the marijuana or the marijuana product manufacturer that produced the marijuana product;</w:t>
      </w:r>
    </w:p>
    <w:p w:rsidR="00C46115" w:rsidP="00C46115" w:rsidRDefault="00C46115" w14:paraId="10377A23" w14:textId="77777777">
      <w:pPr>
        <w:pStyle w:val="scnewcodesection"/>
      </w:pPr>
      <w:r>
        <w:rPr>
          <w:bCs/>
        </w:rPr>
        <w:tab/>
      </w:r>
      <w:r>
        <w:rPr>
          <w:bCs/>
        </w:rPr>
        <w:tab/>
      </w:r>
      <w:bookmarkStart w:name="ss_T61C15N600S4_lv1_181627264" w:id="180"/>
      <w:r>
        <w:rPr>
          <w:bCs/>
        </w:rPr>
        <w:t>(</w:t>
      </w:r>
      <w:bookmarkEnd w:id="180"/>
      <w:r>
        <w:rPr>
          <w:bCs/>
        </w:rPr>
        <w:t>4)</w:t>
      </w:r>
      <w:r>
        <w:t xml:space="preserve"> </w:t>
      </w:r>
      <w:r>
        <w:rPr>
          <w:bCs/>
        </w:rPr>
        <w:t>the results of sampling, testing, and analysis conducted by a licensed independent testing laboratory;</w:t>
      </w:r>
    </w:p>
    <w:p w:rsidR="00C46115" w:rsidP="00C46115" w:rsidRDefault="00C46115" w14:paraId="3B554311" w14:textId="77777777">
      <w:pPr>
        <w:pStyle w:val="scnewcodesection"/>
      </w:pPr>
      <w:r>
        <w:rPr>
          <w:bCs/>
        </w:rPr>
        <w:tab/>
      </w:r>
      <w:r>
        <w:rPr>
          <w:bCs/>
        </w:rPr>
        <w:tab/>
      </w:r>
      <w:bookmarkStart w:name="ss_T61C15N600S5_lv1_ecfa8bc37" w:id="181"/>
      <w:r>
        <w:rPr>
          <w:bCs/>
        </w:rPr>
        <w:t>(</w:t>
      </w:r>
      <w:bookmarkEnd w:id="181"/>
      <w:r>
        <w:rPr>
          <w:bCs/>
        </w:rPr>
        <w:t>5)</w:t>
      </w:r>
      <w:r>
        <w:t xml:space="preserve"> </w:t>
      </w:r>
      <w:r>
        <w:rPr>
          <w:bCs/>
        </w:rPr>
        <w:t>a seal or stamp certifying that the marijuana or marijuana product meets testing standards;</w:t>
      </w:r>
    </w:p>
    <w:p w:rsidR="00C46115" w:rsidP="00C46115" w:rsidRDefault="00C46115" w14:paraId="50FABF69" w14:textId="77777777">
      <w:pPr>
        <w:pStyle w:val="scnewcodesection"/>
      </w:pPr>
      <w:r>
        <w:rPr>
          <w:bCs/>
        </w:rPr>
        <w:tab/>
      </w:r>
      <w:r>
        <w:rPr>
          <w:bCs/>
        </w:rPr>
        <w:tab/>
      </w:r>
      <w:bookmarkStart w:name="ss_T61C15N600S6_lv1_07b7799ae" w:id="182"/>
      <w:r>
        <w:rPr>
          <w:bCs/>
        </w:rPr>
        <w:t>(</w:t>
      </w:r>
      <w:bookmarkEnd w:id="182"/>
      <w:r>
        <w:rPr>
          <w:bCs/>
        </w:rPr>
        <w:t>6)</w:t>
      </w:r>
      <w:r>
        <w:t xml:space="preserve"> </w:t>
      </w:r>
      <w:r>
        <w:rPr>
          <w:bCs/>
        </w:rPr>
        <w:t>a unique batch number identifying the production batch associated with the manufacturing, processing, and cultivation of the marijuana or marijuana product;</w:t>
      </w:r>
    </w:p>
    <w:p w:rsidR="00C46115" w:rsidP="00C46115" w:rsidRDefault="00C46115" w14:paraId="3E8E0FFD" w14:textId="77777777">
      <w:pPr>
        <w:pStyle w:val="scnewcodesection"/>
      </w:pPr>
      <w:r>
        <w:rPr>
          <w:bCs/>
        </w:rPr>
        <w:tab/>
      </w:r>
      <w:r>
        <w:rPr>
          <w:bCs/>
        </w:rPr>
        <w:tab/>
      </w:r>
      <w:bookmarkStart w:name="ss_T61C15N600S7_lv1_31d4f5874" w:id="183"/>
      <w:r>
        <w:rPr>
          <w:bCs/>
        </w:rPr>
        <w:t>(</w:t>
      </w:r>
      <w:bookmarkEnd w:id="183"/>
      <w:r>
        <w:rPr>
          <w:bCs/>
        </w:rPr>
        <w:t>7)</w:t>
      </w:r>
      <w:r>
        <w:t xml:space="preserve"> </w:t>
      </w:r>
      <w:r>
        <w:rPr>
          <w:bCs/>
        </w:rPr>
        <w:t>a list of ingredients and possible allergens contained in marijuana products;</w:t>
      </w:r>
    </w:p>
    <w:p w:rsidR="00C46115" w:rsidP="00C46115" w:rsidRDefault="00C46115" w14:paraId="6B082583" w14:textId="77777777">
      <w:pPr>
        <w:pStyle w:val="scnewcodesection"/>
      </w:pPr>
      <w:r>
        <w:rPr>
          <w:bCs/>
        </w:rPr>
        <w:tab/>
      </w:r>
      <w:r>
        <w:rPr>
          <w:bCs/>
        </w:rPr>
        <w:tab/>
      </w:r>
      <w:bookmarkStart w:name="ss_T61C15N600S8_lv1_25dee7af2" w:id="184"/>
      <w:r>
        <w:rPr>
          <w:bCs/>
        </w:rPr>
        <w:t>(</w:t>
      </w:r>
      <w:bookmarkEnd w:id="184"/>
      <w:r>
        <w:rPr>
          <w:bCs/>
        </w:rPr>
        <w:t>8)</w:t>
      </w:r>
      <w:r>
        <w:t xml:space="preserve"> </w:t>
      </w:r>
      <w:r>
        <w:rPr>
          <w:bCs/>
        </w:rPr>
        <w:t>the THC content;</w:t>
      </w:r>
    </w:p>
    <w:p w:rsidR="00C46115" w:rsidP="00C46115" w:rsidRDefault="00C46115" w14:paraId="3294132B" w14:textId="77777777">
      <w:pPr>
        <w:pStyle w:val="scnewcodesection"/>
      </w:pPr>
      <w:r>
        <w:rPr>
          <w:bCs/>
        </w:rPr>
        <w:tab/>
      </w:r>
      <w:r>
        <w:rPr>
          <w:bCs/>
        </w:rPr>
        <w:tab/>
      </w:r>
      <w:bookmarkStart w:name="ss_T61C15N600S9_lv1_f39d66465" w:id="185"/>
      <w:r>
        <w:rPr>
          <w:bCs/>
        </w:rPr>
        <w:t>(</w:t>
      </w:r>
      <w:bookmarkEnd w:id="185"/>
      <w:r>
        <w:rPr>
          <w:bCs/>
        </w:rPr>
        <w:t>9)</w:t>
      </w:r>
      <w:r>
        <w:t xml:space="preserve"> </w:t>
      </w:r>
      <w:r>
        <w:rPr>
          <w:bCs/>
        </w:rPr>
        <w:t>the number of servings in a package of marijuana products if there are multiple servings;</w:t>
      </w:r>
    </w:p>
    <w:p w:rsidR="00C46115" w:rsidP="00C46115" w:rsidRDefault="00C46115" w14:paraId="75B026C5" w14:textId="77777777">
      <w:pPr>
        <w:pStyle w:val="scnewcodesection"/>
      </w:pPr>
      <w:r>
        <w:rPr>
          <w:bCs/>
        </w:rPr>
        <w:tab/>
      </w:r>
      <w:r>
        <w:rPr>
          <w:bCs/>
        </w:rPr>
        <w:tab/>
      </w:r>
      <w:bookmarkStart w:name="ss_T61C15N600S10_lv1_2f083382d" w:id="186"/>
      <w:r>
        <w:rPr>
          <w:bCs/>
        </w:rPr>
        <w:t>(</w:t>
      </w:r>
      <w:bookmarkEnd w:id="186"/>
      <w:r>
        <w:rPr>
          <w:bCs/>
        </w:rPr>
        <w:t>10)</w:t>
      </w:r>
      <w:r>
        <w:t xml:space="preserve"> </w:t>
      </w:r>
      <w:r>
        <w:rPr>
          <w:bCs/>
        </w:rPr>
        <w:t>a use‑by date, if applicable; and</w:t>
      </w:r>
    </w:p>
    <w:p w:rsidR="00C46115" w:rsidP="00C46115" w:rsidRDefault="00C46115" w14:paraId="01CC3EB8" w14:textId="77777777">
      <w:pPr>
        <w:pStyle w:val="scnewcodesection"/>
      </w:pPr>
      <w:r>
        <w:rPr>
          <w:bCs/>
        </w:rPr>
        <w:tab/>
      </w:r>
      <w:r>
        <w:rPr>
          <w:bCs/>
        </w:rPr>
        <w:tab/>
      </w:r>
      <w:bookmarkStart w:name="ss_T61C15N600S11_lv1_f64b1ae2a" w:id="187"/>
      <w:r>
        <w:rPr>
          <w:bCs/>
        </w:rPr>
        <w:t>(</w:t>
      </w:r>
      <w:bookmarkEnd w:id="187"/>
      <w:r>
        <w:rPr>
          <w:bCs/>
        </w:rPr>
        <w:t>11)</w:t>
      </w:r>
      <w:r>
        <w:t xml:space="preserve"> </w:t>
      </w:r>
      <w:r>
        <w:rPr>
          <w:bCs/>
        </w:rPr>
        <w:t>a notice stating that: ‘This product has not been analyzed or approved by the Food and Drug Administration. There is limited information concerning the side effects of using this product, and there may be associated health risks. Marijuana use during pregnancy and breast feeding may pose potential harms to a child. It is against the law to drive or operate machinery when under the influence of this product. KEEP THIS PRODUCT AWAY FROM CHILDREN.’</w:t>
      </w:r>
    </w:p>
    <w:p w:rsidR="00C46115" w:rsidP="00C46115" w:rsidRDefault="00C46115" w14:paraId="138EC2BB" w14:textId="77777777">
      <w:pPr>
        <w:pStyle w:val="scnewcodesection"/>
      </w:pPr>
    </w:p>
    <w:p w:rsidR="00C46115" w:rsidP="00C46115" w:rsidRDefault="00C46115" w14:paraId="66D14804" w14:textId="77777777">
      <w:pPr>
        <w:pStyle w:val="scnewcodesection"/>
      </w:pPr>
      <w:bookmarkStart w:name="ns_T61C15N610_ecf9f8a2d" w:id="188"/>
      <w:r>
        <w:tab/>
      </w:r>
      <w:bookmarkEnd w:id="188"/>
      <w:r>
        <w:rPr>
          <w:bCs/>
        </w:rPr>
        <w:t>Section 61‑15‑610.</w:t>
      </w:r>
      <w:r>
        <w:rPr>
          <w:bCs/>
        </w:rPr>
        <w:tab/>
        <w:t>(A)</w:t>
      </w:r>
      <w:r>
        <w:t xml:space="preserve"> </w:t>
      </w:r>
      <w:r>
        <w:rPr>
          <w:bCs/>
        </w:rPr>
        <w:t>For marijuana and marijuana products, there is a prohibition on advertising, marketing, and branding:</w:t>
      </w:r>
    </w:p>
    <w:p w:rsidR="00C46115" w:rsidP="00C46115" w:rsidRDefault="00C46115" w14:paraId="05C4A842" w14:textId="77777777">
      <w:pPr>
        <w:pStyle w:val="scnewcodesection"/>
      </w:pPr>
      <w:r>
        <w:rPr>
          <w:bCs/>
        </w:rPr>
        <w:tab/>
      </w:r>
      <w:r>
        <w:rPr>
          <w:bCs/>
        </w:rPr>
        <w:tab/>
      </w:r>
      <w:bookmarkStart w:name="ss_T61C15N610S1_lv1_fb1c52b93" w:id="189"/>
      <w:r>
        <w:rPr>
          <w:bCs/>
        </w:rPr>
        <w:t>(</w:t>
      </w:r>
      <w:bookmarkEnd w:id="189"/>
      <w:r>
        <w:rPr>
          <w:bCs/>
        </w:rPr>
        <w:t>1)</w:t>
      </w:r>
      <w:r>
        <w:t xml:space="preserve"> </w:t>
      </w:r>
      <w:r>
        <w:rPr>
          <w:bCs/>
        </w:rPr>
        <w:t>that is deceptive, false, or misleading;</w:t>
      </w:r>
    </w:p>
    <w:p w:rsidR="00C46115" w:rsidP="00C46115" w:rsidRDefault="00C46115" w14:paraId="6477A78B" w14:textId="77777777">
      <w:pPr>
        <w:pStyle w:val="scnewcodesection"/>
      </w:pPr>
      <w:r>
        <w:rPr>
          <w:bCs/>
        </w:rPr>
        <w:tab/>
      </w:r>
      <w:r>
        <w:rPr>
          <w:bCs/>
        </w:rPr>
        <w:tab/>
      </w:r>
      <w:bookmarkStart w:name="ss_T61C15N610S2_lv1_cd8bce06a" w:id="190"/>
      <w:r>
        <w:rPr>
          <w:bCs/>
        </w:rPr>
        <w:t>(</w:t>
      </w:r>
      <w:bookmarkEnd w:id="190"/>
      <w:r>
        <w:rPr>
          <w:bCs/>
        </w:rPr>
        <w:t>2)</w:t>
      </w:r>
      <w:r>
        <w:t xml:space="preserve"> </w:t>
      </w:r>
      <w:r>
        <w:rPr>
          <w:bCs/>
        </w:rPr>
        <w:t>by means of television, radio, internet, billboard, or print publication unless at least eighty‑five percent of the audience is reasonably expected to be twenty‑one years of age or older, as determined by reliable, up‑to‑date audience composition data;</w:t>
      </w:r>
    </w:p>
    <w:p w:rsidR="00C46115" w:rsidP="00C46115" w:rsidRDefault="00C46115" w14:paraId="5D6368D8" w14:textId="77777777">
      <w:pPr>
        <w:pStyle w:val="scnewcodesection"/>
      </w:pPr>
      <w:r>
        <w:rPr>
          <w:bCs/>
        </w:rPr>
        <w:tab/>
      </w:r>
      <w:r>
        <w:rPr>
          <w:bCs/>
        </w:rPr>
        <w:tab/>
      </w:r>
      <w:bookmarkStart w:name="ss_T61C15N610S3_lv1_1c41ff017" w:id="191"/>
      <w:r>
        <w:rPr>
          <w:bCs/>
        </w:rPr>
        <w:t>(</w:t>
      </w:r>
      <w:bookmarkEnd w:id="191"/>
      <w:r>
        <w:rPr>
          <w:bCs/>
        </w:rPr>
        <w:t>3)</w:t>
      </w:r>
      <w:r>
        <w:t xml:space="preserve"> </w:t>
      </w:r>
      <w:r>
        <w:rPr>
          <w:bCs/>
        </w:rPr>
        <w:t>that utilizes statements, designs, representations, pictures, or illustrations that portray a person younger than twenty‑one years of age;</w:t>
      </w:r>
    </w:p>
    <w:p w:rsidR="00C46115" w:rsidP="00C46115" w:rsidRDefault="00C46115" w14:paraId="49BA0F25" w14:textId="77777777">
      <w:pPr>
        <w:pStyle w:val="scnewcodesection"/>
      </w:pPr>
      <w:r>
        <w:rPr>
          <w:bCs/>
        </w:rPr>
        <w:tab/>
      </w:r>
      <w:r>
        <w:rPr>
          <w:bCs/>
        </w:rPr>
        <w:tab/>
      </w:r>
      <w:bookmarkStart w:name="ss_T61C15N610S4_lv1_5fc0bee1f" w:id="192"/>
      <w:r>
        <w:rPr>
          <w:bCs/>
        </w:rPr>
        <w:t>(</w:t>
      </w:r>
      <w:bookmarkEnd w:id="192"/>
      <w:r>
        <w:rPr>
          <w:bCs/>
        </w:rPr>
        <w:t>4)</w:t>
      </w:r>
      <w:r>
        <w:t xml:space="preserve"> </w:t>
      </w:r>
      <w:r>
        <w:rPr>
          <w:bCs/>
        </w:rPr>
        <w:t>that utilizes mascots, cartoons, brand sponsorships, and celebrity endorsements that are reasonably expected to appeal to a person younger than twenty‑one years of age;</w:t>
      </w:r>
    </w:p>
    <w:p w:rsidR="00C46115" w:rsidP="00C46115" w:rsidRDefault="00C46115" w14:paraId="01E3CEC5" w14:textId="77777777">
      <w:pPr>
        <w:pStyle w:val="scnewcodesection"/>
      </w:pPr>
      <w:r>
        <w:rPr>
          <w:bCs/>
        </w:rPr>
        <w:tab/>
      </w:r>
      <w:r>
        <w:rPr>
          <w:bCs/>
        </w:rPr>
        <w:tab/>
      </w:r>
      <w:bookmarkStart w:name="ss_T61C15N610S5_lv1_3247a13bb" w:id="193"/>
      <w:r>
        <w:rPr>
          <w:bCs/>
        </w:rPr>
        <w:t>(</w:t>
      </w:r>
      <w:bookmarkEnd w:id="193"/>
      <w:r>
        <w:rPr>
          <w:bCs/>
        </w:rPr>
        <w:t>5)</w:t>
      </w:r>
      <w:r>
        <w:t xml:space="preserve"> </w:t>
      </w:r>
      <w:r>
        <w:rPr>
          <w:bCs/>
        </w:rPr>
        <w:t>that make false or misleading statements about licensees;</w:t>
      </w:r>
    </w:p>
    <w:p w:rsidR="00C46115" w:rsidP="00C46115" w:rsidRDefault="00C46115" w14:paraId="1B800441" w14:textId="77777777">
      <w:pPr>
        <w:pStyle w:val="scnewcodesection"/>
      </w:pPr>
      <w:r>
        <w:rPr>
          <w:bCs/>
        </w:rPr>
        <w:tab/>
      </w:r>
      <w:r>
        <w:rPr>
          <w:bCs/>
        </w:rPr>
        <w:tab/>
      </w:r>
      <w:bookmarkStart w:name="ss_T61C15N610S6_lv1_4f5bf37f0" w:id="194"/>
      <w:r>
        <w:rPr>
          <w:bCs/>
        </w:rPr>
        <w:t>(</w:t>
      </w:r>
      <w:bookmarkEnd w:id="194"/>
      <w:r>
        <w:rPr>
          <w:bCs/>
        </w:rPr>
        <w:t>6)</w:t>
      </w:r>
      <w:r>
        <w:t xml:space="preserve"> </w:t>
      </w:r>
      <w:r>
        <w:rPr>
          <w:bCs/>
        </w:rPr>
        <w:t>that utilize promotional giveaways, coupons, or free marijuana or marijuana products;</w:t>
      </w:r>
    </w:p>
    <w:p w:rsidR="00C46115" w:rsidP="00C46115" w:rsidRDefault="00C46115" w14:paraId="192FFD4C" w14:textId="77777777">
      <w:pPr>
        <w:pStyle w:val="scnewcodesection"/>
      </w:pPr>
      <w:r>
        <w:rPr>
          <w:bCs/>
        </w:rPr>
        <w:tab/>
      </w:r>
      <w:r>
        <w:rPr>
          <w:bCs/>
        </w:rPr>
        <w:tab/>
      </w:r>
      <w:bookmarkStart w:name="ss_T61C15N610S7_lv1_2097c54bd" w:id="195"/>
      <w:r>
        <w:rPr>
          <w:bCs/>
        </w:rPr>
        <w:t>(</w:t>
      </w:r>
      <w:bookmarkEnd w:id="195"/>
      <w:r>
        <w:rPr>
          <w:bCs/>
        </w:rPr>
        <w:t>7)</w:t>
      </w:r>
      <w:r>
        <w:t xml:space="preserve"> </w:t>
      </w:r>
      <w:r>
        <w:rPr>
          <w:bCs/>
        </w:rPr>
        <w:t>that utilize radio or loudspeaker equipment inside or outside of a marijuana establishment for the purpose of attracting attention to the establishment; or</w:t>
      </w:r>
    </w:p>
    <w:p w:rsidR="00C46115" w:rsidP="00C46115" w:rsidRDefault="00C46115" w14:paraId="61150242" w14:textId="77777777">
      <w:pPr>
        <w:pStyle w:val="scnewcodesection"/>
      </w:pPr>
      <w:r>
        <w:rPr>
          <w:bCs/>
        </w:rPr>
        <w:tab/>
      </w:r>
      <w:r>
        <w:rPr>
          <w:bCs/>
        </w:rPr>
        <w:tab/>
      </w:r>
      <w:bookmarkStart w:name="ss_T61C15N610S8_lv1_25d4b0e21" w:id="196"/>
      <w:r>
        <w:rPr>
          <w:bCs/>
        </w:rPr>
        <w:t>(</w:t>
      </w:r>
      <w:bookmarkEnd w:id="196"/>
      <w:r>
        <w:rPr>
          <w:bCs/>
        </w:rPr>
        <w:t>8)</w:t>
      </w:r>
      <w:r>
        <w:t xml:space="preserve"> </w:t>
      </w:r>
      <w:r>
        <w:rPr>
          <w:bCs/>
        </w:rPr>
        <w:t>through the use of sponsorships of any kind.</w:t>
      </w:r>
    </w:p>
    <w:p w:rsidR="00C46115" w:rsidP="00C46115" w:rsidRDefault="00C46115" w14:paraId="7E0479E9" w14:textId="77777777">
      <w:pPr>
        <w:pStyle w:val="scnewcodesection"/>
      </w:pPr>
      <w:r>
        <w:rPr>
          <w:bCs/>
        </w:rPr>
        <w:tab/>
      </w:r>
      <w:bookmarkStart w:name="ss_T61C15N610SB_lv2_cc062d3cc" w:id="197"/>
      <w:r>
        <w:rPr>
          <w:bCs/>
        </w:rPr>
        <w:t>(</w:t>
      </w:r>
      <w:bookmarkEnd w:id="197"/>
      <w:r>
        <w:rPr>
          <w:bCs/>
        </w:rPr>
        <w:t>B)</w:t>
      </w:r>
      <w:bookmarkStart w:name="ss_T61C15N610S1_lv3_d2fb4e4b2" w:id="198"/>
      <w:r>
        <w:rPr>
          <w:bCs/>
        </w:rPr>
        <w:t>(</w:t>
      </w:r>
      <w:bookmarkEnd w:id="198"/>
      <w:r>
        <w:rPr>
          <w:bCs/>
        </w:rPr>
        <w:t>1)</w:t>
      </w:r>
      <w:r>
        <w:t xml:space="preserve"> </w:t>
      </w:r>
      <w:r>
        <w:rPr>
          <w:bCs/>
        </w:rPr>
        <w:t>A website maintained by a licensed marijuana establishment must be equipped to verify that an entrant is at least twenty‑one years of age.</w:t>
      </w:r>
    </w:p>
    <w:p w:rsidR="00C46115" w:rsidP="00C46115" w:rsidRDefault="00C46115" w14:paraId="0CC5DAFB" w14:textId="77777777">
      <w:pPr>
        <w:pStyle w:val="scnewcodesection"/>
      </w:pPr>
      <w:r>
        <w:rPr>
          <w:bCs/>
        </w:rPr>
        <w:tab/>
      </w:r>
      <w:r>
        <w:rPr>
          <w:bCs/>
        </w:rPr>
        <w:tab/>
      </w:r>
      <w:bookmarkStart w:name="ss_T61C15N610S2_lv3_b5e9552db" w:id="199"/>
      <w:r>
        <w:rPr>
          <w:bCs/>
        </w:rPr>
        <w:t>(</w:t>
      </w:r>
      <w:bookmarkEnd w:id="199"/>
      <w:r>
        <w:rPr>
          <w:bCs/>
        </w:rPr>
        <w:t>2)</w:t>
      </w:r>
      <w:r>
        <w:t xml:space="preserve"> </w:t>
      </w:r>
      <w:r>
        <w:rPr>
          <w:bCs/>
        </w:rPr>
        <w:t>A licensed marijuana establishment may not utilize unsolicited pop‑up advertisements on the internet.</w:t>
      </w:r>
    </w:p>
    <w:p w:rsidR="00C46115" w:rsidP="00C46115" w:rsidRDefault="00C46115" w14:paraId="1D6E8210" w14:textId="77777777">
      <w:pPr>
        <w:pStyle w:val="scnewcodesection"/>
      </w:pPr>
    </w:p>
    <w:p w:rsidR="00C46115" w:rsidP="00C46115" w:rsidRDefault="00C46115" w14:paraId="3380601A" w14:textId="77777777">
      <w:pPr>
        <w:pStyle w:val="scnewcodesection"/>
      </w:pPr>
      <w:bookmarkStart w:name="ns_T61C15N620_72e48eca3" w:id="200"/>
      <w:r>
        <w:tab/>
      </w:r>
      <w:bookmarkEnd w:id="200"/>
      <w:r>
        <w:rPr>
          <w:bCs/>
        </w:rPr>
        <w:t>Section 61‑15‑620.</w:t>
      </w:r>
      <w:r>
        <w:rPr>
          <w:bCs/>
        </w:rPr>
        <w:tab/>
      </w:r>
      <w:r w:rsidRPr="006D6EAE">
        <w:t xml:space="preserve">Retail dealers are prohibited from using in an advertisement for </w:t>
      </w:r>
      <w:r>
        <w:t>marijuana</w:t>
      </w:r>
      <w:r w:rsidRPr="006D6EAE">
        <w:t xml:space="preserve"> a subject matter, language, or slogan addressed to and intended to encourage persons under twenty‑one years of age to purchase or </w:t>
      </w:r>
      <w:r>
        <w:t>consume marijuana or marijuana products</w:t>
      </w:r>
      <w:r w:rsidRPr="006D6EAE">
        <w:t>.</w:t>
      </w:r>
    </w:p>
    <w:p w:rsidR="00C46115" w:rsidP="00C46115" w:rsidRDefault="00C46115" w14:paraId="5EF39970" w14:textId="77777777">
      <w:pPr>
        <w:pStyle w:val="scnewcodesection"/>
      </w:pPr>
    </w:p>
    <w:p w:rsidR="00C46115" w:rsidP="00C46115" w:rsidRDefault="00C46115" w14:paraId="42524F47" w14:textId="77777777">
      <w:pPr>
        <w:pStyle w:val="scnewcodesection"/>
        <w:jc w:val="center"/>
      </w:pPr>
      <w:bookmarkStart w:name="up_a1b5bef8d" w:id="201"/>
      <w:r>
        <w:rPr>
          <w:bCs/>
        </w:rPr>
        <w:t>A</w:t>
      </w:r>
      <w:bookmarkEnd w:id="201"/>
      <w:r>
        <w:rPr>
          <w:bCs/>
        </w:rPr>
        <w:t>RTICLE 7</w:t>
      </w:r>
    </w:p>
    <w:p w:rsidR="00C46115" w:rsidP="00C46115" w:rsidRDefault="00C46115" w14:paraId="6AB83EB7" w14:textId="77777777">
      <w:pPr>
        <w:pStyle w:val="scnewcodesection"/>
        <w:jc w:val="center"/>
      </w:pPr>
    </w:p>
    <w:p w:rsidR="00C46115" w:rsidP="00C46115" w:rsidRDefault="00C46115" w14:paraId="394AF036" w14:textId="77777777">
      <w:pPr>
        <w:pStyle w:val="scnewcodesection"/>
        <w:jc w:val="center"/>
      </w:pPr>
      <w:bookmarkStart w:name="up_71c4c7dab" w:id="202"/>
      <w:r>
        <w:rPr>
          <w:bCs/>
        </w:rPr>
        <w:t>P</w:t>
      </w:r>
      <w:bookmarkEnd w:id="202"/>
      <w:r>
        <w:rPr>
          <w:bCs/>
        </w:rPr>
        <w:t>rohibited Actions and Penalties for Violations</w:t>
      </w:r>
    </w:p>
    <w:p w:rsidR="00C46115" w:rsidP="00C46115" w:rsidRDefault="00C46115" w14:paraId="0AEE1984" w14:textId="77777777">
      <w:pPr>
        <w:pStyle w:val="scnewcodesection"/>
        <w:jc w:val="center"/>
      </w:pPr>
    </w:p>
    <w:p w:rsidR="00C46115" w:rsidP="00C46115" w:rsidRDefault="00C46115" w14:paraId="6B55A4E2" w14:textId="77777777">
      <w:pPr>
        <w:pStyle w:val="scnewcodesection"/>
      </w:pPr>
      <w:bookmarkStart w:name="ns_T61C15N700_1244f21b4" w:id="203"/>
      <w:r>
        <w:tab/>
      </w:r>
      <w:bookmarkEnd w:id="203"/>
      <w:r>
        <w:rPr>
          <w:color w:val="000000" w:themeColor="text1"/>
          <w:u w:color="000000" w:themeColor="text1"/>
        </w:rPr>
        <w:t>Section 61‑15‑700.</w:t>
      </w:r>
      <w:r>
        <w:rPr>
          <w:color w:val="000000" w:themeColor="text1"/>
          <w:u w:color="000000" w:themeColor="text1"/>
        </w:rPr>
        <w:tab/>
      </w:r>
      <w:r w:rsidRPr="00665D1B">
        <w:t>(A)</w:t>
      </w:r>
      <w:r>
        <w:t xml:space="preserve"> </w:t>
      </w:r>
      <w:r w:rsidRPr="00665D1B">
        <w:t xml:space="preserve">A </w:t>
      </w:r>
      <w:r>
        <w:t>licensed marijuana retailer</w:t>
      </w:r>
      <w:r w:rsidRPr="00665D1B">
        <w:t xml:space="preserve"> </w:t>
      </w:r>
      <w:r>
        <w:t>that</w:t>
      </w:r>
      <w:r w:rsidRPr="00665D1B">
        <w:t xml:space="preserve"> knowingly sells </w:t>
      </w:r>
      <w:r>
        <w:t>marijuana or marijuana products</w:t>
      </w:r>
      <w:r w:rsidRPr="00665D1B">
        <w:t xml:space="preserve"> to a person under the age of twenty‑one is guilty of a misdemeanor and, upon conviction:</w:t>
      </w:r>
    </w:p>
    <w:p w:rsidR="00C46115" w:rsidP="00C46115" w:rsidRDefault="00C46115" w14:paraId="4FA35A54" w14:textId="77777777">
      <w:pPr>
        <w:pStyle w:val="scnewcodesection"/>
      </w:pPr>
      <w:r>
        <w:tab/>
      </w:r>
      <w:r>
        <w:tab/>
      </w:r>
      <w:bookmarkStart w:name="ss_T61C15N700S1_lv1_ce0c8795d" w:id="204"/>
      <w:r w:rsidRPr="00665D1B">
        <w:t>(</w:t>
      </w:r>
      <w:bookmarkEnd w:id="204"/>
      <w:r w:rsidRPr="00665D1B">
        <w:t>1)</w:t>
      </w:r>
      <w:r>
        <w:t xml:space="preserve"> </w:t>
      </w:r>
      <w:r w:rsidRPr="00665D1B">
        <w:t xml:space="preserve">for a first offense, must be fined not less than two hundred dollars </w:t>
      </w:r>
      <w:r>
        <w:t>and not</w:t>
      </w:r>
      <w:r w:rsidRPr="00665D1B">
        <w:t xml:space="preserve"> more than three hundred dollars</w:t>
      </w:r>
      <w:r>
        <w:t>,</w:t>
      </w:r>
      <w:r w:rsidRPr="00665D1B">
        <w:t xml:space="preserve"> imprisoned not more than thirty days, or both; and</w:t>
      </w:r>
    </w:p>
    <w:p w:rsidR="00C46115" w:rsidP="00C46115" w:rsidRDefault="00C46115" w14:paraId="48CD1577" w14:textId="77777777">
      <w:pPr>
        <w:pStyle w:val="scnewcodesection"/>
      </w:pPr>
      <w:r>
        <w:tab/>
      </w:r>
      <w:r>
        <w:tab/>
      </w:r>
      <w:bookmarkStart w:name="ss_T61C15N700S2_lv1_bf9af673f" w:id="205"/>
      <w:r w:rsidRPr="00665D1B">
        <w:t>(</w:t>
      </w:r>
      <w:bookmarkEnd w:id="205"/>
      <w:r w:rsidRPr="00665D1B">
        <w:t>2)</w:t>
      </w:r>
      <w:r>
        <w:t xml:space="preserve"> </w:t>
      </w:r>
      <w:r w:rsidRPr="00665D1B">
        <w:t xml:space="preserve">for a second or subsequent offense, must be fined not less than four hundred dollars </w:t>
      </w:r>
      <w:r>
        <w:t>and not</w:t>
      </w:r>
      <w:r w:rsidRPr="00665D1B">
        <w:t xml:space="preserve"> more than five hundred dollars</w:t>
      </w:r>
      <w:r>
        <w:t>,</w:t>
      </w:r>
      <w:r w:rsidRPr="00665D1B">
        <w:t xml:space="preserve"> imprisoned not more than thirty days, or both.</w:t>
      </w:r>
    </w:p>
    <w:p w:rsidR="00C46115" w:rsidP="00C46115" w:rsidRDefault="00C46115" w14:paraId="7EBD64F9" w14:textId="77777777">
      <w:pPr>
        <w:pStyle w:val="scnewcodesection"/>
      </w:pPr>
      <w:r>
        <w:tab/>
      </w:r>
      <w:bookmarkStart w:name="ss_T61C15N700SB_lv2_31e8ce7f0" w:id="206"/>
      <w:r w:rsidRPr="00665D1B">
        <w:t>(</w:t>
      </w:r>
      <w:bookmarkEnd w:id="206"/>
      <w:r w:rsidRPr="00665D1B">
        <w:t>B)</w:t>
      </w:r>
      <w:r>
        <w:t xml:space="preserve"> </w:t>
      </w:r>
      <w:r w:rsidRPr="00665D1B">
        <w:t>Failure of a person to require identification to verify a person's age is prima facie evidence of a violation of this section.</w:t>
      </w:r>
    </w:p>
    <w:p w:rsidR="00C46115" w:rsidP="00C46115" w:rsidRDefault="00C46115" w14:paraId="42D79021" w14:textId="77777777">
      <w:pPr>
        <w:pStyle w:val="scnewcodesection"/>
      </w:pPr>
      <w:r>
        <w:tab/>
      </w:r>
      <w:bookmarkStart w:name="ss_T61C15N700SC_lv2_dcc161645" w:id="207"/>
      <w:r w:rsidRPr="00665D1B">
        <w:t>(</w:t>
      </w:r>
      <w:bookmarkEnd w:id="207"/>
      <w:r w:rsidRPr="00665D1B">
        <w:t>C)</w:t>
      </w:r>
      <w:r>
        <w:t xml:space="preserve"> </w:t>
      </w:r>
      <w:r w:rsidRPr="00665D1B">
        <w:t>A person who violates the provisions of this section is also required to successfully complete a DAODAS</w:t>
      </w:r>
      <w:r>
        <w:t>‑</w:t>
      </w:r>
      <w:r w:rsidRPr="00665D1B">
        <w:t xml:space="preserve">approved merchant </w:t>
      </w:r>
      <w:r>
        <w:t>marijuana</w:t>
      </w:r>
      <w:r w:rsidRPr="00665D1B">
        <w:t xml:space="preserve"> enforcement education program. The program must be a minimum of two hours</w:t>
      </w:r>
      <w:r>
        <w:t>,</w:t>
      </w:r>
      <w:r w:rsidRPr="00665D1B">
        <w:t xml:space="preserve"> and the cost to the person may not exceed fifty dollars.</w:t>
      </w:r>
    </w:p>
    <w:p w:rsidR="00C46115" w:rsidP="00C46115" w:rsidRDefault="00C46115" w14:paraId="62C11C93" w14:textId="77777777">
      <w:pPr>
        <w:pStyle w:val="scnewcodesection"/>
      </w:pPr>
    </w:p>
    <w:p w:rsidR="00C46115" w:rsidP="00C46115" w:rsidRDefault="00C46115" w14:paraId="25722465" w14:textId="77777777">
      <w:pPr>
        <w:pStyle w:val="scnewcodesection"/>
      </w:pPr>
      <w:bookmarkStart w:name="ns_T61C15N710_04b0546be" w:id="208"/>
      <w:r>
        <w:tab/>
      </w:r>
      <w:bookmarkEnd w:id="208"/>
      <w:r>
        <w:t>Section 61‑15‑710.</w:t>
      </w:r>
      <w:r>
        <w:tab/>
      </w:r>
      <w:r w:rsidRPr="00FB72FF">
        <w:t>(A)</w:t>
      </w:r>
      <w:r>
        <w:t xml:space="preserve"> </w:t>
      </w:r>
      <w:r w:rsidRPr="00FB72FF">
        <w:t>It is unlawful for a person under the age of twenty‑one to purchase</w:t>
      </w:r>
      <w:r>
        <w:t xml:space="preserve"> or</w:t>
      </w:r>
      <w:r w:rsidRPr="00FB72FF">
        <w:t xml:space="preserve"> attempt to purchase </w:t>
      </w:r>
      <w:r>
        <w:t>marijuana or marijuana products from a licensed marijuana retailer</w:t>
      </w:r>
      <w:r w:rsidRPr="00FB72FF">
        <w:t xml:space="preserve">. It is also unlawful for a person to falsely represent his age for the purpose of procuring </w:t>
      </w:r>
      <w:r>
        <w:t>marijuana or marijuana products from a licensed marijuana retailer</w:t>
      </w:r>
      <w:r w:rsidRPr="00FB72FF">
        <w:t>.</w:t>
      </w:r>
    </w:p>
    <w:p w:rsidR="00C46115" w:rsidP="00C46115" w:rsidRDefault="00C46115" w14:paraId="26EB0D3C" w14:textId="77777777">
      <w:pPr>
        <w:pStyle w:val="scnewcodesection"/>
      </w:pPr>
      <w:r>
        <w:tab/>
      </w:r>
      <w:bookmarkStart w:name="ss_T61C15N710SB_lv1_9f204d8d6" w:id="209"/>
      <w:r w:rsidRPr="00FB72FF">
        <w:t>(</w:t>
      </w:r>
      <w:bookmarkEnd w:id="209"/>
      <w:r w:rsidRPr="00FB72FF">
        <w:t>B)</w:t>
      </w:r>
      <w:r>
        <w:t xml:space="preserve"> </w:t>
      </w:r>
      <w:r w:rsidRPr="00FB72FF">
        <w:t xml:space="preserve">A person who violates the provisions of this section is guilty of a misdemeanor and, upon conviction, must be fined not less than one hundred dollars </w:t>
      </w:r>
      <w:r>
        <w:t>and not</w:t>
      </w:r>
      <w:r w:rsidRPr="00FB72FF">
        <w:t xml:space="preserve"> more than two hundred dollars</w:t>
      </w:r>
      <w:r>
        <w:t>,</w:t>
      </w:r>
      <w:r w:rsidRPr="00FB72FF">
        <w:t xml:space="preserve"> must be imprisoned for not more than thirty days, or both.</w:t>
      </w:r>
    </w:p>
    <w:p w:rsidR="00C46115" w:rsidP="00C46115" w:rsidRDefault="00C46115" w14:paraId="226788C5" w14:textId="77777777">
      <w:pPr>
        <w:pStyle w:val="scnewcodesection"/>
      </w:pPr>
      <w:r>
        <w:tab/>
      </w:r>
      <w:bookmarkStart w:name="ss_T61C15N710SC_lv1_2f7368264" w:id="210"/>
      <w:r w:rsidRPr="00FB72FF">
        <w:t>(</w:t>
      </w:r>
      <w:bookmarkEnd w:id="210"/>
      <w:r w:rsidRPr="00FB72FF">
        <w:t>C)</w:t>
      </w:r>
      <w:r>
        <w:t xml:space="preserve"> </w:t>
      </w:r>
      <w:r w:rsidRPr="00FB72FF">
        <w:t xml:space="preserve">A person who violates the provisions of this section is also required to successfully complete a </w:t>
      </w:r>
      <w:r w:rsidRPr="00EF5D08">
        <w:t>DAODAS</w:t>
      </w:r>
      <w:r>
        <w:t>‑</w:t>
      </w:r>
      <w:r w:rsidRPr="00FB72FF">
        <w:t xml:space="preserve">approved </w:t>
      </w:r>
      <w:r>
        <w:t>marijuana</w:t>
      </w:r>
      <w:r w:rsidRPr="00FB72FF">
        <w:t xml:space="preserve"> prevention education or intervention program. The program must be a minimum of eight hours</w:t>
      </w:r>
      <w:r>
        <w:t>,</w:t>
      </w:r>
      <w:r w:rsidRPr="00FB72FF">
        <w:t xml:space="preserve"> and the cost to the person may not exceed one hundred fifty dollars.</w:t>
      </w:r>
    </w:p>
    <w:p w:rsidR="00C46115" w:rsidP="00C46115" w:rsidRDefault="00C46115" w14:paraId="78F6BC76" w14:textId="77777777">
      <w:pPr>
        <w:pStyle w:val="scnewcodesection"/>
      </w:pPr>
      <w:r>
        <w:tab/>
      </w:r>
      <w:bookmarkStart w:name="ss_T61C15N710SD_lv1_41fdc8f82" w:id="211"/>
      <w:r w:rsidRPr="00FB72FF">
        <w:t>(</w:t>
      </w:r>
      <w:bookmarkEnd w:id="211"/>
      <w:r>
        <w:t>D</w:t>
      </w:r>
      <w:r w:rsidRPr="00FB72FF">
        <w:t>)</w:t>
      </w:r>
      <w:r>
        <w:t xml:space="preserve"> </w:t>
      </w:r>
      <w:r w:rsidRPr="00FB72FF">
        <w:t xml:space="preserve">The provisions of this section do not apply to a person under the age of twenty‑one who is recruited and authorized by a law enforcement agency to test an establishment's compliance with the laws relating to the unlawful transfer or sale of </w:t>
      </w:r>
      <w:r>
        <w:t>marijuana or marijuana products</w:t>
      </w:r>
      <w:r w:rsidRPr="00FB72FF">
        <w:t xml:space="preserve"> to a minor. The testing must be under the direct supervision of a law enforcement agency, and the agency must have the person's parental consent.</w:t>
      </w:r>
    </w:p>
    <w:p w:rsidR="00C46115" w:rsidP="00C46115" w:rsidRDefault="00C46115" w14:paraId="2CA90556" w14:textId="77777777">
      <w:pPr>
        <w:pStyle w:val="scnewcodesection"/>
      </w:pPr>
    </w:p>
    <w:p w:rsidR="00C46115" w:rsidP="00C46115" w:rsidRDefault="00C46115" w14:paraId="6B3E817E" w14:textId="77777777">
      <w:pPr>
        <w:pStyle w:val="scnewcodesection"/>
      </w:pPr>
      <w:r>
        <w:tab/>
      </w:r>
      <w:bookmarkStart w:name="ns_T61C15N720_a6efccda2" w:id="212"/>
      <w:r>
        <w:rPr>
          <w:color w:val="000000" w:themeColor="text1"/>
          <w:u w:color="000000" w:themeColor="text1"/>
        </w:rPr>
        <w:t>S</w:t>
      </w:r>
      <w:bookmarkEnd w:id="212"/>
      <w:r>
        <w:t>ection 61‑15‑720.</w:t>
      </w:r>
      <w:r>
        <w:rPr>
          <w:color w:val="000000" w:themeColor="text1"/>
          <w:u w:color="000000" w:themeColor="text1"/>
        </w:rPr>
        <w:tab/>
      </w:r>
      <w:r w:rsidRPr="0062107A">
        <w:rPr>
          <w:color w:val="000000" w:themeColor="text1"/>
          <w:u w:color="000000" w:themeColor="text1"/>
        </w:rPr>
        <w:t xml:space="preserve">It is unlawful for a person who purchases </w:t>
      </w:r>
      <w:r>
        <w:rPr>
          <w:color w:val="000000" w:themeColor="text1"/>
          <w:u w:color="000000" w:themeColor="text1"/>
        </w:rPr>
        <w:t>marijuana or marijuana products</w:t>
      </w:r>
      <w:r w:rsidRPr="0062107A">
        <w:rPr>
          <w:color w:val="000000" w:themeColor="text1"/>
          <w:u w:color="000000" w:themeColor="text1"/>
        </w:rPr>
        <w:t xml:space="preserve"> while on licensed premises to give the </w:t>
      </w:r>
      <w:r>
        <w:rPr>
          <w:color w:val="000000" w:themeColor="text1"/>
          <w:u w:color="000000" w:themeColor="text1"/>
        </w:rPr>
        <w:t>marijuana or marijuana products</w:t>
      </w:r>
      <w:r w:rsidRPr="0062107A">
        <w:rPr>
          <w:color w:val="000000" w:themeColor="text1"/>
          <w:u w:color="000000" w:themeColor="text1"/>
        </w:rPr>
        <w:t xml:space="preserve"> to a person to whom </w:t>
      </w:r>
      <w:r>
        <w:rPr>
          <w:color w:val="000000" w:themeColor="text1"/>
          <w:u w:color="000000" w:themeColor="text1"/>
        </w:rPr>
        <w:t>they</w:t>
      </w:r>
      <w:r w:rsidRPr="0062107A">
        <w:rPr>
          <w:color w:val="000000" w:themeColor="text1"/>
          <w:u w:color="000000" w:themeColor="text1"/>
        </w:rPr>
        <w:t xml:space="preserve"> cannot lawfully be sold on the premises. A person who violates the provisions of this section </w:t>
      </w:r>
      <w:r>
        <w:rPr>
          <w:color w:val="000000" w:themeColor="text1"/>
          <w:u w:color="000000" w:themeColor="text1"/>
        </w:rPr>
        <w:t xml:space="preserve">is guilty of a misdemeanor and, </w:t>
      </w:r>
      <w:r w:rsidRPr="0062107A">
        <w:rPr>
          <w:color w:val="000000" w:themeColor="text1"/>
          <w:u w:color="000000" w:themeColor="text1"/>
        </w:rPr>
        <w:t>upon conviction:</w:t>
      </w:r>
    </w:p>
    <w:p w:rsidR="00C46115" w:rsidP="00C46115" w:rsidRDefault="00C46115" w14:paraId="57FAA307" w14:textId="77777777">
      <w:pPr>
        <w:pStyle w:val="scnewcodesection"/>
      </w:pPr>
      <w:r>
        <w:rPr>
          <w:color w:val="000000" w:themeColor="text1"/>
          <w:u w:color="000000" w:themeColor="text1"/>
        </w:rPr>
        <w:tab/>
      </w:r>
      <w:r>
        <w:rPr>
          <w:color w:val="000000" w:themeColor="text1"/>
          <w:u w:color="000000" w:themeColor="text1"/>
        </w:rPr>
        <w:tab/>
      </w:r>
      <w:bookmarkStart w:name="ss_T61C15N720S1_lv1_0e91fa030" w:id="213"/>
      <w:r w:rsidRPr="0062107A">
        <w:rPr>
          <w:color w:val="000000" w:themeColor="text1"/>
          <w:u w:color="000000" w:themeColor="text1"/>
        </w:rPr>
        <w:t>(</w:t>
      </w:r>
      <w:bookmarkEnd w:id="213"/>
      <w:r w:rsidRPr="0062107A">
        <w:rPr>
          <w:color w:val="000000" w:themeColor="text1"/>
          <w:u w:color="000000" w:themeColor="text1"/>
        </w:rPr>
        <w:t>1)</w:t>
      </w:r>
      <w:r>
        <w:t xml:space="preserve"> </w:t>
      </w:r>
      <w:r w:rsidRPr="0062107A">
        <w:rPr>
          <w:color w:val="000000" w:themeColor="text1"/>
          <w:u w:color="000000" w:themeColor="text1"/>
        </w:rPr>
        <w:t xml:space="preserve">for a first offense, must be fined not less than two hundred dollars </w:t>
      </w:r>
      <w:r>
        <w:rPr>
          <w:color w:val="000000" w:themeColor="text1"/>
          <w:u w:color="000000" w:themeColor="text1"/>
        </w:rPr>
        <w:t>and not</w:t>
      </w:r>
      <w:r w:rsidRPr="0062107A">
        <w:rPr>
          <w:color w:val="000000" w:themeColor="text1"/>
          <w:u w:color="000000" w:themeColor="text1"/>
        </w:rPr>
        <w:t xml:space="preserve"> more than three hundred dollars</w:t>
      </w:r>
      <w:r>
        <w:rPr>
          <w:color w:val="000000" w:themeColor="text1"/>
          <w:u w:color="000000" w:themeColor="text1"/>
        </w:rPr>
        <w:t>,</w:t>
      </w:r>
      <w:r w:rsidRPr="0062107A">
        <w:rPr>
          <w:color w:val="000000" w:themeColor="text1"/>
          <w:u w:color="000000" w:themeColor="text1"/>
        </w:rPr>
        <w:t xml:space="preserve"> imprisoned not more than thirty days, or both; and</w:t>
      </w:r>
    </w:p>
    <w:p w:rsidR="00C46115" w:rsidP="00C46115" w:rsidRDefault="00C46115" w14:paraId="454D1EE1" w14:textId="77777777">
      <w:pPr>
        <w:pStyle w:val="scnewcodesection"/>
      </w:pPr>
      <w:r>
        <w:rPr>
          <w:color w:val="000000" w:themeColor="text1"/>
          <w:u w:color="000000" w:themeColor="text1"/>
        </w:rPr>
        <w:tab/>
      </w:r>
      <w:r>
        <w:rPr>
          <w:color w:val="000000" w:themeColor="text1"/>
          <w:u w:color="000000" w:themeColor="text1"/>
        </w:rPr>
        <w:tab/>
      </w:r>
      <w:bookmarkStart w:name="ss_T61C15N720S2_lv1_187fd65d2" w:id="214"/>
      <w:r w:rsidRPr="0062107A">
        <w:rPr>
          <w:color w:val="000000" w:themeColor="text1"/>
          <w:u w:color="000000" w:themeColor="text1"/>
        </w:rPr>
        <w:t>(</w:t>
      </w:r>
      <w:bookmarkEnd w:id="214"/>
      <w:r w:rsidRPr="0062107A">
        <w:rPr>
          <w:color w:val="000000" w:themeColor="text1"/>
          <w:u w:color="000000" w:themeColor="text1"/>
        </w:rPr>
        <w:t>2)</w:t>
      </w:r>
      <w:r>
        <w:t xml:space="preserve"> </w:t>
      </w:r>
      <w:r w:rsidRPr="0062107A">
        <w:rPr>
          <w:color w:val="000000" w:themeColor="text1"/>
          <w:u w:color="000000" w:themeColor="text1"/>
        </w:rPr>
        <w:t xml:space="preserve">for a second or subsequent offense, must be fined not less than four hundred dollars </w:t>
      </w:r>
      <w:r>
        <w:rPr>
          <w:color w:val="000000" w:themeColor="text1"/>
          <w:u w:color="000000" w:themeColor="text1"/>
        </w:rPr>
        <w:t>and not</w:t>
      </w:r>
      <w:r w:rsidRPr="0062107A">
        <w:rPr>
          <w:color w:val="000000" w:themeColor="text1"/>
          <w:u w:color="000000" w:themeColor="text1"/>
        </w:rPr>
        <w:t xml:space="preserve"> more than five hundred dollars</w:t>
      </w:r>
      <w:r>
        <w:rPr>
          <w:color w:val="000000" w:themeColor="text1"/>
          <w:u w:color="000000" w:themeColor="text1"/>
        </w:rPr>
        <w:t>,</w:t>
      </w:r>
      <w:r w:rsidRPr="0062107A">
        <w:rPr>
          <w:color w:val="000000" w:themeColor="text1"/>
          <w:u w:color="000000" w:themeColor="text1"/>
        </w:rPr>
        <w:t xml:space="preserve"> imprisoned not more than thirty days, or both.</w:t>
      </w:r>
    </w:p>
    <w:p w:rsidR="00C46115" w:rsidP="00C46115" w:rsidRDefault="00C46115" w14:paraId="3AA687B0" w14:textId="77777777">
      <w:pPr>
        <w:pStyle w:val="scnewcodesection"/>
      </w:pPr>
    </w:p>
    <w:p w:rsidR="00C46115" w:rsidP="00C46115" w:rsidRDefault="00C46115" w14:paraId="21B03EA2" w14:textId="77777777">
      <w:pPr>
        <w:pStyle w:val="scnewcodesection"/>
      </w:pPr>
      <w:bookmarkStart w:name="ns_T61C15N730_a6115000f" w:id="215"/>
      <w:r>
        <w:tab/>
      </w:r>
      <w:bookmarkEnd w:id="215"/>
      <w:r>
        <w:t>Section 61‑15‑730.</w:t>
      </w:r>
      <w:r>
        <w:tab/>
      </w:r>
      <w:r w:rsidRPr="00665D1B">
        <w:t xml:space="preserve">It is unlawful for a person under the age of twenty‑one to work as an employee </w:t>
      </w:r>
      <w:r>
        <w:t>of a licensed marijuana establishment</w:t>
      </w:r>
      <w:r w:rsidRPr="00665D1B">
        <w:t xml:space="preserve"> or for a person knowingly to employ another person under twenty‑one</w:t>
      </w:r>
      <w:r>
        <w:t xml:space="preserve"> years of age</w:t>
      </w:r>
      <w:r w:rsidRPr="00665D1B">
        <w:t xml:space="preserve"> in </w:t>
      </w:r>
      <w:r>
        <w:t>a marijuana establishment</w:t>
      </w:r>
      <w:r w:rsidRPr="00665D1B">
        <w:t>. A person who violates this section is guilty of a misdemeano</w:t>
      </w:r>
      <w:r>
        <w:t>r and, upon conviction</w:t>
      </w:r>
      <w:r w:rsidRPr="00665D1B">
        <w:t>:</w:t>
      </w:r>
    </w:p>
    <w:p w:rsidR="00C46115" w:rsidP="00C46115" w:rsidRDefault="00C46115" w14:paraId="015FA293" w14:textId="77777777">
      <w:pPr>
        <w:pStyle w:val="scnewcodesection"/>
      </w:pPr>
      <w:r>
        <w:tab/>
      </w:r>
      <w:r>
        <w:tab/>
      </w:r>
      <w:bookmarkStart w:name="ss_T61C15N730S1_lv1_af19ef2f8" w:id="216"/>
      <w:r w:rsidRPr="00665D1B">
        <w:t>(</w:t>
      </w:r>
      <w:bookmarkEnd w:id="216"/>
      <w:r>
        <w:t>1</w:t>
      </w:r>
      <w:r w:rsidRPr="00665D1B">
        <w:t>)</w:t>
      </w:r>
      <w:r>
        <w:t xml:space="preserve"> </w:t>
      </w:r>
      <w:r w:rsidRPr="00665D1B">
        <w:t xml:space="preserve">for a first offense, </w:t>
      </w:r>
      <w:r w:rsidRPr="0062107A">
        <w:rPr>
          <w:color w:val="000000" w:themeColor="text1"/>
          <w:u w:color="000000" w:themeColor="text1"/>
        </w:rPr>
        <w:t xml:space="preserve">must be fined not less than two hundred dollars </w:t>
      </w:r>
      <w:r>
        <w:rPr>
          <w:color w:val="000000" w:themeColor="text1"/>
          <w:u w:color="000000" w:themeColor="text1"/>
        </w:rPr>
        <w:t>and not</w:t>
      </w:r>
      <w:r w:rsidRPr="0062107A">
        <w:rPr>
          <w:color w:val="000000" w:themeColor="text1"/>
          <w:u w:color="000000" w:themeColor="text1"/>
        </w:rPr>
        <w:t xml:space="preserve"> more than three hundred dollars</w:t>
      </w:r>
      <w:r>
        <w:rPr>
          <w:color w:val="000000" w:themeColor="text1"/>
          <w:u w:color="000000" w:themeColor="text1"/>
        </w:rPr>
        <w:t>,</w:t>
      </w:r>
      <w:r w:rsidRPr="0062107A">
        <w:rPr>
          <w:color w:val="000000" w:themeColor="text1"/>
          <w:u w:color="000000" w:themeColor="text1"/>
        </w:rPr>
        <w:t xml:space="preserve"> imprisoned not more than thirty days, or both;</w:t>
      </w:r>
    </w:p>
    <w:p w:rsidR="00C46115" w:rsidP="00C46115" w:rsidRDefault="00C46115" w14:paraId="4CEC8D16" w14:textId="77777777">
      <w:pPr>
        <w:pStyle w:val="scnewcodesection"/>
      </w:pPr>
      <w:r>
        <w:tab/>
      </w:r>
      <w:r>
        <w:tab/>
      </w:r>
      <w:bookmarkStart w:name="ss_T61C15N730S2_lv1_ee0754e66" w:id="217"/>
      <w:r w:rsidRPr="00665D1B">
        <w:t>(</w:t>
      </w:r>
      <w:bookmarkEnd w:id="217"/>
      <w:r>
        <w:t>2</w:t>
      </w:r>
      <w:r w:rsidRPr="00665D1B">
        <w:t>)</w:t>
      </w:r>
      <w:r>
        <w:t xml:space="preserve"> </w:t>
      </w:r>
      <w:r w:rsidRPr="0062107A">
        <w:rPr>
          <w:color w:val="000000" w:themeColor="text1"/>
          <w:u w:color="000000" w:themeColor="text1"/>
        </w:rPr>
        <w:t xml:space="preserve">for a second or subsequent offense, must be fined not less than four hundred dollars </w:t>
      </w:r>
      <w:r>
        <w:rPr>
          <w:color w:val="000000" w:themeColor="text1"/>
          <w:u w:color="000000" w:themeColor="text1"/>
        </w:rPr>
        <w:t>and not</w:t>
      </w:r>
      <w:r w:rsidRPr="0062107A">
        <w:rPr>
          <w:color w:val="000000" w:themeColor="text1"/>
          <w:u w:color="000000" w:themeColor="text1"/>
        </w:rPr>
        <w:t xml:space="preserve"> more than five hundred dollars</w:t>
      </w:r>
      <w:r>
        <w:rPr>
          <w:color w:val="000000" w:themeColor="text1"/>
          <w:u w:color="000000" w:themeColor="text1"/>
        </w:rPr>
        <w:t>,</w:t>
      </w:r>
      <w:r w:rsidRPr="0062107A">
        <w:rPr>
          <w:color w:val="000000" w:themeColor="text1"/>
          <w:u w:color="000000" w:themeColor="text1"/>
        </w:rPr>
        <w:t xml:space="preserve"> imprisoned not more than thirty days, or both</w:t>
      </w:r>
      <w:r>
        <w:rPr>
          <w:color w:val="000000" w:themeColor="text1"/>
          <w:u w:color="000000" w:themeColor="text1"/>
        </w:rPr>
        <w:t>; and</w:t>
      </w:r>
    </w:p>
    <w:p w:rsidR="00C46115" w:rsidP="00C46115" w:rsidRDefault="00C46115" w14:paraId="29ED5ADD" w14:textId="77777777">
      <w:pPr>
        <w:pStyle w:val="scnewcodesection"/>
      </w:pPr>
      <w:r>
        <w:tab/>
      </w:r>
      <w:r>
        <w:tab/>
      </w:r>
      <w:bookmarkStart w:name="ss_T61C15N730S3_lv1_aad39a18d" w:id="218"/>
      <w:r w:rsidRPr="00665D1B">
        <w:t>(</w:t>
      </w:r>
      <w:bookmarkEnd w:id="218"/>
      <w:r>
        <w:t>3</w:t>
      </w:r>
      <w:r w:rsidRPr="00665D1B">
        <w:t>)</w:t>
      </w:r>
      <w:r>
        <w:t xml:space="preserve"> </w:t>
      </w:r>
      <w:r w:rsidRPr="00665D1B">
        <w:t xml:space="preserve">for a third or subsequent offense, </w:t>
      </w:r>
      <w:r w:rsidRPr="0062107A">
        <w:rPr>
          <w:color w:val="000000" w:themeColor="text1"/>
          <w:u w:color="000000" w:themeColor="text1"/>
        </w:rPr>
        <w:t xml:space="preserve">must be fined not less than </w:t>
      </w:r>
      <w:r>
        <w:rPr>
          <w:color w:val="000000" w:themeColor="text1"/>
          <w:u w:color="000000" w:themeColor="text1"/>
        </w:rPr>
        <w:t>six</w:t>
      </w:r>
      <w:r w:rsidRPr="0062107A">
        <w:rPr>
          <w:color w:val="000000" w:themeColor="text1"/>
          <w:u w:color="000000" w:themeColor="text1"/>
        </w:rPr>
        <w:t xml:space="preserve"> hundred dollars </w:t>
      </w:r>
      <w:r>
        <w:rPr>
          <w:color w:val="000000" w:themeColor="text1"/>
          <w:u w:color="000000" w:themeColor="text1"/>
        </w:rPr>
        <w:t>and not</w:t>
      </w:r>
      <w:r w:rsidRPr="0062107A">
        <w:rPr>
          <w:color w:val="000000" w:themeColor="text1"/>
          <w:u w:color="000000" w:themeColor="text1"/>
        </w:rPr>
        <w:t xml:space="preserve"> more than </w:t>
      </w:r>
      <w:r>
        <w:rPr>
          <w:color w:val="000000" w:themeColor="text1"/>
          <w:u w:color="000000" w:themeColor="text1"/>
        </w:rPr>
        <w:t>seven</w:t>
      </w:r>
      <w:r w:rsidRPr="0062107A">
        <w:rPr>
          <w:color w:val="000000" w:themeColor="text1"/>
          <w:u w:color="000000" w:themeColor="text1"/>
        </w:rPr>
        <w:t xml:space="preserve"> hundred dollars</w:t>
      </w:r>
      <w:r>
        <w:rPr>
          <w:color w:val="000000" w:themeColor="text1"/>
          <w:u w:color="000000" w:themeColor="text1"/>
        </w:rPr>
        <w:t>,</w:t>
      </w:r>
      <w:r w:rsidRPr="0062107A">
        <w:rPr>
          <w:color w:val="000000" w:themeColor="text1"/>
          <w:u w:color="000000" w:themeColor="text1"/>
        </w:rPr>
        <w:t xml:space="preserve"> imprisoned not more than thirty days, or both</w:t>
      </w:r>
      <w:r w:rsidRPr="00665D1B">
        <w:t>.</w:t>
      </w:r>
    </w:p>
    <w:p w:rsidR="00C46115" w:rsidP="00C46115" w:rsidRDefault="00C46115" w14:paraId="11C3955F" w14:textId="77777777">
      <w:pPr>
        <w:pStyle w:val="scnewcodesection"/>
      </w:pPr>
    </w:p>
    <w:p w:rsidR="00C46115" w:rsidP="00C46115" w:rsidRDefault="00C46115" w14:paraId="1746231F" w14:textId="77777777">
      <w:pPr>
        <w:pStyle w:val="scnewcodesection"/>
      </w:pPr>
      <w:bookmarkStart w:name="ns_T61C15N740_4352b0bec" w:id="219"/>
      <w:r>
        <w:tab/>
      </w:r>
      <w:bookmarkEnd w:id="219"/>
      <w:r>
        <w:t>Section 61‑15‑740.</w:t>
      </w:r>
      <w:r>
        <w:tab/>
      </w:r>
      <w:r w:rsidRPr="00327BD8">
        <w:t xml:space="preserve">A person who violates any provision of the </w:t>
      </w:r>
      <w:r>
        <w:t>Marijuana Control Act</w:t>
      </w:r>
      <w:r w:rsidRPr="00327BD8">
        <w:t>, except where a different punishment is expressly provided,</w:t>
      </w:r>
      <w:r>
        <w:t xml:space="preserve"> is guilty of a misdemeanor and,</w:t>
      </w:r>
      <w:r w:rsidRPr="00327BD8">
        <w:t xml:space="preserve"> upon conviction, </w:t>
      </w:r>
      <w:r>
        <w:t>must be punished by a fine,</w:t>
      </w:r>
      <w:r w:rsidRPr="00327BD8">
        <w:t xml:space="preserve"> imprisonment</w:t>
      </w:r>
      <w:r>
        <w:t>, or both,</w:t>
      </w:r>
      <w:r w:rsidRPr="00327BD8">
        <w:t xml:space="preserve"> </w:t>
      </w:r>
      <w:r>
        <w:t>at</w:t>
      </w:r>
      <w:r w:rsidRPr="00327BD8">
        <w:t xml:space="preserve"> the discretion of the court of general sessions.</w:t>
      </w:r>
    </w:p>
    <w:p w:rsidR="00C46115" w:rsidP="00C46115" w:rsidRDefault="00C46115" w14:paraId="78BE2C48" w14:textId="77777777">
      <w:pPr>
        <w:pStyle w:val="scnewcodesection"/>
      </w:pPr>
    </w:p>
    <w:p w:rsidR="00C46115" w:rsidP="00C46115" w:rsidRDefault="00C46115" w14:paraId="32B5C60F" w14:textId="77777777">
      <w:pPr>
        <w:pStyle w:val="scnewcodesection"/>
        <w:jc w:val="center"/>
      </w:pPr>
      <w:bookmarkStart w:name="up_9f78be20d" w:id="220"/>
      <w:r>
        <w:t>P</w:t>
      </w:r>
      <w:bookmarkEnd w:id="220"/>
      <w:r>
        <w:t>ART III</w:t>
      </w:r>
    </w:p>
    <w:p w:rsidR="00C46115" w:rsidP="00C46115" w:rsidRDefault="00C46115" w14:paraId="027C09B1" w14:textId="77777777">
      <w:pPr>
        <w:pStyle w:val="scnewcodesection"/>
        <w:jc w:val="center"/>
      </w:pPr>
    </w:p>
    <w:p w:rsidR="00C46115" w:rsidP="00C46115" w:rsidRDefault="00C46115" w14:paraId="6B8C6F6A" w14:textId="77777777">
      <w:pPr>
        <w:pStyle w:val="scnewcodesection"/>
        <w:jc w:val="center"/>
      </w:pPr>
      <w:bookmarkStart w:name="up_723cb8dd6" w:id="221"/>
      <w:r>
        <w:t>M</w:t>
      </w:r>
      <w:bookmarkEnd w:id="221"/>
      <w:r>
        <w:t>iscellaneous</w:t>
      </w:r>
    </w:p>
    <w:p w:rsidR="00C46115" w:rsidP="00C46115" w:rsidRDefault="00C46115" w14:paraId="059B247C" w14:textId="77777777">
      <w:pPr>
        <w:pStyle w:val="scemptyline"/>
      </w:pPr>
    </w:p>
    <w:p w:rsidR="00C46115" w:rsidP="00C46115" w:rsidRDefault="00C46115" w14:paraId="2BD34D8A" w14:textId="77777777">
      <w:pPr>
        <w:pStyle w:val="scnoncodifiedsection"/>
      </w:pPr>
      <w:bookmarkStart w:name="bs_num_5_e2129c64b" w:id="222"/>
      <w:r>
        <w:t>S</w:t>
      </w:r>
      <w:bookmarkEnd w:id="222"/>
      <w:r>
        <w:t>ECTION 5.</w:t>
      </w:r>
      <w:r>
        <w:tab/>
        <w:t>On the effective date of this Act, all prior convictions for offenses that are decriminalized pursuant to this act are pardoned and the pardoned convictions are expunged.</w:t>
      </w:r>
    </w:p>
    <w:p w:rsidR="00C46115" w:rsidP="00C46115" w:rsidRDefault="00C46115" w14:paraId="64526C37" w14:textId="77777777">
      <w:pPr>
        <w:pStyle w:val="scemptyline"/>
      </w:pPr>
    </w:p>
    <w:p w:rsidR="00C46115" w:rsidP="00C46115" w:rsidRDefault="00C46115" w14:paraId="490E65F4" w14:textId="77777777">
      <w:pPr>
        <w:pStyle w:val="scnoncodifiedsection"/>
      </w:pPr>
      <w:bookmarkStart w:name="bs_num_6_9ef221baa" w:id="223"/>
      <w:r>
        <w:t>S</w:t>
      </w:r>
      <w:bookmarkEnd w:id="223"/>
      <w:r>
        <w:t>ECTION 6.</w:t>
      </w:r>
      <w:r>
        <w:tab/>
        <w:t xml:space="preserve">DAODAS shall develop a </w:t>
      </w:r>
      <w:r w:rsidRPr="00665D1B">
        <w:t xml:space="preserve">merchant </w:t>
      </w:r>
      <w:r>
        <w:t>marijuana</w:t>
      </w:r>
      <w:r w:rsidRPr="00665D1B">
        <w:t xml:space="preserve"> enforcement education program</w:t>
      </w:r>
      <w:r>
        <w:t xml:space="preserve"> for licensed marijuana retailers who violate Section 61‑15‑700. DAODAS shall also develop a marijuana prevention education or intervention programs for people under twenty‑one years of age who violate Section 61‑15‑710.</w:t>
      </w:r>
    </w:p>
    <w:p w:rsidR="00C46115" w:rsidP="00C46115" w:rsidRDefault="00C46115" w14:paraId="486A11AA" w14:textId="77777777">
      <w:pPr>
        <w:pStyle w:val="scemptyline"/>
      </w:pPr>
    </w:p>
    <w:p w:rsidR="00C46115" w:rsidP="00C46115" w:rsidRDefault="00C46115" w14:paraId="2834804D" w14:textId="77777777">
      <w:pPr>
        <w:pStyle w:val="scnoncodifiedsection"/>
      </w:pPr>
      <w:bookmarkStart w:name="bs_num_7_9dbfcd420" w:id="224"/>
      <w:r>
        <w:t>S</w:t>
      </w:r>
      <w:bookmarkEnd w:id="224"/>
      <w:r>
        <w:t>ECTION 7.</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46115" w:rsidP="00C46115" w:rsidRDefault="00C46115" w14:paraId="012ABFC6" w14:textId="77777777">
      <w:pPr>
        <w:pStyle w:val="scemptyline"/>
      </w:pPr>
    </w:p>
    <w:p w:rsidRPr="00522CE0" w:rsidR="00C46115" w:rsidP="00C46115" w:rsidRDefault="00C46115" w14:paraId="600BD270" w14:textId="77777777">
      <w:pPr>
        <w:pStyle w:val="scnoncodifiedsection"/>
      </w:pPr>
      <w:bookmarkStart w:name="eff_date_section" w:id="225"/>
      <w:bookmarkStart w:name="bs_num_8_lastsection" w:id="226"/>
      <w:bookmarkEnd w:id="225"/>
      <w:r>
        <w:t>S</w:t>
      </w:r>
      <w:bookmarkEnd w:id="226"/>
      <w:r>
        <w:t>ECTION 8.</w:t>
      </w:r>
      <w:r>
        <w:tab/>
        <w:t>This act takes effect upon approval by the Governor.</w:t>
      </w:r>
    </w:p>
    <w:p w:rsidRPr="00DF3B44" w:rsidR="005516F6" w:rsidP="009E4191" w:rsidRDefault="00C46115" w14:paraId="7389F665" w14:textId="2B50050B">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F360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419114B" w:rsidR="00685035" w:rsidRPr="007B4AF7" w:rsidRDefault="00341FC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870C5">
              <w:t>[0211]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70C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4F31"/>
    <w:rsid w:val="00341FCF"/>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46F2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7B"/>
    <w:rsid w:val="005C40EB"/>
    <w:rsid w:val="005D02B4"/>
    <w:rsid w:val="005D3013"/>
    <w:rsid w:val="005E1E50"/>
    <w:rsid w:val="005E2B9C"/>
    <w:rsid w:val="005E3332"/>
    <w:rsid w:val="005F76B0"/>
    <w:rsid w:val="006009D8"/>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3FD1"/>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6E49"/>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0C5"/>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6115"/>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6B90"/>
    <w:rsid w:val="00ED452E"/>
    <w:rsid w:val="00EE3CDA"/>
    <w:rsid w:val="00EF37A8"/>
    <w:rsid w:val="00EF531F"/>
    <w:rsid w:val="00F05FE8"/>
    <w:rsid w:val="00F13D87"/>
    <w:rsid w:val="00F149E5"/>
    <w:rsid w:val="00F15E33"/>
    <w:rsid w:val="00F17DA2"/>
    <w:rsid w:val="00F22EC0"/>
    <w:rsid w:val="00F27D7B"/>
    <w:rsid w:val="00F31D34"/>
    <w:rsid w:val="00F342A1"/>
    <w:rsid w:val="00F360A8"/>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PageNumber">
    <w:name w:val="page number"/>
    <w:basedOn w:val="DefaultParagraphFont"/>
    <w:uiPriority w:val="99"/>
    <w:semiHidden/>
    <w:unhideWhenUsed/>
    <w:rsid w:val="00C46115"/>
  </w:style>
  <w:style w:type="paragraph" w:customStyle="1" w:styleId="BillDots">
    <w:name w:val="BillDots"/>
    <w:basedOn w:val="Normal"/>
    <w:qFormat/>
    <w:rsid w:val="00C46115"/>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
    <w:name w:val="Numbers"/>
    <w:basedOn w:val="BillDots"/>
    <w:qFormat/>
    <w:rsid w:val="00C46115"/>
    <w:pPr>
      <w:tabs>
        <w:tab w:val="right" w:pos="5904"/>
      </w:tabs>
    </w:pPr>
  </w:style>
  <w:style w:type="paragraph" w:styleId="BalloonText">
    <w:name w:val="Balloon Text"/>
    <w:basedOn w:val="Normal"/>
    <w:link w:val="BalloonTextChar"/>
    <w:uiPriority w:val="99"/>
    <w:semiHidden/>
    <w:unhideWhenUsed/>
    <w:rsid w:val="00C46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15"/>
    <w:rPr>
      <w:rFonts w:ascii="Segoe UI" w:hAnsi="Segoe UI" w:cs="Segoe UI"/>
      <w:sz w:val="18"/>
      <w:szCs w:val="18"/>
      <w:lang w:val="en-US"/>
    </w:rPr>
  </w:style>
  <w:style w:type="character" w:styleId="CommentReference">
    <w:name w:val="annotation reference"/>
    <w:basedOn w:val="DefaultParagraphFont"/>
    <w:uiPriority w:val="99"/>
    <w:semiHidden/>
    <w:unhideWhenUsed/>
    <w:rsid w:val="00C46115"/>
    <w:rPr>
      <w:sz w:val="16"/>
      <w:szCs w:val="16"/>
    </w:rPr>
  </w:style>
  <w:style w:type="paragraph" w:styleId="CommentText">
    <w:name w:val="annotation text"/>
    <w:basedOn w:val="Normal"/>
    <w:link w:val="CommentTextChar"/>
    <w:uiPriority w:val="99"/>
    <w:semiHidden/>
    <w:unhideWhenUsed/>
    <w:rsid w:val="00C46115"/>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46115"/>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46115"/>
    <w:rPr>
      <w:b/>
      <w:bCs/>
    </w:rPr>
  </w:style>
  <w:style w:type="character" w:customStyle="1" w:styleId="CommentSubjectChar">
    <w:name w:val="Comment Subject Char"/>
    <w:basedOn w:val="CommentTextChar"/>
    <w:link w:val="CommentSubject"/>
    <w:uiPriority w:val="99"/>
    <w:semiHidden/>
    <w:rsid w:val="00C46115"/>
    <w:rPr>
      <w:rFonts w:ascii="Times New Roman" w:hAnsi="Times New Roman" w:cs="Times New Roman"/>
      <w:b/>
      <w:bCs/>
      <w:sz w:val="20"/>
      <w:szCs w:val="20"/>
      <w:lang w:val="en-US"/>
    </w:rPr>
  </w:style>
  <w:style w:type="character" w:styleId="Hyperlink">
    <w:name w:val="Hyperlink"/>
    <w:basedOn w:val="DefaultParagraphFont"/>
    <w:uiPriority w:val="99"/>
    <w:unhideWhenUsed/>
    <w:rsid w:val="00C46115"/>
    <w:rPr>
      <w:color w:val="0563C1" w:themeColor="hyperlink"/>
      <w:u w:val="single"/>
    </w:rPr>
  </w:style>
  <w:style w:type="paragraph" w:styleId="Revision">
    <w:name w:val="Revision"/>
    <w:hidden/>
    <w:uiPriority w:val="99"/>
    <w:semiHidden/>
    <w:rsid w:val="00324F3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11&amp;session=125&amp;summary=B" TargetMode="External" Id="R70210eaa40964886" /><Relationship Type="http://schemas.openxmlformats.org/officeDocument/2006/relationships/hyperlink" Target="https://www.scstatehouse.gov/sess125_2023-2024/prever/211_20221130.docx" TargetMode="External" Id="R1f029814148c40b2" /><Relationship Type="http://schemas.openxmlformats.org/officeDocument/2006/relationships/hyperlink" Target="https://www.scstatehouse.gov/sess125_2023-2024/prever/211_20230208.docx" TargetMode="External" Id="R6d9c097fb74345dc" /><Relationship Type="http://schemas.openxmlformats.org/officeDocument/2006/relationships/hyperlink" Target="h:\sj\20230110.docx" TargetMode="External" Id="R1c971458a61b4304" /><Relationship Type="http://schemas.openxmlformats.org/officeDocument/2006/relationships/hyperlink" Target="h:\sj\20230110.docx" TargetMode="External" Id="Rdf03bd86f38448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c9ba804f-4487-420a-b427-3bafb1f7428c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a3ad08c2-79ac-4f21-8105-9c73a3207df7</T_BILL_REQUEST_REQUEST>
  <T_BILL_R_ORIGINALDRAFT>8f9e58df-c425-42b4-a91b-412d7a045451</T_BILL_R_ORIGINALDRAFT>
  <T_BILL_SPONSOR_SPONSOR>66d912e4-127c-4729-91de-9aab403bcad6</T_BILL_SPONSOR_SPONSOR>
  <T_BILL_T_ACTNUMBER>None</T_BILL_T_ACTNUMBER>
  <T_BILL_T_BILLNAME>[0211]</T_BILL_T_BILLNAME>
  <T_BILL_T_BILLNUMBER>211</T_BILL_T_BILLNUMBER>
  <T_BILL_T_BILLTITLE>to amend the South Carolina Code of Laws by amending Section 44-53-190, relating to Schedule I, so as to REMOVE MARIJUANA FROM SCHEDULE I; by amending Section 44-53-370, relating to Prohibited acts A;  penalties, so as to PROVIDE THAT THE PENALTIES DO APPLY TO THE POSSESSION OF MARIJUANA; by amending Section 44-53-370, relating to Prohibited acts A;  penalties, so as to PROVIDE THAT THE PENALTIES DO NOT APPLY TO LICENSED MARIJUANA ESTABLISHMENTS; by adding Section 61-15-100, SECTION 61-15-110, Section 61-15-120, Section 61-15-130, Section 61-15-140, Section 61-15-150, Section 61-15-200, Section 61-15-210, Section 61-15-300, Section 61-15-310, Section 61-15-320, Section 61-15-330, Section 61-15-340, Section 61-15-350, Section 61-15-360, Section 61-15-370, Section 61-15-380, Section 61-15-390, Section 61-15-400, Section 61-15-410, Section 61-15-420, Section 61-15-430, Section 62-15-500, Section 61-15-510, Section 61-15-520, Section 61-15-600, Section 61-15-610, Section 61-15-620, Section 61-15-700, Section 61-15-710, Section 61-15-720, Section 61-15-730, AND Section 61-15-740 so as to PROVIDE FOR THE PERSONAL USE OF MARIJUANA, THE AMOUNTS THAT A PERSON AT LEAST TWENTY-ONE YEARS OF AGE MAYBE LEGALLY POSSESS; TO PROVIDE THAT MARIJUANA MAY NOT BE CONSUMED IN ANY LOCATION THAT PROHIBITS SMOKING TOBACCO; TO PROVIDE FOR LICENSING OF MARIJUANA CULTIVATORS, MARIJUANA PRODUCT MANUFACTURERS, AND MARIJUANA RETAILERS; TO PROVIDE THE REGULATORY FRAMEWORK FOR THE OPERATION OF MARIJUANA CULTIVATORS, MARIJUANA PRODUCT MANUFACTURERS, AND MARIJUANA RETAILERS; TO PROVIDE THAT COUNTIES AND MUNICIPALITIES MAY PROHIBIT WITHIN THEIR JURISDICTION THE OPERATION OF MARIJUANA CULTIVATORS, MARIJUANA PRODUCT MANUFACTURERS, AND MARIJUANA RETAILERS; TO PROVIDE FOR RESTRICTIONS ON PRODUCT LABELING AND ADVERTISING; TO PROVIDE PENALTIES FOR VIOLATIONS; TO PARDON CONVICTIONS OF CRIMES DECRIMINALIZED BY THE PROVISIONS IN THIS ACT; AND TO DEFINE NECESSARY TERMS.</T_BILL_T_BILLTITLE>
  <T_BILL_T_CHAMBER>senate</T_BILL_T_CHAMBER>
  <T_BILL_T_FILENAME> </T_BILL_T_FILENAME>
  <T_BILL_T_LEGTYPE>bill_statewide</T_BILL_T_LEGTYPE>
  <T_BILL_T_RATNUMBER>None</T_BILL_T_RATNUMBER>
  <T_BILL_T_SECTIONS>[{"SectionUUID":"bd974cc5-8fb5-4ceb-9161-880e74ceb48a","SectionName":"code_section","SectionNumber":1,"SectionType":"code_section","CodeSections":[{"CodeSectionBookmarkName":"cs_T44C53N190_1a5ac7ca2","IsConstitutionSection":false,"Identity":"44-53-190","IsNew":false,"SubSections":[],"TitleRelatedTo":"Schedule I","TitleSoAsTo":"REMOVE MARIJUANA FROM SCHEDULE 1","Deleted":false}],"TitleText":"","DisableControls":false,"Deleted":false,"SectionBookmarkName":"bs_num_1_c3291ab6a"},{"SectionUUID":"c736fb8b-746e-43b6-9c83-f7fe89dd10ae","SectionName":"code_section","SectionNumber":2,"SectionType":"code_section","CodeSections":[{"CodeSectionBookmarkName":"cs_T44C53N370_8a01d80f0","IsConstitutionSection":false,"Identity":"44-53-370","IsNew":false,"SubSections":[{"Level":1,"Identity":"T44C53N370S4","SubSectionBookmarkName":"ss_T44C53N370S4_lv1_17dea93ad","IsNewSubSection":false},{"Level":2,"Identity":"T44C53N370Si","SubSectionBookmarkName":"ss_T44C53N370Si_lv2_8972925ff","IsNewSubSection":false},{"Level":2,"Identity":"T44C53N370Sii","SubSectionBookmarkName":"ss_T44C53N370Sii_lv2_0d5ea3305","IsNewSubSection":false}],"TitleRelatedTo":"Prohibited acts A;  penalties","TitleSoAsTo":"PROVIDE THAT THE PENALTIES DO APPLY TO THE POSSESSION OF MARIJUANA","Deleted":false}],"TitleText":"","DisableControls":false,"Deleted":false,"SectionBookmarkName":"bs_num_2_8685f01cb"},{"SectionUUID":"00f3ff29-85f6-4d03-9cc4-66745df829f0","SectionName":"code_section","SectionNumber":3,"SectionType":"code_section","CodeSections":[{"CodeSectionBookmarkName":"cs_T44C53N370_55a11c673","IsConstitutionSection":false,"Identity":"44-53-370","IsNew":false,"SubSections":[{"Level":1,"Identity":"T44C53N370S1","SubSectionBookmarkName":"ss_T44C53N370S1_lv1_110d1c24d","IsNewSubSection":false}],"TitleRelatedTo":"Prohibited acts A;  penalties","TitleSoAsTo":"PROVIDE THAT THE PENALTIES DO NOT APPLY TO LICENSED MARIJUANA ESTABLISHMENTS","Deleted":false}],"TitleText":"","DisableControls":false,"Deleted":false,"SectionBookmarkName":"bs_num_3_6c14745d5"},{"SectionUUID":"11f8a1a0-f2b4-48aa-b0a1-1ec7557e0b75","SectionName":"code_section","SectionNumber":4,"SectionType":"code_section","CodeSections":[{"CodeSectionBookmarkName":"ns_T61C15N100_dfe24852e","IsConstitutionSection":false,"Identity":"61-15-100","IsNew":true,"SubSections":[],"TitleRelatedTo":"","TitleSoAsTo":"PROVIDE FOR THE PERSONAL USE OF MARIJUANA, THE AMOUNTS THAT A PERSON AT LEAST TWENTY ONE YEARS OF AGE MAY BE LEGALLY POSSESS, TO PROVIDE THAT MARIJUANA MAY NOT BE CONSUMED IN ANY LOCATION THAT PROHIBITS SMOKING TOBACCO; TO PROVIDE FOR LICENSING OF MARIJUANA CULTIVATORS, MARIJUANA PRODUCT MANUFACTURERS, AND MARIJUANA RETAILERS; TO PROVIDE THE REGULATORY FRAMEWORK FOR THE OPERATION OF MARIJUANA CULTIVATORS, MARIJUANA PRODUCT MANUFACTURERS, AND MARIJUANA RETAILERS; TO PROVIDE THAT COUNTIES AND MUNICIPALITIES MAY PROHIBIT WITHIN THEIR JURISDICTION THE OPERATION OF MARIJUANA CULTIVATORS, MARIJUANA PRODUCT MANUFACTURERS, AND MARIJUANA RETAILERS; TO PROVIDE FOR RESTRICTIONS ON PRODUCT LABELING AND ADVERTISING; TO PROVIDE PENALTIES FOR VIOLATIONS; TO PARDON CONVICTIONS OF CRIMES DECRIMINALIZED BY THE PROVISIONS IN THIS ACT; AND TO DEFINE NECESSARY TERMS","Deleted":false},{"CodeSectionBookmarkName":"ns_T61C15N110_e7137a40e","IsConstitutionSection":false,"Identity":"61-15-110","IsNew":true,"SubSections":[{"Level":1,"Identity":"T61C15N110S1","SubSectionBookmarkName":"ss_T61C15N110S1_lv1_dc9e6e1f9","IsNewSubSection":false},{"Level":1,"Identity":"T61C15N110S2","SubSectionBookmarkName":"ss_T61C15N110S2_lv1_6876e35fd","IsNewSubSection":false},{"Level":1,"Identity":"T61C15N110S3","SubSectionBookmarkName":"ss_T61C15N110S3_lv1_4e5c7577c","IsNewSubSection":false},{"Level":2,"Identity":"T61C15N110Sa","SubSectionBookmarkName":"ss_T61C15N110Sa_lv2_5d4765806","IsNewSubSection":false},{"Level":2,"Identity":"T61C15N110Sb","SubSectionBookmarkName":"ss_T61C15N110Sb_lv2_23f9a2d1d","IsNewSubSection":false},{"Level":3,"Identity":"T61C15N110Si","SubSectionBookmarkName":"ss_T61C15N110Si_lv3_44c7ef354","IsNewSubSection":false},{"Level":3,"Identity":"T61C15N110Siii","SubSectionBookmarkName":"ss_T61C15N110Siii_lv3_174a0350c","IsNewSubSection":false},{"Level":1,"Identity":"T61C15N110S4","SubSectionBookmarkName":"ss_T61C15N110S4_lv1_708eb96d1","IsNewSubSection":false},{"Level":1,"Identity":"T61C15N110S5","SubSectionBookmarkName":"ss_T61C15N110S5_lv1_6a2394e92","IsNewSubSection":false},{"Level":2,"Identity":"T61C15N110Sa","SubSectionBookmarkName":"ss_T61C15N110Sa_lv2_3dee8407f","IsNewSubSection":false},{"Level":2,"Identity":"T61C15N110Sb","SubSectionBookmarkName":"ss_T61C15N110Sb_lv2_32a0df202","IsNewSubSection":false},{"Level":1,"Identity":"T61C15N110S6","SubSectionBookmarkName":"ss_T61C15N110S6_lv1_02349321d","IsNewSubSection":false},{"Level":1,"Identity":"T61C15N110S7","SubSectionBookmarkName":"ss_T61C15N110S7_lv1_ea6e7cb73","IsNewSubSection":false},{"Level":1,"Identity":"T61C15N110S8","SubSectionBookmarkName":"ss_T61C15N110S8_lv1_c889b07be","IsNewSubSection":false},{"Level":1,"Identity":"T61C15N110S9","SubSectionBookmarkName":"ss_T61C15N110S9_lv1_3f43fbf67","IsNewSubSection":false},{"Level":1,"Identity":"T61C15N110S10","SubSectionBookmarkName":"ss_T61C15N110S10_lv1_d778946a3","IsNewSubSection":false}],"TitleRelatedTo":"","TitleSoAsTo":"","Deleted":false},{"CodeSectionBookmarkName":"ns_T61C15N120_d38f0cb1a","IsConstitutionSection":false,"Identity":"61-15-120","IsNew":true,"SubSections":[],"TitleRelatedTo":"","TitleSoAsTo":"","Deleted":false},{"CodeSectionBookmarkName":"ns_T61C15N130_db91852ec","IsConstitutionSection":false,"Identity":"61-15-130","IsNew":true,"SubSections":[],"TitleRelatedTo":"","TitleSoAsTo":"","Deleted":false},{"CodeSectionBookmarkName":"ns_T61C15N140_534e4a7bd","IsConstitutionSection":false,"Identity":"61-15-140","IsNew":true,"SubSections":[],"TitleRelatedTo":"","TitleSoAsTo":"","Deleted":false},{"CodeSectionBookmarkName":"ns_T61C15N150_10b9049cc","IsConstitutionSection":false,"Identity":"61-15-150","IsNew":true,"SubSections":[],"TitleRelatedTo":"","TitleSoAsTo":"","Deleted":false},{"CodeSectionBookmarkName":"ns_T61C15N200_c69278edd","IsConstitutionSection":false,"Identity":"61-15-200","IsNew":true,"SubSections":[{"Level":1,"Identity":"T61C15N200SA","SubSectionBookmarkName":"ss_T61C15N200SA_lv1_716ec8315","IsNewSubSection":false},{"Level":2,"Identity":"T61C15N200S1","SubSectionBookmarkName":"ss_T61C15N200S1_lv2_87c5634e3","IsNewSubSection":false},{"Level":2,"Identity":"T61C15N200S2","SubSectionBookmarkName":"ss_T61C15N200S2_lv2_42573e75a","IsNewSubSection":false},{"Level":2,"Identity":"T61C15N200S3","SubSectionBookmarkName":"ss_T61C15N200S3_lv2_d8dc01447","IsNewSubSection":false},{"Level":2,"Identity":"T61C15N200S4","SubSectionBookmarkName":"ss_T61C15N200S4_lv2_ee96890cf","IsNewSubSection":false},{"Level":1,"Identity":"T61C15N200SB","SubSectionBookmarkName":"ss_T61C15N200SB_lv1_d263cf578","IsNewSubSection":false}],"TitleRelatedTo":"","TitleSoAsTo":"","Deleted":false},{"CodeSectionBookmarkName":"ns_T61C15N210_5aa848cbe","IsConstitutionSection":false,"Identity":"61-15-210","IsNew":true,"SubSections":[],"TitleRelatedTo":"","TitleSoAsTo":"","Deleted":false},{"CodeSectionBookmarkName":"ns_T61C15N300_b7a6d0593","IsConstitutionSection":false,"Identity":"61-15-300","IsNew":true,"SubSections":[{"Level":1,"Identity":"T61C15N300SB","SubSectionBookmarkName":"ss_T61C15N300SB_lv1_ca3462ef1","IsNewSubSection":false},{"Level":1,"Identity":"T61C15N300SC","SubSectionBookmarkName":"ss_T61C15N300SC_lv1_0fafa0993","IsNewSubSection":false}],"TitleRelatedTo":"","TitleSoAsTo":"","Deleted":false},{"CodeSectionBookmarkName":"ns_T61C15N310_cb8898060","IsConstitutionSection":false,"Identity":"61-15-310","IsNew":true,"SubSections":[{"Level":1,"Identity":"T61C15N310S1","SubSectionBookmarkName":"ss_T61C15N310S1_lv1_86b71fea5","IsNewSubSection":false},{"Level":1,"Identity":"T61C15N310S2","SubSectionBookmarkName":"ss_T61C15N310S2_lv1_6446e20bc","IsNewSubSection":false},{"Level":1,"Identity":"T61C15N310S3","SubSectionBookmarkName":"ss_T61C15N310S3_lv1_2d2aa73a5","IsNewSubSection":false}],"TitleRelatedTo":"","TitleSoAsTo":"","Deleted":false},{"CodeSectionBookmarkName":"ns_T61C15N320_71506a74b","IsConstitutionSection":false,"Identity":"61-15-320","IsNew":true,"SubSections":[{"Level":1,"Identity":"T61C15N320S1","SubSectionBookmarkName":"ss_T61C15N320S1_lv1_50ceda50f","IsNewSubSection":false},{"Level":1,"Identity":"T61C15N320S2","SubSectionBookmarkName":"ss_T61C15N320S2_lv1_0ebdbe0f9","IsNewSubSection":false},{"Level":1,"Identity":"T61C15N320S3","SubSectionBookmarkName":"ss_T61C15N320S3_lv1_22c548779","IsNewSubSection":false},{"Level":1,"Identity":"T61C15N320S4","SubSectionBookmarkName":"ss_T61C15N320S4_lv1_7ef3da5a8","IsNewSubSection":false},{"Level":1,"Identity":"T61C15N320S5","SubSectionBookmarkName":"ss_T61C15N320S5_lv1_2b32dbb35","IsNewSubSection":false},{"Level":1,"Identity":"T61C15N320S6","SubSectionBookmarkName":"ss_T61C15N320S6_lv1_715bcc7e3","IsNewSubSection":false},{"Level":1,"Identity":"T61C15N320S7","SubSectionBookmarkName":"ss_T61C15N320S7_lv1_9eb52b97e","IsNewSubSection":false},{"Level":1,"Identity":"T61C15N320S8","SubSectionBookmarkName":"ss_T61C15N320S8_lv1_5fa7d1bb1","IsNewSubSection":false},{"Level":2,"Identity":"T61C15N320SB","SubSectionBookmarkName":"ss_T61C15N320SB_lv2_df09dec11","IsNewSubSection":false},{"Level":2,"Identity":"T61C15N320SC","SubSectionBookmarkName":"ss_T61C15N320SC_lv2_a0b636ef6","IsNewSubSection":false}],"TitleRelatedTo":"","TitleSoAsTo":"","Deleted":false},{"CodeSectionBookmarkName":"ns_T61C15N330_ac0649021","IsConstitutionSection":false,"Identity":"61-15-330","IsNew":true,"SubSections":[{"Level":1,"Identity":"T61C15N330S1","SubSectionBookmarkName":"ss_T61C15N330S1_lv1_cfd518332","IsNewSubSection":false},{"Level":1,"Identity":"T61C15N330S2","SubSectionBookmarkName":"ss_T61C15N330S2_lv1_f9a48afed","IsNewSubSection":false},{"Level":1,"Identity":"T61C15N330S3","SubSectionBookmarkName":"ss_T61C15N330S3_lv1_1067c0110","IsNewSubSection":false},{"Level":2,"Identity":"T61C15N330SB","SubSectionBookmarkName":"ss_T61C15N330SB_lv2_738de4619","IsNewSubSection":false},{"Level":3,"Identity":"T61C15N330S1","SubSectionBookmarkName":"ss_T61C15N330S1_lv3_9ac77707b","IsNewSubSection":false},{"Level":3,"Identity":"T61C15N330S2","SubSectionBookmarkName":"ss_T61C15N330S2_lv3_53c62a213","IsNewSubSection":false},{"Level":3,"Identity":"T61C15N330S3","SubSectionBookmarkName":"ss_T61C15N330S3_lv3_95cd6cadb","IsNewSubSection":false},{"Level":3,"Identity":"T61C15N330S4","SubSectionBookmarkName":"ss_T61C15N330S4_lv3_e771061a8","IsNewSubSection":false},{"Level":3,"Identity":"T61C15N330S5","SubSectionBookmarkName":"ss_T61C15N330S5_lv3_adc10b60b","IsNewSubSection":false},{"Level":2,"Identity":"T61C15N330SC","SubSectionBookmarkName":"ss_T61C15N330SC_lv2_82460f057","IsNewSubSection":false},{"Level":3,"Identity":"T61C15N330S1","SubSectionBookmarkName":"ss_T61C15N330S1_lv3_0c143ffb5","IsNewSubSection":false},{"Level":4,"Identity":"T61C15N330Sa","SubSectionBookmarkName":"ss_T61C15N330Sa_lv4_9f5c2109f","IsNewSubSection":false},{"Level":4,"Identity":"T61C15N330Sb","SubSectionBookmarkName":"ss_T61C15N330Sb_lv4_47a4c8e47","IsNewSubSection":false},{"Level":4,"Identity":"T61C15N330Sc","SubSectionBookmarkName":"ss_T61C15N330Sc_lv4_3ae676953","IsNewSubSection":false},{"Level":4,"Identity":"T61C15N330Sd","SubSectionBookmarkName":"ss_T61C15N330Sd_lv4_98681dc60","IsNewSubSection":false},{"Level":3,"Identity":"T61C15N330S2","SubSectionBookmarkName":"ss_T61C15N330S2_lv3_0c9ea7476","IsNewSubSection":false},{"Level":3,"Identity":"T61C15N330S3","SubSectionBookmarkName":"ss_T61C15N330S3_lv3_52b2fd6e9","IsNewSubSection":false},{"Level":3,"Identity":"T61C15N330S4","SubSectionBookmarkName":"ss_T61C15N330S4_lv3_5301b8e9e","IsNewSubSection":false}],"TitleRelatedTo":"","TitleSoAsTo":"","Deleted":false},{"CodeSectionBookmarkName":"ns_T61C15N340_5c30760c7","IsConstitutionSection":false,"Identity":"61-15-340","IsNew":true,"SubSections":[{"Level":1,"Identity":"T61C15N340S1","SubSectionBookmarkName":"ss_T61C15N340S1_lv1_157d4be45","IsNewSubSection":false},{"Level":1,"Identity":"T61C15N340S2","SubSectionBookmarkName":"ss_T61C15N340S2_lv1_ff26eeabd","IsNewSubSection":false},{"Level":2,"Identity":"T61C15N340SB","SubSectionBookmarkName":"ss_T61C15N340SB_lv2_f58be24d3","IsNewSubSection":false},{"Level":2,"Identity":"T61C15N340SC","SubSectionBookmarkName":"ss_T61C15N340SC_lv2_36c72b449","IsNewSubSection":false},{"Level":2,"Identity":"T61C15N340SD","SubSectionBookmarkName":"ss_T61C15N340SD_lv2_36c2c6dfe","IsNewSubSection":false}],"TitleRelatedTo":"","TitleSoAsTo":"","Deleted":false},{"CodeSectionBookmarkName":"ns_T61C15N350_ca1080dcb","IsConstitutionSection":false,"Identity":"61-15-350","IsNew":true,"SubSections":[{"Level":1,"Identity":"T61C15N350S1","SubSectionBookmarkName":"ss_T61C15N350S1_lv1_1026340ed","IsNewSubSection":false},{"Level":1,"Identity":"T61C15N350S2","SubSectionBookmarkName":"ss_T61C15N350S2_lv1_7e4876163","IsNewSubSection":false},{"Level":1,"Identity":"T61C15N350S3","SubSectionBookmarkName":"ss_T61C15N350S3_lv1_bc33162ac","IsNewSubSection":false},{"Level":1,"Identity":"T61C15N350S4","SubSectionBookmarkName":"ss_T61C15N350S4_lv1_77cde4773","IsNewSubSection":false}],"TitleRelatedTo":"","TitleSoAsTo":"","Deleted":false},{"CodeSectionBookmarkName":"ns_T61C15N360_6b964c4d5","IsConstitutionSection":false,"Identity":"61-15-360","IsNew":true,"SubSections":[],"TitleRelatedTo":"","TitleSoAsTo":"","Deleted":false},{"CodeSectionBookmarkName":"ns_T61C15N370_74dc46773","IsConstitutionSection":false,"Identity":"61-15-370","IsNew":true,"SubSections":[],"TitleRelatedTo":"","TitleSoAsTo":"","Deleted":false},{"CodeSectionBookmarkName":"ns_T61C15N380_22bfc7fcf","IsConstitutionSection":false,"Identity":"61-15-380","IsNew":true,"SubSections":[{"Level":1,"Identity":"T61C15N380S1","SubSectionBookmarkName":"ss_T61C15N380S1_lv1_53babea3e","IsNewSubSection":false},{"Level":1,"Identity":"T61C15N380S2","SubSectionBookmarkName":"ss_T61C15N380S2_lv1_3e0831637","IsNewSubSection":false}],"TitleRelatedTo":"","TitleSoAsTo":"","Deleted":false},{"CodeSectionBookmarkName":"ns_T61C15N390_955fd0ebc","IsConstitutionSection":false,"Identity":"61-15-390","IsNew":true,"SubSections":[{"Level":1,"Identity":"T61C15N390S1","SubSectionBookmarkName":"ss_T61C15N390S1_lv1_1dd1a9b93","IsNewSubSection":false},{"Level":1,"Identity":"T61C15N390S2","SubSectionBookmarkName":"ss_T61C15N390S2_lv1_b36ebf805","IsNewSubSection":false},{"Level":1,"Identity":"T61C15N390S3","SubSectionBookmarkName":"ss_T61C15N390S3_lv1_8451f3a20","IsNewSubSection":false},{"Level":2,"Identity":"T61C15N390SB","SubSectionBookmarkName":"ss_T61C15N390SB_lv2_357f0df6e","IsNewSubSection":false},{"Level":2,"Identity":"T61C15N390SC","SubSectionBookmarkName":"ss_T61C15N390SC_lv2_ffb3605a9","IsNewSubSection":false},{"Level":3,"Identity":"T61C15N390S1","SubSectionBookmarkName":"ss_T61C15N390S1_lv3_0f5375305","IsNewSubSection":false},{"Level":3,"Identity":"T61C15N390S2","SubSectionBookmarkName":"ss_T61C15N390S2_lv3_e9941a22a","IsNewSubSection":false}],"TitleRelatedTo":"","TitleSoAsTo":"","Deleted":false},{"CodeSectionBookmarkName":"ns_T61C15N400_2377efa2a","IsConstitutionSection":false,"Identity":"61-15-400","IsNew":true,"SubSections":[{"Level":1,"Identity":"T61C15N400SB","SubSectionBookmarkName":"ss_T61C15N400SB_lv1_d723f4e92","IsNewSubSection":false},{"Level":1,"Identity":"T61C15N400SC","SubSectionBookmarkName":"ss_T61C15N400SC_lv1_59cbf700c","IsNewSubSection":false},{"Level":1,"Identity":"T61C15N400SD","SubSectionBookmarkName":"ss_T61C15N400SD_lv1_1ca48cc46","IsNewSubSection":false},{"Level":2,"Identity":"T61C15N400S1","SubSectionBookmarkName":"ss_T61C15N400S1_lv2_7e50226e2","IsNewSubSection":false},{"Level":2,"Identity":"T61C15N400S2","SubSectionBookmarkName":"ss_T61C15N400S2_lv2_5df4c4f06","IsNewSubSection":false},{"Level":2,"Identity":"T61C15N400S3","SubSectionBookmarkName":"ss_T61C15N400S3_lv2_429f2afeb","IsNewSubSection":false},{"Level":1,"Identity":"T61C15N400SE","SubSectionBookmarkName":"ss_T61C15N400SE_lv1_61e012fd3","IsNewSubSection":false}],"TitleRelatedTo":"","TitleSoAsTo":"","Deleted":false},{"CodeSectionBookmarkName":"ns_T61C15N410_1dced23a1","IsConstitutionSection":false,"Identity":"61-15-410","IsNew":true,"SubSections":[{"Level":1,"Identity":"T61C15N410SB","SubSectionBookmarkName":"ss_T61C15N410SB_lv1_0015895c1","IsNewSubSection":false},{"Level":1,"Identity":"T61C15N410SC","SubSectionBookmarkName":"ss_T61C15N410SC_lv1_ef8c9354a","IsNewSubSection":false}],"TitleRelatedTo":"","TitleSoAsTo":"","Deleted":false},{"CodeSectionBookmarkName":"ns_T61C15N420_f32d2d7ce","IsConstitutionSection":false,"Identity":"61-15-420","IsNew":true,"SubSections":[{"Level":1,"Identity":"T61C15N420SB","SubSectionBookmarkName":"ss_T61C15N420SB_lv1_588ff3568","IsNewSubSection":false},{"Level":1,"Identity":"T61C15N420SC","SubSectionBookmarkName":"ss_T61C15N420SC_lv1_c6f34a661","IsNewSubSection":false},{"Level":2,"Identity":"T61C15N420S1","SubSectionBookmarkName":"ss_T61C15N420S1_lv2_6121f7ed6","IsNewSubSection":false},{"Level":3,"Identity":"T61C15N420Sa","SubSectionBookmarkName":"ss_T61C15N420Sa_lv3_d9fba34b8","IsNewSubSection":false},{"Level":3,"Identity":"T61C15N420Si","SubSectionBookmarkName":"ss_T61C15N420Si_lv3_50bc1d96a","IsNewSubSection":false},{"Level":3,"Identity":"T61C15N420Sii","SubSectionBookmarkName":"ss_T61C15N420Sii_lv3_1df0bb09b","IsNewSubSection":false},{"Level":3,"Identity":"T61C15N420Sb","SubSectionBookmarkName":"ss_T61C15N420Sb_lv3_d040801cc","IsNewSubSection":false},{"Level":3,"Identity":"T61C15N420Sc","SubSectionBookmarkName":"ss_T61C15N420Sc_lv3_6bdd9c399","IsNewSubSection":false},{"Level":2,"Identity":"T61C15N420S2","SubSectionBookmarkName":"ss_T61C15N420S2_lv2_144b351b4","IsNewSubSection":false},{"Level":1,"Identity":"T61C15N420SD","SubSectionBookmarkName":"ss_T61C15N420SD_lv1_7d79ae07c","IsNewSubSection":false},{"Level":1,"Identity":"T61C15N420SE","SubSectionBookmarkName":"ss_T61C15N420SE_lv1_ac923045d","IsNewSubSection":false},{"Level":2,"Identity":"T61C15N420S1","SubSectionBookmarkName":"ss_T61C15N420S1_lv2_b8d25418b","IsNewSubSection":false},{"Level":3,"Identity":"T61C15N420Sa","SubSectionBookmarkName":"ss_T61C15N420Sa_lv3_7f0fbab54","IsNewSubSection":false},{"Level":3,"Identity":"T61C15N420Sb","SubSectionBookmarkName":"ss_T61C15N420Sb_lv3_04661a877","IsNewSubSection":false},{"Level":3,"Identity":"T61C15N420Sc","SubSectionBookmarkName":"ss_T61C15N420Sc_lv3_0acc253ed","IsNewSubSection":false},{"Level":3,"Identity":"T61C15N420Sd","SubSectionBookmarkName":"ss_T61C15N420Sd_lv3_e1945f9a7","IsNewSubSection":false},{"Level":3,"Identity":"T61C15N420Se","SubSectionBookmarkName":"ss_T61C15N420Se_lv3_d9fca5f30","IsNewSubSection":false},{"Level":3,"Identity":"T61C15N420Sf","SubSectionBookmarkName":"ss_T61C15N420Sf_lv3_0b85eab73","IsNewSubSection":false},{"Level":2,"Identity":"T61C15N420S2","SubSectionBookmarkName":"ss_T61C15N420S2_lv2_3f642f5fc","IsNewSubSection":false},{"Level":2,"Identity":"T61C15N420S3","SubSectionBookmarkName":"ss_T61C15N420S3_lv2_b170a8b82","IsNewSubSection":false},{"Level":3,"Identity":"T61C15N420Sa","SubSectionBookmarkName":"ss_T61C15N420Sa_lv3_f17874d4d","IsNewSubSection":false},{"Level":3,"Identity":"T61C15N420Sb","SubSectionBookmarkName":"ss_T61C15N420Sb_lv3_aea453913","IsNewSubSection":false},{"Level":2,"Identity":"T61C15N420S4","SubSectionBookmarkName":"ss_T61C15N420S4_lv2_ae277f359","IsNewSubSection":false},{"Level":1,"Identity":"T61C15N420SF","SubSectionBookmarkName":"ss_T61C15N420SF_lv1_8fa93d2f5","IsNewSubSection":false},{"Level":1,"Identity":"T61C15N420SG","SubSectionBookmarkName":"ss_T61C15N420SG_lv1_fb15e7f35","IsNewSubSection":false},{"Level":1,"Identity":"T61C15N420SH","SubSectionBookmarkName":"ss_T61C15N420SH_lv1_8bef6eb8a","IsNewSubSection":false}],"TitleRelatedTo":"","TitleSoAsTo":"","Deleted":false},{"CodeSectionBookmarkName":"ns_T61C15N430_49aab1399","IsConstitutionSection":false,"Identity":"61-15-430","IsNew":true,"SubSections":[{"Level":1,"Identity":"T61C15N430SB","SubSectionBookmarkName":"ss_T61C15N430SB_lv1_bfc311cff","IsNewSubSection":false},{"Level":1,"Identity":"T61C15N430SC","SubSectionBookmarkName":"ss_T61C15N430SC_lv1_d025ce64a","IsNewSubSection":false}],"TitleRelatedTo":"","TitleSoAsTo":"","Deleted":false},{"CodeSectionBookmarkName":"ns_T62C15N500_cb241a0ef","IsConstitutionSection":false,"Identity":"62-15-500","IsNew":true,"SubSections":[{"Level":1,"Identity":"T62C15N500SB","SubSectionBookmarkName":"ss_T62C15N500SB_lv1_710456f5f","IsNewSubSection":false},{"Level":1,"Identity":"T62C15N500SC","SubSectionBookmarkName":"ss_T62C15N500SC_lv1_acf2d7e2a","IsNewSubSection":false},{"Level":2,"Identity":"T62C15N500S1","SubSectionBookmarkName":"ss_T62C15N500S1_lv2_f14e1e588","IsNewSubSection":false},{"Level":3,"Identity":"T62C15N500Sa","SubSectionBookmarkName":"ss_T62C15N500Sa_lv3_bf8900c8f","IsNewSubSection":false},{"Level":3,"Identity":"T62C15N500Sb","SubSectionBookmarkName":"ss_T62C15N500Sb_lv3_92e93702d","IsNewSubSection":false},{"Level":3,"Identity":"T62C15N500Sc","SubSectionBookmarkName":"ss_T62C15N500Sc_lv3_8b7a48241","IsNewSubSection":false},{"Level":2,"Identity":"T62C15N500S2","SubSectionBookmarkName":"ss_T62C15N500S2_lv2_246b9d48b","IsNewSubSection":false},{"Level":2,"Identity":"T62C15N500S3","SubSectionBookmarkName":"ss_T62C15N500S3_lv2_c8386c337","IsNewSubSection":false}],"TitleRelatedTo":"","TitleSoAsTo":"","Deleted":false},{"CodeSectionBookmarkName":"ns_T61C15N510_078e4b14f","IsConstitutionSection":false,"Identity":"61-15-510","IsNew":true,"SubSections":[],"TitleRelatedTo":"","TitleSoAsTo":"","Deleted":false},{"CodeSectionBookmarkName":"ns_T61C15N520_e3b65e5b6","IsConstitutionSection":false,"Identity":"61-15-520","IsNew":true,"SubSections":[],"TitleRelatedTo":"","TitleSoAsTo":"","Deleted":false},{"CodeSectionBookmarkName":"ns_T61C15N600_988ba8bc9","IsConstitutionSection":false,"Identity":"61-15-600","IsNew":true,"SubSections":[{"Level":1,"Identity":"T61C15N600S1","SubSectionBookmarkName":"ss_T61C15N600S1_lv1_a2498e298","IsNewSubSection":false},{"Level":1,"Identity":"T61C15N600S2","SubSectionBookmarkName":"ss_T61C15N600S2_lv1_9fc8c2348","IsNewSubSection":false},{"Level":1,"Identity":"T61C15N600S3","SubSectionBookmarkName":"ss_T61C15N600S3_lv1_ae69b21d2","IsNewSubSection":false},{"Level":1,"Identity":"T61C15N600S4","SubSectionBookmarkName":"ss_T61C15N600S4_lv1_181627264","IsNewSubSection":false},{"Level":1,"Identity":"T61C15N600S5","SubSectionBookmarkName":"ss_T61C15N600S5_lv1_ecfa8bc37","IsNewSubSection":false},{"Level":1,"Identity":"T61C15N600S6","SubSectionBookmarkName":"ss_T61C15N600S6_lv1_07b7799ae","IsNewSubSection":false},{"Level":1,"Identity":"T61C15N600S7","SubSectionBookmarkName":"ss_T61C15N600S7_lv1_31d4f5874","IsNewSubSection":false},{"Level":1,"Identity":"T61C15N600S8","SubSectionBookmarkName":"ss_T61C15N600S8_lv1_25dee7af2","IsNewSubSection":false},{"Level":1,"Identity":"T61C15N600S9","SubSectionBookmarkName":"ss_T61C15N600S9_lv1_f39d66465","IsNewSubSection":false},{"Level":1,"Identity":"T61C15N600S10","SubSectionBookmarkName":"ss_T61C15N600S10_lv1_2f083382d","IsNewSubSection":false},{"Level":1,"Identity":"T61C15N600S11","SubSectionBookmarkName":"ss_T61C15N600S11_lv1_f64b1ae2a","IsNewSubSection":false}],"TitleRelatedTo":"","TitleSoAsTo":"","Deleted":false},{"CodeSectionBookmarkName":"ns_T61C15N610_ecf9f8a2d","IsConstitutionSection":false,"Identity":"61-15-610","IsNew":true,"SubSections":[{"Level":1,"Identity":"T61C15N610S1","SubSectionBookmarkName":"ss_T61C15N610S1_lv1_fb1c52b93","IsNewSubSection":false},{"Level":1,"Identity":"T61C15N610S2","SubSectionBookmarkName":"ss_T61C15N610S2_lv1_cd8bce06a","IsNewSubSection":false},{"Level":1,"Identity":"T61C15N610S3","SubSectionBookmarkName":"ss_T61C15N610S3_lv1_1c41ff017","IsNewSubSection":false},{"Level":1,"Identity":"T61C15N610S4","SubSectionBookmarkName":"ss_T61C15N610S4_lv1_5fc0bee1f","IsNewSubSection":false},{"Level":1,"Identity":"T61C15N610S5","SubSectionBookmarkName":"ss_T61C15N610S5_lv1_3247a13bb","IsNewSubSection":false},{"Level":1,"Identity":"T61C15N610S6","SubSectionBookmarkName":"ss_T61C15N610S6_lv1_4f5bf37f0","IsNewSubSection":false},{"Level":1,"Identity":"T61C15N610S7","SubSectionBookmarkName":"ss_T61C15N610S7_lv1_2097c54bd","IsNewSubSection":false},{"Level":1,"Identity":"T61C15N610S8","SubSectionBookmarkName":"ss_T61C15N610S8_lv1_25d4b0e21","IsNewSubSection":false},{"Level":2,"Identity":"T61C15N610SB","SubSectionBookmarkName":"ss_T61C15N610SB_lv2_cc062d3cc","IsNewSubSection":false},{"Level":3,"Identity":"T61C15N610S1","SubSectionBookmarkName":"ss_T61C15N610S1_lv3_d2fb4e4b2","IsNewSubSection":false},{"Level":3,"Identity":"T61C15N610S2","SubSectionBookmarkName":"ss_T61C15N610S2_lv3_b5e9552db","IsNewSubSection":false}],"TitleRelatedTo":"","TitleSoAsTo":"","Deleted":false},{"CodeSectionBookmarkName":"ns_T61C15N620_72e48eca3","IsConstitutionSection":false,"Identity":"61-15-620","IsNew":true,"SubSections":[],"TitleRelatedTo":"","TitleSoAsTo":"","Deleted":false},{"CodeSectionBookmarkName":"ns_T61C15N700_1244f21b4","IsConstitutionSection":false,"Identity":"61-15-700","IsNew":true,"SubSections":[{"Level":1,"Identity":"T61C15N700S1","SubSectionBookmarkName":"ss_T61C15N700S1_lv1_ce0c8795d","IsNewSubSection":false},{"Level":1,"Identity":"T61C15N700S2","SubSectionBookmarkName":"ss_T61C15N700S2_lv1_bf9af673f","IsNewSubSection":false},{"Level":2,"Identity":"T61C15N700SB","SubSectionBookmarkName":"ss_T61C15N700SB_lv2_31e8ce7f0","IsNewSubSection":false},{"Level":2,"Identity":"T61C15N700SC","SubSectionBookmarkName":"ss_T61C15N700SC_lv2_dcc161645","IsNewSubSection":false}],"TitleRelatedTo":"","TitleSoAsTo":"","Deleted":false},{"CodeSectionBookmarkName":"ns_T61C15N710_04b0546be","IsConstitutionSection":false,"Identity":"61-15-710","IsNew":true,"SubSections":[{"Level":1,"Identity":"T61C15N710SB","SubSectionBookmarkName":"ss_T61C15N710SB_lv1_9f204d8d6","IsNewSubSection":false},{"Level":1,"Identity":"T61C15N710SC","SubSectionBookmarkName":"ss_T61C15N710SC_lv1_2f7368264","IsNewSubSection":false},{"Level":1,"Identity":"T61C15N710SD","SubSectionBookmarkName":"ss_T61C15N710SD_lv1_41fdc8f82","IsNewSubSection":false}],"TitleRelatedTo":"","TitleSoAsTo":"","Deleted":false},{"CodeSectionBookmarkName":"ns_T61C15N720_a6efccda2","IsConstitutionSection":false,"Identity":"61-15-720","IsNew":true,"SubSections":[{"Level":1,"Identity":"T61C15N720S1","SubSectionBookmarkName":"ss_T61C15N720S1_lv1_0e91fa030","IsNewSubSection":false},{"Level":1,"Identity":"T61C15N720S2","SubSectionBookmarkName":"ss_T61C15N720S2_lv1_187fd65d2","IsNewSubSection":false}],"TitleRelatedTo":"","TitleSoAsTo":"","Deleted":false},{"CodeSectionBookmarkName":"ns_T61C15N730_a6115000f","IsConstitutionSection":false,"Identity":"61-15-730","IsNew":true,"SubSections":[{"Level":1,"Identity":"T61C15N730S1","SubSectionBookmarkName":"ss_T61C15N730S1_lv1_af19ef2f8","IsNewSubSection":false},{"Level":1,"Identity":"T61C15N730S2","SubSectionBookmarkName":"ss_T61C15N730S2_lv1_ee0754e66","IsNewSubSection":false},{"Level":1,"Identity":"T61C15N730S3","SubSectionBookmarkName":"ss_T61C15N730S3_lv1_aad39a18d","IsNewSubSection":false}],"TitleRelatedTo":"","TitleSoAsTo":"","Deleted":false},{"CodeSectionBookmarkName":"ns_T61C15N740_4352b0bec","IsConstitutionSection":false,"Identity":"61-15-740","IsNew":true,"SubSections":[],"TitleRelatedTo":"","TitleSoAsTo":"","Deleted":false}],"TitleText":"","DisableControls":false,"Deleted":false,"SectionBookmarkName":"bs_num_4_a4272f040"},{"SectionUUID":"2b7b99aa-ccaa-4de0-a826-dea6565c2615","SectionName":"code_section","SectionNumber":5,"SectionType":"code_section","CodeSections":[],"TitleText":"","DisableControls":false,"Deleted":false,"SectionBookmarkName":"bs_num_5_e2129c64b"},{"SectionUUID":"659e71d4-0d1a-4989-98fd-fb9c029b61df","SectionName":"code_section","SectionNumber":6,"SectionType":"code_section","CodeSections":[],"TitleText":"","DisableControls":false,"Deleted":false,"SectionBookmarkName":"bs_num_6_9ef221baa"},{"SectionUUID":"10abfa5e-3fef-4b98-8013-cafe08bc9827","SectionName":"code_section","SectionNumber":7,"SectionType":"code_section","CodeSections":[],"TitleText":"","DisableControls":false,"Deleted":false,"SectionBookmarkName":"bs_num_7_9dbfcd420"},{"SectionUUID":"31b82851-f7b7-4cef-b294-732330911deb","SectionName":"standard_eff_date_section","SectionNumber":8,"SectionType":"drafting_clause","CodeSections":[],"TitleText":"","DisableControls":false,"Deleted":false,"SectionBookmarkName":"bs_num_8_lastsection"}]</T_BILL_T_SECTIONS>
  <T_BILL_T_SECTIONSHISTORY>[{"Id":2,"SectionsList":[{"SectionUUID":"bd974cc5-8fb5-4ceb-9161-880e74ceb48a","SectionName":"code_section","SectionNumber":1,"SectionType":"code_section","CodeSections":[{"CodeSectionBookmarkName":"cs_T44C53N190_1a5ac7ca2","IsConstitutionSection":false,"Identity":"44-53-190","IsNew":false,"SubSections":[],"TitleRelatedTo":"Schedule I","TitleSoAsTo":"REMOVE MARIJUANA FROM SCHEDULE 1","Deleted":false}],"TitleText":"","DisableControls":false,"Deleted":false,"SectionBookmarkName":"bs_num_1_c3291ab6a"},{"SectionUUID":"c736fb8b-746e-43b6-9c83-f7fe89dd10ae","SectionName":"code_section","SectionNumber":2,"SectionType":"code_section","CodeSections":[{"CodeSectionBookmarkName":"cs_T44C53N370_8a01d80f0","IsConstitutionSection":false,"Identity":"44-53-370","IsNew":false,"SubSections":[],"TitleRelatedTo":"Prohibited acts A;  penalties","TitleSoAsTo":"PROVIDE THAT THE PENALTIES DO APPLY TO THE POSSESSION OF MARIJUANA","Deleted":false}],"TitleText":"","DisableControls":false,"Deleted":false,"SectionBookmarkName":"bs_num_2_8685f01cb"},{"SectionUUID":"00f3ff29-85f6-4d03-9cc4-66745df829f0","SectionName":"code_section","SectionNumber":3,"SectionType":"code_section","CodeSections":[{"CodeSectionBookmarkName":"cs_T44C53N370_55a11c673","IsConstitutionSection":false,"Identity":"44-53-370","IsNew":false,"SubSections":[],"TitleRelatedTo":"Prohibited acts A;  penalties","TitleSoAsTo":"PROVIDE THAT THE PENALTIES DO NOT APPLY TO LICENSED MARIJUANA ESTABLISHMENTS","Deleted":false}],"TitleText":"","DisableControls":false,"Deleted":false,"SectionBookmarkName":"bs_num_3_6c14745d5"},{"SectionUUID":"11f8a1a0-f2b4-48aa-b0a1-1ec7557e0b75","SectionName":"code_section","SectionNumber":4,"SectionType":"code_section","CodeSections":[{"CodeSectionBookmarkName":"ns_T61C15N100_dfe24852e","IsConstitutionSection":false,"Identity":"61-15-100","IsNew":true,"SubSections":[],"TitleRelatedTo":"","TitleSoAsTo":"PROVIDE FOR THE PERSONAL USE OF MARIJUANA, THE AMOUNTS THAT A PERSON AT LEAST TWENTY ONE YEARS OF AGE MAY BE LEGALLY POSSESS, TO PROVIDE THAT MARIJUANA MAY NOT BE CONSUMED IN ANY LOCATION THAT PROHIBITS SMOKING TOBACCO; TO PROVIDE FOR LICENSING OF MARIJUANA CULTIVATORS, MARIJUANA PRODUCT MANUFACTURERS, AND MARIJUANA RETAILERS; TO PROVIDE THE REGULATORY FRAMEWORK FOR THE OPERATION OF MARIJUANA CULTIVATORS, MARIJUANA PRODUCT MANUFACTURERS, AND MARIJUANA RETAILERS; TO PROVIDE THAT COUNTIES AND MUNICIPALITIES MAY PROHIBIT WITHIN THEIR JURISDICTION THE OPERATION OF MARIJUANA CULTIVATORS, MARIJUANA PRODUCT MANUFACTURERS, AND MARIJUANA RETAILERS; TO PROVIDE FOR RESTRICTIONS ON PRODUCT LABELING AND ADVERTISING; TO PROVIDE PENALTIES FOR VIOLATIONS; TO PARDON CONVICTIONS OF CRIMES DECRIMINALIZED BY THE PROVISIONS IN THIS ACT; AND TO DEFINE NECESSARY TERMS","Deleted":false},{"CodeSectionBookmarkName":"ns_T61C15N110_e7137a40e","IsConstitutionSection":false,"Identity":"61-15-110","IsNew":true,"SubSections":[],"TitleRelatedTo":"","TitleSoAsTo":"","Deleted":false},{"CodeSectionBookmarkName":"ns_T61C15N120_d38f0cb1a","IsConstitutionSection":false,"Identity":"61-15-120","IsNew":true,"SubSections":[],"TitleRelatedTo":"","TitleSoAsTo":"","Deleted":false},{"CodeSectionBookmarkName":"ns_T61C15N130_db91852ec","IsConstitutionSection":false,"Identity":"61-15-130","IsNew":true,"SubSections":[],"TitleRelatedTo":"","TitleSoAsTo":"","Deleted":false},{"CodeSectionBookmarkName":"ns_T61C15N140_534e4a7bd","IsConstitutionSection":false,"Identity":"61-15-140","IsNew":true,"SubSections":[],"TitleRelatedTo":"","TitleSoAsTo":"","Deleted":false},{"CodeSectionBookmarkName":"ns_T61C15N150_10b9049cc","IsConstitutionSection":false,"Identity":"61-15-150","IsNew":true,"SubSections":[],"TitleRelatedTo":"","TitleSoAsTo":"","Deleted":false},{"CodeSectionBookmarkName":"ns_T61C15N200_c69278edd","IsConstitutionSection":false,"Identity":"61-15-200","IsNew":true,"SubSections":[],"TitleRelatedTo":"","TitleSoAsTo":"","Deleted":false},{"CodeSectionBookmarkName":"ns_T61C15N210_5aa848cbe","IsConstitutionSection":false,"Identity":"61-15-210","IsNew":true,"SubSections":[],"TitleRelatedTo":"","TitleSoAsTo":"","Deleted":false},{"CodeSectionBookmarkName":"ns_T61C15N300_b7a6d0593","IsConstitutionSection":false,"Identity":"61-15-300","IsNew":true,"SubSections":[],"TitleRelatedTo":"","TitleSoAsTo":"","Deleted":false},{"CodeSectionBookmarkName":"ns_T61C15N310_cb8898060","IsConstitutionSection":false,"Identity":"61-15-310","IsNew":true,"SubSections":[],"TitleRelatedTo":"","TitleSoAsTo":"","Deleted":false},{"CodeSectionBookmarkName":"ns_T61C15N320_71506a74b","IsConstitutionSection":false,"Identity":"61-15-320","IsNew":true,"SubSections":[],"TitleRelatedTo":"","TitleSoAsTo":"","Deleted":false},{"CodeSectionBookmarkName":"ns_T61C15N330_ac0649021","IsConstitutionSection":false,"Identity":"61-15-330","IsNew":true,"SubSections":[],"TitleRelatedTo":"","TitleSoAsTo":"","Deleted":false},{"CodeSectionBookmarkName":"ns_T61C15N340_5c30760c7","IsConstitutionSection":false,"Identity":"61-15-340","IsNew":true,"SubSections":[],"TitleRelatedTo":"","TitleSoAsTo":"","Deleted":false},{"CodeSectionBookmarkName":"ns_T61C15N350_ca1080dcb","IsConstitutionSection":false,"Identity":"61-15-350","IsNew":true,"SubSections":[],"TitleRelatedTo":"","TitleSoAsTo":"","Deleted":false},{"CodeSectionBookmarkName":"ns_T61C15N360_6b964c4d5","IsConstitutionSection":false,"Identity":"61-15-360","IsNew":true,"SubSections":[],"TitleRelatedTo":"","TitleSoAsTo":"","Deleted":false},{"CodeSectionBookmarkName":"ns_T61C15N370_74dc46773","IsConstitutionSection":false,"Identity":"61-15-370","IsNew":true,"SubSections":[],"TitleRelatedTo":"","TitleSoAsTo":"","Deleted":false},{"CodeSectionBookmarkName":"ns_T61C15N380_22bfc7fcf","IsConstitutionSection":false,"Identity":"61-15-380","IsNew":true,"SubSections":[],"TitleRelatedTo":"","TitleSoAsTo":"","Deleted":false},{"CodeSectionBookmarkName":"ns_T61C15N390_955fd0ebc","IsConstitutionSection":false,"Identity":"61-15-390","IsNew":true,"SubSections":[],"TitleRelatedTo":"","TitleSoAsTo":"","Deleted":false},{"CodeSectionBookmarkName":"ns_T61C15N400_2377efa2a","IsConstitutionSection":false,"Identity":"61-15-400","IsNew":true,"SubSections":[],"TitleRelatedTo":"","TitleSoAsTo":"","Deleted":false},{"CodeSectionBookmarkName":"ns_T61C15N410_1dced23a1","IsConstitutionSection":false,"Identity":"61-15-410","IsNew":true,"SubSections":[],"TitleRelatedTo":"","TitleSoAsTo":"","Deleted":false},{"CodeSectionBookmarkName":"ns_T61C15N420_f32d2d7ce","IsConstitutionSection":false,"Identity":"61-15-420","IsNew":true,"SubSections":[],"TitleRelatedTo":"","TitleSoAsTo":"","Deleted":false},{"CodeSectionBookmarkName":"ns_T61C15N430_49aab1399","IsConstitutionSection":false,"Identity":"61-15-430","IsNew":true,"SubSections":[],"TitleRelatedTo":"","TitleSoAsTo":"","Deleted":false},{"CodeSectionBookmarkName":"ns_T62C15N500_cb241a0ef","IsConstitutionSection":false,"Identity":"62-15-500","IsNew":true,"SubSections":[],"TitleRelatedTo":"","TitleSoAsTo":"","Deleted":false},{"CodeSectionBookmarkName":"ns_T61C15N510_078e4b14f","IsConstitutionSection":false,"Identity":"61-15-510","IsNew":true,"SubSections":[],"TitleRelatedTo":"","TitleSoAsTo":"","Deleted":false},{"CodeSectionBookmarkName":"ns_T61C15N520_e3b65e5b6","IsConstitutionSection":false,"Identity":"61-15-520","IsNew":true,"SubSections":[],"TitleRelatedTo":"","TitleSoAsTo":"","Deleted":false},{"CodeSectionBookmarkName":"ns_T61C15N600_988ba8bc9","IsConstitutionSection":false,"Identity":"61-15-600","IsNew":true,"SubSections":[],"TitleRelatedTo":"","TitleSoAsTo":"","Deleted":false},{"CodeSectionBookmarkName":"ns_T61C15N610_ecf9f8a2d","IsConstitutionSection":false,"Identity":"61-15-610","IsNew":true,"SubSections":[],"TitleRelatedTo":"","TitleSoAsTo":"","Deleted":false},{"CodeSectionBookmarkName":"ns_T61C15N620_72e48eca3","IsConstitutionSection":false,"Identity":"61-15-620","IsNew":true,"SubSections":[],"TitleRelatedTo":"","TitleSoAsTo":"","Deleted":false},{"CodeSectionBookmarkName":"ns_T61C15N700_1244f21b4","IsConstitutionSection":false,"Identity":"61-15-700","IsNew":true,"SubSections":[],"TitleRelatedTo":"","TitleSoAsTo":"","Deleted":false},{"CodeSectionBookmarkName":"ns_T61C15N710_04b0546be","IsConstitutionSection":false,"Identity":"61-15-710","IsNew":true,"SubSections":[],"TitleRelatedTo":"","TitleSoAsTo":"","Deleted":false},{"CodeSectionBookmarkName":"ns_T61C15N720_a6efccda2","IsConstitutionSection":false,"Identity":"61-15-720","IsNew":true,"SubSections":[],"TitleRelatedTo":"","TitleSoAsTo":"","Deleted":false},{"CodeSectionBookmarkName":"ns_T61C15N730_a6115000f","IsConstitutionSection":false,"Identity":"61-15-730","IsNew":true,"SubSections":[],"TitleRelatedTo":"","TitleSoAsTo":"","Deleted":false},{"CodeSectionBookmarkName":"ns_T61C15N740_4352b0bec","IsConstitutionSection":false,"Identity":"61-15-740","IsNew":true,"SubSections":[],"TitleRelatedTo":"","TitleSoAsTo":"","Deleted":false}],"TitleText":"","DisableControls":false,"Deleted":false,"SectionBookmarkName":"bs_num_4_a4272f040"},{"SectionUUID":"2b7b99aa-ccaa-4de0-a826-dea6565c2615","SectionName":"code_section","SectionNumber":5,"SectionType":"code_section","CodeSections":[],"TitleText":"","DisableControls":false,"Deleted":false,"SectionBookmarkName":"bs_num_5_e2129c64b"},{"SectionUUID":"659e71d4-0d1a-4989-98fd-fb9c029b61df","SectionName":"code_section","SectionNumber":6,"SectionType":"code_section","CodeSections":[],"TitleText":"","DisableControls":false,"Deleted":false,"SectionBookmarkName":"bs_num_6_9ef221baa"},{"SectionUUID":"10abfa5e-3fef-4b98-8013-cafe08bc9827","SectionName":"code_section","SectionNumber":7,"SectionType":"code_section","CodeSections":[],"TitleText":"","DisableControls":false,"Deleted":false,"SectionBookmarkName":"bs_num_7_9dbfcd420"},{"SectionUUID":"31b82851-f7b7-4cef-b294-732330911deb","SectionName":"standard_eff_date_section","SectionNumber":8,"SectionType":"drafting_clause","CodeSections":[],"TitleText":"","DisableControls":false,"Deleted":false,"SectionBookmarkName":"bs_num_8_lastsection"}],"Timestamp":"2022-11-30T13:21:54.0611547-05:00","Username":null},{"Id":1,"SectionsList":[{"SectionUUID":"bd974cc5-8fb5-4ceb-9161-880e74ceb48a","SectionName":"code_section","SectionNumber":1,"SectionType":"code_section","CodeSections":[{"CodeSectionBookmarkName":"cs_T44C53N190_1a5ac7ca2","IsConstitutionSection":false,"Identity":"44-53-190","IsNew":false,"SubSections":[],"TitleRelatedTo":"Schedule I.","TitleSoAsTo":"","Deleted":false}],"TitleText":"","DisableControls":false,"Deleted":false,"SectionBookmarkName":"bs_num_1_c3291ab6a"},{"SectionUUID":"c736fb8b-746e-43b6-9c83-f7fe89dd10ae","SectionName":"code_section","SectionNumber":2,"SectionType":"code_section","CodeSections":[{"CodeSectionBookmarkName":"cs_T44C53N370_8a01d80f0","IsConstitutionSection":false,"Identity":"44-53-370","IsNew":false,"SubSections":[],"TitleRelatedTo":"Prohibited acts A;  penalties.","TitleSoAsTo":"","Deleted":false}],"TitleText":"","DisableControls":false,"Deleted":false,"SectionBookmarkName":"bs_num_2_8685f01cb"},{"SectionUUID":"00f3ff29-85f6-4d03-9cc4-66745df829f0","SectionName":"code_section","SectionNumber":3,"SectionType":"code_section","CodeSections":[{"CodeSectionBookmarkName":"cs_T44C53N370_55a11c673","IsConstitutionSection":false,"Identity":"44-53-370","IsNew":false,"SubSections":[],"TitleRelatedTo":"Prohibited acts A;  penalties.","TitleSoAsTo":"","Deleted":false}],"TitleText":"","DisableControls":false,"Deleted":false,"SectionBookmarkName":"bs_num_3_6c14745d5"},{"SectionUUID":"11f8a1a0-f2b4-48aa-b0a1-1ec7557e0b75","SectionName":"code_section","SectionNumber":4,"SectionType":"code_section","CodeSections":[{"CodeSectionBookmarkName":"ns_T61C15N100_dfe24852e","IsConstitutionSection":false,"Identity":"61-15-100","IsNew":true,"SubSections":[],"TitleRelatedTo":"","TitleSoAsTo":"","Deleted":false},{"CodeSectionBookmarkName":"ns_T61C15N110_e7137a40e","IsConstitutionSection":false,"Identity":"61-15-110","IsNew":true,"SubSections":[],"TitleRelatedTo":"","TitleSoAsTo":"","Deleted":false},{"CodeSectionBookmarkName":"ns_T61C15N120_d38f0cb1a","IsConstitutionSection":false,"Identity":"61-15-120","IsNew":true,"SubSections":[],"TitleRelatedTo":"","TitleSoAsTo":"","Deleted":false},{"CodeSectionBookmarkName":"ns_T61C15N130_db91852ec","IsConstitutionSection":false,"Identity":"61-15-130","IsNew":true,"SubSections":[],"TitleRelatedTo":"","TitleSoAsTo":"","Deleted":false},{"CodeSectionBookmarkName":"ns_T61C15N140_534e4a7bd","IsConstitutionSection":false,"Identity":"61-15-140","IsNew":true,"SubSections":[],"TitleRelatedTo":"","TitleSoAsTo":"","Deleted":false},{"CodeSectionBookmarkName":"ns_T61C15N150_10b9049cc","IsConstitutionSection":false,"Identity":"61-15-150","IsNew":true,"SubSections":[],"TitleRelatedTo":"","TitleSoAsTo":"","Deleted":false},{"CodeSectionBookmarkName":"ns_T61C15N200_c69278edd","IsConstitutionSection":false,"Identity":"61-15-200","IsNew":true,"SubSections":[],"TitleRelatedTo":"","TitleSoAsTo":"","Deleted":false},{"CodeSectionBookmarkName":"ns_T61C15N210_5aa848cbe","IsConstitutionSection":false,"Identity":"61-15-210","IsNew":true,"SubSections":[],"TitleRelatedTo":"","TitleSoAsTo":"","Deleted":false},{"CodeSectionBookmarkName":"ns_T61C15N300_b7a6d0593","IsConstitutionSection":false,"Identity":"61-15-300","IsNew":true,"SubSections":[],"TitleRelatedTo":"","TitleSoAsTo":"","Deleted":false},{"CodeSectionBookmarkName":"ns_T61C15N310_cb8898060","IsConstitutionSection":false,"Identity":"61-15-310","IsNew":true,"SubSections":[],"TitleRelatedTo":"","TitleSoAsTo":"","Deleted":false},{"CodeSectionBookmarkName":"ns_T61C15N320_71506a74b","IsConstitutionSection":false,"Identity":"61-15-320","IsNew":true,"SubSections":[],"TitleRelatedTo":"","TitleSoAsTo":"","Deleted":false},{"CodeSectionBookmarkName":"ns_T61C15N330_ac0649021","IsConstitutionSection":false,"Identity":"61-15-330","IsNew":true,"SubSections":[],"TitleRelatedTo":"","TitleSoAsTo":"","Deleted":false},{"CodeSectionBookmarkName":"ns_T61C15N340_5c30760c7","IsConstitutionSection":false,"Identity":"61-15-340","IsNew":true,"SubSections":[],"TitleRelatedTo":"","TitleSoAsTo":"","Deleted":false},{"CodeSectionBookmarkName":"ns_T61C15N350_ca1080dcb","IsConstitutionSection":false,"Identity":"61-15-350","IsNew":true,"SubSections":[],"TitleRelatedTo":"","TitleSoAsTo":"","Deleted":false},{"CodeSectionBookmarkName":"ns_T61C15N360_6b964c4d5","IsConstitutionSection":false,"Identity":"61-15-360","IsNew":true,"SubSections":[],"TitleRelatedTo":"","TitleSoAsTo":"","Deleted":false},{"CodeSectionBookmarkName":"ns_T61C15N370_74dc46773","IsConstitutionSection":false,"Identity":"61-15-370","IsNew":true,"SubSections":[],"TitleRelatedTo":"","TitleSoAsTo":"","Deleted":false},{"CodeSectionBookmarkName":"ns_T61C15N380_22bfc7fcf","IsConstitutionSection":false,"Identity":"61-15-380","IsNew":true,"SubSections":[],"TitleRelatedTo":"","TitleSoAsTo":"","Deleted":false},{"CodeSectionBookmarkName":"ns_T61C15N390_955fd0ebc","IsConstitutionSection":false,"Identity":"61-15-390","IsNew":true,"SubSections":[],"TitleRelatedTo":"","TitleSoAsTo":"","Deleted":false},{"CodeSectionBookmarkName":"ns_T61C15N400_2377efa2a","IsConstitutionSection":false,"Identity":"61-15-400","IsNew":true,"SubSections":[],"TitleRelatedTo":"","TitleSoAsTo":"","Deleted":false},{"CodeSectionBookmarkName":"ns_T61C15N410_1dced23a1","IsConstitutionSection":false,"Identity":"61-15-410","IsNew":true,"SubSections":[],"TitleRelatedTo":"","TitleSoAsTo":"","Deleted":false},{"CodeSectionBookmarkName":"ns_T61C15N420_f32d2d7ce","IsConstitutionSection":false,"Identity":"61-15-420","IsNew":true,"SubSections":[],"TitleRelatedTo":"","TitleSoAsTo":"","Deleted":false},{"CodeSectionBookmarkName":"ns_T61C15N430_49aab1399","IsConstitutionSection":false,"Identity":"61-15-430","IsNew":true,"SubSections":[],"TitleRelatedTo":"","TitleSoAsTo":"","Deleted":false},{"CodeSectionBookmarkName":"ns_T62C15N500_cb241a0ef","IsConstitutionSection":false,"Identity":"62-15-500","IsNew":true,"SubSections":[],"TitleRelatedTo":"","TitleSoAsTo":"","Deleted":false},{"CodeSectionBookmarkName":"ns_T61C15N510_078e4b14f","IsConstitutionSection":false,"Identity":"61-15-510","IsNew":true,"SubSections":[],"TitleRelatedTo":"","TitleSoAsTo":"","Deleted":false},{"CodeSectionBookmarkName":"ns_T61C15N520_e3b65e5b6","IsConstitutionSection":false,"Identity":"61-15-520","IsNew":true,"SubSections":[],"TitleRelatedTo":"","TitleSoAsTo":"","Deleted":false},{"CodeSectionBookmarkName":"ns_T61C15N600_988ba8bc9","IsConstitutionSection":false,"Identity":"61-15-600","IsNew":true,"SubSections":[],"TitleRelatedTo":"","TitleSoAsTo":"","Deleted":false},{"CodeSectionBookmarkName":"ns_T61C15N610_ecf9f8a2d","IsConstitutionSection":false,"Identity":"61-15-610","IsNew":true,"SubSections":[],"TitleRelatedTo":"","TitleSoAsTo":"","Deleted":false},{"CodeSectionBookmarkName":"ns_T61C15N620_72e48eca3","IsConstitutionSection":false,"Identity":"61-15-620","IsNew":true,"SubSections":[],"TitleRelatedTo":"","TitleSoAsTo":"","Deleted":false},{"CodeSectionBookmarkName":"ns_T61C15N700_1244f21b4","IsConstitutionSection":false,"Identity":"61-15-700","IsNew":true,"SubSections":[],"TitleRelatedTo":"","TitleSoAsTo":"","Deleted":false},{"CodeSectionBookmarkName":"ns_T61C15N710_04b0546be","IsConstitutionSection":false,"Identity":"61-15-710","IsNew":true,"SubSections":[],"TitleRelatedTo":"","TitleSoAsTo":"","Deleted":false},{"CodeSectionBookmarkName":"ns_T61C15N720_a6efccda2","IsConstitutionSection":false,"Identity":"61-15-720","IsNew":true,"SubSections":[],"TitleRelatedTo":"","TitleSoAsTo":"","Deleted":false},{"CodeSectionBookmarkName":"ns_T61C15N730_a6115000f","IsConstitutionSection":false,"Identity":"61-15-730","IsNew":true,"SubSections":[],"TitleRelatedTo":"","TitleSoAsTo":"","Deleted":false},{"CodeSectionBookmarkName":"ns_T61C15N740_4352b0bec","IsConstitutionSection":false,"Identity":"61-15-740","IsNew":true,"SubSections":[],"TitleRelatedTo":"","TitleSoAsTo":"","Deleted":false}],"TitleText":"","DisableControls":false,"Deleted":false,"SectionBookmarkName":"bs_num_4_a4272f040"},{"SectionUUID":"2b7b99aa-ccaa-4de0-a826-dea6565c2615","SectionName":"code_section","SectionNumber":5,"SectionType":"code_section","CodeSections":[],"TitleText":"","DisableControls":false,"Deleted":false,"SectionBookmarkName":"bs_num_5_e2129c64b"},{"SectionUUID":"659e71d4-0d1a-4989-98fd-fb9c029b61df","SectionName":"code_section","SectionNumber":6,"SectionType":"code_section","CodeSections":[],"TitleText":"","DisableControls":false,"Deleted":false,"SectionBookmarkName":"bs_num_6_9ef221baa"},{"SectionUUID":"10abfa5e-3fef-4b98-8013-cafe08bc9827","SectionName":"code_section","SectionNumber":7,"SectionType":"code_section","CodeSections":[],"TitleText":"","DisableControls":false,"Deleted":false,"SectionBookmarkName":"bs_num_7_9dbfcd420"},{"SectionUUID":"31b82851-f7b7-4cef-b294-732330911deb","SectionName":"standard_eff_date_section","SectionNumber":8,"SectionType":"drafting_clause","CodeSections":[],"TitleText":"","DisableControls":false,"Deleted":false,"SectionBookmarkName":"bs_num_8_lastsection"}],"Timestamp":"2022-11-30T08:52:06.7500624-05:00","Username":null},{"Id":3,"SectionsList":[{"SectionUUID":"bd974cc5-8fb5-4ceb-9161-880e74ceb48a","SectionName":"code_section","SectionNumber":1,"SectionType":"code_section","CodeSections":[{"CodeSectionBookmarkName":"cs_T44C53N190_1a5ac7ca2","IsConstitutionSection":false,"Identity":"44-53-190","IsNew":false,"SubSections":[],"TitleRelatedTo":"Schedule I","TitleSoAsTo":"REMOVE MARIJUANA FROM SCHEDULE 1","Deleted":false}],"TitleText":"","DisableControls":false,"Deleted":false,"SectionBookmarkName":"bs_num_1_c3291ab6a"},{"SectionUUID":"c736fb8b-746e-43b6-9c83-f7fe89dd10ae","SectionName":"code_section","SectionNumber":2,"SectionType":"code_section","CodeSections":[{"CodeSectionBookmarkName":"cs_T44C53N370_8a01d80f0","IsConstitutionSection":false,"Identity":"44-53-370","IsNew":false,"SubSections":[{"Level":1,"Identity":"T44C53N370S4","SubSectionBookmarkName":"ss_T44C53N370S4_lv1_17dea93ad","IsNewSubSection":false},{"Level":2,"Identity":"T44C53N370Si","SubSectionBookmarkName":"ss_T44C53N370Si_lv2_8972925ff","IsNewSubSection":false},{"Level":2,"Identity":"T44C53N370Sii","SubSectionBookmarkName":"ss_T44C53N370Sii_lv2_0d5ea3305","IsNewSubSection":false}],"TitleRelatedTo":"Prohibited acts A;  penalties","TitleSoAsTo":"PROVIDE THAT THE PENALTIES DO APPLY TO THE POSSESSION OF MARIJUANA","Deleted":false}],"TitleText":"","DisableControls":false,"Deleted":false,"SectionBookmarkName":"bs_num_2_8685f01cb"},{"SectionUUID":"00f3ff29-85f6-4d03-9cc4-66745df829f0","SectionName":"code_section","SectionNumber":3,"SectionType":"code_section","CodeSections":[{"CodeSectionBookmarkName":"cs_T44C53N370_55a11c673","IsConstitutionSection":false,"Identity":"44-53-370","IsNew":false,"SubSections":[{"Level":1,"Identity":"T44C53N370S1","SubSectionBookmarkName":"ss_T44C53N370S1_lv1_110d1c24d","IsNewSubSection":false}],"TitleRelatedTo":"Prohibited acts A;  penalties","TitleSoAsTo":"PROVIDE THAT THE PENALTIES DO NOT APPLY TO LICENSED MARIJUANA ESTABLISHMENTS","Deleted":false}],"TitleText":"","DisableControls":false,"Deleted":false,"SectionBookmarkName":"bs_num_3_6c14745d5"},{"SectionUUID":"11f8a1a0-f2b4-48aa-b0a1-1ec7557e0b75","SectionName":"code_section","SectionNumber":4,"SectionType":"code_section","CodeSections":[{"CodeSectionBookmarkName":"ns_T61C15N100_dfe24852e","IsConstitutionSection":false,"Identity":"61-15-100","IsNew":true,"SubSections":[],"TitleRelatedTo":"","TitleSoAsTo":"PROVIDE FOR THE PERSONAL USE OF MARIJUANA, THE AMOUNTS THAT A PERSON AT LEAST TWENTY ONE YEARS OF AGE MAY BE LEGALLY POSSESS, TO PROVIDE THAT MARIJUANA MAY NOT BE CONSUMED IN ANY LOCATION THAT PROHIBITS SMOKING TOBACCO; TO PROVIDE FOR LICENSING OF MARIJUANA CULTIVATORS, MARIJUANA PRODUCT MANUFACTURERS, AND MARIJUANA RETAILERS; TO PROVIDE THE REGULATORY FRAMEWORK FOR THE OPERATION OF MARIJUANA CULTIVATORS, MARIJUANA PRODUCT MANUFACTURERS, AND MARIJUANA RETAILERS; TO PROVIDE THAT COUNTIES AND MUNICIPALITIES MAY PROHIBIT WITHIN THEIR JURISDICTION THE OPERATION OF MARIJUANA CULTIVATORS, MARIJUANA PRODUCT MANUFACTURERS, AND MARIJUANA RETAILERS; TO PROVIDE FOR RESTRICTIONS ON PRODUCT LABELING AND ADVERTISING; TO PROVIDE PENALTIES FOR VIOLATIONS; TO PARDON CONVICTIONS OF CRIMES DECRIMINALIZED BY THE PROVISIONS IN THIS ACT; AND TO DEFINE NECESSARY TERMS","Deleted":false},{"CodeSectionBookmarkName":"ns_T61C15N110_e7137a40e","IsConstitutionSection":false,"Identity":"61-15-110","IsNew":true,"SubSections":[{"Level":1,"Identity":"T61C15N110S1","SubSectionBookmarkName":"ss_T61C15N110S1_lv1_dc9e6e1f9","IsNewSubSection":false},{"Level":1,"Identity":"T61C15N110S2","SubSectionBookmarkName":"ss_T61C15N110S2_lv1_6876e35fd","IsNewSubSection":false},{"Level":1,"Identity":"T61C15N110S3","SubSectionBookmarkName":"ss_T61C15N110S3_lv1_4e5c7577c","IsNewSubSection":false},{"Level":2,"Identity":"T61C15N110Sa","SubSectionBookmarkName":"ss_T61C15N110Sa_lv2_5d4765806","IsNewSubSection":false},{"Level":2,"Identity":"T61C15N110Sb","SubSectionBookmarkName":"ss_T61C15N110Sb_lv2_23f9a2d1d","IsNewSubSection":false},{"Level":3,"Identity":"T61C15N110Si","SubSectionBookmarkName":"ss_T61C15N110Si_lv3_44c7ef354","IsNewSubSection":false},{"Level":3,"Identity":"T61C15N110Siii","SubSectionBookmarkName":"ss_T61C15N110Siii_lv3_174a0350c","IsNewSubSection":false},{"Level":1,"Identity":"T61C15N110S4","SubSectionBookmarkName":"ss_T61C15N110S4_lv1_708eb96d1","IsNewSubSection":false},{"Level":1,"Identity":"T61C15N110S5","SubSectionBookmarkName":"ss_T61C15N110S5_lv1_6a2394e92","IsNewSubSection":false},{"Level":2,"Identity":"T61C15N110Sa","SubSectionBookmarkName":"ss_T61C15N110Sa_lv2_3dee8407f","IsNewSubSection":false},{"Level":2,"Identity":"T61C15N110Sb","SubSectionBookmarkName":"ss_T61C15N110Sb_lv2_32a0df202","IsNewSubSection":false},{"Level":1,"Identity":"T61C15N110S6","SubSectionBookmarkName":"ss_T61C15N110S6_lv1_02349321d","IsNewSubSection":false},{"Level":1,"Identity":"T61C15N110S7","SubSectionBookmarkName":"ss_T61C15N110S7_lv1_ea6e7cb73","IsNewSubSection":false},{"Level":1,"Identity":"T61C15N110S8","SubSectionBookmarkName":"ss_T61C15N110S8_lv1_c889b07be","IsNewSubSection":false},{"Level":1,"Identity":"T61C15N110S9","SubSectionBookmarkName":"ss_T61C15N110S9_lv1_3f43fbf67","IsNewSubSection":false},{"Level":1,"Identity":"T61C15N110S10","SubSectionBookmarkName":"ss_T61C15N110S10_lv1_d778946a3","IsNewSubSection":false}],"TitleRelatedTo":"","TitleSoAsTo":"","Deleted":false},{"CodeSectionBookmarkName":"ns_T61C15N120_d38f0cb1a","IsConstitutionSection":false,"Identity":"61-15-120","IsNew":true,"SubSections":[],"TitleRelatedTo":"","TitleSoAsTo":"","Deleted":false},{"CodeSectionBookmarkName":"ns_T61C15N130_db91852ec","IsConstitutionSection":false,"Identity":"61-15-130","IsNew":true,"SubSections":[],"TitleRelatedTo":"","TitleSoAsTo":"","Deleted":false},{"CodeSectionBookmarkName":"ns_T61C15N140_534e4a7bd","IsConstitutionSection":false,"Identity":"61-15-140","IsNew":true,"SubSections":[],"TitleRelatedTo":"","TitleSoAsTo":"","Deleted":false},{"CodeSectionBookmarkName":"ns_T61C15N150_10b9049cc","IsConstitutionSection":false,"Identity":"61-15-150","IsNew":true,"SubSections":[],"TitleRelatedTo":"","TitleSoAsTo":"","Deleted":false},{"CodeSectionBookmarkName":"ns_T61C15N200_c69278edd","IsConstitutionSection":false,"Identity":"61-15-200","IsNew":true,"SubSections":[{"Level":1,"Identity":"T61C15N200SA","SubSectionBookmarkName":"ss_T61C15N200SA_lv1_716ec8315","IsNewSubSection":false},{"Level":2,"Identity":"T61C15N200S1","SubSectionBookmarkName":"ss_T61C15N200S1_lv2_87c5634e3","IsNewSubSection":false},{"Level":2,"Identity":"T61C15N200S2","SubSectionBookmarkName":"ss_T61C15N200S2_lv2_42573e75a","IsNewSubSection":false},{"Level":2,"Identity":"T61C15N200S3","SubSectionBookmarkName":"ss_T61C15N200S3_lv2_d8dc01447","IsNewSubSection":false},{"Level":2,"Identity":"T61C15N200S4","SubSectionBookmarkName":"ss_T61C15N200S4_lv2_ee96890cf","IsNewSubSection":false},{"Level":1,"Identity":"T61C15N200SB","SubSectionBookmarkName":"ss_T61C15N200SB_lv1_d263cf578","IsNewSubSection":false}],"TitleRelatedTo":"","TitleSoAsTo":"","Deleted":false},{"CodeSectionBookmarkName":"ns_T61C15N210_5aa848cbe","IsConstitutionSection":false,"Identity":"61-15-210","IsNew":true,"SubSections":[],"TitleRelatedTo":"","TitleSoAsTo":"","Deleted":false},{"CodeSectionBookmarkName":"ns_T61C15N300_b7a6d0593","IsConstitutionSection":false,"Identity":"61-15-300","IsNew":true,"SubSections":[{"Level":1,"Identity":"T61C15N300SB","SubSectionBookmarkName":"ss_T61C15N300SB_lv1_ca3462ef1","IsNewSubSection":false},{"Level":1,"Identity":"T61C15N300SC","SubSectionBookmarkName":"ss_T61C15N300SC_lv1_0fafa0993","IsNewSubSection":false}],"TitleRelatedTo":"","TitleSoAsTo":"","Deleted":false},{"CodeSectionBookmarkName":"ns_T61C15N310_cb8898060","IsConstitutionSection":false,"Identity":"61-15-310","IsNew":true,"SubSections":[{"Level":1,"Identity":"T61C15N310S1","SubSectionBookmarkName":"ss_T61C15N310S1_lv1_86b71fea5","IsNewSubSection":false},{"Level":1,"Identity":"T61C15N310S2","SubSectionBookmarkName":"ss_T61C15N310S2_lv1_6446e20bc","IsNewSubSection":false},{"Level":1,"Identity":"T61C15N310S3","SubSectionBookmarkName":"ss_T61C15N310S3_lv1_2d2aa73a5","IsNewSubSection":false}],"TitleRelatedTo":"","TitleSoAsTo":"","Deleted":false},{"CodeSectionBookmarkName":"ns_T61C15N320_71506a74b","IsConstitutionSection":false,"Identity":"61-15-320","IsNew":true,"SubSections":[{"Level":1,"Identity":"T61C15N320S1","SubSectionBookmarkName":"ss_T61C15N320S1_lv1_50ceda50f","IsNewSubSection":false},{"Level":1,"Identity":"T61C15N320S2","SubSectionBookmarkName":"ss_T61C15N320S2_lv1_0ebdbe0f9","IsNewSubSection":false},{"Level":1,"Identity":"T61C15N320S3","SubSectionBookmarkName":"ss_T61C15N320S3_lv1_22c548779","IsNewSubSection":false},{"Level":1,"Identity":"T61C15N320S4","SubSectionBookmarkName":"ss_T61C15N320S4_lv1_7ef3da5a8","IsNewSubSection":false},{"Level":1,"Identity":"T61C15N320S5","SubSectionBookmarkName":"ss_T61C15N320S5_lv1_2b32dbb35","IsNewSubSection":false},{"Level":1,"Identity":"T61C15N320S6","SubSectionBookmarkName":"ss_T61C15N320S6_lv1_715bcc7e3","IsNewSubSection":false},{"Level":1,"Identity":"T61C15N320S7","SubSectionBookmarkName":"ss_T61C15N320S7_lv1_9eb52b97e","IsNewSubSection":false},{"Level":1,"Identity":"T61C15N320S8","SubSectionBookmarkName":"ss_T61C15N320S8_lv1_5fa7d1bb1","IsNewSubSection":false},{"Level":2,"Identity":"T61C15N320SB","SubSectionBookmarkName":"ss_T61C15N320SB_lv2_df09dec11","IsNewSubSection":false},{"Level":2,"Identity":"T61C15N320SC","SubSectionBookmarkName":"ss_T61C15N320SC_lv2_a0b636ef6","IsNewSubSection":false}],"TitleRelatedTo":"","TitleSoAsTo":"","Deleted":false},{"CodeSectionBookmarkName":"ns_T61C15N330_ac0649021","IsConstitutionSection":false,"Identity":"61-15-330","IsNew":true,"SubSections":[{"Level":1,"Identity":"T61C15N330S1","SubSectionBookmarkName":"ss_T61C15N330S1_lv1_cfd518332","IsNewSubSection":false},{"Level":1,"Identity":"T61C15N330S2","SubSectionBookmarkName":"ss_T61C15N330S2_lv1_f9a48afed","IsNewSubSection":false},{"Level":1,"Identity":"T61C15N330S3","SubSectionBookmarkName":"ss_T61C15N330S3_lv1_1067c0110","IsNewSubSection":false},{"Level":2,"Identity":"T61C15N330SB","SubSectionBookmarkName":"ss_T61C15N330SB_lv2_738de4619","IsNewSubSection":false},{"Level":3,"Identity":"T61C15N330S1","SubSectionBookmarkName":"ss_T61C15N330S1_lv3_9ac77707b","IsNewSubSection":false},{"Level":3,"Identity":"T61C15N330S2","SubSectionBookmarkName":"ss_T61C15N330S2_lv3_53c62a213","IsNewSubSection":false},{"Level":3,"Identity":"T61C15N330S3","SubSectionBookmarkName":"ss_T61C15N330S3_lv3_95cd6cadb","IsNewSubSection":false},{"Level":3,"Identity":"T61C15N330S4","SubSectionBookmarkName":"ss_T61C15N330S4_lv3_e771061a8","IsNewSubSection":false},{"Level":3,"Identity":"T61C15N330S5","SubSectionBookmarkName":"ss_T61C15N330S5_lv3_adc10b60b","IsNewSubSection":false},{"Level":2,"Identity":"T61C15N330SC","SubSectionBookmarkName":"ss_T61C15N330SC_lv2_82460f057","IsNewSubSection":false},{"Level":3,"Identity":"T61C15N330S1","SubSectionBookmarkName":"ss_T61C15N330S1_lv3_0c143ffb5","IsNewSubSection":false},{"Level":4,"Identity":"T61C15N330Sa","SubSectionBookmarkName":"ss_T61C15N330Sa_lv4_9f5c2109f","IsNewSubSection":false},{"Level":4,"Identity":"T61C15N330Sb","SubSectionBookmarkName":"ss_T61C15N330Sb_lv4_47a4c8e47","IsNewSubSection":false},{"Level":4,"Identity":"T61C15N330Sc","SubSectionBookmarkName":"ss_T61C15N330Sc_lv4_3ae676953","IsNewSubSection":false},{"Level":4,"Identity":"T61C15N330Sd","SubSectionBookmarkName":"ss_T61C15N330Sd_lv4_98681dc60","IsNewSubSection":false},{"Level":3,"Identity":"T61C15N330S2","SubSectionBookmarkName":"ss_T61C15N330S2_lv3_0c9ea7476","IsNewSubSection":false},{"Level":3,"Identity":"T61C15N330S3","SubSectionBookmarkName":"ss_T61C15N330S3_lv3_52b2fd6e9","IsNewSubSection":false},{"Level":3,"Identity":"T61C15N330S4","SubSectionBookmarkName":"ss_T61C15N330S4_lv3_5301b8e9e","IsNewSubSection":false}],"TitleRelatedTo":"","TitleSoAsTo":"","Deleted":false},{"CodeSectionBookmarkName":"ns_T61C15N340_5c30760c7","IsConstitutionSection":false,"Identity":"61-15-340","IsNew":true,"SubSections":[{"Level":1,"Identity":"T61C15N340S1","SubSectionBookmarkName":"ss_T61C15N340S1_lv1_157d4be45","IsNewSubSection":false},{"Level":1,"Identity":"T61C15N340S2","SubSectionBookmarkName":"ss_T61C15N340S2_lv1_ff26eeabd","IsNewSubSection":false},{"Level":2,"Identity":"T61C15N340SB","SubSectionBookmarkName":"ss_T61C15N340SB_lv2_f58be24d3","IsNewSubSection":false},{"Level":2,"Identity":"T61C15N340SC","SubSectionBookmarkName":"ss_T61C15N340SC_lv2_36c72b449","IsNewSubSection":false},{"Level":2,"Identity":"T61C15N340SD","SubSectionBookmarkName":"ss_T61C15N340SD_lv2_36c2c6dfe","IsNewSubSection":false}],"TitleRelatedTo":"","TitleSoAsTo":"","Deleted":false},{"CodeSectionBookmarkName":"ns_T61C15N350_ca1080dcb","IsConstitutionSection":false,"Identity":"61-15-350","IsNew":true,"SubSections":[{"Level":1,"Identity":"T61C15N350S1","SubSectionBookmarkName":"ss_T61C15N350S1_lv1_1026340ed","IsNewSubSection":false},{"Level":1,"Identity":"T61C15N350S2","SubSectionBookmarkName":"ss_T61C15N350S2_lv1_7e4876163","IsNewSubSection":false},{"Level":1,"Identity":"T61C15N350S3","SubSectionBookmarkName":"ss_T61C15N350S3_lv1_bc33162ac","IsNewSubSection":false},{"Level":1,"Identity":"T61C15N350S4","SubSectionBookmarkName":"ss_T61C15N350S4_lv1_77cde4773","IsNewSubSection":false}],"TitleRelatedTo":"","TitleSoAsTo":"","Deleted":false},{"CodeSectionBookmarkName":"ns_T61C15N360_6b964c4d5","IsConstitutionSection":false,"Identity":"61-15-360","IsNew":true,"SubSections":[],"TitleRelatedTo":"","TitleSoAsTo":"","Deleted":false},{"CodeSectionBookmarkName":"ns_T61C15N370_74dc46773","IsConstitutionSection":false,"Identity":"61-15-370","IsNew":true,"SubSections":[],"TitleRelatedTo":"","TitleSoAsTo":"","Deleted":false},{"CodeSectionBookmarkName":"ns_T61C15N380_22bfc7fcf","IsConstitutionSection":false,"Identity":"61-15-380","IsNew":true,"SubSections":[{"Level":1,"Identity":"T61C15N380S1","SubSectionBookmarkName":"ss_T61C15N380S1_lv1_53babea3e","IsNewSubSection":false},{"Level":1,"Identity":"T61C15N380S2","SubSectionBookmarkName":"ss_T61C15N380S2_lv1_3e0831637","IsNewSubSection":false}],"TitleRelatedTo":"","TitleSoAsTo":"","Deleted":false},{"CodeSectionBookmarkName":"ns_T61C15N390_955fd0ebc","IsConstitutionSection":false,"Identity":"61-15-390","IsNew":true,"SubSections":[{"Level":1,"Identity":"T61C15N390S1","SubSectionBookmarkName":"ss_T61C15N390S1_lv1_1dd1a9b93","IsNewSubSection":false},{"Level":1,"Identity":"T61C15N390S2","SubSectionBookmarkName":"ss_T61C15N390S2_lv1_b36ebf805","IsNewSubSection":false},{"Level":1,"Identity":"T61C15N390S3","SubSectionBookmarkName":"ss_T61C15N390S3_lv1_8451f3a20","IsNewSubSection":false},{"Level":2,"Identity":"T61C15N390SB","SubSectionBookmarkName":"ss_T61C15N390SB_lv2_357f0df6e","IsNewSubSection":false},{"Level":2,"Identity":"T61C15N390SC","SubSectionBookmarkName":"ss_T61C15N390SC_lv2_ffb3605a9","IsNewSubSection":false},{"Level":3,"Identity":"T61C15N390S1","SubSectionBookmarkName":"ss_T61C15N390S1_lv3_0f5375305","IsNewSubSection":false},{"Level":3,"Identity":"T61C15N390S2","SubSectionBookmarkName":"ss_T61C15N390S2_lv3_e9941a22a","IsNewSubSection":false}],"TitleRelatedTo":"","TitleSoAsTo":"","Deleted":false},{"CodeSectionBookmarkName":"ns_T61C15N400_2377efa2a","IsConstitutionSection":false,"Identity":"61-15-400","IsNew":true,"SubSections":[{"Level":1,"Identity":"T61C15N400SB","SubSectionBookmarkName":"ss_T61C15N400SB_lv1_d723f4e92","IsNewSubSection":false},{"Level":1,"Identity":"T61C15N400SC","SubSectionBookmarkName":"ss_T61C15N400SC_lv1_59cbf700c","IsNewSubSection":false},{"Level":1,"Identity":"T61C15N400SD","SubSectionBookmarkName":"ss_T61C15N400SD_lv1_1ca48cc46","IsNewSubSection":false},{"Level":2,"Identity":"T61C15N400S1","SubSectionBookmarkName":"ss_T61C15N400S1_lv2_7e50226e2","IsNewSubSection":false},{"Level":2,"Identity":"T61C15N400S2","SubSectionBookmarkName":"ss_T61C15N400S2_lv2_5df4c4f06","IsNewSubSection":false},{"Level":2,"Identity":"T61C15N400S3","SubSectionBookmarkName":"ss_T61C15N400S3_lv2_429f2afeb","IsNewSubSection":false},{"Level":1,"Identity":"T61C15N400SE","SubSectionBookmarkName":"ss_T61C15N400SE_lv1_61e012fd3","IsNewSubSection":false}],"TitleRelatedTo":"","TitleSoAsTo":"","Deleted":false},{"CodeSectionBookmarkName":"ns_T61C15N410_1dced23a1","IsConstitutionSection":false,"Identity":"61-15-410","IsNew":true,"SubSections":[{"Level":1,"Identity":"T61C15N410SB","SubSectionBookmarkName":"ss_T61C15N410SB_lv1_0015895c1","IsNewSubSection":false},{"Level":1,"Identity":"T61C15N410SC","SubSectionBookmarkName":"ss_T61C15N410SC_lv1_ef8c9354a","IsNewSubSection":false}],"TitleRelatedTo":"","TitleSoAsTo":"","Deleted":false},{"CodeSectionBookmarkName":"ns_T61C15N420_f32d2d7ce","IsConstitutionSection":false,"Identity":"61-15-420","IsNew":true,"SubSections":[{"Level":1,"Identity":"T61C15N420SB","SubSectionBookmarkName":"ss_T61C15N420SB_lv1_588ff3568","IsNewSubSection":false},{"Level":1,"Identity":"T61C15N420SC","SubSectionBookmarkName":"ss_T61C15N420SC_lv1_c6f34a661","IsNewSubSection":false},{"Level":2,"Identity":"T61C15N420S1","SubSectionBookmarkName":"ss_T61C15N420S1_lv2_6121f7ed6","IsNewSubSection":false},{"Level":3,"Identity":"T61C15N420Sa","SubSectionBookmarkName":"ss_T61C15N420Sa_lv3_d9fba34b8","IsNewSubSection":false},{"Level":3,"Identity":"T61C15N420Si","SubSectionBookmarkName":"ss_T61C15N420Si_lv3_50bc1d96a","IsNewSubSection":false},{"Level":3,"Identity":"T61C15N420Sii","SubSectionBookmarkName":"ss_T61C15N420Sii_lv3_1df0bb09b","IsNewSubSection":false},{"Level":3,"Identity":"T61C15N420Sb","SubSectionBookmarkName":"ss_T61C15N420Sb_lv3_d040801cc","IsNewSubSection":false},{"Level":3,"Identity":"T61C15N420Sc","SubSectionBookmarkName":"ss_T61C15N420Sc_lv3_6bdd9c399","IsNewSubSection":false},{"Level":2,"Identity":"T61C15N420S2","SubSectionBookmarkName":"ss_T61C15N420S2_lv2_144b351b4","IsNewSubSection":false},{"Level":1,"Identity":"T61C15N420SD","SubSectionBookmarkName":"ss_T61C15N420SD_lv1_7d79ae07c","IsNewSubSection":false},{"Level":1,"Identity":"T61C15N420SE","SubSectionBookmarkName":"ss_T61C15N420SE_lv1_ac923045d","IsNewSubSection":false},{"Level":2,"Identity":"T61C15N420S1","SubSectionBookmarkName":"ss_T61C15N420S1_lv2_b8d25418b","IsNewSubSection":false},{"Level":3,"Identity":"T61C15N420Sa","SubSectionBookmarkName":"ss_T61C15N420Sa_lv3_7f0fbab54","IsNewSubSection":false},{"Level":3,"Identity":"T61C15N420Sb","SubSectionBookmarkName":"ss_T61C15N420Sb_lv3_04661a877","IsNewSubSection":false},{"Level":3,"Identity":"T61C15N420Sc","SubSectionBookmarkName":"ss_T61C15N420Sc_lv3_0acc253ed","IsNewSubSection":false},{"Level":3,"Identity":"T61C15N420Sd","SubSectionBookmarkName":"ss_T61C15N420Sd_lv3_e1945f9a7","IsNewSubSection":false},{"Level":3,"Identity":"T61C15N420Se","SubSectionBookmarkName":"ss_T61C15N420Se_lv3_d9fca5f30","IsNewSubSection":false},{"Level":3,"Identity":"T61C15N420Sf","SubSectionBookmarkName":"ss_T61C15N420Sf_lv3_0b85eab73","IsNewSubSection":false},{"Level":2,"Identity":"T61C15N420S2","SubSectionBookmarkName":"ss_T61C15N420S2_lv2_3f642f5fc","IsNewSubSection":false},{"Level":2,"Identity":"T61C15N420S3","SubSectionBookmarkName":"ss_T61C15N420S3_lv2_b170a8b82","IsNewSubSection":false},{"Level":3,"Identity":"T61C15N420Sa","SubSectionBookmarkName":"ss_T61C15N420Sa_lv3_f17874d4d","IsNewSubSection":false},{"Level":3,"Identity":"T61C15N420Sb","SubSectionBookmarkName":"ss_T61C15N420Sb_lv3_aea453913","IsNewSubSection":false},{"Level":2,"Identity":"T61C15N420S4","SubSectionBookmarkName":"ss_T61C15N420S4_lv2_ae277f359","IsNewSubSection":false},{"Level":1,"Identity":"T61C15N420SF","SubSectionBookmarkName":"ss_T61C15N420SF_lv1_8fa93d2f5","IsNewSubSection":false},{"Level":1,"Identity":"T61C15N420SG","SubSectionBookmarkName":"ss_T61C15N420SG_lv1_fb15e7f35","IsNewSubSection":false},{"Level":1,"Identity":"T61C15N420SH","SubSectionBookmarkName":"ss_T61C15N420SH_lv1_8bef6eb8a","IsNewSubSection":false}],"TitleRelatedTo":"","TitleSoAsTo":"","Deleted":false},{"CodeSectionBookmarkName":"ns_T61C15N430_49aab1399","IsConstitutionSection":false,"Identity":"61-15-430","IsNew":true,"SubSections":[{"Level":1,"Identity":"T61C15N430SB","SubSectionBookmarkName":"ss_T61C15N430SB_lv1_bfc311cff","IsNewSubSection":false},{"Level":1,"Identity":"T61C15N430SC","SubSectionBookmarkName":"ss_T61C15N430SC_lv1_d025ce64a","IsNewSubSection":false}],"TitleRelatedTo":"","TitleSoAsTo":"","Deleted":false},{"CodeSectionBookmarkName":"ns_T62C15N500_cb241a0ef","IsConstitutionSection":false,"Identity":"62-15-500","IsNew":true,"SubSections":[{"Level":1,"Identity":"T62C15N500SB","SubSectionBookmarkName":"ss_T62C15N500SB_lv1_710456f5f","IsNewSubSection":false},{"Level":1,"Identity":"T62C15N500SC","SubSectionBookmarkName":"ss_T62C15N500SC_lv1_acf2d7e2a","IsNewSubSection":false},{"Level":2,"Identity":"T62C15N500S1","SubSectionBookmarkName":"ss_T62C15N500S1_lv2_f14e1e588","IsNewSubSection":false},{"Level":3,"Identity":"T62C15N500Sa","SubSectionBookmarkName":"ss_T62C15N500Sa_lv3_bf8900c8f","IsNewSubSection":false},{"Level":3,"Identity":"T62C15N500Sb","SubSectionBookmarkName":"ss_T62C15N500Sb_lv3_92e93702d","IsNewSubSection":false},{"Level":3,"Identity":"T62C15N500Sc","SubSectionBookmarkName":"ss_T62C15N500Sc_lv3_8b7a48241","IsNewSubSection":false},{"Level":2,"Identity":"T62C15N500S2","SubSectionBookmarkName":"ss_T62C15N500S2_lv2_246b9d48b","IsNewSubSection":false},{"Level":2,"Identity":"T62C15N500S3","SubSectionBookmarkName":"ss_T62C15N500S3_lv2_c8386c337","IsNewSubSection":false}],"TitleRelatedTo":"","TitleSoAsTo":"","Deleted":false},{"CodeSectionBookmarkName":"ns_T61C15N510_078e4b14f","IsConstitutionSection":false,"Identity":"61-15-510","IsNew":true,"SubSections":[],"TitleRelatedTo":"","TitleSoAsTo":"","Deleted":false},{"CodeSectionBookmarkName":"ns_T61C15N520_e3b65e5b6","IsConstitutionSection":false,"Identity":"61-15-520","IsNew":true,"SubSections":[],"TitleRelatedTo":"","TitleSoAsTo":"","Deleted":false},{"CodeSectionBookmarkName":"ns_T61C15N600_988ba8bc9","IsConstitutionSection":false,"Identity":"61-15-600","IsNew":true,"SubSections":[{"Level":1,"Identity":"T61C15N600S1","SubSectionBookmarkName":"ss_T61C15N600S1_lv1_a2498e298","IsNewSubSection":false},{"Level":1,"Identity":"T61C15N600S2","SubSectionBookmarkName":"ss_T61C15N600S2_lv1_9fc8c2348","IsNewSubSection":false},{"Level":1,"Identity":"T61C15N600S3","SubSectionBookmarkName":"ss_T61C15N600S3_lv1_ae69b21d2","IsNewSubSection":false},{"Level":1,"Identity":"T61C15N600S4","SubSectionBookmarkName":"ss_T61C15N600S4_lv1_181627264","IsNewSubSection":false},{"Level":1,"Identity":"T61C15N600S5","SubSectionBookmarkName":"ss_T61C15N600S5_lv1_ecfa8bc37","IsNewSubSection":false},{"Level":1,"Identity":"T61C15N600S6","SubSectionBookmarkName":"ss_T61C15N600S6_lv1_07b7799ae","IsNewSubSection":false},{"Level":1,"Identity":"T61C15N600S7","SubSectionBookmarkName":"ss_T61C15N600S7_lv1_31d4f5874","IsNewSubSection":false},{"Level":1,"Identity":"T61C15N600S8","SubSectionBookmarkName":"ss_T61C15N600S8_lv1_25dee7af2","IsNewSubSection":false},{"Level":1,"Identity":"T61C15N600S9","SubSectionBookmarkName":"ss_T61C15N600S9_lv1_f39d66465","IsNewSubSection":false},{"Level":1,"Identity":"T61C15N600S10","SubSectionBookmarkName":"ss_T61C15N600S10_lv1_2f083382d","IsNewSubSection":false},{"Level":1,"Identity":"T61C15N600S11","SubSectionBookmarkName":"ss_T61C15N600S11_lv1_f64b1ae2a","IsNewSubSection":false}],"TitleRelatedTo":"","TitleSoAsTo":"","Deleted":false},{"CodeSectionBookmarkName":"ns_T61C15N610_ecf9f8a2d","IsConstitutionSection":false,"Identity":"61-15-610","IsNew":true,"SubSections":[{"Level":1,"Identity":"T61C15N610S1","SubSectionBookmarkName":"ss_T61C15N610S1_lv1_fb1c52b93","IsNewSubSection":false},{"Level":1,"Identity":"T61C15N610S2","SubSectionBookmarkName":"ss_T61C15N610S2_lv1_cd8bce06a","IsNewSubSection":false},{"Level":1,"Identity":"T61C15N610S3","SubSectionBookmarkName":"ss_T61C15N610S3_lv1_1c41ff017","IsNewSubSection":false},{"Level":1,"Identity":"T61C15N610S4","SubSectionBookmarkName":"ss_T61C15N610S4_lv1_5fc0bee1f","IsNewSubSection":false},{"Level":1,"Identity":"T61C15N610S5","SubSectionBookmarkName":"ss_T61C15N610S5_lv1_3247a13bb","IsNewSubSection":false},{"Level":1,"Identity":"T61C15N610S6","SubSectionBookmarkName":"ss_T61C15N610S6_lv1_4f5bf37f0","IsNewSubSection":false},{"Level":1,"Identity":"T61C15N610S7","SubSectionBookmarkName":"ss_T61C15N610S7_lv1_2097c54bd","IsNewSubSection":false},{"Level":1,"Identity":"T61C15N610S8","SubSectionBookmarkName":"ss_T61C15N610S8_lv1_25d4b0e21","IsNewSubSection":false},{"Level":2,"Identity":"T61C15N610SB","SubSectionBookmarkName":"ss_T61C15N610SB_lv2_cc062d3cc","IsNewSubSection":false},{"Level":3,"Identity":"T61C15N610S1","SubSectionBookmarkName":"ss_T61C15N610S1_lv3_d2fb4e4b2","IsNewSubSection":false},{"Level":3,"Identity":"T61C15N610S2","SubSectionBookmarkName":"ss_T61C15N610S2_lv3_b5e9552db","IsNewSubSection":false}],"TitleRelatedTo":"","TitleSoAsTo":"","Deleted":false},{"CodeSectionBookmarkName":"ns_T61C15N620_72e48eca3","IsConstitutionSection":false,"Identity":"61-15-620","IsNew":true,"SubSections":[],"TitleRelatedTo":"","TitleSoAsTo":"","Deleted":false},{"CodeSectionBookmarkName":"ns_T61C15N700_1244f21b4","IsConstitutionSection":false,"Identity":"61-15-700","IsNew":true,"SubSections":[{"Level":1,"Identity":"T61C15N700S1","SubSectionBookmarkName":"ss_T61C15N700S1_lv1_ce0c8795d","IsNewSubSection":false},{"Level":1,"Identity":"T61C15N700S2","SubSectionBookmarkName":"ss_T61C15N700S2_lv1_bf9af673f","IsNewSubSection":false},{"Level":2,"Identity":"T61C15N700SB","SubSectionBookmarkName":"ss_T61C15N700SB_lv2_31e8ce7f0","IsNewSubSection":false},{"Level":2,"Identity":"T61C15N700SC","SubSectionBookmarkName":"ss_T61C15N700SC_lv2_dcc161645","IsNewSubSection":false}],"TitleRelatedTo":"","TitleSoAsTo":"","Deleted":false},{"CodeSectionBookmarkName":"ns_T61C15N710_04b0546be","IsConstitutionSection":false,"Identity":"61-15-710","IsNew":true,"SubSections":[{"Level":1,"Identity":"T61C15N710SB","SubSectionBookmarkName":"ss_T61C15N710SB_lv1_9f204d8d6","IsNewSubSection":false},{"Level":1,"Identity":"T61C15N710SC","SubSectionBookmarkName":"ss_T61C15N710SC_lv1_2f7368264","IsNewSubSection":false},{"Level":1,"Identity":"T61C15N710SD","SubSectionBookmarkName":"ss_T61C15N710SD_lv1_41fdc8f82","IsNewSubSection":false}],"TitleRelatedTo":"","TitleSoAsTo":"","Deleted":false},{"CodeSectionBookmarkName":"ns_T61C15N720_a6efccda2","IsConstitutionSection":false,"Identity":"61-15-720","IsNew":true,"SubSections":[{"Level":1,"Identity":"T61C15N720S1","SubSectionBookmarkName":"ss_T61C15N720S1_lv1_0e91fa030","IsNewSubSection":false},{"Level":1,"Identity":"T61C15N720S2","SubSectionBookmarkName":"ss_T61C15N720S2_lv1_187fd65d2","IsNewSubSection":false}],"TitleRelatedTo":"","TitleSoAsTo":"","Deleted":false},{"CodeSectionBookmarkName":"ns_T61C15N730_a6115000f","IsConstitutionSection":false,"Identity":"61-15-730","IsNew":true,"SubSections":[{"Level":1,"Identity":"T61C15N730S1","SubSectionBookmarkName":"ss_T61C15N730S1_lv1_af19ef2f8","IsNewSubSection":false},{"Level":1,"Identity":"T61C15N730S2","SubSectionBookmarkName":"ss_T61C15N730S2_lv1_ee0754e66","IsNewSubSection":false},{"Level":1,"Identity":"T61C15N730S3","SubSectionBookmarkName":"ss_T61C15N730S3_lv1_aad39a18d","IsNewSubSection":false}],"TitleRelatedTo":"","TitleSoAsTo":"","Deleted":false},{"CodeSectionBookmarkName":"ns_T61C15N740_4352b0bec","IsConstitutionSection":false,"Identity":"61-15-740","IsNew":true,"SubSections":[],"TitleRelatedTo":"","TitleSoAsTo":"","Deleted":false}],"TitleText":"","DisableControls":false,"Deleted":false,"SectionBookmarkName":"bs_num_4_a4272f040"},{"SectionUUID":"2b7b99aa-ccaa-4de0-a826-dea6565c2615","SectionName":"code_section","SectionNumber":5,"SectionType":"code_section","CodeSections":[],"TitleText":"","DisableControls":false,"Deleted":false,"SectionBookmarkName":"bs_num_5_e2129c64b"},{"SectionUUID":"659e71d4-0d1a-4989-98fd-fb9c029b61df","SectionName":"code_section","SectionNumber":6,"SectionType":"code_section","CodeSections":[],"TitleText":"","DisableControls":false,"Deleted":false,"SectionBookmarkName":"bs_num_6_9ef221baa"},{"SectionUUID":"10abfa5e-3fef-4b98-8013-cafe08bc9827","SectionName":"code_section","SectionNumber":7,"SectionType":"code_section","CodeSections":[],"TitleText":"","DisableControls":false,"Deleted":false,"SectionBookmarkName":"bs_num_7_9dbfcd420"},{"SectionUUID":"31b82851-f7b7-4cef-b294-732330911deb","SectionName":"standard_eff_date_section","SectionNumber":8,"SectionType":"drafting_clause","CodeSections":[],"TitleText":"","DisableControls":false,"Deleted":false,"SectionBookmarkName":"bs_num_8_lastsection"}],"Timestamp":"2022-11-30T13:31:11.8637895-05:00","Username":"hannahwarner@scsenate.gov"}]</T_BILL_T_SECTIONSHISTORY>
  <T_BILL_T_SUBJECT>Marijuana Control Act</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6205</Words>
  <Characters>36430</Characters>
  <Application>Microsoft Office Word</Application>
  <DocSecurity>0</DocSecurity>
  <Lines>758</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Melika Anderson</cp:lastModifiedBy>
  <cp:revision>24</cp:revision>
  <dcterms:created xsi:type="dcterms:W3CDTF">2022-06-03T11:45:00Z</dcterms:created>
  <dcterms:modified xsi:type="dcterms:W3CDTF">2024-01-23T15:45:00Z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