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West, Henegan, Pope and Guffey</w:t>
      </w:r>
    </w:p>
    <w:p>
      <w:pPr>
        <w:widowControl w:val="false"/>
        <w:spacing w:after="0"/>
        <w:jc w:val="left"/>
      </w:pPr>
      <w:r>
        <w:rPr>
          <w:rFonts w:ascii="Times New Roman"/>
          <w:sz w:val="22"/>
        </w:rPr>
        <w:t xml:space="preserve">Document Path: LC-0036AHB23.docx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Uniform Civil Remedies for Unauthorized Disclosure of Intimate Images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cf2d69071a342fa">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8a20f42f6eea4817">
        <w:r w:rsidRPr="00770434">
          <w:rPr>
            <w:rStyle w:val="Hyperlink"/>
          </w:rPr>
          <w:t>House Journal</w:t>
        </w:r>
        <w:r w:rsidRPr="00770434">
          <w:rPr>
            <w:rStyle w:val="Hyperlink"/>
          </w:rPr>
          <w:noBreakHyphen/>
          <w:t>page 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f32719be2ed445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e3612e228f84658">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83BC4" w:rsidRDefault="00432135" w14:paraId="47642A99" w14:textId="02C0173B">
      <w:pPr>
        <w:pStyle w:val="scemptylineheader"/>
      </w:pPr>
    </w:p>
    <w:p w:rsidRPr="00BB0725" w:rsidR="00A73EFA" w:rsidP="00483BC4" w:rsidRDefault="00A73EFA" w14:paraId="7B72410E" w14:textId="1E47D803">
      <w:pPr>
        <w:pStyle w:val="scemptylineheader"/>
      </w:pPr>
    </w:p>
    <w:p w:rsidRPr="00BB0725" w:rsidR="00A73EFA" w:rsidP="00483BC4" w:rsidRDefault="00A73EFA" w14:paraId="6AD935C9" w14:textId="4536B54F">
      <w:pPr>
        <w:pStyle w:val="scemptylineheader"/>
      </w:pPr>
    </w:p>
    <w:p w:rsidRPr="00DF3B44" w:rsidR="00A73EFA" w:rsidP="00483BC4" w:rsidRDefault="00A73EFA" w14:paraId="51A98227" w14:textId="5ED67219">
      <w:pPr>
        <w:pStyle w:val="scemptylineheader"/>
      </w:pPr>
    </w:p>
    <w:p w:rsidRPr="00DF3B44" w:rsidR="00A73EFA" w:rsidP="00483BC4" w:rsidRDefault="00A73EFA" w14:paraId="3858851A" w14:textId="63E41BDF">
      <w:pPr>
        <w:pStyle w:val="scemptylineheader"/>
      </w:pPr>
    </w:p>
    <w:p w:rsidRPr="00DF3B44" w:rsidR="00A73EFA" w:rsidP="00483BC4" w:rsidRDefault="00A73EFA" w14:paraId="4E3DDE20" w14:textId="410E1E5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14612" w14:paraId="40FEFADA" w14:textId="7BA086D5">
          <w:pPr>
            <w:pStyle w:val="scbilltitle"/>
            <w:tabs>
              <w:tab w:val="left" w:pos="2104"/>
            </w:tabs>
          </w:pPr>
          <w:r>
            <w:t>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sdtContent>
    </w:sdt>
    <w:bookmarkStart w:name="at_514fa315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5624ca1c" w:id="1"/>
      <w:r w:rsidRPr="0094541D">
        <w:t>B</w:t>
      </w:r>
      <w:bookmarkEnd w:id="1"/>
      <w:r w:rsidRPr="0094541D">
        <w:t>e it enacted by the General Assembly of the State of South Carolina:</w:t>
      </w:r>
    </w:p>
    <w:p w:rsidR="00151CE9" w:rsidP="00151CE9" w:rsidRDefault="00151CE9" w14:paraId="615467D9" w14:textId="77777777">
      <w:pPr>
        <w:pStyle w:val="scemptyline"/>
      </w:pPr>
    </w:p>
    <w:p w:rsidR="00151CE9" w:rsidP="00C73B95" w:rsidRDefault="00151CE9" w14:paraId="4F0D2D4E" w14:textId="0AA52E36">
      <w:pPr>
        <w:pStyle w:val="scnoncodifiedsection"/>
      </w:pPr>
      <w:bookmarkStart w:name="bs_num_1_f8d70c408" w:id="2"/>
      <w:bookmarkStart w:name="citing_act_104c92e49" w:id="3"/>
      <w:r>
        <w:t>S</w:t>
      </w:r>
      <w:bookmarkEnd w:id="2"/>
      <w:r>
        <w:t>ECTION 1.</w:t>
      </w:r>
      <w:r>
        <w:tab/>
      </w:r>
      <w:bookmarkEnd w:id="3"/>
      <w:r w:rsidR="00C73B95">
        <w:rPr>
          <w:shd w:val="clear" w:color="auto" w:fill="FFFFFF"/>
        </w:rPr>
        <w:t>This act may be cited as the “</w:t>
      </w:r>
      <w:r w:rsidR="00E060FC">
        <w:rPr>
          <w:shd w:val="clear" w:color="auto" w:fill="FFFFFF"/>
        </w:rPr>
        <w:t>Uniform Civil Remedies for Unauthorized Disclosure of Intimate Images Act</w:t>
      </w:r>
      <w:r w:rsidR="00C73B95">
        <w:rPr>
          <w:shd w:val="clear" w:color="auto" w:fill="FFFFFF"/>
        </w:rPr>
        <w:t>”.</w:t>
      </w:r>
    </w:p>
    <w:p w:rsidR="000A43E4" w:rsidP="00151CE9" w:rsidRDefault="000A43E4" w14:paraId="0717B557" w14:textId="7E20E564">
      <w:pPr>
        <w:pStyle w:val="scemptyline"/>
      </w:pPr>
    </w:p>
    <w:p w:rsidR="00733D79" w:rsidP="00733D79" w:rsidRDefault="00151CE9" w14:paraId="06AA8DDE" w14:textId="1885ACB3">
      <w:pPr>
        <w:pStyle w:val="scdirectionallanguage"/>
      </w:pPr>
      <w:bookmarkStart w:name="bs_num_2_40671e1d2" w:id="4"/>
      <w:r>
        <w:t>S</w:t>
      </w:r>
      <w:bookmarkEnd w:id="4"/>
      <w:r>
        <w:t>ECTION 2.</w:t>
      </w:r>
      <w:r w:rsidR="000A43E4">
        <w:tab/>
      </w:r>
      <w:bookmarkStart w:name="dl_1abf0407c" w:id="5"/>
      <w:r w:rsidR="00733D79">
        <w:t>C</w:t>
      </w:r>
      <w:bookmarkEnd w:id="5"/>
      <w:r w:rsidR="00733D79">
        <w:t>hapter 75, Title 15 of the S.C. Code is amended by adding:</w:t>
      </w:r>
    </w:p>
    <w:p w:rsidR="00733D79" w:rsidP="00733D79" w:rsidRDefault="00733D79" w14:paraId="2828E3B1" w14:textId="77777777">
      <w:pPr>
        <w:pStyle w:val="scemptyline"/>
      </w:pPr>
    </w:p>
    <w:p w:rsidR="00733D79" w:rsidP="00733D79" w:rsidRDefault="00733D79" w14:paraId="33274A17" w14:textId="77777777">
      <w:pPr>
        <w:pStyle w:val="scnewcodesection"/>
        <w:jc w:val="center"/>
      </w:pPr>
      <w:r>
        <w:tab/>
      </w:r>
      <w:bookmarkStart w:name="up_58eab5880" w:id="6"/>
      <w:r>
        <w:t>A</w:t>
      </w:r>
      <w:bookmarkEnd w:id="6"/>
      <w:r>
        <w:t>rticle 3</w:t>
      </w:r>
    </w:p>
    <w:p w:rsidR="00733D79" w:rsidP="00733D79" w:rsidRDefault="00733D79" w14:paraId="398FCAB2" w14:textId="77777777">
      <w:pPr>
        <w:pStyle w:val="scnewcodesection"/>
        <w:jc w:val="center"/>
      </w:pPr>
    </w:p>
    <w:p w:rsidR="00733D79" w:rsidP="00733D79" w:rsidRDefault="00733D79" w14:paraId="59611292" w14:textId="6AB5BE6D">
      <w:pPr>
        <w:pStyle w:val="scnewcodesection"/>
        <w:jc w:val="center"/>
      </w:pPr>
      <w:r>
        <w:tab/>
      </w:r>
      <w:bookmarkStart w:name="up_d71fe97c4" w:id="7"/>
      <w:r w:rsidRPr="00153311" w:rsidR="00153311">
        <w:t>C</w:t>
      </w:r>
      <w:bookmarkEnd w:id="7"/>
      <w:r w:rsidRPr="00153311" w:rsidR="00153311">
        <w:t>ivil Remedies for Unauthorized Disclosure of Intimate Images Act</w:t>
      </w:r>
    </w:p>
    <w:p w:rsidR="00733D79" w:rsidP="00733D79" w:rsidRDefault="00733D79" w14:paraId="64A41501" w14:textId="77777777">
      <w:pPr>
        <w:pStyle w:val="scnewcodesection"/>
        <w:jc w:val="center"/>
      </w:pPr>
    </w:p>
    <w:p w:rsidR="00153311" w:rsidP="00153311" w:rsidRDefault="00733D79" w14:paraId="43503A6A" w14:textId="77777777">
      <w:pPr>
        <w:pStyle w:val="scnewcodesection"/>
      </w:pPr>
      <w:r>
        <w:tab/>
      </w:r>
      <w:bookmarkStart w:name="ns_T15C75N310_085ad1977" w:id="8"/>
      <w:r>
        <w:t>S</w:t>
      </w:r>
      <w:bookmarkEnd w:id="8"/>
      <w:r>
        <w:t>ection 15‑75‑310.</w:t>
      </w:r>
      <w:r>
        <w:tab/>
      </w:r>
      <w:r w:rsidR="00153311">
        <w:t>For the purposes of this article:</w:t>
      </w:r>
    </w:p>
    <w:p w:rsidR="00153311" w:rsidP="00153311" w:rsidRDefault="00153311" w14:paraId="77DDCC9F" w14:textId="77777777">
      <w:pPr>
        <w:pStyle w:val="scnewcodesection"/>
      </w:pPr>
      <w:r>
        <w:tab/>
      </w:r>
      <w:bookmarkStart w:name="ss_T15C75N310S1_lv1_d2557eb2a" w:id="9"/>
      <w:r>
        <w:t>(</w:t>
      </w:r>
      <w:bookmarkEnd w:id="9"/>
      <w:r>
        <w:t>1) “Child” means an unemancipated individual who is less than eighteen years of age.</w:t>
      </w:r>
    </w:p>
    <w:p w:rsidR="00153311" w:rsidP="00153311" w:rsidRDefault="00153311" w14:paraId="12FFE0FB" w14:textId="77777777">
      <w:pPr>
        <w:pStyle w:val="scnewcodesection"/>
      </w:pPr>
      <w:r>
        <w:tab/>
      </w:r>
      <w:bookmarkStart w:name="ss_T15C75N310S2_lv1_fe8a4a3ab" w:id="10"/>
      <w:r>
        <w:t>(</w:t>
      </w:r>
      <w:bookmarkEnd w:id="10"/>
      <w:r>
        <w:t>2) “Consent” means affirmative, conscious, and voluntary authorization by an individual with legal capacity to give authorization.</w:t>
      </w:r>
    </w:p>
    <w:p w:rsidR="00153311" w:rsidP="00153311" w:rsidRDefault="00153311" w14:paraId="7D66C257" w14:textId="77777777">
      <w:pPr>
        <w:pStyle w:val="scnewcodesection"/>
      </w:pPr>
      <w:r>
        <w:tab/>
      </w:r>
      <w:bookmarkStart w:name="ss_T15C75N310S3_lv1_95dad7e4e" w:id="11"/>
      <w:r>
        <w:t>(</w:t>
      </w:r>
      <w:bookmarkEnd w:id="11"/>
      <w:r>
        <w:t>3) “Depicted individual” means the individual whose body is shown, in whole or in part, in an intimate image.</w:t>
      </w:r>
    </w:p>
    <w:p w:rsidR="00153311" w:rsidP="00153311" w:rsidRDefault="00153311" w14:paraId="6A3A768B" w14:textId="77777777">
      <w:pPr>
        <w:pStyle w:val="scnewcodesection"/>
      </w:pPr>
      <w:r>
        <w:tab/>
      </w:r>
      <w:bookmarkStart w:name="ss_T15C75N310S4_lv1_b8b2350cc" w:id="12"/>
      <w:r>
        <w:t>(</w:t>
      </w:r>
      <w:bookmarkEnd w:id="12"/>
      <w:r>
        <w:t>4) “Disclosure” means transfer, publication, or distribution to another person.</w:t>
      </w:r>
    </w:p>
    <w:p w:rsidR="00153311" w:rsidP="00153311" w:rsidRDefault="00153311" w14:paraId="5FE2A4E9" w14:textId="77777777">
      <w:pPr>
        <w:pStyle w:val="scnewcodesection"/>
      </w:pPr>
      <w:r>
        <w:tab/>
      </w:r>
      <w:bookmarkStart w:name="ss_T15C75N310S5_lv1_07ab031bd" w:id="13"/>
      <w:r>
        <w:t>(</w:t>
      </w:r>
      <w:bookmarkEnd w:id="13"/>
      <w:r>
        <w:t>5) “Harm” means physical harm, economic harm, and emotional distress whether, or not accompanied by physical or economic harm.</w:t>
      </w:r>
    </w:p>
    <w:p w:rsidR="00153311" w:rsidP="00153311" w:rsidRDefault="00153311" w14:paraId="14DD6680" w14:textId="77777777">
      <w:pPr>
        <w:pStyle w:val="scnewcodesection"/>
      </w:pPr>
      <w:r>
        <w:tab/>
      </w:r>
      <w:bookmarkStart w:name="ss_T15C75N310S6_lv1_1986f0595" w:id="14"/>
      <w:r>
        <w:t>(</w:t>
      </w:r>
      <w:bookmarkEnd w:id="14"/>
      <w:r>
        <w:t>6) “Identifiable” means recognizable by a person other than the depicted individual:</w:t>
      </w:r>
    </w:p>
    <w:p w:rsidR="00153311" w:rsidP="00153311" w:rsidRDefault="00153311" w14:paraId="0CB1E68A" w14:textId="77777777">
      <w:pPr>
        <w:pStyle w:val="scnewcodesection"/>
      </w:pPr>
      <w:r>
        <w:tab/>
      </w:r>
      <w:r>
        <w:tab/>
      </w:r>
      <w:bookmarkStart w:name="ss_T15C75N310Sa_lv2_d06eb3ecc" w:id="15"/>
      <w:r>
        <w:t>(</w:t>
      </w:r>
      <w:bookmarkEnd w:id="15"/>
      <w:r>
        <w:t>a) from an intimate image itself; or</w:t>
      </w:r>
    </w:p>
    <w:p w:rsidR="00153311" w:rsidP="00153311" w:rsidRDefault="00153311" w14:paraId="1FE5EBCA" w14:textId="77777777">
      <w:pPr>
        <w:pStyle w:val="scnewcodesection"/>
      </w:pPr>
      <w:r>
        <w:tab/>
      </w:r>
      <w:r>
        <w:tab/>
      </w:r>
      <w:bookmarkStart w:name="ss_T15C75N310Sb_lv2_4e17fc128" w:id="16"/>
      <w:r>
        <w:t>(</w:t>
      </w:r>
      <w:bookmarkEnd w:id="16"/>
      <w:r>
        <w:t>b) from an intimate image and identifying characteristic displayed in connection with the intimate image.</w:t>
      </w:r>
    </w:p>
    <w:p w:rsidR="00153311" w:rsidP="00153311" w:rsidRDefault="00153311" w14:paraId="52936BF0" w14:textId="77777777">
      <w:pPr>
        <w:pStyle w:val="scnewcodesection"/>
      </w:pPr>
      <w:r>
        <w:lastRenderedPageBreak/>
        <w:tab/>
      </w:r>
      <w:bookmarkStart w:name="ss_T15C75N310S7_lv1_d4c0dea8b" w:id="17"/>
      <w:r>
        <w:t>(</w:t>
      </w:r>
      <w:bookmarkEnd w:id="17"/>
      <w:r>
        <w:t>7) “Identifying characteristic” means information that may be used to identify a depicted individual.</w:t>
      </w:r>
    </w:p>
    <w:p w:rsidR="00153311" w:rsidP="00153311" w:rsidRDefault="00153311" w14:paraId="7CA0C1EE" w14:textId="77777777">
      <w:pPr>
        <w:pStyle w:val="scnewcodesection"/>
      </w:pPr>
      <w:r>
        <w:tab/>
      </w:r>
      <w:bookmarkStart w:name="ss_T15C75N310S8_lv1_e47f5297d" w:id="18"/>
      <w:r>
        <w:t>(</w:t>
      </w:r>
      <w:bookmarkEnd w:id="18"/>
      <w:r>
        <w:t>8) “Individual” means a human being.</w:t>
      </w:r>
    </w:p>
    <w:p w:rsidR="00153311" w:rsidP="00153311" w:rsidRDefault="00153311" w14:paraId="3E3CCF4E" w14:textId="77777777">
      <w:pPr>
        <w:pStyle w:val="scnewcodesection"/>
      </w:pPr>
      <w:r>
        <w:tab/>
      </w:r>
      <w:bookmarkStart w:name="ss_T15C75N310S9_lv1_1678fa477" w:id="19"/>
      <w:r>
        <w:t>(</w:t>
      </w:r>
      <w:bookmarkEnd w:id="19"/>
      <w:r>
        <w:t>9) “Intimate image” means a photograph, film, video recording, or other similar medium that shows:</w:t>
      </w:r>
    </w:p>
    <w:p w:rsidR="00153311" w:rsidP="00153311" w:rsidRDefault="00153311" w14:paraId="3DE9C950" w14:textId="77777777">
      <w:pPr>
        <w:pStyle w:val="scnewcodesection"/>
      </w:pPr>
      <w:r>
        <w:tab/>
      </w:r>
      <w:r>
        <w:tab/>
      </w:r>
      <w:bookmarkStart w:name="ss_T15C75N310Sa_lv2_31e5c54be" w:id="20"/>
      <w:r>
        <w:t>(</w:t>
      </w:r>
      <w:bookmarkEnd w:id="20"/>
      <w:r>
        <w:t>a) the uncovered genitals, pubic area, anus, or female post pubescent nipple of a depicted individual; or</w:t>
      </w:r>
    </w:p>
    <w:p w:rsidR="00153311" w:rsidP="00153311" w:rsidRDefault="00153311" w14:paraId="4CDCE411" w14:textId="77777777">
      <w:pPr>
        <w:pStyle w:val="scnewcodesection"/>
      </w:pPr>
      <w:r>
        <w:tab/>
      </w:r>
      <w:r>
        <w:tab/>
      </w:r>
      <w:bookmarkStart w:name="ss_T15C75N310Sb_lv2_b8079323e" w:id="21"/>
      <w:r>
        <w:t>(</w:t>
      </w:r>
      <w:bookmarkEnd w:id="21"/>
      <w:r>
        <w:t>b) a depicted individual engaging in or being subjected to sexual conduct.</w:t>
      </w:r>
    </w:p>
    <w:p w:rsidR="00153311" w:rsidP="00153311" w:rsidRDefault="00153311" w14:paraId="5126507E" w14:textId="77777777">
      <w:pPr>
        <w:pStyle w:val="scnewcodesection"/>
      </w:pPr>
      <w:r>
        <w:tab/>
      </w:r>
      <w:bookmarkStart w:name="ss_T15C75N310S10_lv1_9b00c194a" w:id="22"/>
      <w:r>
        <w:t>(</w:t>
      </w:r>
      <w:bookmarkEnd w:id="22"/>
      <w:r>
        <w:t>10) “Parent” means an individual recognized as a parent under the laws of this State.</w:t>
      </w:r>
    </w:p>
    <w:p w:rsidR="00153311" w:rsidP="00153311" w:rsidRDefault="00153311" w14:paraId="45EAD654" w14:textId="77777777">
      <w:pPr>
        <w:pStyle w:val="scnewcodesection"/>
      </w:pPr>
      <w:r>
        <w:tab/>
      </w:r>
      <w:bookmarkStart w:name="ss_T15C75N310S11_lv1_d29861111" w:id="23"/>
      <w:r>
        <w:t>(</w:t>
      </w:r>
      <w:bookmarkEnd w:id="23"/>
      <w:r>
        <w:t>11) “Person” means an individual, estate, business or nonprofit entity, public corporation, government or governmental subdivision, agency, or instrumentality, or other legal entity.</w:t>
      </w:r>
    </w:p>
    <w:p w:rsidR="00153311" w:rsidP="00153311" w:rsidRDefault="00153311" w14:paraId="5D2D2536" w14:textId="77777777">
      <w:pPr>
        <w:pStyle w:val="scnewcodesection"/>
      </w:pPr>
      <w:r>
        <w:tab/>
      </w:r>
      <w:bookmarkStart w:name="ss_T15C75N310S12_lv1_890235c76" w:id="24"/>
      <w:r>
        <w:t>(</w:t>
      </w:r>
      <w:bookmarkEnd w:id="24"/>
      <w:r>
        <w:t>12) “Private” means:</w:t>
      </w:r>
    </w:p>
    <w:p w:rsidR="00153311" w:rsidP="00153311" w:rsidRDefault="00153311" w14:paraId="27F97A83" w14:textId="77777777">
      <w:pPr>
        <w:pStyle w:val="scnewcodesection"/>
      </w:pPr>
      <w:r>
        <w:tab/>
      </w:r>
      <w:r>
        <w:tab/>
      </w:r>
      <w:bookmarkStart w:name="ss_T15C75N310Sa_lv2_84e717674" w:id="25"/>
      <w:r>
        <w:t>(</w:t>
      </w:r>
      <w:bookmarkEnd w:id="25"/>
      <w:r>
        <w:t>a) created or obtained under circumstances in which the depicted individual had a reasonable expectation of privacy; or</w:t>
      </w:r>
    </w:p>
    <w:p w:rsidR="00153311" w:rsidP="00153311" w:rsidRDefault="00153311" w14:paraId="28DDAAAA" w14:textId="77777777">
      <w:pPr>
        <w:pStyle w:val="scnewcodesection"/>
      </w:pPr>
      <w:r>
        <w:tab/>
      </w:r>
      <w:r>
        <w:tab/>
      </w:r>
      <w:bookmarkStart w:name="ss_T15C75N310Sb_lv2_c6f689477" w:id="26"/>
      <w:r>
        <w:t>(</w:t>
      </w:r>
      <w:bookmarkEnd w:id="26"/>
      <w:r>
        <w:t>b) made accessible through theft, bribery, extortion, fraud, false pretenses, voyeurism, or exceeding authorized access to an account, message, file, device, resource, or property.</w:t>
      </w:r>
    </w:p>
    <w:p w:rsidR="00153311" w:rsidP="00153311" w:rsidRDefault="00153311" w14:paraId="5AE902A3" w14:textId="77777777">
      <w:pPr>
        <w:pStyle w:val="scnewcodesection"/>
      </w:pPr>
      <w:r>
        <w:tab/>
      </w:r>
      <w:bookmarkStart w:name="ss_T15C75N310S13_lv1_ee005583e" w:id="27"/>
      <w:r>
        <w:t>(</w:t>
      </w:r>
      <w:bookmarkEnd w:id="27"/>
      <w:r>
        <w:t>13) “Sexual conduct” means any act including, but not limited to:</w:t>
      </w:r>
    </w:p>
    <w:p w:rsidR="00153311" w:rsidP="00153311" w:rsidRDefault="00153311" w14:paraId="381720F9" w14:textId="77777777">
      <w:pPr>
        <w:pStyle w:val="scnewcodesection"/>
      </w:pPr>
      <w:r>
        <w:tab/>
      </w:r>
      <w:r>
        <w:tab/>
      </w:r>
      <w:bookmarkStart w:name="ss_T15C75N310Sa_lv2_e32cb427a" w:id="28"/>
      <w:r>
        <w:t>(</w:t>
      </w:r>
      <w:bookmarkEnd w:id="28"/>
      <w:r>
        <w:t>a) masturbation;</w:t>
      </w:r>
    </w:p>
    <w:p w:rsidR="00153311" w:rsidP="00153311" w:rsidRDefault="00153311" w14:paraId="6A58D0AA" w14:textId="77777777">
      <w:pPr>
        <w:pStyle w:val="scnewcodesection"/>
      </w:pPr>
      <w:r>
        <w:tab/>
      </w:r>
      <w:r>
        <w:tab/>
      </w:r>
      <w:bookmarkStart w:name="ss_T15C75N310Sb_lv2_b0b4d179e" w:id="29"/>
      <w:r>
        <w:t>(</w:t>
      </w:r>
      <w:bookmarkEnd w:id="29"/>
      <w:r>
        <w:t>b) genital, anal, or oral sex;</w:t>
      </w:r>
    </w:p>
    <w:p w:rsidR="00153311" w:rsidP="00153311" w:rsidRDefault="00153311" w14:paraId="6C49EC49" w14:textId="77777777">
      <w:pPr>
        <w:pStyle w:val="scnewcodesection"/>
      </w:pPr>
      <w:r>
        <w:tab/>
      </w:r>
      <w:r>
        <w:tab/>
      </w:r>
      <w:bookmarkStart w:name="ss_T15C75N310Sc_lv2_b20e310e8" w:id="30"/>
      <w:r>
        <w:t>(</w:t>
      </w:r>
      <w:bookmarkEnd w:id="30"/>
      <w:r>
        <w:t>c) sexual penetration of, or with, an object;</w:t>
      </w:r>
    </w:p>
    <w:p w:rsidR="00153311" w:rsidP="00153311" w:rsidRDefault="00153311" w14:paraId="6AFAA740" w14:textId="77777777">
      <w:pPr>
        <w:pStyle w:val="scnewcodesection"/>
      </w:pPr>
      <w:r>
        <w:tab/>
      </w:r>
      <w:r>
        <w:tab/>
      </w:r>
      <w:bookmarkStart w:name="ss_T15C75N310Sd_lv2_e467ce833" w:id="31"/>
      <w:r>
        <w:t>(</w:t>
      </w:r>
      <w:bookmarkEnd w:id="31"/>
      <w:r>
        <w:t>d) bestiality; or</w:t>
      </w:r>
    </w:p>
    <w:p w:rsidR="00733D79" w:rsidP="00153311" w:rsidRDefault="00153311" w14:paraId="5E6F5EF7" w14:textId="2CEF3079">
      <w:pPr>
        <w:pStyle w:val="scnewcodesection"/>
      </w:pPr>
      <w:r>
        <w:tab/>
      </w:r>
      <w:r>
        <w:tab/>
      </w:r>
      <w:bookmarkStart w:name="ss_T15C75N310Se_lv2_412640795" w:id="32"/>
      <w:r>
        <w:t>(</w:t>
      </w:r>
      <w:bookmarkEnd w:id="32"/>
      <w:r>
        <w:t>e) the transfer of semen onto a depicted individual.</w:t>
      </w:r>
    </w:p>
    <w:p w:rsidR="00733D79" w:rsidP="00733D79" w:rsidRDefault="00733D79" w14:paraId="64ADD525" w14:textId="77777777">
      <w:pPr>
        <w:pStyle w:val="scnewcodesection"/>
      </w:pPr>
    </w:p>
    <w:p w:rsidR="00153311" w:rsidP="00153311" w:rsidRDefault="00733D79" w14:paraId="1BA05D2D" w14:textId="77777777">
      <w:pPr>
        <w:pStyle w:val="scnewcodesection"/>
      </w:pPr>
      <w:r>
        <w:tab/>
      </w:r>
      <w:bookmarkStart w:name="ns_T15C75N320_4539db014" w:id="33"/>
      <w:r>
        <w:t>S</w:t>
      </w:r>
      <w:bookmarkEnd w:id="33"/>
      <w:r>
        <w:t>ection 15‑75‑320.</w:t>
      </w:r>
      <w:r>
        <w:tab/>
      </w:r>
      <w:r w:rsidR="00153311">
        <w:tab/>
        <w:t>(A) Except as otherwise provided in Section 15‑75‑330, a depicted individual who is identifiable and who suffers harm from a person’s intentional disclosure or threatened disclosure of an intimate image that was private without the depicted individual’s consent has a cause of action against the person if the person knew or acted with reckless disregard for whether:</w:t>
      </w:r>
    </w:p>
    <w:p w:rsidR="00153311" w:rsidP="00153311" w:rsidRDefault="00153311" w14:paraId="722357D1" w14:textId="77777777">
      <w:pPr>
        <w:pStyle w:val="scnewcodesection"/>
      </w:pPr>
      <w:r>
        <w:tab/>
      </w:r>
      <w:r>
        <w:tab/>
      </w:r>
      <w:bookmarkStart w:name="ss_T15C75N320S1_lv1_5bdff7b0f" w:id="34"/>
      <w:r>
        <w:t>(</w:t>
      </w:r>
      <w:bookmarkEnd w:id="34"/>
      <w:r>
        <w:t>1) the depicted individual did not consent to the disclosure;</w:t>
      </w:r>
    </w:p>
    <w:p w:rsidR="00153311" w:rsidP="00153311" w:rsidRDefault="00153311" w14:paraId="50ECF046" w14:textId="77777777">
      <w:pPr>
        <w:pStyle w:val="scnewcodesection"/>
      </w:pPr>
      <w:r>
        <w:tab/>
      </w:r>
      <w:r>
        <w:tab/>
      </w:r>
      <w:bookmarkStart w:name="ss_T15C75N320S2_lv1_9151484d1" w:id="35"/>
      <w:r>
        <w:t>(</w:t>
      </w:r>
      <w:bookmarkEnd w:id="35"/>
      <w:r>
        <w:t>2) the intimate image was private; and</w:t>
      </w:r>
    </w:p>
    <w:p w:rsidR="00153311" w:rsidP="00153311" w:rsidRDefault="00153311" w14:paraId="2CCA974E" w14:textId="77777777">
      <w:pPr>
        <w:pStyle w:val="scnewcodesection"/>
      </w:pPr>
      <w:r>
        <w:tab/>
      </w:r>
      <w:r>
        <w:tab/>
      </w:r>
      <w:bookmarkStart w:name="ss_T15C75N320S3_lv1_c79d3be13" w:id="36"/>
      <w:r>
        <w:t>(</w:t>
      </w:r>
      <w:bookmarkEnd w:id="36"/>
      <w:r>
        <w:t>3) the depicted individual was identifiable.</w:t>
      </w:r>
    </w:p>
    <w:p w:rsidR="00153311" w:rsidP="00153311" w:rsidRDefault="00153311" w14:paraId="731B580F" w14:textId="77777777">
      <w:pPr>
        <w:pStyle w:val="scnewcodesection"/>
      </w:pPr>
      <w:r>
        <w:tab/>
      </w:r>
      <w:bookmarkStart w:name="ss_T15C75N320SB_lv2_474fe144a" w:id="37"/>
      <w:r>
        <w:t>(</w:t>
      </w:r>
      <w:bookmarkEnd w:id="37"/>
      <w:r>
        <w:t>B) The following conduct by a depicted individual does not establish, by itself, that the individual consented to the disclosure of the intimate image which is the subject of an action under this article or that the individual lacked a reasonable expectation of privacy:</w:t>
      </w:r>
    </w:p>
    <w:p w:rsidR="00153311" w:rsidP="00153311" w:rsidRDefault="00153311" w14:paraId="7B0E37A6" w14:textId="77777777">
      <w:pPr>
        <w:pStyle w:val="scnewcodesection"/>
      </w:pPr>
      <w:r>
        <w:tab/>
      </w:r>
      <w:r>
        <w:tab/>
      </w:r>
      <w:bookmarkStart w:name="ss_T15C75N320S1_lv3_6f337ca52" w:id="38"/>
      <w:r>
        <w:t>(</w:t>
      </w:r>
      <w:bookmarkEnd w:id="38"/>
      <w:r>
        <w:t>1) consent to creation of the image; or</w:t>
      </w:r>
    </w:p>
    <w:p w:rsidR="00153311" w:rsidP="00153311" w:rsidRDefault="00153311" w14:paraId="6B79D36A" w14:textId="77777777">
      <w:pPr>
        <w:pStyle w:val="scnewcodesection"/>
      </w:pPr>
      <w:r>
        <w:tab/>
      </w:r>
      <w:r>
        <w:tab/>
      </w:r>
      <w:bookmarkStart w:name="ss_T15C75N320S2_lv3_2cc29c7ba" w:id="39"/>
      <w:r>
        <w:t>(</w:t>
      </w:r>
      <w:bookmarkEnd w:id="39"/>
      <w:r>
        <w:t>2) previous consensual disclosure of the image.</w:t>
      </w:r>
    </w:p>
    <w:p w:rsidR="00733D79" w:rsidP="00153311" w:rsidRDefault="00153311" w14:paraId="6126A74A" w14:textId="3BB069F1">
      <w:pPr>
        <w:pStyle w:val="scnewcodesection"/>
      </w:pPr>
      <w:r>
        <w:tab/>
      </w:r>
      <w:bookmarkStart w:name="ss_T15C75N320SC_lv2_465bca3c7" w:id="40"/>
      <w:r>
        <w:t>(</w:t>
      </w:r>
      <w:bookmarkEnd w:id="40"/>
      <w:r>
        <w:t>C) A depicted individual who does not consent to the sexual conduct or uncovering of the part of the body in an intimate image of the individual retains a reasonable expectation of privacy even if the image was created when the individual was in a public place.</w:t>
      </w:r>
    </w:p>
    <w:p w:rsidR="00733D79" w:rsidP="00733D79" w:rsidRDefault="00733D79" w14:paraId="6C2162BA" w14:textId="77777777">
      <w:pPr>
        <w:pStyle w:val="scnewcodesection"/>
      </w:pPr>
    </w:p>
    <w:p w:rsidR="00153311" w:rsidP="00153311" w:rsidRDefault="00733D79" w14:paraId="1B1E3FFE" w14:textId="573600AB">
      <w:pPr>
        <w:pStyle w:val="scnewcodesection"/>
      </w:pPr>
      <w:r>
        <w:tab/>
      </w:r>
      <w:bookmarkStart w:name="ns_T15C75N330_6c04b681f" w:id="41"/>
      <w:r>
        <w:t>S</w:t>
      </w:r>
      <w:bookmarkEnd w:id="41"/>
      <w:r>
        <w:t>ection 15‑75‑330.</w:t>
      </w:r>
      <w:r>
        <w:tab/>
      </w:r>
      <w:bookmarkStart w:name="ss_T15C75N330SA_lv1_a73bf0569" w:id="42"/>
      <w:r w:rsidR="00153311">
        <w:t>(</w:t>
      </w:r>
      <w:bookmarkEnd w:id="42"/>
      <w:r w:rsidR="00153311">
        <w:t>A) A person is not liable under this article if the person proves the disclosure of, or threat to disclose, an intimate image was:</w:t>
      </w:r>
    </w:p>
    <w:p w:rsidR="00153311" w:rsidP="00153311" w:rsidRDefault="00153311" w14:paraId="7289C4CB" w14:textId="77777777">
      <w:pPr>
        <w:pStyle w:val="scnewcodesection"/>
      </w:pPr>
      <w:r>
        <w:tab/>
      </w:r>
      <w:r>
        <w:tab/>
      </w:r>
      <w:bookmarkStart w:name="ss_T15C75N330S1_lv2_d6285771d" w:id="43"/>
      <w:r>
        <w:t>(</w:t>
      </w:r>
      <w:bookmarkEnd w:id="43"/>
      <w:r>
        <w:t>1) made in good faith:</w:t>
      </w:r>
    </w:p>
    <w:p w:rsidR="00153311" w:rsidP="00153311" w:rsidRDefault="00153311" w14:paraId="2A4F9190" w14:textId="77777777">
      <w:pPr>
        <w:pStyle w:val="scnewcodesection"/>
      </w:pPr>
      <w:r>
        <w:tab/>
      </w:r>
      <w:r>
        <w:tab/>
      </w:r>
      <w:r>
        <w:tab/>
      </w:r>
      <w:bookmarkStart w:name="ss_T15C75N330Sa_lv3_353ee5916" w:id="44"/>
      <w:r>
        <w:t>(</w:t>
      </w:r>
      <w:bookmarkEnd w:id="44"/>
      <w:r>
        <w:t>a) to law enforcement;</w:t>
      </w:r>
    </w:p>
    <w:p w:rsidR="00153311" w:rsidP="00153311" w:rsidRDefault="00153311" w14:paraId="499017DB" w14:textId="77777777">
      <w:pPr>
        <w:pStyle w:val="scnewcodesection"/>
      </w:pPr>
      <w:r>
        <w:tab/>
      </w:r>
      <w:r>
        <w:tab/>
      </w:r>
      <w:r>
        <w:tab/>
      </w:r>
      <w:bookmarkStart w:name="ss_T15C75N330Sb_lv3_cac612bd9" w:id="45"/>
      <w:r>
        <w:t>(</w:t>
      </w:r>
      <w:bookmarkEnd w:id="45"/>
      <w:r>
        <w:t>b) for a legal proceeding; or</w:t>
      </w:r>
    </w:p>
    <w:p w:rsidR="00153311" w:rsidP="00153311" w:rsidRDefault="00153311" w14:paraId="37EFFE88" w14:textId="77777777">
      <w:pPr>
        <w:pStyle w:val="scnewcodesection"/>
      </w:pPr>
      <w:r>
        <w:tab/>
      </w:r>
      <w:r>
        <w:tab/>
      </w:r>
      <w:r>
        <w:tab/>
      </w:r>
      <w:bookmarkStart w:name="ss_T15C75N330Sc_lv3_7dc21d409" w:id="46"/>
      <w:r>
        <w:t>(</w:t>
      </w:r>
      <w:bookmarkEnd w:id="46"/>
      <w:r>
        <w:t>c) for medical education or treatment.</w:t>
      </w:r>
    </w:p>
    <w:p w:rsidR="00153311" w:rsidP="00153311" w:rsidRDefault="00153311" w14:paraId="0D04764F" w14:textId="77777777">
      <w:pPr>
        <w:pStyle w:val="scnewcodesection"/>
      </w:pPr>
      <w:r>
        <w:tab/>
      </w:r>
      <w:r>
        <w:tab/>
      </w:r>
      <w:bookmarkStart w:name="ss_T15C75N330S2_lv2_058a3aa77" w:id="47"/>
      <w:r>
        <w:t>(</w:t>
      </w:r>
      <w:bookmarkEnd w:id="47"/>
      <w:r>
        <w:t>2) made in good faith in the reporting or investigation of:</w:t>
      </w:r>
    </w:p>
    <w:p w:rsidR="00153311" w:rsidP="00153311" w:rsidRDefault="00153311" w14:paraId="7F3B7270" w14:textId="77777777">
      <w:pPr>
        <w:pStyle w:val="scnewcodesection"/>
      </w:pPr>
      <w:r>
        <w:tab/>
      </w:r>
      <w:r>
        <w:tab/>
      </w:r>
      <w:r>
        <w:tab/>
      </w:r>
      <w:bookmarkStart w:name="ss_T15C75N330Sa_lv3_a0ac7b117" w:id="48"/>
      <w:r>
        <w:t>(</w:t>
      </w:r>
      <w:bookmarkEnd w:id="48"/>
      <w:r>
        <w:t>a) unlawful conduct; or</w:t>
      </w:r>
    </w:p>
    <w:p w:rsidR="00153311" w:rsidP="00153311" w:rsidRDefault="00153311" w14:paraId="26A2264E" w14:textId="77777777">
      <w:pPr>
        <w:pStyle w:val="scnewcodesection"/>
      </w:pPr>
      <w:r>
        <w:tab/>
      </w:r>
      <w:r>
        <w:tab/>
      </w:r>
      <w:r>
        <w:tab/>
      </w:r>
      <w:bookmarkStart w:name="ss_T15C75N330Sb_lv3_220d74021" w:id="49"/>
      <w:r>
        <w:t>(</w:t>
      </w:r>
      <w:bookmarkEnd w:id="49"/>
      <w:r>
        <w:t>b) unsolicited and unwelcome conduct.</w:t>
      </w:r>
    </w:p>
    <w:p w:rsidR="00153311" w:rsidP="00153311" w:rsidRDefault="00153311" w14:paraId="35A43C4D" w14:textId="77777777">
      <w:pPr>
        <w:pStyle w:val="scnewcodesection"/>
      </w:pPr>
      <w:r>
        <w:tab/>
      </w:r>
      <w:r>
        <w:tab/>
      </w:r>
      <w:bookmarkStart w:name="ss_T15C75N330S3_lv2_2ab431f77" w:id="50"/>
      <w:r>
        <w:t>(</w:t>
      </w:r>
      <w:bookmarkEnd w:id="50"/>
      <w:r>
        <w:t>3) related to a matter of public concern or public interest; or</w:t>
      </w:r>
    </w:p>
    <w:p w:rsidR="00153311" w:rsidP="00153311" w:rsidRDefault="00153311" w14:paraId="78AA3820" w14:textId="77777777">
      <w:pPr>
        <w:pStyle w:val="scnewcodesection"/>
      </w:pPr>
      <w:r>
        <w:tab/>
      </w:r>
      <w:r>
        <w:tab/>
      </w:r>
      <w:bookmarkStart w:name="ss_T15C75N330S4_lv2_1ed26f80b" w:id="51"/>
      <w:r>
        <w:t>(</w:t>
      </w:r>
      <w:bookmarkEnd w:id="51"/>
      <w:r>
        <w:t>4) reasonably intended to assist the depicted individual.</w:t>
      </w:r>
    </w:p>
    <w:p w:rsidR="00153311" w:rsidP="00153311" w:rsidRDefault="00153311" w14:paraId="353821E1" w14:textId="77777777">
      <w:pPr>
        <w:pStyle w:val="scnewcodesection"/>
      </w:pPr>
      <w:r>
        <w:tab/>
      </w:r>
      <w:bookmarkStart w:name="ss_T15C75N330SB_lv1_e084cc593" w:id="52"/>
      <w:r>
        <w:t>(</w:t>
      </w:r>
      <w:bookmarkEnd w:id="52"/>
      <w:r>
        <w:t>B) Subject to this section, a defendant who is a parent, legal guardian, or individual with legal custody of a child is not liable under this article for a disclosure or threatened disclosure of an intimate image, as defined in this article, of the child.</w:t>
      </w:r>
    </w:p>
    <w:p w:rsidR="00153311" w:rsidP="00153311" w:rsidRDefault="00153311" w14:paraId="45789120" w14:textId="77777777">
      <w:pPr>
        <w:pStyle w:val="scnewcodesection"/>
      </w:pPr>
      <w:r>
        <w:tab/>
      </w:r>
      <w:bookmarkStart w:name="ss_T15C75N330SC_lv1_d80b9e8cf" w:id="53"/>
      <w:r>
        <w:t>(</w:t>
      </w:r>
      <w:bookmarkEnd w:id="53"/>
      <w:r>
        <w:t>C) If a defendant asserts an exception to liability under subsection (B), the exception does not apply if the plaintiff proves the disclosure was:</w:t>
      </w:r>
    </w:p>
    <w:p w:rsidR="00153311" w:rsidP="00153311" w:rsidRDefault="00153311" w14:paraId="3D64510A" w14:textId="77777777">
      <w:pPr>
        <w:pStyle w:val="scnewcodesection"/>
      </w:pPr>
      <w:r>
        <w:tab/>
      </w:r>
      <w:r>
        <w:tab/>
      </w:r>
      <w:bookmarkStart w:name="ss_T15C75N330S1_lv2_0a6ef238c" w:id="54"/>
      <w:r>
        <w:t>(</w:t>
      </w:r>
      <w:bookmarkEnd w:id="54"/>
      <w:r>
        <w:t>1) prohibited by law other than this article; or</w:t>
      </w:r>
    </w:p>
    <w:p w:rsidR="00153311" w:rsidP="00153311" w:rsidRDefault="00153311" w14:paraId="4C85D35C" w14:textId="77777777">
      <w:pPr>
        <w:pStyle w:val="scnewcodesection"/>
      </w:pPr>
      <w:r>
        <w:tab/>
      </w:r>
      <w:r>
        <w:tab/>
      </w:r>
      <w:bookmarkStart w:name="ss_T15C75N330S2_lv2_9dbc38991" w:id="55"/>
      <w:r>
        <w:t>(</w:t>
      </w:r>
      <w:bookmarkEnd w:id="55"/>
      <w:r>
        <w:t>2) made for the purpose of sexual arousal, sexual gratification, humiliation, degradation, or monetary or commercial gain.</w:t>
      </w:r>
    </w:p>
    <w:p w:rsidR="00733D79" w:rsidP="00153311" w:rsidRDefault="00153311" w14:paraId="5D889E1B" w14:textId="450A4B63">
      <w:pPr>
        <w:pStyle w:val="scnewcodesection"/>
      </w:pPr>
      <w:r>
        <w:tab/>
      </w:r>
      <w:bookmarkStart w:name="ss_T15C75N330SD_lv1_55978c8f8" w:id="56"/>
      <w:r>
        <w:t>(</w:t>
      </w:r>
      <w:bookmarkEnd w:id="56"/>
      <w:r>
        <w:t>D) Disclosure of, or threat to disclose, an intimate image is not a matter of public concern or public interest solely because the depicted individual is a public figure.</w:t>
      </w:r>
    </w:p>
    <w:p w:rsidR="00733D79" w:rsidP="00733D79" w:rsidRDefault="00733D79" w14:paraId="25F0DA46" w14:textId="77777777">
      <w:pPr>
        <w:pStyle w:val="scnewcodesection"/>
      </w:pPr>
    </w:p>
    <w:p w:rsidR="00733D79" w:rsidP="00733D79" w:rsidRDefault="00733D79" w14:paraId="769AE659" w14:textId="6B6C7EB8">
      <w:pPr>
        <w:pStyle w:val="scnewcodesection"/>
      </w:pPr>
      <w:r>
        <w:tab/>
      </w:r>
      <w:bookmarkStart w:name="ns_T15C75N340_f4087a97d" w:id="57"/>
      <w:r>
        <w:t>S</w:t>
      </w:r>
      <w:bookmarkEnd w:id="57"/>
      <w:r>
        <w:t>ection 15‑75‑340.</w:t>
      </w:r>
      <w:r>
        <w:tab/>
      </w:r>
      <w:r w:rsidRPr="00153311" w:rsidR="00153311">
        <w:t>In an action under this article, a plaintiff may file a motion to seal with the initial pleading or any other motion as necessary to protect the identity and privacy of the plaintiff. The court may make further orders as necessary to protect the identity and privacy of a plaintiff.</w:t>
      </w:r>
    </w:p>
    <w:p w:rsidR="00733D79" w:rsidP="00733D79" w:rsidRDefault="00733D79" w14:paraId="71EEACFF" w14:textId="77777777">
      <w:pPr>
        <w:pStyle w:val="scnewcodesection"/>
      </w:pPr>
    </w:p>
    <w:p w:rsidR="00153311" w:rsidP="00153311" w:rsidRDefault="00733D79" w14:paraId="1CF319A9" w14:textId="77777777">
      <w:pPr>
        <w:pStyle w:val="scnewcodesection"/>
      </w:pPr>
      <w:r>
        <w:tab/>
      </w:r>
      <w:bookmarkStart w:name="ns_T15C75N350_e09c82769" w:id="58"/>
      <w:r>
        <w:t>S</w:t>
      </w:r>
      <w:bookmarkEnd w:id="58"/>
      <w:r>
        <w:t>ection 15‑75‑350.</w:t>
      </w:r>
      <w:r>
        <w:tab/>
      </w:r>
      <w:bookmarkStart w:name="ss_T15C75N350SA_lv1_2716cef24" w:id="59"/>
      <w:r w:rsidR="00153311">
        <w:t>(</w:t>
      </w:r>
      <w:bookmarkEnd w:id="59"/>
      <w:r w:rsidR="00153311">
        <w:t>A) In an action under this article, a prevailing plaintiff may recover:</w:t>
      </w:r>
    </w:p>
    <w:p w:rsidR="00153311" w:rsidP="00153311" w:rsidRDefault="00153311" w14:paraId="352C21F1" w14:textId="77777777">
      <w:pPr>
        <w:pStyle w:val="scnewcodesection"/>
      </w:pPr>
      <w:r>
        <w:tab/>
      </w:r>
      <w:r>
        <w:tab/>
      </w:r>
      <w:bookmarkStart w:name="ss_T15C75N350S1_lv2_acebd13e9" w:id="60"/>
      <w:r>
        <w:t>(</w:t>
      </w:r>
      <w:bookmarkEnd w:id="60"/>
      <w:r>
        <w:t>1) the greater of:</w:t>
      </w:r>
    </w:p>
    <w:p w:rsidR="00153311" w:rsidP="00153311" w:rsidRDefault="00153311" w14:paraId="791EE134" w14:textId="77777777">
      <w:pPr>
        <w:pStyle w:val="scnewcodesection"/>
      </w:pPr>
      <w:r>
        <w:tab/>
      </w:r>
      <w:r>
        <w:tab/>
      </w:r>
      <w:r>
        <w:tab/>
      </w:r>
      <w:bookmarkStart w:name="ss_T15C75N350Sa_lv3_1074b4565" w:id="61"/>
      <w:r>
        <w:t>(</w:t>
      </w:r>
      <w:bookmarkEnd w:id="61"/>
      <w:r>
        <w:t>a) economic and noneconomic damages proximately caused by the defendant’s disclosure or threatened disclosure, including damages for emotional distress, whether or not accompanied by other damages; or</w:t>
      </w:r>
    </w:p>
    <w:p w:rsidR="00153311" w:rsidP="00153311" w:rsidRDefault="00153311" w14:paraId="30B2931C" w14:textId="77777777">
      <w:pPr>
        <w:pStyle w:val="scnewcodesection"/>
      </w:pPr>
      <w:r>
        <w:tab/>
      </w:r>
      <w:r>
        <w:tab/>
      </w:r>
      <w:r>
        <w:tab/>
      </w:r>
      <w:bookmarkStart w:name="ss_T15C75N350Sb_lv3_0610e017f" w:id="62"/>
      <w:r>
        <w:t>(</w:t>
      </w:r>
      <w:bookmarkEnd w:id="62"/>
      <w:r>
        <w:t xml:space="preserve">b) statutory damages not to exceed ten thousand dollars against each defendant found liable under this article for all disclosure and threatened disclosures by the defendant of which the plaintiff knew or reasonably should have known when filing the action or which became known during the pendency of the action. In determining the amount, if any, of statutory damages under this subsection, </w:t>
      </w:r>
      <w:r>
        <w:lastRenderedPageBreak/>
        <w:t>consideration shall be given to the age of the parties at the time of disclosure or threatened disclosure, the number of disclosures or threatened disclosures made by the defendant, the breadth of distribution of the image by the defendant, and other exacerbating or mitigating factors;</w:t>
      </w:r>
    </w:p>
    <w:p w:rsidR="00153311" w:rsidP="00153311" w:rsidRDefault="00153311" w14:paraId="4DC25F87" w14:textId="77777777">
      <w:pPr>
        <w:pStyle w:val="scnewcodesection"/>
      </w:pPr>
      <w:r>
        <w:tab/>
      </w:r>
      <w:r>
        <w:tab/>
      </w:r>
      <w:bookmarkStart w:name="ss_T15C75N350S2_lv2_26d43e6d9" w:id="63"/>
      <w:r>
        <w:t>(</w:t>
      </w:r>
      <w:bookmarkEnd w:id="63"/>
      <w:r>
        <w:t>2) an amount equal to any monetary gain made by the defendant from disclosure of the intimate image; and</w:t>
      </w:r>
    </w:p>
    <w:p w:rsidR="00153311" w:rsidP="00153311" w:rsidRDefault="00153311" w14:paraId="34D7AD63" w14:textId="77777777">
      <w:pPr>
        <w:pStyle w:val="scnewcodesection"/>
      </w:pPr>
      <w:r>
        <w:tab/>
      </w:r>
      <w:r>
        <w:tab/>
      </w:r>
      <w:bookmarkStart w:name="ss_T15C75N350S3_lv2_ef37e78ef" w:id="64"/>
      <w:r>
        <w:t>(</w:t>
      </w:r>
      <w:bookmarkEnd w:id="64"/>
      <w:r>
        <w:t>3) punitive damages as allowed under the law of this State.</w:t>
      </w:r>
    </w:p>
    <w:p w:rsidR="00153311" w:rsidP="00153311" w:rsidRDefault="00153311" w14:paraId="512385A8" w14:textId="77777777">
      <w:pPr>
        <w:pStyle w:val="scnewcodesection"/>
      </w:pPr>
      <w:r>
        <w:tab/>
      </w:r>
      <w:bookmarkStart w:name="ss_T15C75N350SB_lv1_954800c15" w:id="65"/>
      <w:r>
        <w:t>(</w:t>
      </w:r>
      <w:bookmarkEnd w:id="65"/>
      <w:r>
        <w:t>B) In an action under this article, the court may award a prevailing plaintiff:</w:t>
      </w:r>
    </w:p>
    <w:p w:rsidR="00153311" w:rsidP="00153311" w:rsidRDefault="00153311" w14:paraId="5ACB5DF0" w14:textId="77777777">
      <w:pPr>
        <w:pStyle w:val="scnewcodesection"/>
      </w:pPr>
      <w:r>
        <w:tab/>
      </w:r>
      <w:r>
        <w:tab/>
      </w:r>
      <w:bookmarkStart w:name="ss_T15C75N350S1_lv2_90c62b01d" w:id="66"/>
      <w:r>
        <w:t>(</w:t>
      </w:r>
      <w:bookmarkEnd w:id="66"/>
      <w:r>
        <w:t>1) reasonable attorney’s fees and costs; and</w:t>
      </w:r>
    </w:p>
    <w:p w:rsidR="00153311" w:rsidP="00153311" w:rsidRDefault="00153311" w14:paraId="46DFAD35" w14:textId="77777777">
      <w:pPr>
        <w:pStyle w:val="scnewcodesection"/>
      </w:pPr>
      <w:r>
        <w:tab/>
      </w:r>
      <w:r>
        <w:tab/>
      </w:r>
      <w:bookmarkStart w:name="ss_T15C75N350S2_lv2_b15579663" w:id="67"/>
      <w:r>
        <w:t>(</w:t>
      </w:r>
      <w:bookmarkEnd w:id="67"/>
      <w:r>
        <w:t>2) additional relief, including injunctive relief.</w:t>
      </w:r>
    </w:p>
    <w:p w:rsidR="00733D79" w:rsidP="00153311" w:rsidRDefault="00153311" w14:paraId="682B75B5" w14:textId="0E04AF1C">
      <w:pPr>
        <w:pStyle w:val="scnewcodesection"/>
      </w:pPr>
      <w:r>
        <w:tab/>
      </w:r>
      <w:bookmarkStart w:name="ss_T15C75N350SC_lv1_48ee5c6e1" w:id="68"/>
      <w:r>
        <w:t>(</w:t>
      </w:r>
      <w:bookmarkEnd w:id="68"/>
      <w:r>
        <w:t>C)</w:t>
      </w:r>
      <w:r>
        <w:tab/>
        <w:t>The provisions of this section do not affect a right or remedy otherwise available under the laws of this State.</w:t>
      </w:r>
    </w:p>
    <w:p w:rsidR="00733D79" w:rsidP="00733D79" w:rsidRDefault="00733D79" w14:paraId="175D4E80" w14:textId="77777777">
      <w:pPr>
        <w:pStyle w:val="scnewcodesection"/>
      </w:pPr>
    </w:p>
    <w:p w:rsidR="00153311" w:rsidP="00153311" w:rsidRDefault="00733D79" w14:paraId="0B0D62A6" w14:textId="77777777">
      <w:pPr>
        <w:pStyle w:val="scnewcodesection"/>
      </w:pPr>
      <w:r>
        <w:tab/>
      </w:r>
      <w:bookmarkStart w:name="ns_T15C75N360_f6fadac67" w:id="69"/>
      <w:r>
        <w:t>S</w:t>
      </w:r>
      <w:bookmarkEnd w:id="69"/>
      <w:r>
        <w:t>ection 15‑75‑360.</w:t>
      </w:r>
      <w:r>
        <w:tab/>
      </w:r>
      <w:r w:rsidR="00153311">
        <w:tab/>
        <w:t>(A) An action under this article for:</w:t>
      </w:r>
    </w:p>
    <w:p w:rsidR="00153311" w:rsidP="00153311" w:rsidRDefault="00153311" w14:paraId="1B8E32A7" w14:textId="77777777">
      <w:pPr>
        <w:pStyle w:val="scnewcodesection"/>
      </w:pPr>
      <w:r>
        <w:tab/>
      </w:r>
      <w:r>
        <w:tab/>
      </w:r>
      <w:bookmarkStart w:name="ss_T15C75N360S1_lv1_63bb2ab13" w:id="70"/>
      <w:r>
        <w:t>(</w:t>
      </w:r>
      <w:bookmarkEnd w:id="70"/>
      <w:r>
        <w:t>1) an unauthorized disclosure may not be brought later than three years from the date:</w:t>
      </w:r>
    </w:p>
    <w:p w:rsidR="00153311" w:rsidP="00153311" w:rsidRDefault="00153311" w14:paraId="3939FAEC" w14:textId="77777777">
      <w:pPr>
        <w:pStyle w:val="scnewcodesection"/>
      </w:pPr>
      <w:r>
        <w:tab/>
      </w:r>
      <w:r>
        <w:tab/>
      </w:r>
      <w:r>
        <w:tab/>
      </w:r>
      <w:bookmarkStart w:name="ss_T15C75N360Sa_lv2_040383acc" w:id="71"/>
      <w:r>
        <w:t>(</w:t>
      </w:r>
      <w:bookmarkEnd w:id="71"/>
      <w:r>
        <w:t>a) the disclosure was discovered; or</w:t>
      </w:r>
    </w:p>
    <w:p w:rsidR="00153311" w:rsidP="00153311" w:rsidRDefault="00153311" w14:paraId="005C09CD" w14:textId="77777777">
      <w:pPr>
        <w:pStyle w:val="scnewcodesection"/>
      </w:pPr>
      <w:r>
        <w:tab/>
      </w:r>
      <w:r>
        <w:tab/>
      </w:r>
      <w:r>
        <w:tab/>
      </w:r>
      <w:bookmarkStart w:name="ss_T15C75N360Sb_lv2_b81d6c80d" w:id="72"/>
      <w:r>
        <w:t>(</w:t>
      </w:r>
      <w:bookmarkEnd w:id="72"/>
      <w:r>
        <w:t>b) should have been discovered with the exercise of reasonable diligence.</w:t>
      </w:r>
    </w:p>
    <w:p w:rsidR="00153311" w:rsidP="00153311" w:rsidRDefault="00153311" w14:paraId="65F0BDAF" w14:textId="77777777">
      <w:pPr>
        <w:pStyle w:val="scnewcodesection"/>
      </w:pPr>
      <w:r>
        <w:tab/>
      </w:r>
      <w:r>
        <w:tab/>
      </w:r>
      <w:bookmarkStart w:name="ss_T15C75N360S2_lv1_d26a2a7f0" w:id="73"/>
      <w:r>
        <w:t>(</w:t>
      </w:r>
      <w:bookmarkEnd w:id="73"/>
      <w:r>
        <w:t>2) a threat to disclose may not be brought later than four years from the date of the threat to disclose.</w:t>
      </w:r>
    </w:p>
    <w:p w:rsidR="00153311" w:rsidP="00153311" w:rsidRDefault="00153311" w14:paraId="5FA9D5F7" w14:textId="77777777">
      <w:pPr>
        <w:pStyle w:val="scnewcodesection"/>
      </w:pPr>
      <w:r>
        <w:tab/>
      </w:r>
      <w:bookmarkStart w:name="ss_T15C75N360SB_lv2_1eb713e50" w:id="74"/>
      <w:r>
        <w:t>(</w:t>
      </w:r>
      <w:bookmarkEnd w:id="74"/>
      <w:r>
        <w:t>B) Except as otherwise provided in subsection (C), a civil action brought under the provisions of this article is subject to the limitations on civil actions provided in Section 15‑3‑530.</w:t>
      </w:r>
    </w:p>
    <w:p w:rsidR="00733D79" w:rsidP="00153311" w:rsidRDefault="00153311" w14:paraId="5AD640A1" w14:textId="11824278">
      <w:pPr>
        <w:pStyle w:val="scnewcodesection"/>
      </w:pPr>
      <w:r>
        <w:tab/>
      </w:r>
      <w:bookmarkStart w:name="ss_T15C75N360SC_lv2_1aff12e6f" w:id="75"/>
      <w:r>
        <w:t>(</w:t>
      </w:r>
      <w:bookmarkEnd w:id="75"/>
      <w:r>
        <w:t>C) In an action under Section 15‑75‑320(A) by a depicted individual who was a child on the date of the disclosure or threat to disclose, the time limit to commence a civil action specified in this section does not begin to run until the depicted individual attains the age of eighteen.</w:t>
      </w:r>
    </w:p>
    <w:p w:rsidR="00733D79" w:rsidP="00733D79" w:rsidRDefault="00733D79" w14:paraId="35D44667" w14:textId="77777777">
      <w:pPr>
        <w:pStyle w:val="scnewcodesection"/>
      </w:pPr>
    </w:p>
    <w:p w:rsidR="00153311" w:rsidP="00153311" w:rsidRDefault="00733D79" w14:paraId="5260E4C6" w14:textId="77777777">
      <w:pPr>
        <w:pStyle w:val="scnewcodesection"/>
      </w:pPr>
      <w:r>
        <w:tab/>
      </w:r>
      <w:bookmarkStart w:name="ns_T15C75N370_bb870b836" w:id="76"/>
      <w:r>
        <w:t>S</w:t>
      </w:r>
      <w:bookmarkEnd w:id="76"/>
      <w:r>
        <w:t>ection 15‑75‑370.</w:t>
      </w:r>
      <w:r>
        <w:tab/>
      </w:r>
      <w:r w:rsidR="00153311">
        <w:tab/>
        <w:t>(A) This article must be construed to be consistent with the Communications Decency Act of 1996, 47 U.S.C. Section 230.</w:t>
      </w:r>
    </w:p>
    <w:p w:rsidR="000A43E4" w:rsidP="00153311" w:rsidRDefault="00153311" w14:paraId="6339F75A" w14:textId="6A35727E">
      <w:pPr>
        <w:pStyle w:val="scnewcodesection"/>
      </w:pPr>
      <w:r>
        <w:tab/>
      </w:r>
      <w:bookmarkStart w:name="ss_T15C75N370SB_lv1_eac8144e4" w:id="77"/>
      <w:r>
        <w:t>(</w:t>
      </w:r>
      <w:bookmarkEnd w:id="77"/>
      <w:r>
        <w:t>B) This article may not be construed to alter the law of this State on sovereign immunity.</w:t>
      </w:r>
    </w:p>
    <w:p w:rsidR="00153311" w:rsidP="00153311" w:rsidRDefault="00153311" w14:paraId="17D56E9A" w14:textId="77777777">
      <w:pPr>
        <w:pStyle w:val="scemptyline"/>
      </w:pPr>
    </w:p>
    <w:p w:rsidR="00153311" w:rsidP="00ED16F8" w:rsidRDefault="00151CE9" w14:paraId="20365801" w14:textId="1DCB23F5">
      <w:pPr>
        <w:pStyle w:val="scnoncodifiedsection"/>
      </w:pPr>
      <w:bookmarkStart w:name="bs_num_3_b3fb47ba0" w:id="78"/>
      <w:r>
        <w:t>S</w:t>
      </w:r>
      <w:bookmarkEnd w:id="78"/>
      <w:r>
        <w:t>ECTION 3.</w:t>
      </w:r>
      <w:r w:rsidR="00153311">
        <w:tab/>
      </w:r>
      <w:r w:rsidR="00ED16F8">
        <w:t xml:space="preserve"> </w:t>
      </w:r>
      <w:r w:rsidRPr="00D25499" w:rsidR="00D25499">
        <w:t>The existing sections of Chapter 75 are redesignated as Article 1 entitled “General Provisions”.</w:t>
      </w:r>
    </w:p>
    <w:p w:rsidR="00D25499" w:rsidP="00D25499" w:rsidRDefault="00D25499" w14:paraId="2D68864F" w14:textId="77777777">
      <w:pPr>
        <w:pStyle w:val="scemptyline"/>
      </w:pPr>
    </w:p>
    <w:p w:rsidR="00DB14F6" w:rsidP="00DB14F6" w:rsidRDefault="00151CE9" w14:paraId="7602AAC5" w14:textId="4D914CEE">
      <w:pPr>
        <w:pStyle w:val="scnoncodifiedsection"/>
      </w:pPr>
      <w:bookmarkStart w:name="bs_num_4_cddeef1e1" w:id="79"/>
      <w:bookmarkStart w:name="savings_ec912ee0f" w:id="80"/>
      <w:r>
        <w:t>S</w:t>
      </w:r>
      <w:bookmarkEnd w:id="79"/>
      <w:r>
        <w:t>ECTION 4.</w:t>
      </w:r>
      <w:r w:rsidR="00D25499">
        <w:tab/>
      </w:r>
      <w:bookmarkEnd w:id="80"/>
      <w:r w:rsidRPr="00683A6D" w:rsidR="00DB14F6">
        <w:t xml:space="preserve">The repeal or amendment by this act of any law, whether temporary or permanent or civil or criminal, does not </w:t>
      </w:r>
      <w:r w:rsidR="00DB14F6">
        <w:t>a</w:t>
      </w:r>
      <w:r w:rsidRPr="00683A6D" w:rsidR="00DB14F6">
        <w:t>ffect pending actions, rights, duties, or liabilities founded thereon, or alter</w:t>
      </w:r>
      <w:r w:rsidRPr="007E38A7" w:rsidR="00DB14F6">
        <w:t>,</w:t>
      </w:r>
      <w:r w:rsidRPr="00683A6D" w:rsidR="00DB14F6">
        <w:t xml:space="preserve"> discharge, release or extinguish any penalty, forfeiture, or liability</w:t>
      </w:r>
      <w:r w:rsidRPr="007E38A7" w:rsidR="00DB14F6">
        <w:t xml:space="preserve"> incurred under the repealed or amended law, unless the repealed or amended provision shall so expressly provide.  After the effective date of this act, all laws repealed or amended by this act must be taken and treated as remaining in full </w:t>
      </w:r>
      <w:r w:rsidRPr="007E38A7" w:rsidR="00DB14F6">
        <w:lastRenderedPageBreak/>
        <w:t>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DB14F6">
        <w:t>.</w:t>
      </w:r>
    </w:p>
    <w:p w:rsidRPr="00DF3B44" w:rsidR="007E06BB" w:rsidP="00D25499" w:rsidRDefault="007E06BB" w14:paraId="3D8F1FED" w14:textId="1DF53EFF">
      <w:pPr>
        <w:pStyle w:val="scemptyline"/>
      </w:pPr>
    </w:p>
    <w:p w:rsidRPr="00DF3B44" w:rsidR="007A10F1" w:rsidP="007A10F1" w:rsidRDefault="00151CE9" w14:paraId="0E9393B4" w14:textId="6673E28F">
      <w:pPr>
        <w:pStyle w:val="scnoncodifiedsection"/>
      </w:pPr>
      <w:bookmarkStart w:name="bs_num_5_lastsection" w:id="81"/>
      <w:bookmarkStart w:name="eff_date_section" w:id="82"/>
      <w:bookmarkStart w:name="_Hlk77157096" w:id="83"/>
      <w:r>
        <w:t>S</w:t>
      </w:r>
      <w:bookmarkEnd w:id="81"/>
      <w:r>
        <w:t>ECTION 5.</w:t>
      </w:r>
      <w:r w:rsidRPr="00DF3B44" w:rsidR="005D3013">
        <w:tab/>
      </w:r>
      <w:r w:rsidRPr="00DF3B44" w:rsidR="007A10F1">
        <w:t>This act takes effect upon approval by the Governor</w:t>
      </w:r>
      <w:r w:rsidR="007D75BF">
        <w:t xml:space="preserve"> and applies to causes of action accruing on, or after, the effective date of this act</w:t>
      </w:r>
      <w:r w:rsidRPr="00DF3B44" w:rsidR="007A10F1">
        <w:t>.</w:t>
      </w:r>
      <w:bookmarkEnd w:id="82"/>
    </w:p>
    <w:bookmarkEnd w:id="8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02EA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D7A4E72" w:rsidR="00685035" w:rsidRPr="007B4AF7" w:rsidRDefault="00602EA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A43E4">
              <w:rPr>
                <w:noProof/>
              </w:rPr>
              <w:t>LC-0036AHB23.docx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A43E4"/>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1CE9"/>
    <w:rsid w:val="00153311"/>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4612"/>
    <w:rsid w:val="002162DF"/>
    <w:rsid w:val="00230038"/>
    <w:rsid w:val="00233975"/>
    <w:rsid w:val="00236D73"/>
    <w:rsid w:val="00257F60"/>
    <w:rsid w:val="002625EA"/>
    <w:rsid w:val="00264AE9"/>
    <w:rsid w:val="00275AE6"/>
    <w:rsid w:val="002836D8"/>
    <w:rsid w:val="002A7989"/>
    <w:rsid w:val="002B02F3"/>
    <w:rsid w:val="002B1E77"/>
    <w:rsid w:val="002C3463"/>
    <w:rsid w:val="002D266D"/>
    <w:rsid w:val="002D5B3D"/>
    <w:rsid w:val="002D7447"/>
    <w:rsid w:val="002E315A"/>
    <w:rsid w:val="002E4F8C"/>
    <w:rsid w:val="002F560C"/>
    <w:rsid w:val="002F5847"/>
    <w:rsid w:val="0030425A"/>
    <w:rsid w:val="0031508F"/>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3BC4"/>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45FC"/>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2EAD"/>
    <w:rsid w:val="00604429"/>
    <w:rsid w:val="006067B0"/>
    <w:rsid w:val="00606A8B"/>
    <w:rsid w:val="00611EBA"/>
    <w:rsid w:val="006213A8"/>
    <w:rsid w:val="00623BEA"/>
    <w:rsid w:val="006347E9"/>
    <w:rsid w:val="00640C87"/>
    <w:rsid w:val="00645440"/>
    <w:rsid w:val="006454BB"/>
    <w:rsid w:val="00657CF4"/>
    <w:rsid w:val="00663B8D"/>
    <w:rsid w:val="00663E00"/>
    <w:rsid w:val="00664F48"/>
    <w:rsid w:val="00664FAD"/>
    <w:rsid w:val="0066513C"/>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3D79"/>
    <w:rsid w:val="00737F19"/>
    <w:rsid w:val="00782BF8"/>
    <w:rsid w:val="00783C75"/>
    <w:rsid w:val="007849D9"/>
    <w:rsid w:val="00787433"/>
    <w:rsid w:val="007A10F1"/>
    <w:rsid w:val="007A3D50"/>
    <w:rsid w:val="007B2D29"/>
    <w:rsid w:val="007B412F"/>
    <w:rsid w:val="007B4AF7"/>
    <w:rsid w:val="007B4DBF"/>
    <w:rsid w:val="007C5458"/>
    <w:rsid w:val="007D2C67"/>
    <w:rsid w:val="007D3F6C"/>
    <w:rsid w:val="007D75BF"/>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485"/>
    <w:rsid w:val="00A24E56"/>
    <w:rsid w:val="00A26A62"/>
    <w:rsid w:val="00A35A9B"/>
    <w:rsid w:val="00A4070E"/>
    <w:rsid w:val="00A40CA0"/>
    <w:rsid w:val="00A504A7"/>
    <w:rsid w:val="00A53677"/>
    <w:rsid w:val="00A53BF2"/>
    <w:rsid w:val="00A60D68"/>
    <w:rsid w:val="00A73EFA"/>
    <w:rsid w:val="00A7627F"/>
    <w:rsid w:val="00A77A3B"/>
    <w:rsid w:val="00A92F6F"/>
    <w:rsid w:val="00A97523"/>
    <w:rsid w:val="00AB0FA3"/>
    <w:rsid w:val="00AB73BF"/>
    <w:rsid w:val="00AC335C"/>
    <w:rsid w:val="00AC463E"/>
    <w:rsid w:val="00AD3BE2"/>
    <w:rsid w:val="00AD3E3D"/>
    <w:rsid w:val="00AE1EE4"/>
    <w:rsid w:val="00AE36EC"/>
    <w:rsid w:val="00AF1688"/>
    <w:rsid w:val="00AF3DF3"/>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B95"/>
    <w:rsid w:val="00C73C7D"/>
    <w:rsid w:val="00C75005"/>
    <w:rsid w:val="00C970DF"/>
    <w:rsid w:val="00CA7E71"/>
    <w:rsid w:val="00CB2673"/>
    <w:rsid w:val="00CB701D"/>
    <w:rsid w:val="00CC3F0E"/>
    <w:rsid w:val="00CD08C9"/>
    <w:rsid w:val="00CD1FE8"/>
    <w:rsid w:val="00CD38CD"/>
    <w:rsid w:val="00CD3E0C"/>
    <w:rsid w:val="00CD5565"/>
    <w:rsid w:val="00CD616C"/>
    <w:rsid w:val="00CF526C"/>
    <w:rsid w:val="00CF68D6"/>
    <w:rsid w:val="00CF7B4A"/>
    <w:rsid w:val="00D009F8"/>
    <w:rsid w:val="00D078DA"/>
    <w:rsid w:val="00D14995"/>
    <w:rsid w:val="00D2455C"/>
    <w:rsid w:val="00D25023"/>
    <w:rsid w:val="00D25499"/>
    <w:rsid w:val="00D27F8C"/>
    <w:rsid w:val="00D33843"/>
    <w:rsid w:val="00D33E3C"/>
    <w:rsid w:val="00D54A6F"/>
    <w:rsid w:val="00D57D57"/>
    <w:rsid w:val="00D62E42"/>
    <w:rsid w:val="00D772FB"/>
    <w:rsid w:val="00DA1AA0"/>
    <w:rsid w:val="00DB14F6"/>
    <w:rsid w:val="00DC44A8"/>
    <w:rsid w:val="00DE4BEE"/>
    <w:rsid w:val="00DE5B3D"/>
    <w:rsid w:val="00DE7112"/>
    <w:rsid w:val="00DF19BE"/>
    <w:rsid w:val="00DF3B44"/>
    <w:rsid w:val="00E060FC"/>
    <w:rsid w:val="00E075A3"/>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16F8"/>
    <w:rsid w:val="00ED452E"/>
    <w:rsid w:val="00EE3CDA"/>
    <w:rsid w:val="00EF37A8"/>
    <w:rsid w:val="00EF531F"/>
    <w:rsid w:val="00F05FE8"/>
    <w:rsid w:val="00F12629"/>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581A"/>
    <w:rsid w:val="00F638CA"/>
    <w:rsid w:val="00F900B4"/>
    <w:rsid w:val="00F977ED"/>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25&amp;session=125&amp;summary=B" TargetMode="External" Id="R6f32719be2ed445a" /><Relationship Type="http://schemas.openxmlformats.org/officeDocument/2006/relationships/hyperlink" Target="https://www.scstatehouse.gov/sess125_2023-2024/prever/3025_20221208.docx" TargetMode="External" Id="Ree3612e228f84658" /><Relationship Type="http://schemas.openxmlformats.org/officeDocument/2006/relationships/hyperlink" Target="h:\hj\20230110.docx" TargetMode="External" Id="R3cf2d69071a342fa" /><Relationship Type="http://schemas.openxmlformats.org/officeDocument/2006/relationships/hyperlink" Target="h:\hj\20230110.docx" TargetMode="External" Id="R8a20f42f6eea481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4855a6df-8dd6-4093-8faa-f207b0b424ad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13ff11a1-bbd1-4ea7-b86d-7cb6e6afccd4</T_BILL_REQUEST_REQUEST>
  <T_BILL_R_ORIGINALDRAFT>0212cbb9-7923-40d6-9967-b9db3facbc98</T_BILL_R_ORIGINALDRAFT>
  <T_BILL_SPONSOR_SPONSOR>8d6c85da-fdef-4204-89e9-6d87129a0303</T_BILL_SPONSOR_SPONSOR>
  <T_BILL_T_ACTNUMBER>None</T_BILL_T_ACTNUMBER>
  <T_BILL_T_BILLNAME>[3025]</T_BILL_T_BILLNAME>
  <T_BILL_T_BILLNUMBER>3025</T_BILL_T_BILLNUMBER>
  <T_BILL_T_BILLTITLE>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T_BILL_T_BILLTITLE>
  <T_BILL_T_CHAMBER>house</T_BILL_T_CHAMBER>
  <T_BILL_T_FILENAME> </T_BILL_T_FILENAME>
  <T_BILL_T_LEGTYPE>bill_statewide</T_BILL_T_LEGTYPE>
  <T_BILL_T_RATNUMBER>None</T_BILL_T_RATNUMBER>
  <T_BILL_T_SECTIONS>[{"SectionUUID":"7d78b978-5825-48ac-acf9-8d4924b97cf7","SectionName":"Citing an Act","SectionNumber":1,"SectionType":"new","CodeSections":[],"TitleText":"by enacting the “Uniform Civil Remedies for Unauthorized Disclosure of Intimate Images Act”","DisableControls":false,"Deleted":false,"SectionBookmarkName":"bs_num_1_f8d70c408"},{"SectionUUID":"52cf2517-3755-446f-8e93-37941bfb6e2f","SectionName":"code_section","SectionNumber":2,"SectionType":"code_section","CodeSections":[{"CodeSectionBookmarkName":"ns_T15C75N310_085ad1977","IsConstitutionSection":false,"Identity":"15-75-310","IsNew":true,"SubSections":[{"Level":1,"Identity":"T15C75N310S1","SubSectionBookmarkName":"ss_T15C75N310S1_lv1_d2557eb2a","IsNewSubSection":false},{"Level":1,"Identity":"T15C75N310S2","SubSectionBookmarkName":"ss_T15C75N310S2_lv1_fe8a4a3ab","IsNewSubSection":false},{"Level":1,"Identity":"T15C75N310S3","SubSectionBookmarkName":"ss_T15C75N310S3_lv1_95dad7e4e","IsNewSubSection":false},{"Level":1,"Identity":"T15C75N310S4","SubSectionBookmarkName":"ss_T15C75N310S4_lv1_b8b2350cc","IsNewSubSection":false},{"Level":1,"Identity":"T15C75N310S5","SubSectionBookmarkName":"ss_T15C75N310S5_lv1_07ab031bd","IsNewSubSection":false},{"Level":1,"Identity":"T15C75N310S6","SubSectionBookmarkName":"ss_T15C75N310S6_lv1_1986f0595","IsNewSubSection":false},{"Level":2,"Identity":"T15C75N310Sa","SubSectionBookmarkName":"ss_T15C75N310Sa_lv2_d06eb3ecc","IsNewSubSection":false},{"Level":2,"Identity":"T15C75N310Sb","SubSectionBookmarkName":"ss_T15C75N310Sb_lv2_4e17fc128","IsNewSubSection":false},{"Level":1,"Identity":"T15C75N310S7","SubSectionBookmarkName":"ss_T15C75N310S7_lv1_d4c0dea8b","IsNewSubSection":false},{"Level":1,"Identity":"T15C75N310S8","SubSectionBookmarkName":"ss_T15C75N310S8_lv1_e47f5297d","IsNewSubSection":false},{"Level":1,"Identity":"T15C75N310S9","SubSectionBookmarkName":"ss_T15C75N310S9_lv1_1678fa477","IsNewSubSection":false},{"Level":2,"Identity":"T15C75N310Sa","SubSectionBookmarkName":"ss_T15C75N310Sa_lv2_31e5c54be","IsNewSubSection":false},{"Level":2,"Identity":"T15C75N310Sb","SubSectionBookmarkName":"ss_T15C75N310Sb_lv2_b8079323e","IsNewSubSection":false},{"Level":1,"Identity":"T15C75N310S10","SubSectionBookmarkName":"ss_T15C75N310S10_lv1_9b00c194a","IsNewSubSection":false},{"Level":1,"Identity":"T15C75N310S11","SubSectionBookmarkName":"ss_T15C75N310S11_lv1_d29861111","IsNewSubSection":false},{"Level":1,"Identity":"T15C75N310S12","SubSectionBookmarkName":"ss_T15C75N310S12_lv1_890235c76","IsNewSubSection":false},{"Level":2,"Identity":"T15C75N310Sa","SubSectionBookmarkName":"ss_T15C75N310Sa_lv2_84e717674","IsNewSubSection":false},{"Level":2,"Identity":"T15C75N310Sb","SubSectionBookmarkName":"ss_T15C75N310Sb_lv2_c6f689477","IsNewSubSection":false},{"Level":1,"Identity":"T15C75N310S13","SubSectionBookmarkName":"ss_T15C75N310S13_lv1_ee005583e","IsNewSubSection":false},{"Level":2,"Identity":"T15C75N310Sa","SubSectionBookmarkName":"ss_T15C75N310Sa_lv2_e32cb427a","IsNewSubSection":false},{"Level":2,"Identity":"T15C75N310Sb","SubSectionBookmarkName":"ss_T15C75N310Sb_lv2_b0b4d179e","IsNewSubSection":false},{"Level":2,"Identity":"T15C75N310Sc","SubSectionBookmarkName":"ss_T15C75N310Sc_lv2_b20e310e8","IsNewSubSection":false},{"Level":2,"Identity":"T15C75N310Sd","SubSectionBookmarkName":"ss_T15C75N310Sd_lv2_e467ce833","IsNewSubSection":false},{"Level":2,"Identity":"T15C75N310Se","SubSectionBookmarkName":"ss_T15C75N310Se_lv2_412640795","IsNewSubSection":false}],"TitleRelatedTo":"","TitleSoAsTo":"","Deleted":false},{"CodeSectionBookmarkName":"ns_T15C75N320_4539db014","IsConstitutionSection":false,"Identity":"15-75-320","IsNew":true,"SubSections":[{"Level":1,"Identity":"T15C75N320S1","SubSectionBookmarkName":"ss_T15C75N320S1_lv1_5bdff7b0f","IsNewSubSection":false},{"Level":1,"Identity":"T15C75N320S2","SubSectionBookmarkName":"ss_T15C75N320S2_lv1_9151484d1","IsNewSubSection":false},{"Level":1,"Identity":"T15C75N320S3","SubSectionBookmarkName":"ss_T15C75N320S3_lv1_c79d3be13","IsNewSubSection":false},{"Level":2,"Identity":"T15C75N320SB","SubSectionBookmarkName":"ss_T15C75N320SB_lv2_474fe144a","IsNewSubSection":false},{"Level":3,"Identity":"T15C75N320S1","SubSectionBookmarkName":"ss_T15C75N320S1_lv3_6f337ca52","IsNewSubSection":false},{"Level":3,"Identity":"T15C75N320S2","SubSectionBookmarkName":"ss_T15C75N320S2_lv3_2cc29c7ba","IsNewSubSection":false},{"Level":2,"Identity":"T15C75N320SC","SubSectionBookmarkName":"ss_T15C75N320SC_lv2_465bca3c7","IsNewSubSection":false}],"TitleRelatedTo":"","TitleSoAsTo":"","Deleted":false},{"CodeSectionBookmarkName":"ns_T15C75N330_6c04b681f","IsConstitutionSection":false,"Identity":"15-75-330","IsNew":true,"SubSections":[{"Level":1,"Identity":"T15C75N330SA","SubSectionBookmarkName":"ss_T15C75N330SA_lv1_a73bf0569","IsNewSubSection":false},{"Level":2,"Identity":"T15C75N330S1","SubSectionBookmarkName":"ss_T15C75N330S1_lv2_d6285771d","IsNewSubSection":false},{"Level":3,"Identity":"T15C75N330Sa","SubSectionBookmarkName":"ss_T15C75N330Sa_lv3_353ee5916","IsNewSubSection":false},{"Level":3,"Identity":"T15C75N330Sb","SubSectionBookmarkName":"ss_T15C75N330Sb_lv3_cac612bd9","IsNewSubSection":false},{"Level":3,"Identity":"T15C75N330Sc","SubSectionBookmarkName":"ss_T15C75N330Sc_lv3_7dc21d409","IsNewSubSection":false},{"Level":2,"Identity":"T15C75N330S2","SubSectionBookmarkName":"ss_T15C75N330S2_lv2_058a3aa77","IsNewSubSection":false},{"Level":3,"Identity":"T15C75N330Sa","SubSectionBookmarkName":"ss_T15C75N330Sa_lv3_a0ac7b117","IsNewSubSection":false},{"Level":3,"Identity":"T15C75N330Sb","SubSectionBookmarkName":"ss_T15C75N330Sb_lv3_220d74021","IsNewSubSection":false},{"Level":2,"Identity":"T15C75N330S3","SubSectionBookmarkName":"ss_T15C75N330S3_lv2_2ab431f77","IsNewSubSection":false},{"Level":2,"Identity":"T15C75N330S4","SubSectionBookmarkName":"ss_T15C75N330S4_lv2_1ed26f80b","IsNewSubSection":false},{"Level":1,"Identity":"T15C75N330SB","SubSectionBookmarkName":"ss_T15C75N330SB_lv1_e084cc593","IsNewSubSection":false},{"Level":1,"Identity":"T15C75N330SC","SubSectionBookmarkName":"ss_T15C75N330SC_lv1_d80b9e8cf","IsNewSubSection":false},{"Level":2,"Identity":"T15C75N330S1","SubSectionBookmarkName":"ss_T15C75N330S1_lv2_0a6ef238c","IsNewSubSection":false},{"Level":2,"Identity":"T15C75N330S2","SubSectionBookmarkName":"ss_T15C75N330S2_lv2_9dbc38991","IsNewSubSection":false},{"Level":1,"Identity":"T15C75N330SD","SubSectionBookmarkName":"ss_T15C75N330SD_lv1_55978c8f8","IsNewSubSection":false}],"TitleRelatedTo":"","TitleSoAsTo":"","Deleted":false},{"CodeSectionBookmarkName":"ns_T15C75N340_f4087a97d","IsConstitutionSection":false,"Identity":"15-75-340","IsNew":true,"SubSections":[],"TitleRelatedTo":"","TitleSoAsTo":"","Deleted":false},{"CodeSectionBookmarkName":"ns_T15C75N350_e09c82769","IsConstitutionSection":false,"Identity":"15-75-350","IsNew":true,"SubSections":[{"Level":1,"Identity":"T15C75N350SA","SubSectionBookmarkName":"ss_T15C75N350SA_lv1_2716cef24","IsNewSubSection":false},{"Level":2,"Identity":"T15C75N350S1","SubSectionBookmarkName":"ss_T15C75N350S1_lv2_acebd13e9","IsNewSubSection":false},{"Level":3,"Identity":"T15C75N350Sa","SubSectionBookmarkName":"ss_T15C75N350Sa_lv3_1074b4565","IsNewSubSection":false},{"Level":3,"Identity":"T15C75N350Sb","SubSectionBookmarkName":"ss_T15C75N350Sb_lv3_0610e017f","IsNewSubSection":false},{"Level":2,"Identity":"T15C75N350S2","SubSectionBookmarkName":"ss_T15C75N350S2_lv2_26d43e6d9","IsNewSubSection":false},{"Level":2,"Identity":"T15C75N350S3","SubSectionBookmarkName":"ss_T15C75N350S3_lv2_ef37e78ef","IsNewSubSection":false},{"Level":1,"Identity":"T15C75N350SB","SubSectionBookmarkName":"ss_T15C75N350SB_lv1_954800c15","IsNewSubSection":false},{"Level":2,"Identity":"T15C75N350S1","SubSectionBookmarkName":"ss_T15C75N350S1_lv2_90c62b01d","IsNewSubSection":false},{"Level":2,"Identity":"T15C75N350S2","SubSectionBookmarkName":"ss_T15C75N350S2_lv2_b15579663","IsNewSubSection":false},{"Level":1,"Identity":"T15C75N350SC","SubSectionBookmarkName":"ss_T15C75N350SC_lv1_48ee5c6e1","IsNewSubSection":false}],"TitleRelatedTo":"","TitleSoAsTo":"","Deleted":false},{"CodeSectionBookmarkName":"ns_T15C75N360_f6fadac67","IsConstitutionSection":false,"Identity":"15-75-360","IsNew":true,"SubSections":[{"Level":1,"Identity":"T15C75N360S1","SubSectionBookmarkName":"ss_T15C75N360S1_lv1_63bb2ab13","IsNewSubSection":false},{"Level":2,"Identity":"T15C75N360Sa","SubSectionBookmarkName":"ss_T15C75N360Sa_lv2_040383acc","IsNewSubSection":false},{"Level":2,"Identity":"T15C75N360Sb","SubSectionBookmarkName":"ss_T15C75N360Sb_lv2_b81d6c80d","IsNewSubSection":false},{"Level":1,"Identity":"T15C75N360S2","SubSectionBookmarkName":"ss_T15C75N360S2_lv1_d26a2a7f0","IsNewSubSection":false},{"Level":2,"Identity":"T15C75N360SB","SubSectionBookmarkName":"ss_T15C75N360SB_lv2_1eb713e50","IsNewSubSection":false},{"Level":2,"Identity":"T15C75N360SC","SubSectionBookmarkName":"ss_T15C75N360SC_lv2_1aff12e6f","IsNewSubSection":false}],"TitleRelatedTo":"","TitleSoAsTo":"","Deleted":false},{"CodeSectionBookmarkName":"ns_T15C75N370_bb870b836","IsConstitutionSection":false,"Identity":"15-75-370","IsNew":true,"SubSections":[{"Level":1,"Identity":"T15C75N370SB","SubSectionBookmarkName":"ss_T15C75N370SB_lv1_eac8144e4","IsNewSubSection":false}],"TitleRelatedTo":"","TitleSoAsTo":"","Deleted":false}],"TitleText":"To define necessary terms, create a civil action for an individual who suffers harm from a person's intentional or threatened disclosure of private, intimate images without consent, and provide exceptions to liability","DisableControls":false,"Deleted":false,"SectionBookmarkName":"bs_num_2_40671e1d2"},{"SectionUUID":"1ebb0fa9-2114-42d0-8966-6cc133f8d57b","SectionName":"New Blank SECTION","SectionNumber":3,"SectionType":"new","CodeSections":[],"TitleText":"","DisableControls":false,"Deleted":false,"SectionBookmarkName":"bs_num_3_b3fb47ba0"},{"SectionUUID":"8c13a126-40b0-4024-81ab-eb2c591b1952","SectionName":"Savings","SectionNumber":4,"SectionType":"new","CodeSections":[],"TitleText":"","DisableControls":false,"Deleted":false,"SectionBookmarkName":"bs_num_4_cddeef1e1"},{"SectionUUID":"8f03ca95-8faa-4d43-a9c2-8afc498075bd","SectionName":"standard_eff_date_section","SectionNumber":5,"SectionType":"drafting_clause","CodeSections":[],"TitleText":"","DisableControls":false,"Deleted":false,"SectionBookmarkName":"bs_num_5_lastsection"}]</T_BILL_T_SECTIONS>
  <T_BILL_T_SECTIONSHISTORY>[{"Id":10,"SectionsList":[{"SectionUUID":"7d78b978-5825-48ac-acf9-8d4924b97cf7","SectionName":"Citing an Act","SectionNumber":1,"SectionType":"new","CodeSections":[],"TitleText":"to enact the “Uniform Civil Remedies for Unauthorized Disclosure of Intimate Images Act”","DisableControls":false,"Deleted":false,"SectionBookmarkName":"bs_num_1_f8d70c408"},{"SectionUUID":"52cf2517-3755-446f-8e93-37941bfb6e2f","SectionName":"code_section","SectionNumber":2,"SectionType":"code_section","CodeSections":[{"CodeSectionBookmarkName":"ns_T15C75N310_085ad1977","IsConstitutionSection":false,"Identity":"15-75-310","IsNew":true,"SubSections":[{"Level":1,"Identity":"T15C75N310S1","SubSectionBookmarkName":"ss_T15C75N310S1_lv1_d2557eb2a","IsNewSubSection":false},{"Level":1,"Identity":"T15C75N310S2","SubSectionBookmarkName":"ss_T15C75N310S2_lv1_fe8a4a3ab","IsNewSubSection":false},{"Level":1,"Identity":"T15C75N310S3","SubSectionBookmarkName":"ss_T15C75N310S3_lv1_95dad7e4e","IsNewSubSection":false},{"Level":1,"Identity":"T15C75N310S4","SubSectionBookmarkName":"ss_T15C75N310S4_lv1_b8b2350cc","IsNewSubSection":false},{"Level":1,"Identity":"T15C75N310S5","SubSectionBookmarkName":"ss_T15C75N310S5_lv1_07ab031bd","IsNewSubSection":false},{"Level":1,"Identity":"T15C75N310S6","SubSectionBookmarkName":"ss_T15C75N310S6_lv1_1986f0595","IsNewSubSection":false},{"Level":2,"Identity":"T15C75N310Sa","SubSectionBookmarkName":"ss_T15C75N310Sa_lv2_d06eb3ecc","IsNewSubSection":false},{"Level":2,"Identity":"T15C75N310Sb","SubSectionBookmarkName":"ss_T15C75N310Sb_lv2_4e17fc128","IsNewSubSection":false},{"Level":1,"Identity":"T15C75N310S7","SubSectionBookmarkName":"ss_T15C75N310S7_lv1_d4c0dea8b","IsNewSubSection":false},{"Level":1,"Identity":"T15C75N310S8","SubSectionBookmarkName":"ss_T15C75N310S8_lv1_e47f5297d","IsNewSubSection":false},{"Level":1,"Identity":"T15C75N310S9","SubSectionBookmarkName":"ss_T15C75N310S9_lv1_1678fa477","IsNewSubSection":false},{"Level":2,"Identity":"T15C75N310Sa","SubSectionBookmarkName":"ss_T15C75N310Sa_lv2_31e5c54be","IsNewSubSection":false},{"Level":2,"Identity":"T15C75N310Sb","SubSectionBookmarkName":"ss_T15C75N310Sb_lv2_b8079323e","IsNewSubSection":false},{"Level":1,"Identity":"T15C75N310S10","SubSectionBookmarkName":"ss_T15C75N310S10_lv1_9b00c194a","IsNewSubSection":false},{"Level":1,"Identity":"T15C75N310S11","SubSectionBookmarkName":"ss_T15C75N310S11_lv1_d29861111","IsNewSubSection":false},{"Level":1,"Identity":"T15C75N310S12","SubSectionBookmarkName":"ss_T15C75N310S12_lv1_890235c76","IsNewSubSection":false},{"Level":2,"Identity":"T15C75N310Sa","SubSectionBookmarkName":"ss_T15C75N310Sa_lv2_84e717674","IsNewSubSection":false},{"Level":2,"Identity":"T15C75N310Sb","SubSectionBookmarkName":"ss_T15C75N310Sb_lv2_c6f689477","IsNewSubSection":false},{"Level":1,"Identity":"T15C75N310S13","SubSectionBookmarkName":"ss_T15C75N310S13_lv1_ee005583e","IsNewSubSection":false},{"Level":2,"Identity":"T15C75N310Sa","SubSectionBookmarkName":"ss_T15C75N310Sa_lv2_e32cb427a","IsNewSubSection":false},{"Level":2,"Identity":"T15C75N310Sb","SubSectionBookmarkName":"ss_T15C75N310Sb_lv2_b0b4d179e","IsNewSubSection":false},{"Level":2,"Identity":"T15C75N310Sc","SubSectionBookmarkName":"ss_T15C75N310Sc_lv2_b20e310e8","IsNewSubSection":false},{"Level":2,"Identity":"T15C75N310Sd","SubSectionBookmarkName":"ss_T15C75N310Sd_lv2_e467ce833","IsNewSubSection":false},{"Level":2,"Identity":"T15C75N310Se","SubSectionBookmarkName":"ss_T15C75N310Se_lv2_412640795","IsNewSubSection":false}],"TitleRelatedTo":"","TitleSoAsTo":"","Deleted":false},{"CodeSectionBookmarkName":"ns_T15C75N320_4539db014","IsConstitutionSection":false,"Identity":"15-75-320","IsNew":true,"SubSections":[{"Level":1,"Identity":"T15C75N320S1","SubSectionBookmarkName":"ss_T15C75N320S1_lv1_5bdff7b0f","IsNewSubSection":false},{"Level":1,"Identity":"T15C75N320S2","SubSectionBookmarkName":"ss_T15C75N320S2_lv1_9151484d1","IsNewSubSection":false},{"Level":1,"Identity":"T15C75N320S3","SubSectionBookmarkName":"ss_T15C75N320S3_lv1_c79d3be13","IsNewSubSection":false},{"Level":2,"Identity":"T15C75N320SB","SubSectionBookmarkName":"ss_T15C75N320SB_lv2_474fe144a","IsNewSubSection":false},{"Level":3,"Identity":"T15C75N320S1","SubSectionBookmarkName":"ss_T15C75N320S1_lv3_6f337ca52","IsNewSubSection":false},{"Level":3,"Identity":"T15C75N320S2","SubSectionBookmarkName":"ss_T15C75N320S2_lv3_2cc29c7ba","IsNewSubSection":false},{"Level":2,"Identity":"T15C75N320SC","SubSectionBookmarkName":"ss_T15C75N320SC_lv2_465bca3c7","IsNewSubSection":false}],"TitleRelatedTo":"","TitleSoAsTo":"","Deleted":false},{"CodeSectionBookmarkName":"ns_T15C75N330_6c04b681f","IsConstitutionSection":false,"Identity":"15-75-330","IsNew":true,"SubSections":[{"Level":1,"Identity":"T15C75N330SA","SubSectionBookmarkName":"ss_T15C75N330SA_lv1_a73bf0569","IsNewSubSection":false},{"Level":2,"Identity":"T15C75N330S1","SubSectionBookmarkName":"ss_T15C75N330S1_lv2_d6285771d","IsNewSubSection":false},{"Level":3,"Identity":"T15C75N330Sa","SubSectionBookmarkName":"ss_T15C75N330Sa_lv3_353ee5916","IsNewSubSection":false},{"Level":3,"Identity":"T15C75N330Sb","SubSectionBookmarkName":"ss_T15C75N330Sb_lv3_cac612bd9","IsNewSubSection":false},{"Level":3,"Identity":"T15C75N330Sc","SubSectionBookmarkName":"ss_T15C75N330Sc_lv3_7dc21d409","IsNewSubSection":false},{"Level":2,"Identity":"T15C75N330S2","SubSectionBookmarkName":"ss_T15C75N330S2_lv2_058a3aa77","IsNewSubSection":false},{"Level":3,"Identity":"T15C75N330Sa","SubSectionBookmarkName":"ss_T15C75N330Sa_lv3_a0ac7b117","IsNewSubSection":false},{"Level":3,"Identity":"T15C75N330Sb","SubSectionBookmarkName":"ss_T15C75N330Sb_lv3_220d74021","IsNewSubSection":false},{"Level":2,"Identity":"T15C75N330S3","SubSectionBookmarkName":"ss_T15C75N330S3_lv2_2ab431f77","IsNewSubSection":false},{"Level":2,"Identity":"T15C75N330S4","SubSectionBookmarkName":"ss_T15C75N330S4_lv2_1ed26f80b","IsNewSubSection":false},{"Level":1,"Identity":"T15C75N330SB","SubSectionBookmarkName":"ss_T15C75N330SB_lv1_e084cc593","IsNewSubSection":false},{"Level":1,"Identity":"T15C75N330SC","SubSectionBookmarkName":"ss_T15C75N330SC_lv1_d80b9e8cf","IsNewSubSection":false},{"Level":2,"Identity":"T15C75N330S1","SubSectionBookmarkName":"ss_T15C75N330S1_lv2_0a6ef238c","IsNewSubSection":false},{"Level":2,"Identity":"T15C75N330S2","SubSectionBookmarkName":"ss_T15C75N330S2_lv2_9dbc38991","IsNewSubSection":false},{"Level":1,"Identity":"T15C75N330SD","SubSectionBookmarkName":"ss_T15C75N330SD_lv1_55978c8f8","IsNewSubSection":false}],"TitleRelatedTo":"","TitleSoAsTo":"","Deleted":false},{"CodeSectionBookmarkName":"ns_T15C75N340_f4087a97d","IsConstitutionSection":false,"Identity":"15-75-340","IsNew":true,"SubSections":[],"TitleRelatedTo":"","TitleSoAsTo":"","Deleted":false},{"CodeSectionBookmarkName":"ns_T15C75N350_e09c82769","IsConstitutionSection":false,"Identity":"15-75-350","IsNew":true,"SubSections":[{"Level":1,"Identity":"T15C75N350SA","SubSectionBookmarkName":"ss_T15C75N350SA_lv1_2716cef24","IsNewSubSection":false},{"Level":2,"Identity":"T15C75N350S1","SubSectionBookmarkName":"ss_T15C75N350S1_lv2_acebd13e9","IsNewSubSection":false},{"Level":3,"Identity":"T15C75N350Sa","SubSectionBookmarkName":"ss_T15C75N350Sa_lv3_1074b4565","IsNewSubSection":false},{"Level":3,"Identity":"T15C75N350Sb","SubSectionBookmarkName":"ss_T15C75N350Sb_lv3_0610e017f","IsNewSubSection":false},{"Level":2,"Identity":"T15C75N350S2","SubSectionBookmarkName":"ss_T15C75N350S2_lv2_26d43e6d9","IsNewSubSection":false},{"Level":2,"Identity":"T15C75N350S3","SubSectionBookmarkName":"ss_T15C75N350S3_lv2_ef37e78ef","IsNewSubSection":false},{"Level":1,"Identity":"T15C75N350SB","SubSectionBookmarkName":"ss_T15C75N350SB_lv1_954800c15","IsNewSubSection":false},{"Level":2,"Identity":"T15C75N350S1","SubSectionBookmarkName":"ss_T15C75N350S1_lv2_90c62b01d","IsNewSubSection":false},{"Level":2,"Identity":"T15C75N350S2","SubSectionBookmarkName":"ss_T15C75N350S2_lv2_b15579663","IsNewSubSection":false},{"Level":1,"Identity":"T15C75N350SC","SubSectionBookmarkName":"ss_T15C75N350SC_lv1_48ee5c6e1","IsNewSubSection":false}],"TitleRelatedTo":"","TitleSoAsTo":"","Deleted":false},{"CodeSectionBookmarkName":"ns_T15C75N360_f6fadac67","IsConstitutionSection":false,"Identity":"15-75-360","IsNew":true,"SubSections":[{"Level":1,"Identity":"T15C75N360S1","SubSectionBookmarkName":"ss_T15C75N360S1_lv1_63bb2ab13","IsNewSubSection":false},{"Level":2,"Identity":"T15C75N360Sa","SubSectionBookmarkName":"ss_T15C75N360Sa_lv2_040383acc","IsNewSubSection":false},{"Level":2,"Identity":"T15C75N360Sb","SubSectionBookmarkName":"ss_T15C75N360Sb_lv2_b81d6c80d","IsNewSubSection":false},{"Level":1,"Identity":"T15C75N360S2","SubSectionBookmarkName":"ss_T15C75N360S2_lv1_d26a2a7f0","IsNewSubSection":false},{"Level":2,"Identity":"T15C75N360SB","SubSectionBookmarkName":"ss_T15C75N360SB_lv2_1eb713e50","IsNewSubSection":false},{"Level":2,"Identity":"T15C75N360SC","SubSectionBookmarkName":"ss_T15C75N360SC_lv2_1aff12e6f","IsNewSubSection":false}],"TitleRelatedTo":"","TitleSoAsTo":"","Deleted":false},{"CodeSectionBookmarkName":"ns_T15C75N370_bb870b836","IsConstitutionSection":false,"Identity":"15-75-370","IsNew":true,"SubSections":[{"Level":1,"Identity":"T15C75N370SB","SubSectionBookmarkName":"ss_T15C75N370SB_lv1_eac8144e4","IsNewSubSection":false}],"TitleRelatedTo":"","TitleSoAsTo":"","Deleted":false}],"TitleText":"To define necessary terms, create a civil action for an individual who suffers harm from a person's intentional or threatened disclosure of private, intimate images without consent, and provide exceptions to liability","DisableControls":false,"Deleted":false,"SectionBookmarkName":"bs_num_2_40671e1d2"},{"SectionUUID":"1ebb0fa9-2114-42d0-8966-6cc133f8d57b","SectionName":"New Blank SECTION","SectionNumber":3,"SectionType":"new","CodeSections":[],"TitleText":"","DisableControls":false,"Deleted":false,"SectionBookmarkName":"bs_num_3_b3fb47ba0"},{"SectionUUID":"8c13a126-40b0-4024-81ab-eb2c591b1952","SectionName":"Savings","SectionNumber":4,"SectionType":"new","CodeSections":[],"TitleText":"","DisableControls":false,"Deleted":false,"SectionBookmarkName":"bs_num_4_cddeef1e1"},{"SectionUUID":"8f03ca95-8faa-4d43-a9c2-8afc498075bd","SectionName":"standard_eff_date_section","SectionNumber":5,"SectionType":"drafting_clause","CodeSections":[],"TitleText":"","DisableControls":false,"Deleted":false,"SectionBookmarkName":"bs_num_5_lastsection"}],"Timestamp":"2022-11-18T10:22:56.017496-05:00","Username":null},{"Id":9,"SectionsList":[{"SectionUUID":"7d78b978-5825-48ac-acf9-8d4924b97cf7","SectionName":"Citing an Act","SectionNumber":1,"SectionType":"new","CodeSections":[],"TitleText":"to enact the “Uniform Civil Remedies for Unauthorized Disclosure of Intimate Images Act”","DisableControls":false,"Deleted":false,"SectionBookmarkName":"bs_num_1_f8d70c408"},{"SectionUUID":"52cf2517-3755-446f-8e93-37941bfb6e2f","SectionName":"code_section","SectionNumber":2,"SectionType":"code_section","CodeSections":[{"CodeSectionBookmarkName":"ns_T15C75N310_085ad1977","IsConstitutionSection":false,"Identity":"15-75-310","IsNew":true,"SubSections":[],"TitleRelatedTo":"","TitleSoAsTo":"","Deleted":false},{"CodeSectionBookmarkName":"ns_T15C75N320_4539db014","IsConstitutionSection":false,"Identity":"15-75-320","IsNew":true,"SubSections":[],"TitleRelatedTo":"","TitleSoAsTo":"","Deleted":false},{"CodeSectionBookmarkName":"ns_T15C75N330_6c04b681f","IsConstitutionSection":false,"Identity":"15-75-330","IsNew":true,"SubSections":[],"TitleRelatedTo":"","TitleSoAsTo":"","Deleted":false},{"CodeSectionBookmarkName":"ns_T15C75N340_f4087a97d","IsConstitutionSection":false,"Identity":"15-75-340","IsNew":true,"SubSections":[],"TitleRelatedTo":"","TitleSoAsTo":"","Deleted":false},{"CodeSectionBookmarkName":"ns_T15C75N350_e09c82769","IsConstitutionSection":false,"Identity":"15-75-350","IsNew":true,"SubSections":[],"TitleRelatedTo":"","TitleSoAsTo":"","Deleted":false},{"CodeSectionBookmarkName":"ns_T15C75N360_f6fadac67","IsConstitutionSection":false,"Identity":"15-75-360","IsNew":true,"SubSections":[],"TitleRelatedTo":"","TitleSoAsTo":"","Deleted":false},{"CodeSectionBookmarkName":"ns_T15C75N370_bb870b836","IsConstitutionSection":false,"Identity":"15-75-370","IsNew":true,"SubSections":[],"TitleRelatedTo":"","TitleSoAsTo":"","Deleted":false}],"TitleText":"To define necessary terms, create a civil action for an individual who suffers harm from a person's intentional or threatened disclosure of private, intimate images without consent, and provide exceptions to liability","DisableControls":false,"Deleted":false,"SectionBookmarkName":"bs_num_2_40671e1d2"},{"SectionUUID":"1ebb0fa9-2114-42d0-8966-6cc133f8d57b","SectionName":"New Blank SECTION","SectionNumber":3,"SectionType":"new","CodeSections":[],"TitleText":"","DisableControls":false,"Deleted":false,"SectionBookmarkName":"bs_num_3_b3fb47ba0"},{"SectionUUID":"8c13a126-40b0-4024-81ab-eb2c591b1952","SectionName":"Savings","SectionNumber":4,"SectionType":"new","CodeSections":[],"TitleText":"","DisableControls":false,"Deleted":false,"SectionBookmarkName":"bs_num_4_cddeef1e1"},{"SectionUUID":"8f03ca95-8faa-4d43-a9c2-8afc498075bd","SectionName":"standard_eff_date_section","SectionNumber":5,"SectionType":"drafting_clause","CodeSections":[],"TitleText":"","DisableControls":false,"Deleted":false,"SectionBookmarkName":"bs_num_5_lastsection"}],"Timestamp":"2022-11-17T16:46:12.2401806-05:00","Username":null},{"Id":8,"SectionsList":[{"SectionUUID":"7d78b978-5825-48ac-acf9-8d4924b97cf7","SectionName":"Citing an Act","SectionNumber":1,"SectionType":"new","CodeSections":[],"TitleText":"so as to enact the “Uniform Civil Remedies for Unauthorized Disclosure of Intimate Images Act”","DisableControls":false,"Deleted":false,"SectionBookmarkName":"bs_num_1_f8d70c408"},{"SectionUUID":"52cf2517-3755-446f-8e93-37941bfb6e2f","SectionName":"code_section","SectionNumber":2,"SectionType":"code_section","CodeSections":[{"CodeSectionBookmarkName":"ns_T15C75N310_085ad1977","IsConstitutionSection":false,"Identity":"15-75-310","IsNew":true,"SubSections":[],"TitleRelatedTo":"","TitleSoAsTo":"","Deleted":false},{"CodeSectionBookmarkName":"ns_T15C75N320_4539db014","IsConstitutionSection":false,"Identity":"15-75-320","IsNew":true,"SubSections":[],"TitleRelatedTo":"","TitleSoAsTo":"","Deleted":false},{"CodeSectionBookmarkName":"ns_T15C75N330_6c04b681f","IsConstitutionSection":false,"Identity":"15-75-330","IsNew":true,"SubSections":[],"TitleRelatedTo":"","TitleSoAsTo":"","Deleted":false},{"CodeSectionBookmarkName":"ns_T15C75N340_f4087a97d","IsConstitutionSection":false,"Identity":"15-75-340","IsNew":true,"SubSections":[],"TitleRelatedTo":"","TitleSoAsTo":"","Deleted":false},{"CodeSectionBookmarkName":"ns_T15C75N350_e09c82769","IsConstitutionSection":false,"Identity":"15-75-350","IsNew":true,"SubSections":[],"TitleRelatedTo":"","TitleSoAsTo":"","Deleted":false},{"CodeSectionBookmarkName":"ns_T15C75N360_f6fadac67","IsConstitutionSection":false,"Identity":"15-75-360","IsNew":true,"SubSections":[],"TitleRelatedTo":"","TitleSoAsTo":"","Deleted":false},{"CodeSectionBookmarkName":"ns_T15C75N370_bb870b836","IsConstitutionSection":false,"Identity":"15-75-370","IsNew":true,"SubSections":[],"TitleRelatedTo":"","TitleSoAsTo":"","Deleted":false}],"TitleText":"To define necessary terms, create a civil action for an individual who suffers harm from a person's intentional or threatened disclosure of private, intimate images without consent, and provide exceptions to liability","DisableControls":false,"Deleted":false,"SectionBookmarkName":"bs_num_2_40671e1d2"},{"SectionUUID":"1ebb0fa9-2114-42d0-8966-6cc133f8d57b","SectionName":"New Blank SECTION","SectionNumber":3,"SectionType":"new","CodeSections":[],"TitleText":"","DisableControls":false,"Deleted":false,"SectionBookmarkName":"bs_num_3_b3fb47ba0"},{"SectionUUID":"8c13a126-40b0-4024-81ab-eb2c591b1952","SectionName":"Savings","SectionNumber":4,"SectionType":"new","CodeSections":[],"TitleText":"","DisableControls":false,"Deleted":false,"SectionBookmarkName":"bs_num_4_cddeef1e1"},{"SectionUUID":"8f03ca95-8faa-4d43-a9c2-8afc498075bd","SectionName":"standard_eff_date_section","SectionNumber":5,"SectionType":"drafting_clause","CodeSections":[],"TitleText":"","DisableControls":false,"Deleted":false,"SectionBookmarkName":"bs_num_5_lastsection"}],"Timestamp":"2022-11-17T16:45:52.9523164-05:00","Username":null},{"Id":7,"SectionsList":[{"SectionUUID":"8f03ca95-8faa-4d43-a9c2-8afc498075bd","SectionName":"standard_eff_date_section","SectionNumber":5,"SectionType":"drafting_clause","CodeSections":[],"TitleText":"","DisableControls":false,"Deleted":false,"SectionBookmarkName":"bs_num_5_lastsection"},{"SectionUUID":"52cf2517-3755-446f-8e93-37941bfb6e2f","SectionName":"code_section","SectionNumber":2,"SectionType":"code_section","CodeSections":[{"CodeSectionBookmarkName":"ns_T15C75N310_085ad1977","IsConstitutionSection":false,"Identity":"15-75-310","IsNew":true,"SubSections":[],"TitleRelatedTo":"","TitleSoAsTo":"","Deleted":false},{"CodeSectionBookmarkName":"ns_T15C75N320_4539db014","IsConstitutionSection":false,"Identity":"15-75-320","IsNew":true,"SubSections":[],"TitleRelatedTo":"","TitleSoAsTo":"","Deleted":false},{"CodeSectionBookmarkName":"ns_T15C75N330_6c04b681f","IsConstitutionSection":false,"Identity":"15-75-330","IsNew":true,"SubSections":[],"TitleRelatedTo":"","TitleSoAsTo":"","Deleted":false},{"CodeSectionBookmarkName":"ns_T15C75N340_f4087a97d","IsConstitutionSection":false,"Identity":"15-75-340","IsNew":true,"SubSections":[],"TitleRelatedTo":"","TitleSoAsTo":"","Deleted":false},{"CodeSectionBookmarkName":"ns_T15C75N350_e09c82769","IsConstitutionSection":false,"Identity":"15-75-350","IsNew":true,"SubSections":[],"TitleRelatedTo":"","TitleSoAsTo":"","Deleted":false},{"CodeSectionBookmarkName":"ns_T15C75N360_f6fadac67","IsConstitutionSection":false,"Identity":"15-75-360","IsNew":true,"SubSections":[],"TitleRelatedTo":"","TitleSoAsTo":"","Deleted":false},{"CodeSectionBookmarkName":"ns_T15C75N370_bb870b836","IsConstitutionSection":false,"Identity":"15-75-370","IsNew":true,"SubSections":[],"TitleRelatedTo":"","TitleSoAsTo":"","Deleted":false}],"TitleText":"","DisableControls":false,"Deleted":false,"SectionBookmarkName":"bs_num_2_40671e1d2"},{"SectionUUID":"1ebb0fa9-2114-42d0-8966-6cc133f8d57b","SectionName":"New Blank SECTION","SectionNumber":3,"SectionType":"new","CodeSections":[],"TitleText":"","DisableControls":false,"Deleted":false,"SectionBookmarkName":"bs_num_3_b3fb47ba0"},{"SectionUUID":"8c13a126-40b0-4024-81ab-eb2c591b1952","SectionName":"Savings","SectionNumber":4,"SectionType":"new","CodeSections":[],"TitleText":"","DisableControls":false,"Deleted":false,"SectionBookmarkName":"bs_num_4_cddeef1e1"},{"SectionUUID":"7d78b978-5825-48ac-acf9-8d4924b97cf7","SectionName":"Citing an Act","SectionNumber":1,"SectionType":"new","CodeSections":[],"TitleText":"so as to enact the","DisableControls":false,"Deleted":false,"SectionBookmarkName":"bs_num_1_f8d70c408"}],"Timestamp":"2022-11-17T16:34:12.6484646-05:00","Username":null},{"Id":6,"SectionsList":[{"SectionUUID":"8f03ca95-8faa-4d43-a9c2-8afc498075bd","SectionName":"standard_eff_date_section","SectionNumber":5,"SectionType":"drafting_clause","CodeSections":[],"TitleText":"","DisableControls":false,"Deleted":false,"SectionBookmarkName":"bs_num_5_lastsection"},{"SectionUUID":"52cf2517-3755-446f-8e93-37941bfb6e2f","SectionName":"code_section","SectionNumber":2,"SectionType":"code_section","CodeSections":[{"CodeSectionBookmarkName":"ns_T15C75N310_085ad1977","IsConstitutionSection":false,"Identity":"15-75-310","IsNew":true,"SubSections":[],"TitleRelatedTo":"","TitleSoAsTo":"","Deleted":false},{"CodeSectionBookmarkName":"ns_T15C75N320_4539db014","IsConstitutionSection":false,"Identity":"15-75-320","IsNew":true,"SubSections":[],"TitleRelatedTo":"","TitleSoAsTo":"","Deleted":false},{"CodeSectionBookmarkName":"ns_T15C75N330_6c04b681f","IsConstitutionSection":false,"Identity":"15-75-330","IsNew":true,"SubSections":[],"TitleRelatedTo":"","TitleSoAsTo":"","Deleted":false},{"CodeSectionBookmarkName":"ns_T15C75N340_f4087a97d","IsConstitutionSection":false,"Identity":"15-75-340","IsNew":true,"SubSections":[],"TitleRelatedTo":"","TitleSoAsTo":"","Deleted":false},{"CodeSectionBookmarkName":"ns_T15C75N350_e09c82769","IsConstitutionSection":false,"Identity":"15-75-350","IsNew":true,"SubSections":[],"TitleRelatedTo":"","TitleSoAsTo":"","Deleted":false},{"CodeSectionBookmarkName":"ns_T15C75N360_f6fadac67","IsConstitutionSection":false,"Identity":"15-75-360","IsNew":true,"SubSections":[],"TitleRelatedTo":"","TitleSoAsTo":"","Deleted":false},{"CodeSectionBookmarkName":"ns_T15C75N370_bb870b836","IsConstitutionSection":false,"Identity":"15-75-370","IsNew":true,"SubSections":[],"TitleRelatedTo":"","TitleSoAsTo":"","Deleted":false}],"TitleText":"","DisableControls":false,"Deleted":false,"SectionBookmarkName":"bs_num_2_40671e1d2"},{"SectionUUID":"1ebb0fa9-2114-42d0-8966-6cc133f8d57b","SectionName":"New Blank SECTION","SectionNumber":3,"SectionType":"new","CodeSections":[],"TitleText":"","DisableControls":false,"Deleted":false,"SectionBookmarkName":"bs_num_3_b3fb47ba0"},{"SectionUUID":"8c13a126-40b0-4024-81ab-eb2c591b1952","SectionName":"Savings","SectionNumber":4,"SectionType":"new","CodeSections":[],"TitleText":"","DisableControls":false,"Deleted":false,"SectionBookmarkName":"bs_num_4_cddeef1e1"},{"SectionUUID":"7d78b978-5825-48ac-acf9-8d4924b97cf7","SectionName":"Citing an Act","SectionNumber":1,"SectionType":"new","CodeSections":[],"TitleText":"","DisableControls":false,"Deleted":false,"SectionBookmarkName":"bs_num_1_f8d70c408"}],"Timestamp":"2022-11-17T16:34:11.7639895-05:00","Username":null},{"Id":5,"SectionsList":[{"SectionUUID":"8f03ca95-8faa-4d43-a9c2-8afc498075bd","SectionName":"standard_eff_date_section","SectionNumber":4,"SectionType":"drafting_clause","CodeSections":[],"TitleText":"","DisableControls":false,"Deleted":false,"SectionBookmarkName":"bs_num_4_lastsection"},{"SectionUUID":"52cf2517-3755-446f-8e93-37941bfb6e2f","SectionName":"code_section","SectionNumber":1,"SectionType":"code_section","CodeSections":[{"CodeSectionBookmarkName":"ns_T15C75N310_085ad1977","IsConstitutionSection":false,"Identity":"15-75-310","IsNew":true,"SubSections":[],"TitleRelatedTo":"","TitleSoAsTo":"","Deleted":false},{"CodeSectionBookmarkName":"ns_T15C75N320_4539db014","IsConstitutionSection":false,"Identity":"15-75-320","IsNew":true,"SubSections":[],"TitleRelatedTo":"","TitleSoAsTo":"","Deleted":false},{"CodeSectionBookmarkName":"ns_T15C75N330_6c04b681f","IsConstitutionSection":false,"Identity":"15-75-330","IsNew":true,"SubSections":[],"TitleRelatedTo":"","TitleSoAsTo":"","Deleted":false},{"CodeSectionBookmarkName":"ns_T15C75N340_f4087a97d","IsConstitutionSection":false,"Identity":"15-75-340","IsNew":true,"SubSections":[],"TitleRelatedTo":"","TitleSoAsTo":"","Deleted":false},{"CodeSectionBookmarkName":"ns_T15C75N350_e09c82769","IsConstitutionSection":false,"Identity":"15-75-350","IsNew":true,"SubSections":[],"TitleRelatedTo":"","TitleSoAsTo":"","Deleted":false},{"CodeSectionBookmarkName":"ns_T15C75N360_f6fadac67","IsConstitutionSection":false,"Identity":"15-75-360","IsNew":true,"SubSections":[],"TitleRelatedTo":"","TitleSoAsTo":"","Deleted":false},{"CodeSectionBookmarkName":"ns_T15C75N370_bb870b836","IsConstitutionSection":false,"Identity":"15-75-370","IsNew":true,"SubSections":[],"TitleRelatedTo":"","TitleSoAsTo":"","Deleted":false}],"TitleText":"","DisableControls":false,"Deleted":false,"SectionBookmarkName":"bs_num_1_40671e1d2"},{"SectionUUID":"1ebb0fa9-2114-42d0-8966-6cc133f8d57b","SectionName":"New Blank SECTION","SectionNumber":2,"SectionType":"new","CodeSections":[],"TitleText":"","DisableControls":false,"Deleted":false,"SectionBookmarkName":"bs_num_2_b3fb47ba0"},{"SectionUUID":"8c13a126-40b0-4024-81ab-eb2c591b1952","SectionName":"Savings","SectionNumber":3,"SectionType":"new","CodeSections":[],"TitleText":"","DisableControls":false,"Deleted":false,"SectionBookmarkName":"bs_num_3_cddeef1e1"}],"Timestamp":"2022-11-17T16:33:42.6379744-05:00","Username":null},{"Id":4,"SectionsList":[{"SectionUUID":"8f03ca95-8faa-4d43-a9c2-8afc498075bd","SectionName":"standard_eff_date_section","SectionNumber":3,"SectionType":"drafting_clause","CodeSections":[],"TitleText":"","DisableControls":false,"Deleted":false,"SectionBookmarkName":"bs_num_3_lastsection"},{"SectionUUID":"52cf2517-3755-446f-8e93-37941bfb6e2f","SectionName":"code_section","SectionNumber":1,"SectionType":"code_section","CodeSections":[{"CodeSectionBookmarkName":"ns_T15C75N310_085ad1977","IsConstitutionSection":false,"Identity":"15-75-310","IsNew":true,"SubSections":[],"TitleRelatedTo":"","TitleSoAsTo":"","Deleted":false},{"CodeSectionBookmarkName":"ns_T15C75N320_4539db014","IsConstitutionSection":false,"Identity":"15-75-320","IsNew":true,"SubSections":[],"TitleRelatedTo":"","TitleSoAsTo":"","Deleted":false},{"CodeSectionBookmarkName":"ns_T15C75N330_6c04b681f","IsConstitutionSection":false,"Identity":"15-75-330","IsNew":true,"SubSections":[],"TitleRelatedTo":"","TitleSoAsTo":"","Deleted":false},{"CodeSectionBookmarkName":"ns_T15C75N340_f4087a97d","IsConstitutionSection":false,"Identity":"15-75-340","IsNew":true,"SubSections":[],"TitleRelatedTo":"","TitleSoAsTo":"","Deleted":false},{"CodeSectionBookmarkName":"ns_T15C75N350_e09c82769","IsConstitutionSection":false,"Identity":"15-75-350","IsNew":true,"SubSections":[],"TitleRelatedTo":"","TitleSoAsTo":"","Deleted":false},{"CodeSectionBookmarkName":"ns_T15C75N360_f6fadac67","IsConstitutionSection":false,"Identity":"15-75-360","IsNew":true,"SubSections":[],"TitleRelatedTo":"","TitleSoAsTo":"","Deleted":false},{"CodeSectionBookmarkName":"ns_T15C75N370_bb870b836","IsConstitutionSection":false,"Identity":"15-75-370","IsNew":true,"SubSections":[],"TitleRelatedTo":"","TitleSoAsTo":"","Deleted":false}],"TitleText":"","DisableControls":false,"Deleted":false,"SectionBookmarkName":"bs_num_1_40671e1d2"},{"SectionUUID":"1ebb0fa9-2114-42d0-8966-6cc133f8d57b","SectionName":"New Blank SECTION","SectionNumber":2,"SectionType":"new","CodeSections":[],"TitleText":"","DisableControls":false,"Deleted":false,"SectionBookmarkName":"bs_num_2_b3fb47ba0"}],"Timestamp":"2022-11-17T16:32:19.394457-05:00","Username":null},{"Id":3,"SectionsList":[{"SectionUUID":"8f03ca95-8faa-4d43-a9c2-8afc498075bd","SectionName":"standard_eff_date_section","SectionNumber":3,"SectionType":"drafting_clause","CodeSections":[],"TitleText":"","DisableControls":false,"Deleted":false,"SectionBookmarkName":"bs_num_3_lastsection"},{"SectionUUID":"52cf2517-3755-446f-8e93-37941bfb6e2f","SectionName":"code_section","SectionNumber":1,"SectionType":"code_section","CodeSections":[{"CodeSectionBookmarkName":"ns_T15C75N310_085ad1977","IsConstitutionSection":false,"Identity":"15-75-310","IsNew":true,"SubSections":[],"TitleRelatedTo":"","TitleSoAsTo":"","Deleted":false},{"CodeSectionBookmarkName":"ns_T15C75N320_4539db014","IsConstitutionSection":false,"Identity":"15-75-320","IsNew":true,"SubSections":[],"TitleRelatedTo":"","TitleSoAsTo":"","Deleted":false},{"CodeSectionBookmarkName":"ns_T15C75N330_6c04b681f","IsConstitutionSection":false,"Identity":"15-75-330","IsNew":true,"SubSections":[],"TitleRelatedTo":"","TitleSoAsTo":"","Deleted":false},{"CodeSectionBookmarkName":"ns_T15C75N340_f4087a97d","IsConstitutionSection":false,"Identity":"15-75-340","IsNew":true,"SubSections":[],"TitleRelatedTo":"","TitleSoAsTo":"","Deleted":false},{"CodeSectionBookmarkName":"ns_T15C75N350_e09c82769","IsConstitutionSection":false,"Identity":"15-75-350","IsNew":true,"SubSections":[],"TitleRelatedTo":"","TitleSoAsTo":"","Deleted":false},{"CodeSectionBookmarkName":"ns_T15C75N360_f6fadac67","IsConstitutionSection":false,"Identity":"15-75-360","IsNew":true,"SubSections":[],"TitleRelatedTo":"","TitleSoAsTo":"","Deleted":false},{"CodeSectionBookmarkName":"ns_T15C75N370_bb870b836","IsConstitutionSection":false,"Identity":"15-75-370","IsNew":true,"SubSections":[],"TitleRelatedTo":"","TitleSoAsTo":"","Deleted":false}],"TitleText":"","DisableControls":false,"Deleted":false,"SectionBookmarkName":"bs_num_1_40671e1d2"},{"SectionUUID":"1ebb0fa9-2114-42d0-8966-6cc133f8d57b","SectionName":"New Blank SECTION","SectionNumber":2,"SectionType":"new","CodeSections":[],"TitleText":"","DisableControls":false,"Deleted":false,"SectionBookmarkName":"bs_num_2_b3fb47ba0"}],"Timestamp":"2022-11-17T16:32:18.5970408-05:00","Username":null},{"Id":2,"SectionsList":[{"SectionUUID":"8f03ca95-8faa-4d43-a9c2-8afc498075bd","SectionName":"standard_eff_date_section","SectionNumber":2,"SectionType":"drafting_clause","CodeSections":[],"TitleText":"","DisableControls":false,"Deleted":false,"SectionBookmarkName":"bs_num_2_lastsection"},{"SectionUUID":"52cf2517-3755-446f-8e93-37941bfb6e2f","SectionName":"code_section","SectionNumber":1,"SectionType":"code_section","CodeSections":[{"CodeSectionBookmarkName":"ns_T15C75N310_085ad1977","IsConstitutionSection":false,"Identity":"15-75-310","IsNew":true,"SubSections":[],"TitleRelatedTo":"","TitleSoAsTo":"","Deleted":false},{"CodeSectionBookmarkName":"ns_T15C75N320_4539db014","IsConstitutionSection":false,"Identity":"15-75-320","IsNew":true,"SubSections":[],"TitleRelatedTo":"","TitleSoAsTo":"","Deleted":false},{"CodeSectionBookmarkName":"ns_T15C75N330_6c04b681f","IsConstitutionSection":false,"Identity":"15-75-330","IsNew":true,"SubSections":[],"TitleRelatedTo":"","TitleSoAsTo":"","Deleted":false},{"CodeSectionBookmarkName":"ns_T15C75N340_f4087a97d","IsConstitutionSection":false,"Identity":"15-75-340","IsNew":true,"SubSections":[],"TitleRelatedTo":"","TitleSoAsTo":"","Deleted":false},{"CodeSectionBookmarkName":"ns_T15C75N350_e09c82769","IsConstitutionSection":false,"Identity":"15-75-350","IsNew":true,"SubSections":[],"TitleRelatedTo":"","TitleSoAsTo":"","Deleted":false},{"CodeSectionBookmarkName":"ns_T15C75N360_f6fadac67","IsConstitutionSection":false,"Identity":"15-75-360","IsNew":true,"SubSections":[],"TitleRelatedTo":"","TitleSoAsTo":"","Deleted":false},{"CodeSectionBookmarkName":"ns_T15C75N370_bb870b836","IsConstitutionSection":false,"Identity":"15-75-370","IsNew":true,"SubSections":[],"TitleRelatedTo":"","TitleSoAsTo":"","Deleted":false}],"TitleText":"","DisableControls":false,"Deleted":false,"SectionBookmarkName":"bs_num_1_40671e1d2"}],"Timestamp":"2022-11-17T16:29:16.8116531-05:00","Username":null},{"Id":1,"SectionsList":[{"SectionUUID":"8f03ca95-8faa-4d43-a9c2-8afc498075bd","SectionName":"standard_eff_date_section","SectionNumber":2,"SectionType":"drafting_clause","CodeSections":[],"TitleText":"","DisableControls":false,"Deleted":false,"SectionBookmarkName":"bs_num_2_lastsection"},{"SectionUUID":"52cf2517-3755-446f-8e93-37941bfb6e2f","SectionName":"code_section","SectionNumber":1,"SectionType":"code_section","CodeSections":[],"TitleText":"","DisableControls":false,"Deleted":false,"SectionBookmarkName":"bs_num_1_40671e1d2"}],"Timestamp":"2022-11-17T16:29:15.070883-05:00","Username":null},{"Id":11,"SectionsList":[{"SectionUUID":"7d78b978-5825-48ac-acf9-8d4924b97cf7","SectionName":"Citing an Act","SectionNumber":1,"SectionType":"new","CodeSections":[],"TitleText":"by enacting the “Uniform Civil Remedies for Unauthorized Disclosure of Intimate Images Act”","DisableControls":false,"Deleted":false,"SectionBookmarkName":"bs_num_1_f8d70c408"},{"SectionUUID":"52cf2517-3755-446f-8e93-37941bfb6e2f","SectionName":"code_section","SectionNumber":2,"SectionType":"code_section","CodeSections":[{"CodeSectionBookmarkName":"ns_T15C75N310_085ad1977","IsConstitutionSection":false,"Identity":"15-75-310","IsNew":true,"SubSections":[{"Level":1,"Identity":"T15C75N310S1","SubSectionBookmarkName":"ss_T15C75N310S1_lv1_d2557eb2a","IsNewSubSection":false},{"Level":1,"Identity":"T15C75N310S2","SubSectionBookmarkName":"ss_T15C75N310S2_lv1_fe8a4a3ab","IsNewSubSection":false},{"Level":1,"Identity":"T15C75N310S3","SubSectionBookmarkName":"ss_T15C75N310S3_lv1_95dad7e4e","IsNewSubSection":false},{"Level":1,"Identity":"T15C75N310S4","SubSectionBookmarkName":"ss_T15C75N310S4_lv1_b8b2350cc","IsNewSubSection":false},{"Level":1,"Identity":"T15C75N310S5","SubSectionBookmarkName":"ss_T15C75N310S5_lv1_07ab031bd","IsNewSubSection":false},{"Level":1,"Identity":"T15C75N310S6","SubSectionBookmarkName":"ss_T15C75N310S6_lv1_1986f0595","IsNewSubSection":false},{"Level":2,"Identity":"T15C75N310Sa","SubSectionBookmarkName":"ss_T15C75N310Sa_lv2_d06eb3ecc","IsNewSubSection":false},{"Level":2,"Identity":"T15C75N310Sb","SubSectionBookmarkName":"ss_T15C75N310Sb_lv2_4e17fc128","IsNewSubSection":false},{"Level":1,"Identity":"T15C75N310S7","SubSectionBookmarkName":"ss_T15C75N310S7_lv1_d4c0dea8b","IsNewSubSection":false},{"Level":1,"Identity":"T15C75N310S8","SubSectionBookmarkName":"ss_T15C75N310S8_lv1_e47f5297d","IsNewSubSection":false},{"Level":1,"Identity":"T15C75N310S9","SubSectionBookmarkName":"ss_T15C75N310S9_lv1_1678fa477","IsNewSubSection":false},{"Level":2,"Identity":"T15C75N310Sa","SubSectionBookmarkName":"ss_T15C75N310Sa_lv2_31e5c54be","IsNewSubSection":false},{"Level":2,"Identity":"T15C75N310Sb","SubSectionBookmarkName":"ss_T15C75N310Sb_lv2_b8079323e","IsNewSubSection":false},{"Level":1,"Identity":"T15C75N310S10","SubSectionBookmarkName":"ss_T15C75N310S10_lv1_9b00c194a","IsNewSubSection":false},{"Level":1,"Identity":"T15C75N310S11","SubSectionBookmarkName":"ss_T15C75N310S11_lv1_d29861111","IsNewSubSection":false},{"Level":1,"Identity":"T15C75N310S12","SubSectionBookmarkName":"ss_T15C75N310S12_lv1_890235c76","IsNewSubSection":false},{"Level":2,"Identity":"T15C75N310Sa","SubSectionBookmarkName":"ss_T15C75N310Sa_lv2_84e717674","IsNewSubSection":false},{"Level":2,"Identity":"T15C75N310Sb","SubSectionBookmarkName":"ss_T15C75N310Sb_lv2_c6f689477","IsNewSubSection":false},{"Level":1,"Identity":"T15C75N310S13","SubSectionBookmarkName":"ss_T15C75N310S13_lv1_ee005583e","IsNewSubSection":false},{"Level":2,"Identity":"T15C75N310Sa","SubSectionBookmarkName":"ss_T15C75N310Sa_lv2_e32cb427a","IsNewSubSection":false},{"Level":2,"Identity":"T15C75N310Sb","SubSectionBookmarkName":"ss_T15C75N310Sb_lv2_b0b4d179e","IsNewSubSection":false},{"Level":2,"Identity":"T15C75N310Sc","SubSectionBookmarkName":"ss_T15C75N310Sc_lv2_b20e310e8","IsNewSubSection":false},{"Level":2,"Identity":"T15C75N310Sd","SubSectionBookmarkName":"ss_T15C75N310Sd_lv2_e467ce833","IsNewSubSection":false},{"Level":2,"Identity":"T15C75N310Se","SubSectionBookmarkName":"ss_T15C75N310Se_lv2_412640795","IsNewSubSection":false}],"TitleRelatedTo":"","TitleSoAsTo":"","Deleted":false},{"CodeSectionBookmarkName":"ns_T15C75N320_4539db014","IsConstitutionSection":false,"Identity":"15-75-320","IsNew":true,"SubSections":[{"Level":1,"Identity":"T15C75N320S1","SubSectionBookmarkName":"ss_T15C75N320S1_lv1_5bdff7b0f","IsNewSubSection":false},{"Level":1,"Identity":"T15C75N320S2","SubSectionBookmarkName":"ss_T15C75N320S2_lv1_9151484d1","IsNewSubSection":false},{"Level":1,"Identity":"T15C75N320S3","SubSectionBookmarkName":"ss_T15C75N320S3_lv1_c79d3be13","IsNewSubSection":false},{"Level":2,"Identity":"T15C75N320SB","SubSectionBookmarkName":"ss_T15C75N320SB_lv2_474fe144a","IsNewSubSection":false},{"Level":3,"Identity":"T15C75N320S1","SubSectionBookmarkName":"ss_T15C75N320S1_lv3_6f337ca52","IsNewSubSection":false},{"Level":3,"Identity":"T15C75N320S2","SubSectionBookmarkName":"ss_T15C75N320S2_lv3_2cc29c7ba","IsNewSubSection":false},{"Level":2,"Identity":"T15C75N320SC","SubSectionBookmarkName":"ss_T15C75N320SC_lv2_465bca3c7","IsNewSubSection":false}],"TitleRelatedTo":"","TitleSoAsTo":"","Deleted":false},{"CodeSectionBookmarkName":"ns_T15C75N330_6c04b681f","IsConstitutionSection":false,"Identity":"15-75-330","IsNew":true,"SubSections":[{"Level":1,"Identity":"T15C75N330SA","SubSectionBookmarkName":"ss_T15C75N330SA_lv1_a73bf0569","IsNewSubSection":false},{"Level":2,"Identity":"T15C75N330S1","SubSectionBookmarkName":"ss_T15C75N330S1_lv2_d6285771d","IsNewSubSection":false},{"Level":3,"Identity":"T15C75N330Sa","SubSectionBookmarkName":"ss_T15C75N330Sa_lv3_353ee5916","IsNewSubSection":false},{"Level":3,"Identity":"T15C75N330Sb","SubSectionBookmarkName":"ss_T15C75N330Sb_lv3_cac612bd9","IsNewSubSection":false},{"Level":3,"Identity":"T15C75N330Sc","SubSectionBookmarkName":"ss_T15C75N330Sc_lv3_7dc21d409","IsNewSubSection":false},{"Level":2,"Identity":"T15C75N330S2","SubSectionBookmarkName":"ss_T15C75N330S2_lv2_058a3aa77","IsNewSubSection":false},{"Level":3,"Identity":"T15C75N330Sa","SubSectionBookmarkName":"ss_T15C75N330Sa_lv3_a0ac7b117","IsNewSubSection":false},{"Level":3,"Identity":"T15C75N330Sb","SubSectionBookmarkName":"ss_T15C75N330Sb_lv3_220d74021","IsNewSubSection":false},{"Level":2,"Identity":"T15C75N330S3","SubSectionBookmarkName":"ss_T15C75N330S3_lv2_2ab431f77","IsNewSubSection":false},{"Level":2,"Identity":"T15C75N330S4","SubSectionBookmarkName":"ss_T15C75N330S4_lv2_1ed26f80b","IsNewSubSection":false},{"Level":1,"Identity":"T15C75N330SB","SubSectionBookmarkName":"ss_T15C75N330SB_lv1_e084cc593","IsNewSubSection":false},{"Level":1,"Identity":"T15C75N330SC","SubSectionBookmarkName":"ss_T15C75N330SC_lv1_d80b9e8cf","IsNewSubSection":false},{"Level":2,"Identity":"T15C75N330S1","SubSectionBookmarkName":"ss_T15C75N330S1_lv2_0a6ef238c","IsNewSubSection":false},{"Level":2,"Identity":"T15C75N330S2","SubSectionBookmarkName":"ss_T15C75N330S2_lv2_9dbc38991","IsNewSubSection":false},{"Level":1,"Identity":"T15C75N330SD","SubSectionBookmarkName":"ss_T15C75N330SD_lv1_55978c8f8","IsNewSubSection":false}],"TitleRelatedTo":"","TitleSoAsTo":"","Deleted":false},{"CodeSectionBookmarkName":"ns_T15C75N340_f4087a97d","IsConstitutionSection":false,"Identity":"15-75-340","IsNew":true,"SubSections":[],"TitleRelatedTo":"","TitleSoAsTo":"","Deleted":false},{"CodeSectionBookmarkName":"ns_T15C75N350_e09c82769","IsConstitutionSection":false,"Identity":"15-75-350","IsNew":true,"SubSections":[{"Level":1,"Identity":"T15C75N350SA","SubSectionBookmarkName":"ss_T15C75N350SA_lv1_2716cef24","IsNewSubSection":false},{"Level":2,"Identity":"T15C75N350S1","SubSectionBookmarkName":"ss_T15C75N350S1_lv2_acebd13e9","IsNewSubSection":false},{"Level":3,"Identity":"T15C75N350Sa","SubSectionBookmarkName":"ss_T15C75N350Sa_lv3_1074b4565","IsNewSubSection":false},{"Level":3,"Identity":"T15C75N350Sb","SubSectionBookmarkName":"ss_T15C75N350Sb_lv3_0610e017f","IsNewSubSection":false},{"Level":2,"Identity":"T15C75N350S2","SubSectionBookmarkName":"ss_T15C75N350S2_lv2_26d43e6d9","IsNewSubSection":false},{"Level":2,"Identity":"T15C75N350S3","SubSectionBookmarkName":"ss_T15C75N350S3_lv2_ef37e78ef","IsNewSubSection":false},{"Level":1,"Identity":"T15C75N350SB","SubSectionBookmarkName":"ss_T15C75N350SB_lv1_954800c15","IsNewSubSection":false},{"Level":2,"Identity":"T15C75N350S1","SubSectionBookmarkName":"ss_T15C75N350S1_lv2_90c62b01d","IsNewSubSection":false},{"Level":2,"Identity":"T15C75N350S2","SubSectionBookmarkName":"ss_T15C75N350S2_lv2_b15579663","IsNewSubSection":false},{"Level":1,"Identity":"T15C75N350SC","SubSectionBookmarkName":"ss_T15C75N350SC_lv1_48ee5c6e1","IsNewSubSection":false}],"TitleRelatedTo":"","TitleSoAsTo":"","Deleted":false},{"CodeSectionBookmarkName":"ns_T15C75N360_f6fadac67","IsConstitutionSection":false,"Identity":"15-75-360","IsNew":true,"SubSections":[{"Level":1,"Identity":"T15C75N360S1","SubSectionBookmarkName":"ss_T15C75N360S1_lv1_63bb2ab13","IsNewSubSection":false},{"Level":2,"Identity":"T15C75N360Sa","SubSectionBookmarkName":"ss_T15C75N360Sa_lv2_040383acc","IsNewSubSection":false},{"Level":2,"Identity":"T15C75N360Sb","SubSectionBookmarkName":"ss_T15C75N360Sb_lv2_b81d6c80d","IsNewSubSection":false},{"Level":1,"Identity":"T15C75N360S2","SubSectionBookmarkName":"ss_T15C75N360S2_lv1_d26a2a7f0","IsNewSubSection":false},{"Level":2,"Identity":"T15C75N360SB","SubSectionBookmarkName":"ss_T15C75N360SB_lv2_1eb713e50","IsNewSubSection":false},{"Level":2,"Identity":"T15C75N360SC","SubSectionBookmarkName":"ss_T15C75N360SC_lv2_1aff12e6f","IsNewSubSection":false}],"TitleRelatedTo":"","TitleSoAsTo":"","Deleted":false},{"CodeSectionBookmarkName":"ns_T15C75N370_bb870b836","IsConstitutionSection":false,"Identity":"15-75-370","IsNew":true,"SubSections":[{"Level":1,"Identity":"T15C75N370SB","SubSectionBookmarkName":"ss_T15C75N370SB_lv1_eac8144e4","IsNewSubSection":false}],"TitleRelatedTo":"","TitleSoAsTo":"","Deleted":false}],"TitleText":"To define necessary terms, create a civil action for an individual who suffers harm from a person's intentional or threatened disclosure of private, intimate images without consent, and provide exceptions to liability","DisableControls":false,"Deleted":false,"SectionBookmarkName":"bs_num_2_40671e1d2"},{"SectionUUID":"1ebb0fa9-2114-42d0-8966-6cc133f8d57b","SectionName":"New Blank SECTION","SectionNumber":3,"SectionType":"new","CodeSections":[],"TitleText":"","DisableControls":false,"Deleted":false,"SectionBookmarkName":"bs_num_3_b3fb47ba0"},{"SectionUUID":"8c13a126-40b0-4024-81ab-eb2c591b1952","SectionName":"Savings","SectionNumber":4,"SectionType":"new","CodeSections":[],"TitleText":"","DisableControls":false,"Deleted":false,"SectionBookmarkName":"bs_num_4_cddeef1e1"},{"SectionUUID":"8f03ca95-8faa-4d43-a9c2-8afc498075bd","SectionName":"standard_eff_date_section","SectionNumber":5,"SectionType":"drafting_clause","CodeSections":[],"TitleText":"","DisableControls":false,"Deleted":false,"SectionBookmarkName":"bs_num_5_lastsection"}],"Timestamp":"2022-11-21T15:57:10.2357095-05:00","Username":"chrischarlton@scstatehouse.gov"}]</T_BILL_T_SECTIONSHISTORY>
  <T_BILL_T_SUBJECT>Uniform Civil Remedies for Unauthorized Disclosure of Intimate Images Act</T_BILL_T_SUBJECT>
  <T_BILL_UR_DRAFTER>ashleyharwellbeach@scstatehouse.gov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1486</Words>
  <Characters>7806</Characters>
  <Application>Microsoft Office Word</Application>
  <DocSecurity>0</DocSecurity>
  <Lines>162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61</cp:revision>
  <cp:lastPrinted>2022-11-18T15:38:00Z</cp:lastPrinted>
  <dcterms:created xsi:type="dcterms:W3CDTF">2022-06-03T11:45:00Z</dcterms:created>
  <dcterms:modified xsi:type="dcterms:W3CDTF">2022-11-22T15:47:00Z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