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LC-0116CM23.docx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Disposal of Abandoned and Derelict Aircraft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8159aa874314378">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0907c43354654403">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Medical, Military, Public and Municipal Affairs</w:t>
      </w:r>
      <w:r>
        <w:t xml:space="preserve"> (</w:t>
      </w:r>
      <w:hyperlink w:history="true" r:id="Rdc07ce2035e543b6">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43fcd8ff14354f08">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fc99d6330a594368">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0e026826ac404369">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Yeas-110  Nays-0</w:t>
      </w:r>
      <w:r>
        <w:t xml:space="preserve"> (</w:t>
      </w:r>
      <w:hyperlink w:history="true" r:id="R14d5fda622b74da9">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b751c282f15e47e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9de99865d05c4285">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Transportation</w:t>
      </w:r>
      <w:r>
        <w:t xml:space="preserve"> (</w:t>
      </w:r>
      <w:hyperlink w:history="true" r:id="Rfc593c223d81404f">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bfb2ee4146a48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f789393c204c4a">
        <w:r>
          <w:rPr>
            <w:rStyle w:val="Hyperlink"/>
            <w:u w:val="single"/>
          </w:rPr>
          <w:t>12/08/2022</w:t>
        </w:r>
      </w:hyperlink>
      <w:r>
        <w:t xml:space="preserve"/>
      </w:r>
    </w:p>
    <w:p>
      <w:pPr>
        <w:widowControl w:val="true"/>
        <w:spacing w:after="0"/>
        <w:jc w:val="left"/>
      </w:pPr>
      <w:r>
        <w:rPr>
          <w:rFonts w:ascii="Times New Roman"/>
          <w:sz w:val="22"/>
        </w:rPr>
        <w:t xml:space="preserve"/>
      </w:r>
      <w:hyperlink r:id="R85172b2af02f4695">
        <w:r>
          <w:rPr>
            <w:rStyle w:val="Hyperlink"/>
            <w:u w:val="single"/>
          </w:rPr>
          <w:t>03/29/2023</w:t>
        </w:r>
      </w:hyperlink>
      <w:r>
        <w:t xml:space="preserve"/>
      </w:r>
    </w:p>
    <w:p>
      <w:pPr>
        <w:widowControl w:val="true"/>
        <w:spacing w:after="0"/>
        <w:jc w:val="left"/>
      </w:pPr>
      <w:r>
        <w:rPr>
          <w:rFonts w:ascii="Times New Roman"/>
          <w:sz w:val="22"/>
        </w:rPr>
        <w:t xml:space="preserve"/>
      </w:r>
      <w:hyperlink r:id="R8ec4cbd152e74142">
        <w:r>
          <w:rPr>
            <w:rStyle w:val="Hyperlink"/>
            <w:u w:val="single"/>
          </w:rPr>
          <w:t>04/03/2023</w:t>
        </w:r>
      </w:hyperlink>
      <w:r>
        <w:t xml:space="preserve"/>
      </w:r>
    </w:p>
    <w:p>
      <w:pPr>
        <w:widowControl w:val="true"/>
        <w:spacing w:after="0"/>
        <w:jc w:val="left"/>
      </w:pPr>
      <w:r>
        <w:rPr>
          <w:rFonts w:ascii="Times New Roman"/>
          <w:sz w:val="22"/>
        </w:rPr>
        <w:t xml:space="preserve"/>
      </w:r>
      <w:hyperlink r:id="R1d51c79749df48e5">
        <w:r>
          <w:rPr>
            <w:rStyle w:val="Hyperlink"/>
            <w:u w:val="single"/>
          </w:rPr>
          <w:t>04/05/2023</w:t>
        </w:r>
      </w:hyperlink>
      <w:r>
        <w:t xml:space="preserve"/>
      </w:r>
    </w:p>
    <w:p>
      <w:pPr>
        <w:widowControl w:val="true"/>
        <w:spacing w:after="0"/>
        <w:jc w:val="left"/>
      </w:pPr>
      <w:r>
        <w:rPr>
          <w:rFonts w:ascii="Times New Roman"/>
          <w:sz w:val="22"/>
        </w:rPr>
        <w:t xml:space="preserve"/>
      </w:r>
      <w:hyperlink r:id="R227f47f34bb84ac2">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B3D24" w:rsidP="006B3D24" w:rsidRDefault="00B45B49" w14:paraId="20D09A19" w14:textId="243590CD">
      <w:pPr>
        <w:pStyle w:val="sccoversheetstatus"/>
      </w:pPr>
      <w:sdt>
        <w:sdtPr>
          <w:alias w:val="status"/>
          <w:tag w:val="status"/>
          <w:id w:val="854397200"/>
          <w:placeholder>
            <w:docPart w:val="597E1E36E2294425B22D61D86C19812F"/>
          </w:placeholder>
        </w:sdtPr>
        <w:sdtEndPr/>
        <w:sdtContent>
          <w:r w:rsidR="006B3D24">
            <w:t>Amended</w:t>
          </w:r>
        </w:sdtContent>
      </w:sdt>
    </w:p>
    <w:sdt>
      <w:sdtPr>
        <w:alias w:val="readfirst"/>
        <w:tag w:val="readfirst"/>
        <w:id w:val="-1779714481"/>
        <w:placeholder>
          <w:docPart w:val="597E1E36E2294425B22D61D86C19812F"/>
        </w:placeholder>
        <w:text/>
      </w:sdtPr>
      <w:sdtEndPr/>
      <w:sdtContent>
        <w:p w:rsidRPr="00B07BF4" w:rsidR="006B3D24" w:rsidP="006B3D24" w:rsidRDefault="00A74B18" w14:paraId="7DB4732A" w14:textId="12705C06">
          <w:pPr>
            <w:pStyle w:val="sccoversheetinfo"/>
          </w:pPr>
          <w:r>
            <w:t>April 5, 2023</w:t>
          </w:r>
        </w:p>
      </w:sdtContent>
    </w:sdt>
    <w:sdt>
      <w:sdtPr>
        <w:alias w:val="billnumber"/>
        <w:tag w:val="billnumber"/>
        <w:id w:val="-897512070"/>
        <w:placeholder>
          <w:docPart w:val="597E1E36E2294425B22D61D86C19812F"/>
        </w:placeholder>
        <w:text/>
      </w:sdtPr>
      <w:sdtEndPr/>
      <w:sdtContent>
        <w:p w:rsidRPr="00B07BF4" w:rsidR="006B3D24" w:rsidP="006B3D24" w:rsidRDefault="006B3D24" w14:paraId="0EB31A68" w14:textId="5FF397EA">
          <w:pPr>
            <w:pStyle w:val="sccoversheetbillno"/>
          </w:pPr>
          <w:r>
            <w:t>H.</w:t>
          </w:r>
          <w:r w:rsidR="00A74B18">
            <w:t xml:space="preserve"> </w:t>
          </w:r>
          <w:r>
            <w:t>3138</w:t>
          </w:r>
        </w:p>
      </w:sdtContent>
    </w:sdt>
    <w:p w:rsidRPr="00B07BF4" w:rsidR="006B3D24" w:rsidP="006B3D24" w:rsidRDefault="006B3D24" w14:paraId="0808BCE9" w14:textId="4F03C463">
      <w:pPr>
        <w:pStyle w:val="sccoversheetsponsor6"/>
        <w:jc w:val="center"/>
      </w:pPr>
      <w:r w:rsidRPr="00B07BF4">
        <w:t xml:space="preserve">Introduced by </w:t>
      </w:r>
      <w:sdt>
        <w:sdtPr>
          <w:alias w:val="sponsortype"/>
          <w:tag w:val="sponsortype"/>
          <w:id w:val="1707217765"/>
          <w:placeholder>
            <w:docPart w:val="597E1E36E2294425B22D61D86C19812F"/>
          </w:placeholder>
          <w:text/>
        </w:sdtPr>
        <w:sdtEndPr/>
        <w:sdtContent>
          <w:r>
            <w:t>Rep</w:t>
          </w:r>
          <w:r w:rsidR="00A74B18">
            <w:t>.</w:t>
          </w:r>
        </w:sdtContent>
      </w:sdt>
      <w:r w:rsidRPr="00B07BF4">
        <w:t xml:space="preserve"> </w:t>
      </w:r>
      <w:sdt>
        <w:sdtPr>
          <w:alias w:val="sponsors"/>
          <w:tag w:val="sponsors"/>
          <w:id w:val="716862734"/>
          <w:placeholder>
            <w:docPart w:val="597E1E36E2294425B22D61D86C19812F"/>
          </w:placeholder>
          <w:text/>
        </w:sdtPr>
        <w:sdtEndPr/>
        <w:sdtContent>
          <w:r>
            <w:t>Bustos</w:t>
          </w:r>
        </w:sdtContent>
      </w:sdt>
      <w:r w:rsidRPr="00B07BF4">
        <w:t xml:space="preserve"> </w:t>
      </w:r>
    </w:p>
    <w:p w:rsidRPr="00B07BF4" w:rsidR="006B3D24" w:rsidP="006B3D24" w:rsidRDefault="006B3D24" w14:paraId="5243E1CD" w14:textId="77777777">
      <w:pPr>
        <w:pStyle w:val="sccoversheetsponsor6"/>
      </w:pPr>
    </w:p>
    <w:p w:rsidRPr="00B07BF4" w:rsidR="006B3D24" w:rsidP="00750AD7" w:rsidRDefault="00B45B49" w14:paraId="113A674B" w14:textId="0D2FA2C7">
      <w:pPr>
        <w:pStyle w:val="sccoversheetreadfirst"/>
      </w:pPr>
      <w:sdt>
        <w:sdtPr>
          <w:alias w:val="typeinitial"/>
          <w:tag w:val="typeinitial"/>
          <w:id w:val="98301346"/>
          <w:placeholder>
            <w:docPart w:val="597E1E36E2294425B22D61D86C19812F"/>
          </w:placeholder>
          <w:text/>
        </w:sdtPr>
        <w:sdtEndPr/>
        <w:sdtContent>
          <w:r w:rsidR="006B3D24">
            <w:t>S</w:t>
          </w:r>
        </w:sdtContent>
      </w:sdt>
      <w:r w:rsidRPr="00B07BF4" w:rsidR="006B3D24">
        <w:t xml:space="preserve">. Printed </w:t>
      </w:r>
      <w:sdt>
        <w:sdtPr>
          <w:alias w:val="printed"/>
          <w:tag w:val="printed"/>
          <w:id w:val="-774643221"/>
          <w:placeholder>
            <w:docPart w:val="597E1E36E2294425B22D61D86C19812F"/>
          </w:placeholder>
          <w:text/>
        </w:sdtPr>
        <w:sdtEndPr/>
        <w:sdtContent>
          <w:r w:rsidR="006B3D24">
            <w:t>04/05/23</w:t>
          </w:r>
        </w:sdtContent>
      </w:sdt>
      <w:r w:rsidRPr="00B07BF4" w:rsidR="006B3D24">
        <w:t>--</w:t>
      </w:r>
      <w:sdt>
        <w:sdtPr>
          <w:alias w:val="residingchamber"/>
          <w:tag w:val="residingchamber"/>
          <w:id w:val="1651789982"/>
          <w:placeholder>
            <w:docPart w:val="597E1E36E2294425B22D61D86C19812F"/>
          </w:placeholder>
          <w:text/>
        </w:sdtPr>
        <w:sdtEndPr/>
        <w:sdtContent>
          <w:r w:rsidR="006B3D24">
            <w:t>H</w:t>
          </w:r>
        </w:sdtContent>
      </w:sdt>
      <w:r w:rsidRPr="00B07BF4" w:rsidR="006B3D24">
        <w:t>.</w:t>
      </w:r>
      <w:r w:rsidR="00750AD7">
        <w:tab/>
        <w:t>[SEC 4/11/2023 11:11 AM]</w:t>
      </w:r>
    </w:p>
    <w:p w:rsidRPr="00B07BF4" w:rsidR="006B3D24" w:rsidP="006B3D24" w:rsidRDefault="006B3D24" w14:paraId="0899585B" w14:textId="67366DBB">
      <w:pPr>
        <w:pStyle w:val="sccoversheetreadfirst"/>
      </w:pPr>
      <w:r w:rsidRPr="00B07BF4">
        <w:t xml:space="preserve">Read the first time </w:t>
      </w:r>
      <w:sdt>
        <w:sdtPr>
          <w:alias w:val="readfirst"/>
          <w:tag w:val="readfirst"/>
          <w:id w:val="-1145275273"/>
          <w:placeholder>
            <w:docPart w:val="597E1E36E2294425B22D61D86C19812F"/>
          </w:placeholder>
          <w:text/>
        </w:sdtPr>
        <w:sdtEndPr/>
        <w:sdtContent>
          <w:r>
            <w:t>January 10, 2023</w:t>
          </w:r>
        </w:sdtContent>
      </w:sdt>
    </w:p>
    <w:p w:rsidRPr="00B07BF4" w:rsidR="006B3D24" w:rsidP="006B3D24" w:rsidRDefault="006B3D24" w14:paraId="7DDF3FB2" w14:textId="77777777">
      <w:pPr>
        <w:pStyle w:val="sccoversheetemptyline"/>
      </w:pPr>
    </w:p>
    <w:p w:rsidRPr="00B07BF4" w:rsidR="006B3D24" w:rsidP="006B3D24" w:rsidRDefault="006B3D24" w14:paraId="789B890B" w14:textId="77777777">
      <w:pPr>
        <w:pStyle w:val="sccoversheetemptyline"/>
        <w:tabs>
          <w:tab w:val="center" w:pos="4493"/>
          <w:tab w:val="right" w:pos="8986"/>
        </w:tabs>
        <w:jc w:val="center"/>
      </w:pPr>
      <w:r w:rsidRPr="00B07BF4">
        <w:t>________</w:t>
      </w:r>
    </w:p>
    <w:p w:rsidRPr="00B07BF4" w:rsidR="006B3D24" w:rsidP="006B3D24" w:rsidRDefault="006B3D24" w14:paraId="01E57518" w14:textId="77777777">
      <w:pPr>
        <w:pStyle w:val="sccoversheetemptyline"/>
        <w:jc w:val="center"/>
        <w:rPr>
          <w:u w:val="single"/>
        </w:rPr>
      </w:pPr>
    </w:p>
    <w:p w:rsidRPr="00B07BF4" w:rsidR="006B3D24" w:rsidP="006B3D24" w:rsidRDefault="006B3D24" w14:paraId="1430985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6B3D24" w:rsidP="00446987" w:rsidRDefault="006B3D24" w14:paraId="77BDE287" w14:textId="77777777">
      <w:pPr>
        <w:pStyle w:val="scemptylineheader"/>
      </w:pPr>
    </w:p>
    <w:p w:rsidRPr="00DF3B44" w:rsidR="008E61A1" w:rsidP="00446987" w:rsidRDefault="008E61A1" w14:paraId="3B5B27A6" w14:textId="72EFE1F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719F2" w14:paraId="40FEFADA" w14:textId="066F46F5">
          <w:pPr>
            <w:pStyle w:val="scbilltitle"/>
            <w:tabs>
              <w:tab w:val="left" w:pos="2104"/>
            </w:tabs>
          </w:pPr>
          <w:r>
            <w:t>TO AMEND THE</w:t>
          </w:r>
          <w:r w:rsidR="00C14F89">
            <w:t xml:space="preserve"> south carolina</w:t>
          </w:r>
          <w:r>
            <w:t xml:space="preserve"> CODE OF LAWS BY ADDING CHAPTER 7 TO TITLE 55 SO AS TO PROVIDE FOR THE DISPOSAL OF ABANDONED OR DERELICT AIRCRAFT BY AN AIRPORT MANAGER.</w:t>
          </w:r>
        </w:p>
      </w:sdtContent>
    </w:sdt>
    <w:bookmarkStart w:name="at_9cdebc1e0" w:displacedByCustomXml="prev" w:id="0"/>
    <w:bookmarkEnd w:id="0"/>
    <w:p w:rsidR="00A74B18" w:rsidP="00A74B18" w:rsidRDefault="00A74B18" w14:paraId="7227FC9E" w14:textId="77777777">
      <w:pPr>
        <w:pStyle w:val="scnoncodifiedsection"/>
      </w:pPr>
      <w:r>
        <w:tab/>
        <w:t>Amend Title To Conform</w:t>
      </w:r>
    </w:p>
    <w:p w:rsidRPr="00DF3B44" w:rsidR="006C18F0" w:rsidP="00A74B18" w:rsidRDefault="006C18F0" w14:paraId="5BAAC1B7" w14:textId="17D8C5C6">
      <w:pPr>
        <w:pStyle w:val="scnoncodifiedsection"/>
      </w:pPr>
    </w:p>
    <w:p w:rsidR="00B719F2" w:rsidP="00B719F2" w:rsidRDefault="00B719F2" w14:paraId="35E5BD0C" w14:textId="77777777">
      <w:pPr>
        <w:pStyle w:val="scenactingwords"/>
      </w:pPr>
      <w:bookmarkStart w:name="ew_3e8914364" w:id="1"/>
      <w:r>
        <w:t>B</w:t>
      </w:r>
      <w:bookmarkEnd w:id="1"/>
      <w:r>
        <w:t>e it enacted by the General Assembly of the State of South Carolina:</w:t>
      </w:r>
    </w:p>
    <w:p w:rsidR="00B719F2" w:rsidP="00B719F2" w:rsidRDefault="00B719F2" w14:paraId="49924E99" w14:textId="77777777">
      <w:pPr>
        <w:pStyle w:val="scemptyline"/>
      </w:pPr>
    </w:p>
    <w:p w:rsidR="00B719F2" w:rsidP="00B719F2" w:rsidRDefault="00B719F2" w14:paraId="0CDE2A3D" w14:textId="1D0E273F">
      <w:pPr>
        <w:pStyle w:val="scdirectionallanguage"/>
      </w:pPr>
      <w:bookmarkStart w:name="bs_num_1_375f6cc23" w:id="2"/>
      <w:r>
        <w:t>S</w:t>
      </w:r>
      <w:bookmarkEnd w:id="2"/>
      <w:r>
        <w:t>ECTION 1.</w:t>
      </w:r>
      <w:r>
        <w:tab/>
      </w:r>
      <w:bookmarkStart w:name="dl_bd058904b" w:id="3"/>
      <w:r>
        <w:t>T</w:t>
      </w:r>
      <w:bookmarkEnd w:id="3"/>
      <w:r>
        <w:t xml:space="preserve">itle 55 of the </w:t>
      </w:r>
      <w:r w:rsidR="00824C2E">
        <w:t>S.C.</w:t>
      </w:r>
      <w:r>
        <w:t xml:space="preserve"> Code is amended by adding:</w:t>
      </w:r>
    </w:p>
    <w:p w:rsidR="00B719F2" w:rsidP="00B719F2" w:rsidRDefault="00B719F2" w14:paraId="420713CB" w14:textId="77777777">
      <w:pPr>
        <w:pStyle w:val="scemptyline"/>
      </w:pPr>
    </w:p>
    <w:p w:rsidR="00B719F2" w:rsidP="00B719F2" w:rsidRDefault="00B719F2" w14:paraId="248F1DFA" w14:textId="77777777">
      <w:pPr>
        <w:pStyle w:val="scnewcodesection"/>
        <w:jc w:val="center"/>
      </w:pPr>
      <w:bookmarkStart w:name="up_3d8be39b5" w:id="4"/>
      <w:r>
        <w:t>C</w:t>
      </w:r>
      <w:bookmarkEnd w:id="4"/>
      <w:r>
        <w:t>HAPTER 7</w:t>
      </w:r>
    </w:p>
    <w:p w:rsidR="00B719F2" w:rsidP="00B719F2" w:rsidRDefault="00B719F2" w14:paraId="217DC162" w14:textId="77777777">
      <w:pPr>
        <w:pStyle w:val="scnewcodesection"/>
        <w:jc w:val="center"/>
      </w:pPr>
    </w:p>
    <w:p w:rsidR="00B719F2" w:rsidP="00B719F2" w:rsidRDefault="00B719F2" w14:paraId="7070A3F7" w14:textId="77777777">
      <w:pPr>
        <w:pStyle w:val="scnewcodesection"/>
        <w:jc w:val="center"/>
      </w:pPr>
      <w:bookmarkStart w:name="up_31e774641" w:id="5"/>
      <w:r>
        <w:t>A</w:t>
      </w:r>
      <w:bookmarkEnd w:id="5"/>
      <w:r>
        <w:t>bandoned or Derelict Aircraft</w:t>
      </w:r>
    </w:p>
    <w:p w:rsidR="00B719F2" w:rsidP="00B719F2" w:rsidRDefault="00B719F2" w14:paraId="2C4F32FE" w14:textId="77777777">
      <w:pPr>
        <w:pStyle w:val="scnewcodesection"/>
        <w:jc w:val="center"/>
      </w:pPr>
    </w:p>
    <w:p w:rsidR="00B719F2" w:rsidP="00B719F2" w:rsidRDefault="00B719F2" w14:paraId="75640247" w14:textId="782578D6">
      <w:pPr>
        <w:pStyle w:val="scnewcodesection"/>
      </w:pPr>
      <w:bookmarkStart w:name="ns_T55C7N10_1fcfbbdd7" w:id="6"/>
      <w:r>
        <w:tab/>
      </w:r>
      <w:bookmarkEnd w:id="6"/>
      <w:r>
        <w:t>Section 55</w:t>
      </w:r>
      <w:r>
        <w:noBreakHyphen/>
        <w:t>7</w:t>
      </w:r>
      <w:r>
        <w:noBreakHyphen/>
        <w:t>10.</w:t>
      </w:r>
      <w:r>
        <w:tab/>
      </w:r>
      <w:r w:rsidR="00746750">
        <w:t xml:space="preserve">This chapter shall not apply to unmanned aircraft, ultralight aircraft, or restoration of an aircraft where progress is being made toward restoration, or an experimental aircraft in which progress is being made toward building or restoration. </w:t>
      </w:r>
      <w:r>
        <w:t>Notwithstanding another provision of law to the contrary, as used in this chapter:</w:t>
      </w:r>
    </w:p>
    <w:p w:rsidR="00B719F2" w:rsidP="00B719F2" w:rsidRDefault="00B719F2" w14:paraId="18B84CFD" w14:textId="6816C54D">
      <w:pPr>
        <w:pStyle w:val="scnewcodesection"/>
      </w:pPr>
      <w:r>
        <w:tab/>
      </w:r>
      <w:bookmarkStart w:name="ss_T55C7N10S1_lv1_91e1b29d9" w:id="7"/>
      <w:r>
        <w:t>(</w:t>
      </w:r>
      <w:bookmarkEnd w:id="7"/>
      <w:r>
        <w:t xml:space="preserve">1) </w:t>
      </w:r>
      <w:r w:rsidR="00FC671A">
        <w:t>“</w:t>
      </w:r>
      <w:r>
        <w:t>Abandoned aircraft</w:t>
      </w:r>
      <w:r w:rsidR="00FC671A">
        <w:t>”</w:t>
      </w:r>
      <w:r>
        <w:t xml:space="preserve"> means an aircraft located or stored on the premises of an airport in a wrecked, or partially dismantled condition for at least </w:t>
      </w:r>
      <w:r w:rsidR="00746750">
        <w:t xml:space="preserve">one hundred twenty </w:t>
      </w:r>
      <w:r>
        <w:t xml:space="preserve">days, and for which the owner or operator of the aircraft has not made during this period any </w:t>
      </w:r>
      <w:r w:rsidR="00746750">
        <w:t xml:space="preserve">required </w:t>
      </w:r>
      <w:r>
        <w:t xml:space="preserve">tie down, </w:t>
      </w:r>
      <w:r w:rsidR="00746750">
        <w:t xml:space="preserve"> </w:t>
      </w:r>
      <w:proofErr w:type="spellStart"/>
      <w:r w:rsidR="00746750">
        <w:t>hangaring</w:t>
      </w:r>
      <w:proofErr w:type="spellEnd"/>
      <w:r>
        <w:t>, or rent payments for the use of the premises. The term shall not include an aircraft being repaired by a person providing services under Section 29</w:t>
      </w:r>
      <w:r>
        <w:noBreakHyphen/>
        <w:t>15</w:t>
      </w:r>
      <w:r>
        <w:noBreakHyphen/>
        <w:t>100</w:t>
      </w:r>
      <w:r w:rsidR="00746750">
        <w:t>, or pursuant to a plan specified in Section 55-7-30</w:t>
      </w:r>
      <w:r>
        <w:t>.</w:t>
      </w:r>
    </w:p>
    <w:p w:rsidR="00B719F2" w:rsidP="00B719F2" w:rsidRDefault="00B719F2" w14:paraId="716E4EAA" w14:textId="35A78794">
      <w:pPr>
        <w:pStyle w:val="scnewcodesection"/>
      </w:pPr>
      <w:r>
        <w:tab/>
      </w:r>
      <w:bookmarkStart w:name="ss_T55C7N10S2_lv1_ac363b0af" w:id="8"/>
      <w:r>
        <w:t>(</w:t>
      </w:r>
      <w:bookmarkEnd w:id="8"/>
      <w:r>
        <w:t xml:space="preserve">2) </w:t>
      </w:r>
      <w:r w:rsidR="00FC671A">
        <w:t>“</w:t>
      </w:r>
      <w:r>
        <w:t>Aircraft</w:t>
      </w:r>
      <w:r w:rsidR="00FC671A">
        <w:t>”</w:t>
      </w:r>
      <w:r>
        <w:t xml:space="preserve"> means any contrivance used or designated for navigation of or flight in the air. The term shall not include unmanned aircraft or ultralight aircraft.</w:t>
      </w:r>
    </w:p>
    <w:p w:rsidR="00B719F2" w:rsidP="00B719F2" w:rsidRDefault="00B719F2" w14:paraId="1AECED85" w14:textId="3162D46D">
      <w:pPr>
        <w:pStyle w:val="scnewcodesection"/>
      </w:pPr>
      <w:r>
        <w:tab/>
      </w:r>
      <w:bookmarkStart w:name="ss_T55C7N10S3_lv1_aa3a56d7d" w:id="9"/>
      <w:r>
        <w:t>(</w:t>
      </w:r>
      <w:bookmarkEnd w:id="9"/>
      <w:r>
        <w:t xml:space="preserve">3) </w:t>
      </w:r>
      <w:r w:rsidR="00FC671A">
        <w:t>“</w:t>
      </w:r>
      <w:r>
        <w:t>Derelict aircraft</w:t>
      </w:r>
      <w:r w:rsidR="00FC671A">
        <w:t>”</w:t>
      </w:r>
      <w:r>
        <w:t xml:space="preserve"> means any aircraft that is located or stored on the premises of an airport for at least one hundred </w:t>
      </w:r>
      <w:r w:rsidR="00746750">
        <w:t xml:space="preserve">eighty </w:t>
      </w:r>
      <w:r>
        <w:t>days and, throughout this period</w:t>
      </w:r>
      <w:r w:rsidR="00750AD7">
        <w:t xml:space="preserve"> </w:t>
      </w:r>
      <w:r w:rsidR="00746750">
        <w:t>the owner or operator has not maintained responsibility for the storage, upkeep, or maintenance of the aircraft</w:t>
      </w:r>
      <w:r w:rsidR="00750AD7">
        <w:t>.</w:t>
      </w:r>
    </w:p>
    <w:p w:rsidR="00E96130" w:rsidP="00B719F2" w:rsidRDefault="00B719F2" w14:paraId="6B9C266D" w14:textId="1B380F2C">
      <w:pPr>
        <w:pStyle w:val="scnewcodesection"/>
      </w:pPr>
      <w:r>
        <w:tab/>
      </w:r>
      <w:bookmarkStart w:name="ss_T55C7N10S4_lv1_ee11323be" w:id="10"/>
      <w:r>
        <w:t>(</w:t>
      </w:r>
      <w:bookmarkEnd w:id="10"/>
      <w:r>
        <w:t xml:space="preserve">4) </w:t>
      </w:r>
      <w:r w:rsidR="00FC671A">
        <w:t>“</w:t>
      </w:r>
      <w:r>
        <w:t>Person</w:t>
      </w:r>
      <w:r w:rsidR="00FC671A">
        <w:t>”</w:t>
      </w:r>
      <w:r>
        <w:t xml:space="preserve"> means a natural person, firm, partnership, association, corporation, limited liability company, or a political subdivision.</w:t>
      </w:r>
    </w:p>
    <w:p w:rsidR="00352316" w:rsidP="00B719F2" w:rsidRDefault="00352316" w14:paraId="50AAD816" w14:textId="77777777">
      <w:pPr>
        <w:pStyle w:val="scnewcodesection"/>
      </w:pPr>
    </w:p>
    <w:p w:rsidR="00E96130" w:rsidP="00B719F2" w:rsidRDefault="00B719F2" w14:paraId="6F4C0895" w14:textId="295F4313">
      <w:pPr>
        <w:pStyle w:val="scnewcodesection"/>
      </w:pPr>
      <w:bookmarkStart w:name="ns_T55C7N20_893012219" w:id="11"/>
      <w:r>
        <w:lastRenderedPageBreak/>
        <w:tab/>
      </w:r>
      <w:bookmarkEnd w:id="11"/>
      <w:r>
        <w:t>Section 55</w:t>
      </w:r>
      <w:r>
        <w:noBreakHyphen/>
        <w:t>7</w:t>
      </w:r>
      <w:r>
        <w:noBreakHyphen/>
        <w:t>20.</w:t>
      </w:r>
      <w:r>
        <w:tab/>
        <w:t xml:space="preserve">If an airport manager </w:t>
      </w:r>
      <w:r w:rsidR="00746750">
        <w:t xml:space="preserve">of a publicly owned or public use airport </w:t>
      </w:r>
      <w:r>
        <w:t>determines an abandoned aircraft or a derelict aircraft is located on the premises of the airport, he or his designee may dispose of the aircraft in a manner provided in this chapter.</w:t>
      </w:r>
    </w:p>
    <w:p w:rsidR="00352316" w:rsidP="00B719F2" w:rsidRDefault="00352316" w14:paraId="3BCA77CF" w14:textId="77777777">
      <w:pPr>
        <w:pStyle w:val="scnewcodesection"/>
      </w:pPr>
    </w:p>
    <w:p w:rsidR="00B719F2" w:rsidP="00B719F2" w:rsidRDefault="00B719F2" w14:paraId="557016CA" w14:textId="77777777">
      <w:pPr>
        <w:pStyle w:val="scnewcodesection"/>
      </w:pPr>
      <w:bookmarkStart w:name="ns_T55C7N30_ad46bad75" w:id="12"/>
      <w:r>
        <w:tab/>
      </w:r>
      <w:bookmarkEnd w:id="12"/>
      <w:r>
        <w:t>Section 55</w:t>
      </w:r>
      <w:r>
        <w:noBreakHyphen/>
        <w:t>7</w:t>
      </w:r>
      <w:r>
        <w:noBreakHyphen/>
        <w:t>30.</w:t>
      </w:r>
      <w:r>
        <w:tab/>
        <w:t>(A) If an airport manager determines an abandoned aircraft or derelict aircraft is located on the premises of the airport and seeks to dispose of the aircraft, the airport manager or his designee must:</w:t>
      </w:r>
    </w:p>
    <w:p w:rsidR="00B719F2" w:rsidP="00B719F2" w:rsidRDefault="00B719F2" w14:paraId="48271EF2" w14:textId="1E062E48">
      <w:pPr>
        <w:pStyle w:val="scnewcodesection"/>
      </w:pPr>
      <w:r>
        <w:tab/>
      </w:r>
      <w:r>
        <w:tab/>
      </w:r>
      <w:bookmarkStart w:name="ss_T55C7N30S1_lv1_8712365f3" w:id="13"/>
      <w:r>
        <w:t>(</w:t>
      </w:r>
      <w:bookmarkEnd w:id="13"/>
      <w:r>
        <w:t>1) contact the FAA to determine the name and address of the</w:t>
      </w:r>
      <w:r w:rsidRPr="00C772C1">
        <w:rPr>
          <w:color w:val="000000" w:themeColor="text1"/>
          <w:u w:color="000000" w:themeColor="text1"/>
        </w:rPr>
        <w:t xml:space="preserve"> last r</w:t>
      </w:r>
      <w:r>
        <w:rPr>
          <w:color w:val="000000" w:themeColor="text1"/>
          <w:u w:color="000000" w:themeColor="text1"/>
        </w:rPr>
        <w:t xml:space="preserve">egistered </w:t>
      </w:r>
      <w:r w:rsidR="00746750">
        <w:rPr>
          <w:u w:color="000000" w:themeColor="text1"/>
        </w:rPr>
        <w:t xml:space="preserve">owners and lienholders </w:t>
      </w:r>
      <w:r>
        <w:rPr>
          <w:color w:val="000000" w:themeColor="text1"/>
          <w:u w:color="000000" w:themeColor="text1"/>
        </w:rPr>
        <w:t>of the aircraft</w:t>
      </w:r>
      <w:r w:rsidR="00746750">
        <w:rPr>
          <w:u w:color="000000" w:themeColor="text1"/>
        </w:rPr>
        <w:t>,</w:t>
      </w:r>
      <w:r w:rsidRPr="00C772C1">
        <w:rPr>
          <w:color w:val="000000" w:themeColor="text1"/>
          <w:u w:color="000000" w:themeColor="text1"/>
        </w:rPr>
        <w:t xml:space="preserve"> and</w:t>
      </w:r>
      <w:r>
        <w:rPr>
          <w:color w:val="000000" w:themeColor="text1"/>
          <w:u w:color="000000" w:themeColor="text1"/>
        </w:rPr>
        <w:t xml:space="preserve"> </w:t>
      </w:r>
      <w:r w:rsidRPr="00C772C1">
        <w:rPr>
          <w:color w:val="000000" w:themeColor="text1"/>
          <w:u w:color="000000" w:themeColor="text1"/>
        </w:rPr>
        <w:t>any other person that has a legal or equitable interest</w:t>
      </w:r>
      <w:r>
        <w:rPr>
          <w:color w:val="000000" w:themeColor="text1"/>
          <w:u w:color="000000" w:themeColor="text1"/>
        </w:rPr>
        <w:t xml:space="preserve"> </w:t>
      </w:r>
      <w:r w:rsidRPr="00C772C1">
        <w:rPr>
          <w:color w:val="000000" w:themeColor="text1"/>
          <w:u w:color="000000" w:themeColor="text1"/>
        </w:rPr>
        <w:t>in the aircraft</w:t>
      </w:r>
      <w:r>
        <w:rPr>
          <w:color w:val="000000" w:themeColor="text1"/>
          <w:u w:color="000000" w:themeColor="text1"/>
        </w:rPr>
        <w:t>; and</w:t>
      </w:r>
    </w:p>
    <w:p w:rsidRPr="00C772C1" w:rsidR="00B719F2" w:rsidP="00B719F2" w:rsidRDefault="00B719F2" w14:paraId="1FDB0268" w14:textId="6E2A34FA">
      <w:pPr>
        <w:pStyle w:val="scnewcodesection"/>
      </w:pPr>
      <w:r>
        <w:rPr>
          <w:color w:val="000000" w:themeColor="text1"/>
          <w:u w:color="000000" w:themeColor="text1"/>
        </w:rPr>
        <w:tab/>
      </w:r>
      <w:r>
        <w:rPr>
          <w:color w:val="000000" w:themeColor="text1"/>
          <w:u w:color="000000" w:themeColor="text1"/>
        </w:rPr>
        <w:tab/>
      </w:r>
      <w:bookmarkStart w:name="ss_T55C7N30S2_lv1_5cd693049" w:id="14"/>
      <w:r w:rsidRPr="00C772C1">
        <w:rPr>
          <w:color w:val="000000" w:themeColor="text1"/>
          <w:u w:color="000000" w:themeColor="text1"/>
        </w:rPr>
        <w:t>(</w:t>
      </w:r>
      <w:bookmarkEnd w:id="14"/>
      <w:r w:rsidRPr="00C772C1">
        <w:rPr>
          <w:color w:val="000000" w:themeColor="text1"/>
          <w:u w:color="000000" w:themeColor="text1"/>
        </w:rPr>
        <w:t>2)</w:t>
      </w:r>
      <w:r>
        <w:t xml:space="preserve"> </w:t>
      </w:r>
      <w:r>
        <w:rPr>
          <w:color w:val="000000" w:themeColor="text1"/>
          <w:u w:color="000000" w:themeColor="text1"/>
        </w:rPr>
        <w:t>serve</w:t>
      </w:r>
      <w:r w:rsidRPr="00C772C1">
        <w:rPr>
          <w:color w:val="000000" w:themeColor="text1"/>
          <w:u w:color="000000" w:themeColor="text1"/>
        </w:rPr>
        <w:t xml:space="preserve"> the aircraft owner</w:t>
      </w:r>
      <w:r w:rsidR="00746750">
        <w:rPr>
          <w:u w:color="000000" w:themeColor="text1"/>
        </w:rPr>
        <w:t>, lienholders,</w:t>
      </w:r>
      <w:r w:rsidRPr="00C772C1">
        <w:rPr>
          <w:color w:val="000000" w:themeColor="text1"/>
          <w:u w:color="000000" w:themeColor="text1"/>
        </w:rPr>
        <w:t xml:space="preserve"> and</w:t>
      </w:r>
      <w:r>
        <w:rPr>
          <w:color w:val="000000" w:themeColor="text1"/>
          <w:u w:color="000000" w:themeColor="text1"/>
        </w:rPr>
        <w:t xml:space="preserve"> </w:t>
      </w:r>
      <w:r w:rsidRPr="00C772C1">
        <w:rPr>
          <w:color w:val="000000" w:themeColor="text1"/>
          <w:u w:color="000000" w:themeColor="text1"/>
        </w:rPr>
        <w:t>any other person having a legal or equitable interest in the</w:t>
      </w:r>
      <w:r>
        <w:rPr>
          <w:color w:val="000000" w:themeColor="text1"/>
          <w:u w:color="000000" w:themeColor="text1"/>
        </w:rPr>
        <w:t xml:space="preserve"> </w:t>
      </w:r>
      <w:r w:rsidRPr="00C772C1">
        <w:rPr>
          <w:color w:val="000000" w:themeColor="text1"/>
          <w:u w:color="000000" w:themeColor="text1"/>
        </w:rPr>
        <w:t xml:space="preserve">aircraft a written notice </w:t>
      </w:r>
      <w:r w:rsidR="00746750">
        <w:rPr>
          <w:u w:color="000000" w:themeColor="text1"/>
        </w:rPr>
        <w:t xml:space="preserve">to the most recent address of the owner that is provided by the FAA. The notice shall state </w:t>
      </w:r>
      <w:r>
        <w:rPr>
          <w:color w:val="000000" w:themeColor="text1"/>
          <w:u w:color="000000" w:themeColor="text1"/>
        </w:rPr>
        <w:t xml:space="preserve">the aircraft </w:t>
      </w:r>
      <w:r w:rsidRPr="00C772C1">
        <w:rPr>
          <w:color w:val="000000" w:themeColor="text1"/>
          <w:u w:color="000000" w:themeColor="text1"/>
        </w:rPr>
        <w:t xml:space="preserve">has been determined </w:t>
      </w:r>
      <w:r>
        <w:rPr>
          <w:color w:val="000000" w:themeColor="text1"/>
          <w:u w:color="000000" w:themeColor="text1"/>
        </w:rPr>
        <w:t xml:space="preserve">to be abandoned or derelict and </w:t>
      </w:r>
      <w:r w:rsidRPr="00C772C1">
        <w:rPr>
          <w:color w:val="000000" w:themeColor="text1"/>
          <w:u w:color="000000" w:themeColor="text1"/>
        </w:rPr>
        <w:t>is subject to:</w:t>
      </w:r>
    </w:p>
    <w:p w:rsidRPr="00C772C1" w:rsidR="00B719F2" w:rsidP="00B719F2" w:rsidRDefault="00B719F2" w14:paraId="2FF8171D"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a_lv2_5cd92f7fb" w:id="15"/>
      <w:r w:rsidRPr="00C772C1">
        <w:rPr>
          <w:color w:val="000000" w:themeColor="text1"/>
          <w:u w:color="000000" w:themeColor="text1"/>
        </w:rPr>
        <w:t>(</w:t>
      </w:r>
      <w:bookmarkEnd w:id="15"/>
      <w:r>
        <w:rPr>
          <w:color w:val="000000" w:themeColor="text1"/>
          <w:u w:color="000000" w:themeColor="text1"/>
        </w:rPr>
        <w:t>a)</w:t>
      </w:r>
      <w:r>
        <w:t xml:space="preserve"> </w:t>
      </w:r>
      <w:r w:rsidRPr="00C772C1">
        <w:rPr>
          <w:color w:val="000000" w:themeColor="text1"/>
          <w:u w:color="000000" w:themeColor="text1"/>
        </w:rPr>
        <w:t>disposal and removal from the premises of the</w:t>
      </w:r>
      <w:r>
        <w:rPr>
          <w:color w:val="000000" w:themeColor="text1"/>
          <w:u w:color="000000" w:themeColor="text1"/>
        </w:rPr>
        <w:t xml:space="preserve"> airport; and</w:t>
      </w:r>
    </w:p>
    <w:p w:rsidR="00B719F2" w:rsidP="00B719F2" w:rsidRDefault="00B719F2" w14:paraId="5B9B8A60"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b_lv2_350ed37d4" w:id="16"/>
      <w:r w:rsidRPr="00C772C1">
        <w:rPr>
          <w:color w:val="000000" w:themeColor="text1"/>
          <w:u w:color="000000" w:themeColor="text1"/>
        </w:rPr>
        <w:t>(</w:t>
      </w:r>
      <w:bookmarkEnd w:id="16"/>
      <w:r>
        <w:rPr>
          <w:color w:val="000000" w:themeColor="text1"/>
          <w:u w:color="000000" w:themeColor="text1"/>
        </w:rPr>
        <w:t>b)</w:t>
      </w:r>
      <w:r>
        <w:t xml:space="preserve"> </w:t>
      </w:r>
      <w:r w:rsidRPr="00C772C1">
        <w:rPr>
          <w:color w:val="000000" w:themeColor="text1"/>
          <w:u w:color="000000" w:themeColor="text1"/>
        </w:rPr>
        <w:t>the recovery, by the owner or operator of the</w:t>
      </w:r>
      <w:r>
        <w:rPr>
          <w:color w:val="000000" w:themeColor="text1"/>
          <w:u w:color="000000" w:themeColor="text1"/>
        </w:rPr>
        <w:t xml:space="preserve"> airport,</w:t>
      </w:r>
      <w:r w:rsidRPr="00C772C1">
        <w:rPr>
          <w:color w:val="000000" w:themeColor="text1"/>
          <w:u w:color="000000" w:themeColor="text1"/>
        </w:rPr>
        <w:t xml:space="preserve"> of any</w:t>
      </w:r>
      <w:r>
        <w:rPr>
          <w:color w:val="000000" w:themeColor="text1"/>
          <w:u w:color="000000" w:themeColor="text1"/>
        </w:rPr>
        <w:t xml:space="preserve"> </w:t>
      </w:r>
      <w:r w:rsidRPr="00C772C1">
        <w:rPr>
          <w:color w:val="000000" w:themeColor="text1"/>
          <w:u w:color="000000" w:themeColor="text1"/>
        </w:rPr>
        <w:t>accrued and unpaid fees or charges incurred with</w:t>
      </w:r>
      <w:r>
        <w:rPr>
          <w:color w:val="000000" w:themeColor="text1"/>
          <w:u w:color="000000" w:themeColor="text1"/>
        </w:rPr>
        <w:t xml:space="preserve"> </w:t>
      </w:r>
      <w:r w:rsidRPr="00C772C1">
        <w:rPr>
          <w:color w:val="000000" w:themeColor="text1"/>
          <w:u w:color="000000" w:themeColor="text1"/>
        </w:rPr>
        <w:t>respect to the aircraft while located on the premises of</w:t>
      </w:r>
      <w:r>
        <w:rPr>
          <w:color w:val="000000" w:themeColor="text1"/>
          <w:u w:color="000000" w:themeColor="text1"/>
        </w:rPr>
        <w:t xml:space="preserve"> </w:t>
      </w:r>
      <w:r w:rsidRPr="00C772C1">
        <w:rPr>
          <w:color w:val="000000" w:themeColor="text1"/>
          <w:u w:color="000000" w:themeColor="text1"/>
        </w:rPr>
        <w:t>the</w:t>
      </w:r>
      <w:r>
        <w:rPr>
          <w:color w:val="000000" w:themeColor="text1"/>
          <w:u w:color="000000" w:themeColor="text1"/>
        </w:rPr>
        <w:t xml:space="preserve"> a</w:t>
      </w:r>
      <w:r w:rsidRPr="00C772C1">
        <w:rPr>
          <w:color w:val="000000" w:themeColor="text1"/>
          <w:u w:color="000000" w:themeColor="text1"/>
        </w:rPr>
        <w:t>irport</w:t>
      </w:r>
      <w:r>
        <w:rPr>
          <w:color w:val="000000" w:themeColor="text1"/>
          <w:u w:color="000000" w:themeColor="text1"/>
        </w:rPr>
        <w:t>.</w:t>
      </w:r>
    </w:p>
    <w:p w:rsidRPr="00C772C1" w:rsidR="00B719F2" w:rsidP="00B719F2" w:rsidRDefault="00B719F2" w14:paraId="791872B7" w14:textId="77777777">
      <w:pPr>
        <w:pStyle w:val="scnewcodesection"/>
      </w:pPr>
      <w:r>
        <w:rPr>
          <w:color w:val="000000" w:themeColor="text1"/>
          <w:u w:color="000000" w:themeColor="text1"/>
        </w:rPr>
        <w:tab/>
      </w:r>
      <w:bookmarkStart w:name="ss_T55C7N30SB_lv3_fc9cca717" w:id="17"/>
      <w:r w:rsidRPr="00C772C1">
        <w:rPr>
          <w:color w:val="000000" w:themeColor="text1"/>
          <w:u w:color="000000" w:themeColor="text1"/>
        </w:rPr>
        <w:t>(</w:t>
      </w:r>
      <w:bookmarkEnd w:id="17"/>
      <w:r>
        <w:rPr>
          <w:color w:val="000000" w:themeColor="text1"/>
          <w:u w:color="000000" w:themeColor="text1"/>
        </w:rPr>
        <w:t>B)</w:t>
      </w:r>
      <w:r>
        <w:t xml:space="preserve"> </w:t>
      </w:r>
      <w:r>
        <w:rPr>
          <w:color w:val="000000" w:themeColor="text1"/>
          <w:u w:color="000000" w:themeColor="text1"/>
        </w:rPr>
        <w:t>The notice must include</w:t>
      </w:r>
      <w:r w:rsidRPr="00C772C1">
        <w:rPr>
          <w:color w:val="000000" w:themeColor="text1"/>
          <w:u w:color="000000" w:themeColor="text1"/>
        </w:rPr>
        <w:t>:</w:t>
      </w:r>
    </w:p>
    <w:p w:rsidRPr="00C772C1" w:rsidR="00B719F2" w:rsidP="00B719F2" w:rsidRDefault="00B719F2" w14:paraId="39F5E19F" w14:textId="77777777">
      <w:pPr>
        <w:pStyle w:val="scnewcodesection"/>
      </w:pPr>
      <w:r>
        <w:rPr>
          <w:color w:val="000000" w:themeColor="text1"/>
          <w:u w:color="000000" w:themeColor="text1"/>
        </w:rPr>
        <w:tab/>
      </w:r>
      <w:r>
        <w:rPr>
          <w:color w:val="000000" w:themeColor="text1"/>
          <w:u w:color="000000" w:themeColor="text1"/>
        </w:rPr>
        <w:tab/>
      </w:r>
      <w:bookmarkStart w:name="ss_T55C7N30S1_lv4_1b1cff863" w:id="18"/>
      <w:r w:rsidRPr="00C772C1">
        <w:rPr>
          <w:color w:val="000000" w:themeColor="text1"/>
          <w:u w:color="000000" w:themeColor="text1"/>
        </w:rPr>
        <w:t>(</w:t>
      </w:r>
      <w:bookmarkEnd w:id="18"/>
      <w:r>
        <w:rPr>
          <w:color w:val="000000" w:themeColor="text1"/>
          <w:u w:color="000000" w:themeColor="text1"/>
        </w:rPr>
        <w:t>1)</w:t>
      </w:r>
      <w:r>
        <w:t xml:space="preserve"> </w:t>
      </w:r>
      <w:r>
        <w:rPr>
          <w:color w:val="000000" w:themeColor="text1"/>
          <w:u w:color="000000" w:themeColor="text1"/>
        </w:rPr>
        <w:t>a</w:t>
      </w:r>
      <w:r w:rsidRPr="00C772C1">
        <w:rPr>
          <w:color w:val="000000" w:themeColor="text1"/>
          <w:u w:color="000000" w:themeColor="text1"/>
        </w:rPr>
        <w:t xml:space="preserve"> description of the aircraft by Federal Aviation</w:t>
      </w:r>
      <w:r>
        <w:rPr>
          <w:color w:val="000000" w:themeColor="text1"/>
          <w:u w:color="000000" w:themeColor="text1"/>
        </w:rPr>
        <w:t xml:space="preserve"> </w:t>
      </w:r>
      <w:r w:rsidRPr="00C772C1">
        <w:rPr>
          <w:color w:val="000000" w:themeColor="text1"/>
          <w:u w:color="000000" w:themeColor="text1"/>
        </w:rPr>
        <w:t>Administration N</w:t>
      </w:r>
      <w:r>
        <w:rPr>
          <w:color w:val="000000" w:themeColor="text1"/>
          <w:u w:color="000000" w:themeColor="text1"/>
        </w:rPr>
        <w:noBreakHyphen/>
      </w:r>
      <w:r w:rsidRPr="00C772C1">
        <w:rPr>
          <w:color w:val="000000" w:themeColor="text1"/>
          <w:u w:color="000000" w:themeColor="text1"/>
        </w:rPr>
        <w:t>Number, manufacturer name, model</w:t>
      </w:r>
      <w:r>
        <w:rPr>
          <w:color w:val="000000" w:themeColor="text1"/>
          <w:u w:color="000000" w:themeColor="text1"/>
        </w:rPr>
        <w:t xml:space="preserve"> designation, and serial number;</w:t>
      </w:r>
    </w:p>
    <w:p w:rsidRPr="00C772C1" w:rsidR="00B719F2" w:rsidP="00B719F2" w:rsidRDefault="00B719F2" w14:paraId="28DD7671" w14:textId="77777777">
      <w:pPr>
        <w:pStyle w:val="scnewcodesection"/>
      </w:pPr>
      <w:r>
        <w:rPr>
          <w:color w:val="000000" w:themeColor="text1"/>
          <w:u w:color="000000" w:themeColor="text1"/>
        </w:rPr>
        <w:tab/>
      </w:r>
      <w:r>
        <w:rPr>
          <w:color w:val="000000" w:themeColor="text1"/>
          <w:u w:color="000000" w:themeColor="text1"/>
        </w:rPr>
        <w:tab/>
      </w:r>
      <w:bookmarkStart w:name="ss_T55C7N30S2_lv4_1e7323f61" w:id="19"/>
      <w:r w:rsidRPr="00C772C1">
        <w:rPr>
          <w:color w:val="000000" w:themeColor="text1"/>
          <w:u w:color="000000" w:themeColor="text1"/>
        </w:rPr>
        <w:t>(</w:t>
      </w:r>
      <w:bookmarkEnd w:id="19"/>
      <w:r>
        <w:rPr>
          <w:color w:val="000000" w:themeColor="text1"/>
          <w:u w:color="000000" w:themeColor="text1"/>
        </w:rPr>
        <w:t>2)</w:t>
      </w:r>
      <w:r>
        <w:t xml:space="preserve"> </w:t>
      </w:r>
      <w:r>
        <w:rPr>
          <w:color w:val="000000" w:themeColor="text1"/>
          <w:u w:color="000000" w:themeColor="text1"/>
        </w:rPr>
        <w:t>t</w:t>
      </w:r>
      <w:r w:rsidRPr="00C772C1">
        <w:rPr>
          <w:color w:val="000000" w:themeColor="text1"/>
          <w:u w:color="000000" w:themeColor="text1"/>
        </w:rPr>
        <w:t>he facts supporting the determination that the</w:t>
      </w:r>
      <w:r>
        <w:rPr>
          <w:color w:val="000000" w:themeColor="text1"/>
          <w:u w:color="000000" w:themeColor="text1"/>
        </w:rPr>
        <w:t xml:space="preserve"> </w:t>
      </w:r>
      <w:r w:rsidRPr="00C772C1">
        <w:rPr>
          <w:color w:val="000000" w:themeColor="text1"/>
          <w:u w:color="000000" w:themeColor="text1"/>
        </w:rPr>
        <w:t>aircraft is abandoned or derelict and is subject to disposal</w:t>
      </w:r>
      <w:r>
        <w:rPr>
          <w:color w:val="000000" w:themeColor="text1"/>
          <w:u w:color="000000" w:themeColor="text1"/>
        </w:rPr>
        <w:t xml:space="preserve"> </w:t>
      </w:r>
      <w:r w:rsidRPr="00C772C1">
        <w:rPr>
          <w:color w:val="000000" w:themeColor="text1"/>
          <w:u w:color="000000" w:themeColor="text1"/>
        </w:rPr>
        <w:t>and removal from the premises of the</w:t>
      </w:r>
      <w:r>
        <w:rPr>
          <w:color w:val="000000" w:themeColor="text1"/>
          <w:u w:color="000000" w:themeColor="text1"/>
        </w:rPr>
        <w:t xml:space="preserve"> </w:t>
      </w:r>
      <w:r w:rsidRPr="00C772C1">
        <w:rPr>
          <w:color w:val="000000" w:themeColor="text1"/>
          <w:u w:color="000000" w:themeColor="text1"/>
        </w:rPr>
        <w:t>airport</w:t>
      </w:r>
      <w:r>
        <w:rPr>
          <w:color w:val="000000" w:themeColor="text1"/>
          <w:u w:color="000000" w:themeColor="text1"/>
        </w:rPr>
        <w:t>;</w:t>
      </w:r>
    </w:p>
    <w:p w:rsidR="00B719F2" w:rsidP="00B719F2" w:rsidRDefault="00B719F2" w14:paraId="5315932F" w14:textId="77777777">
      <w:pPr>
        <w:pStyle w:val="scnewcodesection"/>
      </w:pPr>
      <w:r>
        <w:rPr>
          <w:color w:val="000000" w:themeColor="text1"/>
          <w:u w:color="000000" w:themeColor="text1"/>
        </w:rPr>
        <w:tab/>
      </w:r>
      <w:r>
        <w:rPr>
          <w:color w:val="000000" w:themeColor="text1"/>
          <w:u w:color="000000" w:themeColor="text1"/>
        </w:rPr>
        <w:tab/>
      </w:r>
      <w:bookmarkStart w:name="ss_T55C7N30S3_lv4_250cdeb7f" w:id="20"/>
      <w:r w:rsidRPr="00C772C1">
        <w:rPr>
          <w:color w:val="000000" w:themeColor="text1"/>
          <w:u w:color="000000" w:themeColor="text1"/>
        </w:rPr>
        <w:t>(</w:t>
      </w:r>
      <w:bookmarkEnd w:id="20"/>
      <w:r>
        <w:rPr>
          <w:color w:val="000000" w:themeColor="text1"/>
          <w:u w:color="000000" w:themeColor="text1"/>
        </w:rPr>
        <w:t>3)</w:t>
      </w:r>
      <w:r>
        <w:t xml:space="preserve"> </w:t>
      </w:r>
      <w:r>
        <w:rPr>
          <w:color w:val="000000" w:themeColor="text1"/>
          <w:u w:color="000000" w:themeColor="text1"/>
        </w:rPr>
        <w:t>t</w:t>
      </w:r>
      <w:r w:rsidRPr="00C772C1">
        <w:rPr>
          <w:color w:val="000000" w:themeColor="text1"/>
          <w:u w:color="000000" w:themeColor="text1"/>
        </w:rPr>
        <w:t>he amount of accrued and unpaid fees or</w:t>
      </w:r>
      <w:r>
        <w:rPr>
          <w:color w:val="000000" w:themeColor="text1"/>
          <w:u w:color="000000" w:themeColor="text1"/>
        </w:rPr>
        <w:t xml:space="preserve"> </w:t>
      </w:r>
      <w:r w:rsidRPr="00C772C1">
        <w:rPr>
          <w:color w:val="000000" w:themeColor="text1"/>
          <w:u w:color="000000" w:themeColor="text1"/>
        </w:rPr>
        <w:t>charges</w:t>
      </w:r>
      <w:r>
        <w:rPr>
          <w:color w:val="000000" w:themeColor="text1"/>
          <w:u w:color="000000" w:themeColor="text1"/>
        </w:rPr>
        <w:t xml:space="preserve"> </w:t>
      </w:r>
      <w:r w:rsidRPr="00C772C1">
        <w:rPr>
          <w:color w:val="000000" w:themeColor="text1"/>
          <w:u w:color="000000" w:themeColor="text1"/>
        </w:rPr>
        <w:t>incurred with respect to the aircraft while located on</w:t>
      </w:r>
      <w:r>
        <w:rPr>
          <w:color w:val="000000" w:themeColor="text1"/>
          <w:u w:color="000000" w:themeColor="text1"/>
        </w:rPr>
        <w:t xml:space="preserve"> </w:t>
      </w:r>
      <w:r w:rsidRPr="00C772C1">
        <w:rPr>
          <w:color w:val="000000" w:themeColor="text1"/>
          <w:u w:color="000000" w:themeColor="text1"/>
        </w:rPr>
        <w:t>the premises of the airport for</w:t>
      </w:r>
      <w:r>
        <w:rPr>
          <w:color w:val="000000" w:themeColor="text1"/>
          <w:u w:color="000000" w:themeColor="text1"/>
        </w:rPr>
        <w:t xml:space="preserve"> which a lien is being asserted;</w:t>
      </w:r>
    </w:p>
    <w:p w:rsidR="00750AD7" w:rsidP="00746750" w:rsidRDefault="00B719F2" w14:paraId="442B3413" w14:textId="77777777">
      <w:pPr>
        <w:pStyle w:val="scnewcodesection"/>
        <w:rPr>
          <w:u w:color="000000" w:themeColor="text1"/>
        </w:rPr>
      </w:pPr>
      <w:r>
        <w:rPr>
          <w:color w:val="000000" w:themeColor="text1"/>
          <w:u w:color="000000" w:themeColor="text1"/>
        </w:rPr>
        <w:tab/>
      </w:r>
      <w:r>
        <w:rPr>
          <w:color w:val="000000" w:themeColor="text1"/>
          <w:u w:color="000000" w:themeColor="text1"/>
        </w:rPr>
        <w:tab/>
      </w:r>
      <w:bookmarkStart w:name="ss_T55C7N30S4_lv4_2ee9e7fca" w:id="21"/>
      <w:r w:rsidRPr="00C772C1">
        <w:rPr>
          <w:color w:val="000000" w:themeColor="text1"/>
          <w:u w:color="000000" w:themeColor="text1"/>
        </w:rPr>
        <w:t>(</w:t>
      </w:r>
      <w:bookmarkEnd w:id="21"/>
      <w:r>
        <w:rPr>
          <w:color w:val="000000" w:themeColor="text1"/>
          <w:u w:color="000000" w:themeColor="text1"/>
        </w:rPr>
        <w:t>4)</w:t>
      </w:r>
      <w:r>
        <w:t xml:space="preserve"> </w:t>
      </w:r>
      <w:r>
        <w:rPr>
          <w:color w:val="000000" w:themeColor="text1"/>
          <w:u w:color="000000" w:themeColor="text1"/>
        </w:rPr>
        <w:t>a</w:t>
      </w:r>
      <w:r w:rsidRPr="00C772C1">
        <w:rPr>
          <w:color w:val="000000" w:themeColor="text1"/>
          <w:u w:color="000000" w:themeColor="text1"/>
        </w:rPr>
        <w:t xml:space="preserve"> statement that </w:t>
      </w:r>
      <w:r w:rsidR="00746750">
        <w:rPr>
          <w:u w:color="000000" w:themeColor="text1"/>
        </w:rPr>
        <w:t>the owner may rebut the determination that the aircraft is abandoned or derelict if the owner produces reasonable documentation from a certified aviation professional such as an airframe and powerplant mechanic, repairman, repair station, or similarly licensed aviation maintenance professional to develop and submit a reasonable plan to actively repair the aircraft to both an airworthy and properly registered condition. The plan must be submitted to the airport manager within thirty days from receiving notice</w:t>
      </w:r>
      <w:r w:rsidR="00750AD7">
        <w:rPr>
          <w:u w:color="000000" w:themeColor="text1"/>
        </w:rPr>
        <w:t>;</w:t>
      </w:r>
    </w:p>
    <w:p w:rsidR="00746750" w:rsidP="00746750" w:rsidRDefault="00750AD7" w14:paraId="5449F92B" w14:textId="3746C118">
      <w:pPr>
        <w:pStyle w:val="scnewcodesection"/>
        <w:rPr>
          <w:color w:val="000000" w:themeColor="text1"/>
          <w:u w:color="000000" w:themeColor="text1"/>
        </w:rPr>
      </w:pPr>
      <w:r>
        <w:rPr>
          <w:color w:val="000000" w:themeColor="text1"/>
          <w:u w:color="000000" w:themeColor="text1"/>
        </w:rPr>
        <w:tab/>
      </w:r>
      <w:r w:rsidR="00746750">
        <w:rPr>
          <w:color w:val="000000" w:themeColor="text1"/>
          <w:u w:color="000000" w:themeColor="text1"/>
        </w:rPr>
        <w:tab/>
      </w:r>
      <w:bookmarkStart w:name="ss_T55C7N30S5_lv4_e68645176" w:id="22"/>
      <w:r w:rsidR="00746750">
        <w:rPr>
          <w:color w:val="000000" w:themeColor="text1"/>
          <w:u w:color="000000" w:themeColor="text1"/>
        </w:rPr>
        <w:t>(</w:t>
      </w:r>
      <w:bookmarkEnd w:id="22"/>
      <w:r w:rsidR="00746750">
        <w:rPr>
          <w:color w:val="000000" w:themeColor="text1"/>
          <w:u w:color="000000" w:themeColor="text1"/>
        </w:rPr>
        <w:t>5) a statement that upon receipt of the notice, if a reasonable plan is not submitted within thirty days, the aircraft owner, lienholder, and any other person having a legal or equitable interest in the aircraft has an additional thirty days to:</w:t>
      </w:r>
    </w:p>
    <w:p w:rsidRPr="00C772C1" w:rsidR="00B719F2" w:rsidP="00B719F2" w:rsidRDefault="00B719F2" w14:paraId="3BD020A5"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a_lv5_9174e5425" w:id="23"/>
      <w:r w:rsidRPr="00C772C1">
        <w:rPr>
          <w:color w:val="000000" w:themeColor="text1"/>
          <w:u w:color="000000" w:themeColor="text1"/>
        </w:rPr>
        <w:t>(</w:t>
      </w:r>
      <w:bookmarkEnd w:id="23"/>
      <w:r>
        <w:rPr>
          <w:color w:val="000000" w:themeColor="text1"/>
          <w:u w:color="000000" w:themeColor="text1"/>
        </w:rPr>
        <w:t>a)</w:t>
      </w:r>
      <w:r>
        <w:t xml:space="preserve"> </w:t>
      </w:r>
      <w:r w:rsidRPr="00C772C1">
        <w:rPr>
          <w:color w:val="000000" w:themeColor="text1"/>
          <w:u w:color="000000" w:themeColor="text1"/>
        </w:rPr>
        <w:t>remove the aircraft from the premises of the</w:t>
      </w:r>
      <w:r>
        <w:rPr>
          <w:color w:val="000000" w:themeColor="text1"/>
          <w:u w:color="000000" w:themeColor="text1"/>
        </w:rPr>
        <w:t xml:space="preserve"> airport</w:t>
      </w:r>
      <w:r w:rsidRPr="00C772C1">
        <w:rPr>
          <w:color w:val="000000" w:themeColor="text1"/>
          <w:u w:color="000000" w:themeColor="text1"/>
        </w:rPr>
        <w:t>; and</w:t>
      </w:r>
    </w:p>
    <w:p w:rsidR="00B719F2" w:rsidP="00B719F2" w:rsidRDefault="00B719F2" w14:paraId="3A8138E0"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b_lv5_6471d650b" w:id="24"/>
      <w:r w:rsidRPr="00C772C1">
        <w:rPr>
          <w:color w:val="000000" w:themeColor="text1"/>
          <w:u w:color="000000" w:themeColor="text1"/>
        </w:rPr>
        <w:t>(</w:t>
      </w:r>
      <w:bookmarkEnd w:id="24"/>
      <w:r>
        <w:rPr>
          <w:color w:val="000000" w:themeColor="text1"/>
          <w:u w:color="000000" w:themeColor="text1"/>
        </w:rPr>
        <w:t>b)</w:t>
      </w:r>
      <w:r>
        <w:t xml:space="preserve"> </w:t>
      </w:r>
      <w:r w:rsidRPr="00C772C1">
        <w:rPr>
          <w:color w:val="000000" w:themeColor="text1"/>
          <w:u w:color="000000" w:themeColor="text1"/>
        </w:rPr>
        <w:t>pay any accrued and unpaid fees or charges</w:t>
      </w:r>
      <w:r>
        <w:rPr>
          <w:color w:val="000000" w:themeColor="text1"/>
          <w:u w:color="000000" w:themeColor="text1"/>
        </w:rPr>
        <w:t xml:space="preserve"> </w:t>
      </w:r>
      <w:r w:rsidRPr="00C772C1">
        <w:rPr>
          <w:color w:val="000000" w:themeColor="text1"/>
          <w:u w:color="000000" w:themeColor="text1"/>
        </w:rPr>
        <w:t>identified under</w:t>
      </w:r>
      <w:r>
        <w:rPr>
          <w:color w:val="000000" w:themeColor="text1"/>
          <w:u w:color="000000" w:themeColor="text1"/>
        </w:rPr>
        <w:t xml:space="preserve"> this section;</w:t>
      </w:r>
    </w:p>
    <w:p w:rsidRPr="00C772C1" w:rsidR="00B719F2" w:rsidP="00B719F2" w:rsidRDefault="00B719F2" w14:paraId="0A6FC88A" w14:textId="09FABE77">
      <w:pPr>
        <w:pStyle w:val="scnewcodesection"/>
      </w:pPr>
      <w:r>
        <w:rPr>
          <w:color w:val="000000" w:themeColor="text1"/>
          <w:u w:color="000000" w:themeColor="text1"/>
        </w:rPr>
        <w:tab/>
      </w:r>
      <w:r>
        <w:rPr>
          <w:color w:val="000000" w:themeColor="text1"/>
          <w:u w:color="000000" w:themeColor="text1"/>
        </w:rPr>
        <w:tab/>
      </w:r>
      <w:bookmarkStart w:name="ss_T55C7N30S6_lv4_ca35cb383" w:id="25"/>
      <w:r w:rsidR="00746750">
        <w:t>(</w:t>
      </w:r>
      <w:bookmarkEnd w:id="25"/>
      <w:r w:rsidR="00746750">
        <w:t>6)</w:t>
      </w:r>
      <w:r w:rsidR="00750AD7">
        <w:t xml:space="preserve"> </w:t>
      </w:r>
      <w:r>
        <w:rPr>
          <w:color w:val="000000" w:themeColor="text1"/>
          <w:u w:color="000000" w:themeColor="text1"/>
        </w:rPr>
        <w:t>a</w:t>
      </w:r>
      <w:r w:rsidRPr="00C772C1">
        <w:rPr>
          <w:color w:val="000000" w:themeColor="text1"/>
          <w:u w:color="000000" w:themeColor="text1"/>
        </w:rPr>
        <w:t xml:space="preserve"> statement that </w:t>
      </w:r>
      <w:r w:rsidR="00746750">
        <w:rPr>
          <w:u w:color="000000" w:themeColor="text1"/>
        </w:rPr>
        <w:t xml:space="preserve">after thirty days, </w:t>
      </w:r>
      <w:r w:rsidRPr="00C772C1">
        <w:rPr>
          <w:color w:val="000000" w:themeColor="text1"/>
          <w:u w:color="000000" w:themeColor="text1"/>
        </w:rPr>
        <w:t>the airport</w:t>
      </w:r>
      <w:r>
        <w:rPr>
          <w:color w:val="000000" w:themeColor="text1"/>
          <w:u w:color="000000" w:themeColor="text1"/>
        </w:rPr>
        <w:t>’</w:t>
      </w:r>
      <w:r w:rsidRPr="00C772C1">
        <w:rPr>
          <w:color w:val="000000" w:themeColor="text1"/>
          <w:u w:color="000000" w:themeColor="text1"/>
        </w:rPr>
        <w:t>s owner or</w:t>
      </w:r>
      <w:r>
        <w:rPr>
          <w:color w:val="000000" w:themeColor="text1"/>
          <w:u w:color="000000" w:themeColor="text1"/>
        </w:rPr>
        <w:t xml:space="preserve"> </w:t>
      </w:r>
      <w:r w:rsidRPr="00C772C1">
        <w:rPr>
          <w:color w:val="000000" w:themeColor="text1"/>
          <w:u w:color="000000" w:themeColor="text1"/>
        </w:rPr>
        <w:t>operator</w:t>
      </w:r>
      <w:r>
        <w:rPr>
          <w:color w:val="000000" w:themeColor="text1"/>
          <w:u w:color="000000" w:themeColor="text1"/>
        </w:rPr>
        <w:t xml:space="preserve"> </w:t>
      </w:r>
      <w:r w:rsidRPr="00C772C1">
        <w:rPr>
          <w:color w:val="000000" w:themeColor="text1"/>
          <w:u w:color="000000" w:themeColor="text1"/>
        </w:rPr>
        <w:t>may:</w:t>
      </w:r>
    </w:p>
    <w:p w:rsidR="00B719F2" w:rsidP="00B719F2" w:rsidRDefault="00B719F2" w14:paraId="7D6CFD77"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a_lv5_9de467015" w:id="26"/>
      <w:r w:rsidRPr="00C772C1">
        <w:rPr>
          <w:color w:val="000000" w:themeColor="text1"/>
          <w:u w:color="000000" w:themeColor="text1"/>
        </w:rPr>
        <w:t>(</w:t>
      </w:r>
      <w:bookmarkEnd w:id="26"/>
      <w:r>
        <w:rPr>
          <w:color w:val="000000" w:themeColor="text1"/>
          <w:u w:color="000000" w:themeColor="text1"/>
        </w:rPr>
        <w:t>a)</w:t>
      </w:r>
      <w:r>
        <w:t xml:space="preserve"> </w:t>
      </w:r>
      <w:r w:rsidRPr="00C772C1">
        <w:rPr>
          <w:color w:val="000000" w:themeColor="text1"/>
          <w:u w:color="000000" w:themeColor="text1"/>
        </w:rPr>
        <w:t>assert a lien for any accrued and unpaid fees or</w:t>
      </w:r>
      <w:r>
        <w:rPr>
          <w:color w:val="000000" w:themeColor="text1"/>
          <w:u w:color="000000" w:themeColor="text1"/>
        </w:rPr>
        <w:t xml:space="preserve"> </w:t>
      </w:r>
      <w:r w:rsidRPr="00C772C1">
        <w:rPr>
          <w:color w:val="000000" w:themeColor="text1"/>
          <w:u w:color="000000" w:themeColor="text1"/>
        </w:rPr>
        <w:t xml:space="preserve">charges identified </w:t>
      </w:r>
      <w:r>
        <w:rPr>
          <w:color w:val="000000" w:themeColor="text1"/>
          <w:u w:color="000000" w:themeColor="text1"/>
        </w:rPr>
        <w:t>in this section within thirty</w:t>
      </w:r>
      <w:r w:rsidRPr="00C772C1">
        <w:rPr>
          <w:color w:val="000000" w:themeColor="text1"/>
          <w:u w:color="000000" w:themeColor="text1"/>
        </w:rPr>
        <w:t xml:space="preserve"> day</w:t>
      </w:r>
      <w:r>
        <w:rPr>
          <w:color w:val="000000" w:themeColor="text1"/>
          <w:u w:color="000000" w:themeColor="text1"/>
        </w:rPr>
        <w:t>s;</w:t>
      </w:r>
    </w:p>
    <w:p w:rsidRPr="00C772C1" w:rsidR="00B719F2" w:rsidP="00B719F2" w:rsidRDefault="00B719F2" w14:paraId="5944CC4B" w14:textId="283B45A0">
      <w:pPr>
        <w:pStyle w:val="scnewcodesection"/>
      </w:pPr>
      <w:r>
        <w:rPr>
          <w:color w:val="000000" w:themeColor="text1"/>
          <w:u w:color="000000" w:themeColor="text1"/>
        </w:rPr>
        <w:lastRenderedPageBreak/>
        <w:tab/>
      </w:r>
      <w:r>
        <w:rPr>
          <w:color w:val="000000" w:themeColor="text1"/>
          <w:u w:color="000000" w:themeColor="text1"/>
        </w:rPr>
        <w:tab/>
      </w:r>
      <w:r>
        <w:rPr>
          <w:color w:val="000000" w:themeColor="text1"/>
          <w:u w:color="000000" w:themeColor="text1"/>
        </w:rPr>
        <w:tab/>
      </w:r>
      <w:bookmarkStart w:name="ss_T55C7N30Sb_lv5_ebd8b31e1" w:id="27"/>
      <w:r w:rsidRPr="00C772C1">
        <w:rPr>
          <w:color w:val="000000" w:themeColor="text1"/>
          <w:u w:color="000000" w:themeColor="text1"/>
        </w:rPr>
        <w:t>(</w:t>
      </w:r>
      <w:bookmarkEnd w:id="27"/>
      <w:r>
        <w:rPr>
          <w:color w:val="000000" w:themeColor="text1"/>
          <w:u w:color="000000" w:themeColor="text1"/>
        </w:rPr>
        <w:t>b)</w:t>
      </w:r>
      <w:r>
        <w:t xml:space="preserve"> </w:t>
      </w:r>
      <w:r w:rsidRPr="00C772C1">
        <w:rPr>
          <w:color w:val="000000" w:themeColor="text1"/>
          <w:u w:color="000000" w:themeColor="text1"/>
        </w:rPr>
        <w:t>remove and dispose of the aircraft from the premises</w:t>
      </w:r>
      <w:r>
        <w:rPr>
          <w:color w:val="000000" w:themeColor="text1"/>
          <w:u w:color="000000" w:themeColor="text1"/>
        </w:rPr>
        <w:t xml:space="preserve"> of the</w:t>
      </w:r>
      <w:r w:rsidRPr="00C772C1">
        <w:rPr>
          <w:color w:val="000000" w:themeColor="text1"/>
          <w:u w:color="000000" w:themeColor="text1"/>
        </w:rPr>
        <w:t xml:space="preserve"> airport if</w:t>
      </w:r>
      <w:r>
        <w:rPr>
          <w:color w:val="000000" w:themeColor="text1"/>
          <w:u w:color="000000" w:themeColor="text1"/>
        </w:rPr>
        <w:t xml:space="preserve"> </w:t>
      </w:r>
      <w:r w:rsidRPr="00C772C1">
        <w:rPr>
          <w:color w:val="000000" w:themeColor="text1"/>
          <w:u w:color="000000" w:themeColor="text1"/>
        </w:rPr>
        <w:t>the aircraft is not removed within thirty day</w:t>
      </w:r>
      <w:r>
        <w:rPr>
          <w:color w:val="000000" w:themeColor="text1"/>
          <w:u w:color="000000" w:themeColor="text1"/>
        </w:rPr>
        <w:t>s</w:t>
      </w:r>
      <w:r w:rsidRPr="00C772C1">
        <w:rPr>
          <w:color w:val="000000" w:themeColor="text1"/>
          <w:u w:color="000000" w:themeColor="text1"/>
        </w:rPr>
        <w:t>; and</w:t>
      </w:r>
    </w:p>
    <w:p w:rsidRPr="00C772C1" w:rsidR="00B719F2" w:rsidP="00B719F2" w:rsidRDefault="00B719F2" w14:paraId="3F5E4212"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c_lv5_9ae1eedfb" w:id="28"/>
      <w:r w:rsidRPr="00C772C1">
        <w:rPr>
          <w:color w:val="000000" w:themeColor="text1"/>
          <w:u w:color="000000" w:themeColor="text1"/>
        </w:rPr>
        <w:t>(</w:t>
      </w:r>
      <w:bookmarkEnd w:id="28"/>
      <w:r>
        <w:rPr>
          <w:color w:val="000000" w:themeColor="text1"/>
          <w:u w:color="000000" w:themeColor="text1"/>
        </w:rPr>
        <w:t>c)</w:t>
      </w:r>
      <w:r>
        <w:t xml:space="preserve"> </w:t>
      </w:r>
      <w:r w:rsidRPr="00C772C1">
        <w:rPr>
          <w:color w:val="000000" w:themeColor="text1"/>
          <w:u w:color="000000" w:themeColor="text1"/>
        </w:rPr>
        <w:t>sell the aircraft at a public auction or bid on the</w:t>
      </w:r>
      <w:r>
        <w:rPr>
          <w:color w:val="000000" w:themeColor="text1"/>
          <w:u w:color="000000" w:themeColor="text1"/>
        </w:rPr>
        <w:t xml:space="preserve"> </w:t>
      </w:r>
      <w:r w:rsidRPr="00C772C1">
        <w:rPr>
          <w:color w:val="000000" w:themeColor="text1"/>
          <w:u w:color="000000" w:themeColor="text1"/>
        </w:rPr>
        <w:t>aircraft if it is made available for disposal by means of a</w:t>
      </w:r>
      <w:r>
        <w:rPr>
          <w:color w:val="000000" w:themeColor="text1"/>
          <w:u w:color="000000" w:themeColor="text1"/>
        </w:rPr>
        <w:t xml:space="preserve"> public auction;</w:t>
      </w:r>
    </w:p>
    <w:p w:rsidRPr="00C772C1" w:rsidR="00B719F2" w:rsidP="00B719F2" w:rsidRDefault="00B719F2" w14:paraId="1E198ACD" w14:textId="27B141A1">
      <w:pPr>
        <w:pStyle w:val="scnewcodesection"/>
      </w:pPr>
      <w:r>
        <w:rPr>
          <w:color w:val="000000" w:themeColor="text1"/>
          <w:u w:color="000000" w:themeColor="text1"/>
        </w:rPr>
        <w:tab/>
      </w:r>
      <w:r>
        <w:rPr>
          <w:color w:val="000000" w:themeColor="text1"/>
          <w:u w:color="000000" w:themeColor="text1"/>
        </w:rPr>
        <w:tab/>
      </w:r>
      <w:bookmarkStart w:name="ss_T55C7N30S7_lv4_311dedcca" w:id="29"/>
      <w:r w:rsidR="00746750">
        <w:t>(</w:t>
      </w:r>
      <w:bookmarkEnd w:id="29"/>
      <w:r w:rsidR="00746750">
        <w:t xml:space="preserve">7) </w:t>
      </w:r>
      <w:r>
        <w:rPr>
          <w:color w:val="000000" w:themeColor="text1"/>
          <w:u w:color="000000" w:themeColor="text1"/>
        </w:rPr>
        <w:t>a statement that the</w:t>
      </w:r>
      <w:r w:rsidRPr="00C772C1">
        <w:rPr>
          <w:color w:val="000000" w:themeColor="text1"/>
          <w:u w:color="000000" w:themeColor="text1"/>
        </w:rPr>
        <w:t xml:space="preserve"> airport</w:t>
      </w:r>
      <w:r>
        <w:rPr>
          <w:color w:val="000000" w:themeColor="text1"/>
          <w:u w:color="000000" w:themeColor="text1"/>
        </w:rPr>
        <w:t>’</w:t>
      </w:r>
      <w:r w:rsidRPr="00C772C1">
        <w:rPr>
          <w:color w:val="000000" w:themeColor="text1"/>
          <w:u w:color="000000" w:themeColor="text1"/>
        </w:rPr>
        <w:t>s owner or</w:t>
      </w:r>
      <w:r>
        <w:rPr>
          <w:color w:val="000000" w:themeColor="text1"/>
          <w:u w:color="000000" w:themeColor="text1"/>
        </w:rPr>
        <w:t xml:space="preserve"> </w:t>
      </w:r>
      <w:r w:rsidRPr="00C772C1">
        <w:rPr>
          <w:color w:val="000000" w:themeColor="text1"/>
          <w:u w:color="000000" w:themeColor="text1"/>
        </w:rPr>
        <w:t>operator</w:t>
      </w:r>
      <w:r>
        <w:rPr>
          <w:color w:val="000000" w:themeColor="text1"/>
          <w:u w:color="000000" w:themeColor="text1"/>
        </w:rPr>
        <w:t xml:space="preserve"> </w:t>
      </w:r>
      <w:r w:rsidRPr="00C772C1">
        <w:rPr>
          <w:color w:val="000000" w:themeColor="text1"/>
          <w:u w:color="000000" w:themeColor="text1"/>
        </w:rPr>
        <w:t>may</w:t>
      </w:r>
      <w:r>
        <w:rPr>
          <w:color w:val="000000" w:themeColor="text1"/>
          <w:u w:color="000000" w:themeColor="text1"/>
        </w:rPr>
        <w:t xml:space="preserve"> </w:t>
      </w:r>
      <w:r w:rsidRPr="00C772C1">
        <w:rPr>
          <w:color w:val="000000" w:themeColor="text1"/>
          <w:u w:color="000000" w:themeColor="text1"/>
        </w:rPr>
        <w:t>scrap the aircraft if no bids are received for the aircraft</w:t>
      </w:r>
      <w:r>
        <w:rPr>
          <w:color w:val="000000" w:themeColor="text1"/>
          <w:u w:color="000000" w:themeColor="text1"/>
        </w:rPr>
        <w:t xml:space="preserve"> </w:t>
      </w:r>
      <w:r w:rsidRPr="00C772C1">
        <w:rPr>
          <w:color w:val="000000" w:themeColor="text1"/>
          <w:u w:color="000000" w:themeColor="text1"/>
        </w:rPr>
        <w:t>during a public auction</w:t>
      </w:r>
      <w:r>
        <w:rPr>
          <w:color w:val="000000" w:themeColor="text1"/>
          <w:u w:color="000000" w:themeColor="text1"/>
        </w:rPr>
        <w:t>; and</w:t>
      </w:r>
    </w:p>
    <w:p w:rsidR="00B719F2" w:rsidP="00B719F2" w:rsidRDefault="00B719F2" w14:paraId="54EEA147" w14:textId="18291F87">
      <w:pPr>
        <w:pStyle w:val="scnewcodesection"/>
      </w:pPr>
      <w:r>
        <w:rPr>
          <w:color w:val="000000" w:themeColor="text1"/>
          <w:u w:color="000000" w:themeColor="text1"/>
        </w:rPr>
        <w:tab/>
      </w:r>
      <w:r>
        <w:rPr>
          <w:color w:val="000000" w:themeColor="text1"/>
          <w:u w:color="000000" w:themeColor="text1"/>
        </w:rPr>
        <w:tab/>
      </w:r>
      <w:bookmarkStart w:name="ss_T55C7N30S8_lv4_3a3e44f52" w:id="30"/>
      <w:r w:rsidR="00746750">
        <w:t>(</w:t>
      </w:r>
      <w:bookmarkEnd w:id="30"/>
      <w:r w:rsidR="00746750">
        <w:t xml:space="preserve">8) </w:t>
      </w:r>
      <w:r>
        <w:rPr>
          <w:color w:val="000000" w:themeColor="text1"/>
          <w:u w:color="000000" w:themeColor="text1"/>
        </w:rPr>
        <w:t>t</w:t>
      </w:r>
      <w:r w:rsidRPr="00C772C1">
        <w:rPr>
          <w:color w:val="000000" w:themeColor="text1"/>
          <w:u w:color="000000" w:themeColor="text1"/>
        </w:rPr>
        <w:t>he hand signature of an authorized signatory for</w:t>
      </w:r>
      <w:r>
        <w:rPr>
          <w:color w:val="000000" w:themeColor="text1"/>
          <w:u w:color="000000" w:themeColor="text1"/>
        </w:rPr>
        <w:t xml:space="preserve"> </w:t>
      </w:r>
      <w:r w:rsidRPr="00C772C1">
        <w:rPr>
          <w:color w:val="000000" w:themeColor="text1"/>
          <w:u w:color="000000" w:themeColor="text1"/>
        </w:rPr>
        <w:t>the owner or operator o</w:t>
      </w:r>
      <w:r>
        <w:rPr>
          <w:color w:val="000000" w:themeColor="text1"/>
          <w:u w:color="000000" w:themeColor="text1"/>
        </w:rPr>
        <w:t>f the</w:t>
      </w:r>
      <w:r w:rsidRPr="00C772C1">
        <w:rPr>
          <w:color w:val="000000" w:themeColor="text1"/>
          <w:u w:color="000000" w:themeColor="text1"/>
        </w:rPr>
        <w:t xml:space="preserve"> airport</w:t>
      </w:r>
      <w:r>
        <w:rPr>
          <w:color w:val="000000" w:themeColor="text1"/>
          <w:u w:color="000000" w:themeColor="text1"/>
        </w:rPr>
        <w:t xml:space="preserve"> </w:t>
      </w:r>
      <w:r w:rsidRPr="00C772C1">
        <w:rPr>
          <w:color w:val="000000" w:themeColor="text1"/>
          <w:u w:color="000000" w:themeColor="text1"/>
        </w:rPr>
        <w:t>located immediately above the title of the</w:t>
      </w:r>
      <w:r>
        <w:rPr>
          <w:color w:val="000000" w:themeColor="text1"/>
          <w:u w:color="000000" w:themeColor="text1"/>
        </w:rPr>
        <w:t xml:space="preserve"> </w:t>
      </w:r>
      <w:r w:rsidRPr="00C772C1">
        <w:rPr>
          <w:color w:val="000000" w:themeColor="text1"/>
          <w:u w:color="000000" w:themeColor="text1"/>
        </w:rPr>
        <w:t>signatory.</w:t>
      </w:r>
    </w:p>
    <w:p w:rsidRPr="00C772C1" w:rsidR="00B719F2" w:rsidP="00B719F2" w:rsidRDefault="00B719F2" w14:paraId="61AE1395" w14:textId="21B60279">
      <w:pPr>
        <w:pStyle w:val="scnewcodesection"/>
      </w:pPr>
      <w:r>
        <w:rPr>
          <w:color w:val="000000" w:themeColor="text1"/>
          <w:u w:color="000000" w:themeColor="text1"/>
        </w:rPr>
        <w:tab/>
      </w:r>
      <w:bookmarkStart w:name="ss_T55C7N30SC_lv3_146c13749" w:id="31"/>
      <w:r w:rsidRPr="00C772C1">
        <w:rPr>
          <w:color w:val="000000" w:themeColor="text1"/>
          <w:u w:color="000000" w:themeColor="text1"/>
        </w:rPr>
        <w:t>(</w:t>
      </w:r>
      <w:bookmarkEnd w:id="31"/>
      <w:r>
        <w:rPr>
          <w:color w:val="000000" w:themeColor="text1"/>
          <w:u w:color="000000" w:themeColor="text1"/>
        </w:rPr>
        <w:t>C)</w:t>
      </w:r>
      <w:r>
        <w:t xml:space="preserve"> </w:t>
      </w:r>
      <w:r>
        <w:rPr>
          <w:color w:val="000000" w:themeColor="text1"/>
          <w:u w:color="000000" w:themeColor="text1"/>
        </w:rPr>
        <w:t>No</w:t>
      </w:r>
      <w:r w:rsidRPr="00C772C1">
        <w:rPr>
          <w:color w:val="000000" w:themeColor="text1"/>
          <w:u w:color="000000" w:themeColor="text1"/>
        </w:rPr>
        <w:t xml:space="preserve"> later than thirty days after the determination is</w:t>
      </w:r>
      <w:r>
        <w:rPr>
          <w:color w:val="000000" w:themeColor="text1"/>
          <w:u w:color="000000" w:themeColor="text1"/>
        </w:rPr>
        <w:t xml:space="preserve"> </w:t>
      </w:r>
      <w:r w:rsidRPr="00C772C1">
        <w:rPr>
          <w:color w:val="000000" w:themeColor="text1"/>
          <w:u w:color="000000" w:themeColor="text1"/>
        </w:rPr>
        <w:t>made that the aircraft is abandoned or derelict, the notice</w:t>
      </w:r>
      <w:r>
        <w:rPr>
          <w:color w:val="000000" w:themeColor="text1"/>
          <w:u w:color="000000" w:themeColor="text1"/>
        </w:rPr>
        <w:t xml:space="preserve"> </w:t>
      </w:r>
      <w:r w:rsidRPr="00C772C1">
        <w:rPr>
          <w:color w:val="000000" w:themeColor="text1"/>
          <w:u w:color="000000" w:themeColor="text1"/>
        </w:rPr>
        <w:t>must</w:t>
      </w:r>
      <w:r>
        <w:rPr>
          <w:color w:val="000000" w:themeColor="text1"/>
          <w:u w:color="000000" w:themeColor="text1"/>
        </w:rPr>
        <w:t xml:space="preserve"> be</w:t>
      </w:r>
      <w:r w:rsidR="00746750">
        <w:rPr>
          <w:u w:color="000000" w:themeColor="text1"/>
        </w:rPr>
        <w:t xml:space="preserve"> posted directly onto the aircraft, and</w:t>
      </w:r>
      <w:r w:rsidRPr="00C772C1">
        <w:rPr>
          <w:color w:val="000000" w:themeColor="text1"/>
          <w:u w:color="000000" w:themeColor="text1"/>
        </w:rPr>
        <w:t>:</w:t>
      </w:r>
    </w:p>
    <w:p w:rsidRPr="00C772C1" w:rsidR="00B719F2" w:rsidP="00B719F2" w:rsidRDefault="00B719F2" w14:paraId="6E321F75" w14:textId="3DE8FAFB">
      <w:pPr>
        <w:pStyle w:val="scnewcodesection"/>
      </w:pPr>
      <w:r>
        <w:rPr>
          <w:color w:val="000000" w:themeColor="text1"/>
          <w:u w:color="000000" w:themeColor="text1"/>
        </w:rPr>
        <w:tab/>
      </w:r>
      <w:r>
        <w:rPr>
          <w:color w:val="000000" w:themeColor="text1"/>
          <w:u w:color="000000" w:themeColor="text1"/>
        </w:rPr>
        <w:tab/>
      </w:r>
      <w:bookmarkStart w:name="ss_T55C7N30S1_lv4_13bcf9023" w:id="32"/>
      <w:r w:rsidRPr="00C772C1">
        <w:rPr>
          <w:color w:val="000000" w:themeColor="text1"/>
          <w:u w:color="000000" w:themeColor="text1"/>
        </w:rPr>
        <w:t>(</w:t>
      </w:r>
      <w:bookmarkEnd w:id="32"/>
      <w:r>
        <w:rPr>
          <w:color w:val="000000" w:themeColor="text1"/>
          <w:u w:color="000000" w:themeColor="text1"/>
        </w:rPr>
        <w:t>1)</w:t>
      </w:r>
      <w:r>
        <w:t xml:space="preserve"> </w:t>
      </w:r>
      <w:r w:rsidRPr="00C772C1">
        <w:rPr>
          <w:color w:val="000000" w:themeColor="text1"/>
          <w:u w:color="000000" w:themeColor="text1"/>
        </w:rPr>
        <w:t>delivered to the aircraft owner</w:t>
      </w:r>
      <w:r w:rsidR="00746750">
        <w:rPr>
          <w:u w:color="000000" w:themeColor="text1"/>
        </w:rPr>
        <w:t>, lienholder,</w:t>
      </w:r>
      <w:r w:rsidRPr="00C772C1">
        <w:rPr>
          <w:color w:val="000000" w:themeColor="text1"/>
          <w:u w:color="000000" w:themeColor="text1"/>
        </w:rPr>
        <w:t xml:space="preserve"> and any other person</w:t>
      </w:r>
      <w:r>
        <w:rPr>
          <w:color w:val="000000" w:themeColor="text1"/>
          <w:u w:color="000000" w:themeColor="text1"/>
        </w:rPr>
        <w:t xml:space="preserve"> </w:t>
      </w:r>
      <w:r w:rsidRPr="00C772C1">
        <w:rPr>
          <w:color w:val="000000" w:themeColor="text1"/>
          <w:u w:color="000000" w:themeColor="text1"/>
        </w:rPr>
        <w:t>having a legal or equitable interest in the aircraft by:</w:t>
      </w:r>
    </w:p>
    <w:p w:rsidRPr="00C772C1" w:rsidR="00B719F2" w:rsidP="00B719F2" w:rsidRDefault="00B719F2" w14:paraId="202C0470" w14:textId="1C514D3F">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a_lv5_c30eebc17" w:id="33"/>
      <w:r w:rsidRPr="00C772C1">
        <w:rPr>
          <w:color w:val="000000" w:themeColor="text1"/>
          <w:u w:color="000000" w:themeColor="text1"/>
        </w:rPr>
        <w:t>(</w:t>
      </w:r>
      <w:bookmarkEnd w:id="33"/>
      <w:r>
        <w:rPr>
          <w:color w:val="000000" w:themeColor="text1"/>
          <w:u w:color="000000" w:themeColor="text1"/>
        </w:rPr>
        <w:t>a)</w:t>
      </w:r>
      <w:r>
        <w:t xml:space="preserve"> </w:t>
      </w:r>
      <w:r w:rsidRPr="00C772C1">
        <w:rPr>
          <w:color w:val="000000" w:themeColor="text1"/>
          <w:u w:color="000000" w:themeColor="text1"/>
        </w:rPr>
        <w:t>certified mail, return receipt requested, and by first</w:t>
      </w:r>
      <w:r w:rsidR="00E96130">
        <w:rPr>
          <w:color w:val="000000" w:themeColor="text1"/>
          <w:u w:color="000000" w:themeColor="text1"/>
        </w:rPr>
        <w:t>‑</w:t>
      </w:r>
      <w:r w:rsidRPr="00C772C1">
        <w:rPr>
          <w:color w:val="000000" w:themeColor="text1"/>
          <w:u w:color="000000" w:themeColor="text1"/>
        </w:rPr>
        <w:t>class United States mail, postage prepaid;</w:t>
      </w:r>
    </w:p>
    <w:p w:rsidRPr="00C772C1" w:rsidR="00B719F2" w:rsidP="00B719F2" w:rsidRDefault="00B719F2" w14:paraId="53B30092"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b_lv5_c2ea8d7e4" w:id="34"/>
      <w:r w:rsidRPr="00C772C1">
        <w:rPr>
          <w:color w:val="000000" w:themeColor="text1"/>
          <w:u w:color="000000" w:themeColor="text1"/>
        </w:rPr>
        <w:t>(</w:t>
      </w:r>
      <w:bookmarkEnd w:id="34"/>
      <w:r>
        <w:rPr>
          <w:color w:val="000000" w:themeColor="text1"/>
          <w:u w:color="000000" w:themeColor="text1"/>
        </w:rPr>
        <w:t>b)</w:t>
      </w:r>
      <w:r>
        <w:t xml:space="preserve"> </w:t>
      </w:r>
      <w:r w:rsidRPr="00C772C1">
        <w:rPr>
          <w:color w:val="000000" w:themeColor="text1"/>
          <w:u w:color="000000" w:themeColor="text1"/>
        </w:rPr>
        <w:t>a nationally recognized overnight courier service; or</w:t>
      </w:r>
    </w:p>
    <w:p w:rsidRPr="00C772C1" w:rsidR="00B719F2" w:rsidP="00B719F2" w:rsidRDefault="00B719F2" w14:paraId="1529D09C"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c_lv5_3bc732cdd" w:id="35"/>
      <w:r w:rsidRPr="00C772C1">
        <w:rPr>
          <w:color w:val="000000" w:themeColor="text1"/>
          <w:u w:color="000000" w:themeColor="text1"/>
        </w:rPr>
        <w:t>(</w:t>
      </w:r>
      <w:bookmarkEnd w:id="35"/>
      <w:r>
        <w:rPr>
          <w:color w:val="000000" w:themeColor="text1"/>
          <w:u w:color="000000" w:themeColor="text1"/>
        </w:rPr>
        <w:t>c)</w:t>
      </w:r>
      <w:r>
        <w:t xml:space="preserve"> </w:t>
      </w:r>
      <w:r w:rsidRPr="00C772C1">
        <w:rPr>
          <w:color w:val="000000" w:themeColor="text1"/>
          <w:u w:color="000000" w:themeColor="text1"/>
        </w:rPr>
        <w:t>personal delivery; and</w:t>
      </w:r>
    </w:p>
    <w:p w:rsidR="00B719F2" w:rsidP="00B719F2" w:rsidRDefault="00B719F2" w14:paraId="0034B5E9"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5C7N30Sd_lv5_4a375834a" w:id="36"/>
      <w:r w:rsidRPr="00C772C1">
        <w:rPr>
          <w:color w:val="000000" w:themeColor="text1"/>
          <w:u w:color="000000" w:themeColor="text1"/>
        </w:rPr>
        <w:t>(</w:t>
      </w:r>
      <w:bookmarkEnd w:id="36"/>
      <w:r>
        <w:rPr>
          <w:color w:val="000000" w:themeColor="text1"/>
          <w:u w:color="000000" w:themeColor="text1"/>
        </w:rPr>
        <w:t>d)</w:t>
      </w:r>
      <w:r>
        <w:t xml:space="preserve"> </w:t>
      </w:r>
      <w:r w:rsidRPr="00C772C1">
        <w:rPr>
          <w:color w:val="000000" w:themeColor="text1"/>
          <w:u w:color="000000" w:themeColor="text1"/>
        </w:rPr>
        <w:t>be filed with the FA</w:t>
      </w:r>
      <w:r>
        <w:rPr>
          <w:color w:val="000000" w:themeColor="text1"/>
          <w:u w:color="000000" w:themeColor="text1"/>
        </w:rPr>
        <w:t>A</w:t>
      </w:r>
      <w:r w:rsidRPr="00C772C1">
        <w:rPr>
          <w:color w:val="000000" w:themeColor="text1"/>
          <w:u w:color="000000" w:themeColor="text1"/>
        </w:rPr>
        <w:t>.</w:t>
      </w:r>
    </w:p>
    <w:p w:rsidR="00746750" w:rsidP="00746750" w:rsidRDefault="00B719F2" w14:paraId="75BF078A" w14:textId="7CAB4AB1">
      <w:pPr>
        <w:pStyle w:val="scnewcodesection"/>
        <w:rPr>
          <w:color w:val="000000" w:themeColor="text1"/>
          <w:u w:color="000000" w:themeColor="text1"/>
        </w:rPr>
      </w:pPr>
      <w:r w:rsidRPr="008576A7">
        <w:rPr>
          <w:color w:val="000000" w:themeColor="text1"/>
          <w:u w:color="000000" w:themeColor="text1"/>
        </w:rPr>
        <w:tab/>
      </w:r>
      <w:bookmarkStart w:name="ss_T55C7N30SD_lv3_0ca576dd3" w:id="37"/>
      <w:r w:rsidRPr="008576A7">
        <w:rPr>
          <w:color w:val="000000" w:themeColor="text1"/>
          <w:u w:color="000000" w:themeColor="text1"/>
        </w:rPr>
        <w:t>(</w:t>
      </w:r>
      <w:bookmarkEnd w:id="37"/>
      <w:r w:rsidRPr="008576A7">
        <w:rPr>
          <w:color w:val="000000" w:themeColor="text1"/>
          <w:u w:color="000000" w:themeColor="text1"/>
        </w:rPr>
        <w:t>D)</w:t>
      </w:r>
      <w:r>
        <w:t xml:space="preserve"> </w:t>
      </w:r>
      <w:r w:rsidRPr="00C772C1">
        <w:rPr>
          <w:color w:val="000000" w:themeColor="text1"/>
          <w:u w:color="000000" w:themeColor="text1"/>
        </w:rPr>
        <w:t>If the registered owner</w:t>
      </w:r>
      <w:r w:rsidR="00746750">
        <w:rPr>
          <w:u w:color="000000" w:themeColor="text1"/>
        </w:rPr>
        <w:t>, lienholder, or any other person having a legal or equitable interest in the</w:t>
      </w:r>
      <w:r w:rsidRPr="00C772C1">
        <w:rPr>
          <w:color w:val="000000" w:themeColor="text1"/>
          <w:u w:color="000000" w:themeColor="text1"/>
        </w:rPr>
        <w:t xml:space="preserve"> aircraft cannot be found or</w:t>
      </w:r>
      <w:r>
        <w:rPr>
          <w:color w:val="000000" w:themeColor="text1"/>
          <w:u w:color="000000" w:themeColor="text1"/>
        </w:rPr>
        <w:t xml:space="preserve"> </w:t>
      </w:r>
      <w:r w:rsidRPr="00C772C1">
        <w:rPr>
          <w:color w:val="000000" w:themeColor="text1"/>
          <w:u w:color="000000" w:themeColor="text1"/>
        </w:rPr>
        <w:t>served, notice by publication may be used in lieu of personal</w:t>
      </w:r>
      <w:r>
        <w:rPr>
          <w:color w:val="000000" w:themeColor="text1"/>
          <w:u w:color="000000" w:themeColor="text1"/>
        </w:rPr>
        <w:t xml:space="preserve"> </w:t>
      </w:r>
      <w:r w:rsidRPr="00C772C1">
        <w:rPr>
          <w:color w:val="000000" w:themeColor="text1"/>
          <w:u w:color="000000" w:themeColor="text1"/>
        </w:rPr>
        <w:t>service, courier service, or certified mail.</w:t>
      </w:r>
    </w:p>
    <w:p w:rsidR="00E96130" w:rsidP="00746750" w:rsidRDefault="00746750" w14:paraId="6D0D1D56" w14:textId="3C9133B7">
      <w:pPr>
        <w:pStyle w:val="scnewcodesection"/>
        <w:rPr>
          <w:color w:val="000000" w:themeColor="text1"/>
          <w:u w:color="000000" w:themeColor="text1"/>
        </w:rPr>
      </w:pPr>
      <w:r>
        <w:rPr>
          <w:u w:color="000000" w:themeColor="text1"/>
        </w:rPr>
        <w:tab/>
      </w:r>
      <w:bookmarkStart w:name="ss_T55C7N30SE_lv3_3fd371a8f" w:id="38"/>
      <w:r>
        <w:rPr>
          <w:u w:color="000000" w:themeColor="text1"/>
        </w:rPr>
        <w:t>(</w:t>
      </w:r>
      <w:bookmarkEnd w:id="38"/>
      <w:r>
        <w:rPr>
          <w:u w:color="000000" w:themeColor="text1"/>
        </w:rPr>
        <w:t>E)</w:t>
      </w:r>
      <w:r w:rsidRPr="00AB28B7">
        <w:rPr>
          <w:u w:color="000000" w:themeColor="text1"/>
        </w:rPr>
        <w:t xml:space="preserve"> In the event that the owner of the aircraft, a lien holder, or any other person having a legal or</w:t>
      </w:r>
      <w:r>
        <w:rPr>
          <w:u w:color="000000" w:themeColor="text1"/>
        </w:rPr>
        <w:t xml:space="preserve"> </w:t>
      </w:r>
      <w:r w:rsidRPr="00AB28B7">
        <w:rPr>
          <w:u w:color="000000" w:themeColor="text1"/>
        </w:rPr>
        <w:t>equitable interest in the aircraft, or their representative demonstrates that a hardship exists, no sale</w:t>
      </w:r>
      <w:r>
        <w:rPr>
          <w:u w:color="000000" w:themeColor="text1"/>
        </w:rPr>
        <w:t xml:space="preserve"> </w:t>
      </w:r>
      <w:r w:rsidRPr="00AB28B7">
        <w:rPr>
          <w:u w:color="000000" w:themeColor="text1"/>
        </w:rPr>
        <w:t xml:space="preserve">or disposition shall be allowed until thirty days after </w:t>
      </w:r>
      <w:r>
        <w:rPr>
          <w:u w:color="000000" w:themeColor="text1"/>
        </w:rPr>
        <w:t>the</w:t>
      </w:r>
      <w:r w:rsidRPr="00AB28B7">
        <w:rPr>
          <w:u w:color="000000" w:themeColor="text1"/>
        </w:rPr>
        <w:t xml:space="preserve"> hardship has been concluded. The submission</w:t>
      </w:r>
      <w:r>
        <w:rPr>
          <w:u w:color="000000" w:themeColor="text1"/>
        </w:rPr>
        <w:t xml:space="preserve"> </w:t>
      </w:r>
      <w:r w:rsidRPr="00AB28B7">
        <w:rPr>
          <w:u w:color="000000" w:themeColor="text1"/>
        </w:rPr>
        <w:t xml:space="preserve">and implementation of a plan pursuant to this </w:t>
      </w:r>
      <w:r>
        <w:rPr>
          <w:u w:color="000000" w:themeColor="text1"/>
        </w:rPr>
        <w:t>s</w:t>
      </w:r>
      <w:r w:rsidRPr="00AB28B7">
        <w:rPr>
          <w:u w:color="000000" w:themeColor="text1"/>
        </w:rPr>
        <w:t xml:space="preserve">ection shall stay </w:t>
      </w:r>
      <w:r>
        <w:rPr>
          <w:u w:color="000000" w:themeColor="text1"/>
        </w:rPr>
        <w:t>the</w:t>
      </w:r>
      <w:r w:rsidRPr="00AB28B7">
        <w:rPr>
          <w:u w:color="000000" w:themeColor="text1"/>
        </w:rPr>
        <w:t xml:space="preserve"> sale or disposition. Such</w:t>
      </w:r>
      <w:r>
        <w:rPr>
          <w:u w:color="000000" w:themeColor="text1"/>
        </w:rPr>
        <w:t xml:space="preserve"> </w:t>
      </w:r>
      <w:r w:rsidRPr="00AB28B7">
        <w:rPr>
          <w:u w:color="000000" w:themeColor="text1"/>
        </w:rPr>
        <w:t>hardship may include, but is not limited to, circumstances in which the ability to repair, restore, or</w:t>
      </w:r>
      <w:r>
        <w:rPr>
          <w:u w:color="000000" w:themeColor="text1"/>
        </w:rPr>
        <w:t xml:space="preserve"> </w:t>
      </w:r>
      <w:r w:rsidRPr="00AB28B7">
        <w:rPr>
          <w:u w:color="000000" w:themeColor="text1"/>
        </w:rPr>
        <w:t>certify the aircraft for flight is impaired through circumstances not solely of the owner’s making</w:t>
      </w:r>
      <w:r>
        <w:rPr>
          <w:u w:color="000000" w:themeColor="text1"/>
        </w:rPr>
        <w:t>,</w:t>
      </w:r>
      <w:r w:rsidRPr="00AB28B7">
        <w:rPr>
          <w:u w:color="000000" w:themeColor="text1"/>
        </w:rPr>
        <w:t xml:space="preserve"> such</w:t>
      </w:r>
      <w:r>
        <w:rPr>
          <w:u w:color="000000" w:themeColor="text1"/>
        </w:rPr>
        <w:t xml:space="preserve"> </w:t>
      </w:r>
      <w:r w:rsidRPr="00AB28B7">
        <w:rPr>
          <w:u w:color="000000" w:themeColor="text1"/>
        </w:rPr>
        <w:t xml:space="preserve">as the death of an owner, probate of the estate of </w:t>
      </w:r>
      <w:r>
        <w:rPr>
          <w:u w:color="000000" w:themeColor="text1"/>
        </w:rPr>
        <w:t>the</w:t>
      </w:r>
      <w:r w:rsidRPr="00AB28B7">
        <w:rPr>
          <w:u w:color="000000" w:themeColor="text1"/>
        </w:rPr>
        <w:t xml:space="preserve"> owner, delays in FAA approvals and certification</w:t>
      </w:r>
      <w:r>
        <w:rPr>
          <w:u w:color="000000" w:themeColor="text1"/>
        </w:rPr>
        <w:t xml:space="preserve"> </w:t>
      </w:r>
      <w:r w:rsidRPr="00AB28B7">
        <w:rPr>
          <w:u w:color="000000" w:themeColor="text1"/>
        </w:rPr>
        <w:t xml:space="preserve">affecting the owner’s ability </w:t>
      </w:r>
      <w:r>
        <w:rPr>
          <w:u w:color="000000" w:themeColor="text1"/>
        </w:rPr>
        <w:t xml:space="preserve">to </w:t>
      </w:r>
      <w:r w:rsidRPr="00AB28B7">
        <w:rPr>
          <w:u w:color="000000" w:themeColor="text1"/>
        </w:rPr>
        <w:t>complete a plan submitted under Section 55-7-20, the ability of the owner</w:t>
      </w:r>
      <w:r>
        <w:rPr>
          <w:u w:color="000000" w:themeColor="text1"/>
        </w:rPr>
        <w:t xml:space="preserve"> </w:t>
      </w:r>
      <w:r w:rsidRPr="00AB28B7">
        <w:rPr>
          <w:u w:color="000000" w:themeColor="text1"/>
        </w:rPr>
        <w:t>or its representatives to repair, restore, or certify the aircraft is impaired as a result of military service</w:t>
      </w:r>
      <w:r>
        <w:rPr>
          <w:u w:color="000000" w:themeColor="text1"/>
        </w:rPr>
        <w:t xml:space="preserve"> </w:t>
      </w:r>
      <w:r w:rsidRPr="00AB28B7">
        <w:rPr>
          <w:u w:color="000000" w:themeColor="text1"/>
        </w:rPr>
        <w:t>or deployment, bankruptcy, divorce, the inability to obtain parts to complete a plan of repair,</w:t>
      </w:r>
      <w:r>
        <w:rPr>
          <w:u w:color="000000" w:themeColor="text1"/>
        </w:rPr>
        <w:t xml:space="preserve"> </w:t>
      </w:r>
      <w:r w:rsidRPr="00AB28B7">
        <w:rPr>
          <w:u w:color="000000" w:themeColor="text1"/>
        </w:rPr>
        <w:t>restoration, or certification, delays as a result of weather, natural disaster, or calamity, and other</w:t>
      </w:r>
      <w:r>
        <w:rPr>
          <w:u w:color="000000" w:themeColor="text1"/>
        </w:rPr>
        <w:t xml:space="preserve"> </w:t>
      </w:r>
      <w:r w:rsidRPr="00AB28B7">
        <w:rPr>
          <w:u w:color="000000" w:themeColor="text1"/>
        </w:rPr>
        <w:t>reasonable and justifiable cause. During such times of hardship, aircraft storage or hangar rental fees</w:t>
      </w:r>
      <w:r>
        <w:rPr>
          <w:u w:color="000000" w:themeColor="text1"/>
        </w:rPr>
        <w:t xml:space="preserve"> </w:t>
      </w:r>
      <w:r w:rsidRPr="00AB28B7">
        <w:rPr>
          <w:u w:color="000000" w:themeColor="text1"/>
        </w:rPr>
        <w:t>shall continue to accrue.</w:t>
      </w:r>
    </w:p>
    <w:p w:rsidR="00352316" w:rsidP="00B719F2" w:rsidRDefault="00352316" w14:paraId="6A6AF470" w14:textId="77777777">
      <w:pPr>
        <w:pStyle w:val="scnewcodesection"/>
      </w:pPr>
    </w:p>
    <w:p w:rsidRPr="00C772C1" w:rsidR="00B719F2" w:rsidP="00B719F2" w:rsidRDefault="00B719F2" w14:paraId="186A6EC6" w14:textId="77777777">
      <w:pPr>
        <w:pStyle w:val="scnewcodesection"/>
      </w:pPr>
      <w:bookmarkStart w:name="ns_T55C7N40_d32ece2ca" w:id="39"/>
      <w:r>
        <w:tab/>
      </w:r>
      <w:bookmarkEnd w:id="39"/>
      <w:r>
        <w:rPr>
          <w:color w:val="000000" w:themeColor="text1"/>
          <w:u w:color="000000" w:themeColor="text1"/>
        </w:rPr>
        <w:t>Section 55</w:t>
      </w:r>
      <w:r>
        <w:rPr>
          <w:color w:val="000000" w:themeColor="text1"/>
          <w:u w:color="000000" w:themeColor="text1"/>
        </w:rPr>
        <w:noBreakHyphen/>
        <w:t>7</w:t>
      </w:r>
      <w:r>
        <w:rPr>
          <w:color w:val="000000" w:themeColor="text1"/>
          <w:u w:color="000000" w:themeColor="text1"/>
        </w:rPr>
        <w:noBreakHyphen/>
        <w:t>40.</w:t>
      </w:r>
      <w:r>
        <w:rPr>
          <w:color w:val="000000" w:themeColor="text1"/>
          <w:u w:color="000000" w:themeColor="text1"/>
        </w:rPr>
        <w:tab/>
      </w:r>
      <w:r w:rsidRPr="00C772C1">
        <w:rPr>
          <w:color w:val="000000" w:themeColor="text1"/>
          <w:u w:color="000000" w:themeColor="text1"/>
        </w:rPr>
        <w:t>(</w:t>
      </w:r>
      <w:r>
        <w:rPr>
          <w:color w:val="000000" w:themeColor="text1"/>
          <w:u w:color="000000" w:themeColor="text1"/>
        </w:rPr>
        <w:t>A)</w:t>
      </w:r>
      <w:r>
        <w:t xml:space="preserve"> </w:t>
      </w:r>
      <w:r w:rsidRPr="00C772C1">
        <w:rPr>
          <w:color w:val="000000" w:themeColor="text1"/>
          <w:u w:color="000000" w:themeColor="text1"/>
        </w:rPr>
        <w:t xml:space="preserve">A </w:t>
      </w:r>
      <w:r>
        <w:rPr>
          <w:color w:val="000000" w:themeColor="text1"/>
          <w:u w:color="000000" w:themeColor="text1"/>
        </w:rPr>
        <w:t>petition</w:t>
      </w:r>
      <w:r w:rsidRPr="00C772C1">
        <w:rPr>
          <w:color w:val="000000" w:themeColor="text1"/>
          <w:u w:color="000000" w:themeColor="text1"/>
        </w:rPr>
        <w:t xml:space="preserve"> for a</w:t>
      </w:r>
      <w:r>
        <w:rPr>
          <w:color w:val="000000" w:themeColor="text1"/>
          <w:u w:color="000000" w:themeColor="text1"/>
        </w:rPr>
        <w:t>n order finding</w:t>
      </w:r>
      <w:r w:rsidRPr="00C772C1">
        <w:rPr>
          <w:color w:val="000000" w:themeColor="text1"/>
          <w:u w:color="000000" w:themeColor="text1"/>
        </w:rPr>
        <w:t xml:space="preserve"> an ai</w:t>
      </w:r>
      <w:r>
        <w:rPr>
          <w:color w:val="000000" w:themeColor="text1"/>
          <w:u w:color="000000" w:themeColor="text1"/>
        </w:rPr>
        <w:t>rcraft is abandoned or derelict</w:t>
      </w:r>
      <w:r w:rsidRPr="00C772C1">
        <w:rPr>
          <w:color w:val="000000" w:themeColor="text1"/>
          <w:u w:color="000000" w:themeColor="text1"/>
        </w:rPr>
        <w:t xml:space="preserve"> and</w:t>
      </w:r>
      <w:r>
        <w:rPr>
          <w:color w:val="000000" w:themeColor="text1"/>
          <w:u w:color="000000" w:themeColor="text1"/>
        </w:rPr>
        <w:t xml:space="preserve"> authorizing</w:t>
      </w:r>
      <w:r w:rsidRPr="00C772C1">
        <w:rPr>
          <w:color w:val="000000" w:themeColor="text1"/>
          <w:u w:color="000000" w:themeColor="text1"/>
        </w:rPr>
        <w:t xml:space="preserve"> the disposal of the aircraft by means of a public</w:t>
      </w:r>
      <w:r>
        <w:rPr>
          <w:color w:val="000000" w:themeColor="text1"/>
          <w:u w:color="000000" w:themeColor="text1"/>
        </w:rPr>
        <w:t xml:space="preserve"> </w:t>
      </w:r>
      <w:r w:rsidRPr="00C772C1">
        <w:rPr>
          <w:color w:val="000000" w:themeColor="text1"/>
          <w:u w:color="000000" w:themeColor="text1"/>
        </w:rPr>
        <w:t>auction and removal of the aircraft from the premises of a</w:t>
      </w:r>
      <w:r>
        <w:rPr>
          <w:color w:val="000000" w:themeColor="text1"/>
          <w:u w:color="000000" w:themeColor="text1"/>
        </w:rPr>
        <w:t xml:space="preserve">n airport, and </w:t>
      </w:r>
      <w:r w:rsidRPr="00C772C1">
        <w:rPr>
          <w:color w:val="000000" w:themeColor="text1"/>
          <w:u w:color="000000" w:themeColor="text1"/>
        </w:rPr>
        <w:t>the recovery of any accrued and unpaid fees or charges</w:t>
      </w:r>
      <w:r>
        <w:rPr>
          <w:color w:val="000000" w:themeColor="text1"/>
          <w:u w:color="000000" w:themeColor="text1"/>
        </w:rPr>
        <w:t xml:space="preserve"> </w:t>
      </w:r>
      <w:r w:rsidRPr="00C772C1">
        <w:rPr>
          <w:color w:val="000000" w:themeColor="text1"/>
          <w:u w:color="000000" w:themeColor="text1"/>
        </w:rPr>
        <w:t xml:space="preserve">incurred with </w:t>
      </w:r>
      <w:r w:rsidRPr="00C772C1">
        <w:rPr>
          <w:color w:val="000000" w:themeColor="text1"/>
          <w:u w:color="000000" w:themeColor="text1"/>
        </w:rPr>
        <w:lastRenderedPageBreak/>
        <w:t>respect to the aircraft while located on the</w:t>
      </w:r>
      <w:r>
        <w:rPr>
          <w:color w:val="000000" w:themeColor="text1"/>
          <w:u w:color="000000" w:themeColor="text1"/>
        </w:rPr>
        <w:t xml:space="preserve"> premises of the</w:t>
      </w:r>
      <w:r w:rsidRPr="00C772C1">
        <w:rPr>
          <w:color w:val="000000" w:themeColor="text1"/>
          <w:u w:color="000000" w:themeColor="text1"/>
        </w:rPr>
        <w:t xml:space="preserve"> airport</w:t>
      </w:r>
      <w:r>
        <w:rPr>
          <w:color w:val="000000" w:themeColor="text1"/>
          <w:u w:color="000000" w:themeColor="text1"/>
        </w:rPr>
        <w:t xml:space="preserve"> </w:t>
      </w:r>
      <w:r w:rsidRPr="00C772C1">
        <w:rPr>
          <w:color w:val="000000" w:themeColor="text1"/>
          <w:u w:color="000000" w:themeColor="text1"/>
        </w:rPr>
        <w:t>must be filed in the circuit court of the county where</w:t>
      </w:r>
      <w:r>
        <w:rPr>
          <w:color w:val="000000" w:themeColor="text1"/>
          <w:u w:color="000000" w:themeColor="text1"/>
        </w:rPr>
        <w:t xml:space="preserve"> </w:t>
      </w:r>
      <w:r w:rsidRPr="00C772C1">
        <w:rPr>
          <w:color w:val="000000" w:themeColor="text1"/>
          <w:u w:color="000000" w:themeColor="text1"/>
        </w:rPr>
        <w:t>the aircraft is located.</w:t>
      </w:r>
    </w:p>
    <w:p w:rsidR="00B719F2" w:rsidP="00B719F2" w:rsidRDefault="00B719F2" w14:paraId="462866DD" w14:textId="77777777">
      <w:pPr>
        <w:pStyle w:val="scnewcodesection"/>
      </w:pPr>
      <w:r>
        <w:rPr>
          <w:color w:val="000000" w:themeColor="text1"/>
          <w:u w:color="000000" w:themeColor="text1"/>
        </w:rPr>
        <w:tab/>
      </w:r>
      <w:bookmarkStart w:name="ss_T55C7N40SB_lv1_8b858a0b8" w:id="40"/>
      <w:r w:rsidRPr="00C772C1">
        <w:rPr>
          <w:color w:val="000000" w:themeColor="text1"/>
          <w:u w:color="000000" w:themeColor="text1"/>
        </w:rPr>
        <w:t>(</w:t>
      </w:r>
      <w:bookmarkEnd w:id="40"/>
      <w:r>
        <w:rPr>
          <w:color w:val="000000" w:themeColor="text1"/>
          <w:u w:color="000000" w:themeColor="text1"/>
        </w:rPr>
        <w:t>B)</w:t>
      </w:r>
      <w:r>
        <w:t xml:space="preserve"> </w:t>
      </w:r>
      <w:r>
        <w:rPr>
          <w:color w:val="000000" w:themeColor="text1"/>
          <w:u w:color="000000" w:themeColor="text1"/>
        </w:rPr>
        <w:t>The</w:t>
      </w:r>
      <w:r w:rsidRPr="00C772C1">
        <w:rPr>
          <w:color w:val="000000" w:themeColor="text1"/>
          <w:u w:color="000000" w:themeColor="text1"/>
        </w:rPr>
        <w:t xml:space="preserve"> </w:t>
      </w:r>
      <w:r>
        <w:rPr>
          <w:color w:val="000000" w:themeColor="text1"/>
          <w:u w:color="000000" w:themeColor="text1"/>
        </w:rPr>
        <w:t xml:space="preserve">petition must be filed no </w:t>
      </w:r>
      <w:r w:rsidRPr="00C772C1">
        <w:rPr>
          <w:color w:val="000000" w:themeColor="text1"/>
          <w:u w:color="000000" w:themeColor="text1"/>
        </w:rPr>
        <w:t>later than sixt</w:t>
      </w:r>
      <w:r>
        <w:rPr>
          <w:color w:val="000000" w:themeColor="text1"/>
          <w:u w:color="000000" w:themeColor="text1"/>
        </w:rPr>
        <w:t>y days after the written notice</w:t>
      </w:r>
      <w:r w:rsidRPr="00C772C1">
        <w:rPr>
          <w:color w:val="000000" w:themeColor="text1"/>
          <w:u w:color="000000" w:themeColor="text1"/>
        </w:rPr>
        <w:t xml:space="preserve"> is delivered in accordance with </w:t>
      </w:r>
      <w:r>
        <w:rPr>
          <w:color w:val="000000" w:themeColor="text1"/>
          <w:u w:color="000000" w:themeColor="text1"/>
        </w:rPr>
        <w:t>S</w:t>
      </w:r>
      <w:r w:rsidRPr="00C772C1">
        <w:rPr>
          <w:color w:val="000000" w:themeColor="text1"/>
          <w:u w:color="000000" w:themeColor="text1"/>
        </w:rPr>
        <w:t xml:space="preserve">ection </w:t>
      </w:r>
      <w:r>
        <w:rPr>
          <w:color w:val="000000" w:themeColor="text1"/>
          <w:u w:color="000000" w:themeColor="text1"/>
        </w:rPr>
        <w:t>55</w:t>
      </w:r>
      <w:r>
        <w:rPr>
          <w:color w:val="000000" w:themeColor="text1"/>
          <w:u w:color="000000" w:themeColor="text1"/>
        </w:rPr>
        <w:noBreakHyphen/>
        <w:t>7</w:t>
      </w:r>
      <w:r>
        <w:rPr>
          <w:color w:val="000000" w:themeColor="text1"/>
          <w:u w:color="000000" w:themeColor="text1"/>
        </w:rPr>
        <w:noBreakHyphen/>
        <w:t>30.</w:t>
      </w:r>
    </w:p>
    <w:p w:rsidR="00B719F2" w:rsidP="00B719F2" w:rsidRDefault="00B719F2" w14:paraId="16FF0A53" w14:textId="33441ADE">
      <w:pPr>
        <w:pStyle w:val="scnewcodesection"/>
      </w:pPr>
      <w:r>
        <w:rPr>
          <w:color w:val="000000" w:themeColor="text1"/>
          <w:u w:color="000000" w:themeColor="text1"/>
        </w:rPr>
        <w:tab/>
      </w:r>
      <w:bookmarkStart w:name="ss_T55C7N40SC_lv1_375b3c417" w:id="41"/>
      <w:r>
        <w:rPr>
          <w:color w:val="000000" w:themeColor="text1"/>
          <w:u w:color="000000" w:themeColor="text1"/>
        </w:rPr>
        <w:t>(</w:t>
      </w:r>
      <w:bookmarkEnd w:id="41"/>
      <w:r>
        <w:rPr>
          <w:color w:val="000000" w:themeColor="text1"/>
          <w:u w:color="000000" w:themeColor="text1"/>
        </w:rPr>
        <w:t>C)</w:t>
      </w:r>
      <w:r>
        <w:t xml:space="preserve"> </w:t>
      </w:r>
      <w:r>
        <w:rPr>
          <w:color w:val="000000" w:themeColor="text1"/>
          <w:u w:color="000000" w:themeColor="text1"/>
        </w:rPr>
        <w:t xml:space="preserve">The court, before selling the aircraft, shall </w:t>
      </w:r>
      <w:r w:rsidR="00746750">
        <w:rPr>
          <w:u w:color="000000" w:themeColor="text1"/>
        </w:rPr>
        <w:t>establish ownership of the aircraft</w:t>
      </w:r>
      <w:r w:rsidR="00750AD7">
        <w:rPr>
          <w:u w:color="000000" w:themeColor="text1"/>
        </w:rPr>
        <w:t xml:space="preserve"> and</w:t>
      </w:r>
      <w:r w:rsidR="00746750">
        <w:rPr>
          <w:u w:color="000000" w:themeColor="text1"/>
        </w:rPr>
        <w:t xml:space="preserve"> </w:t>
      </w:r>
      <w:r>
        <w:rPr>
          <w:color w:val="000000" w:themeColor="text1"/>
          <w:u w:color="000000" w:themeColor="text1"/>
        </w:rPr>
        <w:t>ensure the owner or any lienholder of record has been notified of the pending sale. The court must advertise the aircraft for at least fifteen days by posting notice in three public places in the county</w:t>
      </w:r>
      <w:r w:rsidRPr="000868DB" w:rsidR="00746750">
        <w:rPr>
          <w:u w:color="000000" w:themeColor="text1"/>
        </w:rPr>
        <w:t xml:space="preserve"> and at least two recognized</w:t>
      </w:r>
      <w:r w:rsidR="00746750">
        <w:rPr>
          <w:u w:color="000000" w:themeColor="text1"/>
        </w:rPr>
        <w:t xml:space="preserve"> </w:t>
      </w:r>
      <w:r w:rsidRPr="000868DB" w:rsidR="00746750">
        <w:rPr>
          <w:u w:color="000000" w:themeColor="text1"/>
        </w:rPr>
        <w:t>aviation related websites or publications where aircraft are commonly listed for sale. After the</w:t>
      </w:r>
      <w:r w:rsidR="00746750">
        <w:rPr>
          <w:u w:color="000000" w:themeColor="text1"/>
        </w:rPr>
        <w:t xml:space="preserve"> </w:t>
      </w:r>
      <w:r w:rsidRPr="000868DB" w:rsidR="00746750">
        <w:rPr>
          <w:u w:color="000000" w:themeColor="text1"/>
        </w:rPr>
        <w:t>conclusion of a court</w:t>
      </w:r>
      <w:r w:rsidR="00746750">
        <w:rPr>
          <w:u w:color="000000" w:themeColor="text1"/>
        </w:rPr>
        <w:t>-</w:t>
      </w:r>
      <w:r w:rsidRPr="000868DB" w:rsidR="00746750">
        <w:rPr>
          <w:u w:color="000000" w:themeColor="text1"/>
        </w:rPr>
        <w:t xml:space="preserve">ordered sale or transfer of the aircraft under this section, the </w:t>
      </w:r>
      <w:r w:rsidR="00746750">
        <w:rPr>
          <w:u w:color="000000" w:themeColor="text1"/>
        </w:rPr>
        <w:t>c</w:t>
      </w:r>
      <w:r w:rsidRPr="000868DB" w:rsidR="00746750">
        <w:rPr>
          <w:u w:color="000000" w:themeColor="text1"/>
        </w:rPr>
        <w:t>ourt, its designee, or other authorized person shall execute an FAA Bill of Sale (FAA form AR-94 or its successor) to the</w:t>
      </w:r>
      <w:r w:rsidR="00746750">
        <w:rPr>
          <w:u w:color="000000" w:themeColor="text1"/>
        </w:rPr>
        <w:t xml:space="preserve"> </w:t>
      </w:r>
      <w:r w:rsidRPr="000868DB" w:rsidR="00746750">
        <w:rPr>
          <w:u w:color="000000" w:themeColor="text1"/>
        </w:rPr>
        <w:t xml:space="preserve">new owner signed along with its order transferring title to the </w:t>
      </w:r>
      <w:r w:rsidR="00746750">
        <w:rPr>
          <w:u w:color="000000" w:themeColor="text1"/>
        </w:rPr>
        <w:t>a</w:t>
      </w:r>
      <w:r w:rsidRPr="000868DB" w:rsidR="00746750">
        <w:rPr>
          <w:u w:color="000000" w:themeColor="text1"/>
        </w:rPr>
        <w:t>ircraft</w:t>
      </w:r>
      <w:r>
        <w:rPr>
          <w:color w:val="000000" w:themeColor="text1"/>
          <w:u w:color="000000" w:themeColor="text1"/>
        </w:rPr>
        <w:t>.</w:t>
      </w:r>
    </w:p>
    <w:p w:rsidRPr="00C772C1" w:rsidR="00B719F2" w:rsidP="00B719F2" w:rsidRDefault="00B719F2" w14:paraId="513BC40E" w14:textId="77777777">
      <w:pPr>
        <w:pStyle w:val="scnewcodesection"/>
      </w:pPr>
      <w:r>
        <w:rPr>
          <w:color w:val="000000" w:themeColor="text1"/>
          <w:u w:color="000000" w:themeColor="text1"/>
        </w:rPr>
        <w:tab/>
      </w:r>
      <w:bookmarkStart w:name="ss_T55C7N40SD_lv1_d49db0e6b" w:id="42"/>
      <w:r>
        <w:rPr>
          <w:color w:val="000000" w:themeColor="text1"/>
          <w:u w:color="000000" w:themeColor="text1"/>
        </w:rPr>
        <w:t>(</w:t>
      </w:r>
      <w:bookmarkEnd w:id="42"/>
      <w:r>
        <w:rPr>
          <w:color w:val="000000" w:themeColor="text1"/>
          <w:u w:color="000000" w:themeColor="text1"/>
        </w:rPr>
        <w:t>D)</w:t>
      </w:r>
      <w:r>
        <w:t xml:space="preserve"> </w:t>
      </w:r>
      <w:r w:rsidRPr="00C772C1">
        <w:rPr>
          <w:color w:val="000000" w:themeColor="text1"/>
          <w:u w:color="000000" w:themeColor="text1"/>
        </w:rPr>
        <w:t>Any net proceeds resulting from the sale or disposal of an</w:t>
      </w:r>
      <w:r>
        <w:rPr>
          <w:color w:val="000000" w:themeColor="text1"/>
          <w:u w:color="000000" w:themeColor="text1"/>
        </w:rPr>
        <w:t xml:space="preserve"> </w:t>
      </w:r>
      <w:r w:rsidRPr="00C772C1">
        <w:rPr>
          <w:color w:val="000000" w:themeColor="text1"/>
          <w:u w:color="000000" w:themeColor="text1"/>
        </w:rPr>
        <w:t xml:space="preserve">aircraft </w:t>
      </w:r>
      <w:r>
        <w:rPr>
          <w:color w:val="000000" w:themeColor="text1"/>
          <w:u w:color="000000" w:themeColor="text1"/>
        </w:rPr>
        <w:t xml:space="preserve">must </w:t>
      </w:r>
      <w:r w:rsidRPr="00C772C1">
        <w:rPr>
          <w:color w:val="000000" w:themeColor="text1"/>
          <w:u w:color="000000" w:themeColor="text1"/>
        </w:rPr>
        <w:t>be paid to:</w:t>
      </w:r>
    </w:p>
    <w:p w:rsidRPr="00C772C1" w:rsidR="00B719F2" w:rsidP="00B719F2" w:rsidRDefault="00B719F2" w14:paraId="7CDD25DF" w14:textId="77777777">
      <w:pPr>
        <w:pStyle w:val="scnewcodesection"/>
      </w:pPr>
      <w:r>
        <w:rPr>
          <w:color w:val="000000" w:themeColor="text1"/>
          <w:u w:color="000000" w:themeColor="text1"/>
        </w:rPr>
        <w:tab/>
      </w:r>
      <w:r>
        <w:rPr>
          <w:color w:val="000000" w:themeColor="text1"/>
          <w:u w:color="000000" w:themeColor="text1"/>
        </w:rPr>
        <w:tab/>
      </w:r>
      <w:bookmarkStart w:name="ss_T55C7N40S1_lv2_cc0232e32" w:id="43"/>
      <w:r>
        <w:rPr>
          <w:color w:val="000000" w:themeColor="text1"/>
          <w:u w:color="000000" w:themeColor="text1"/>
        </w:rPr>
        <w:t>(</w:t>
      </w:r>
      <w:bookmarkEnd w:id="43"/>
      <w:r>
        <w:rPr>
          <w:color w:val="000000" w:themeColor="text1"/>
          <w:u w:color="000000" w:themeColor="text1"/>
        </w:rPr>
        <w:t>1)</w:t>
      </w:r>
      <w:r>
        <w:t xml:space="preserve"> </w:t>
      </w:r>
      <w:r w:rsidRPr="00C772C1">
        <w:rPr>
          <w:color w:val="000000" w:themeColor="text1"/>
          <w:u w:color="000000" w:themeColor="text1"/>
        </w:rPr>
        <w:t>the owner of the aircraft and any other person having a</w:t>
      </w:r>
      <w:r>
        <w:rPr>
          <w:color w:val="000000" w:themeColor="text1"/>
          <w:u w:color="000000" w:themeColor="text1"/>
        </w:rPr>
        <w:t xml:space="preserve"> </w:t>
      </w:r>
      <w:r w:rsidRPr="00C772C1">
        <w:rPr>
          <w:color w:val="000000" w:themeColor="text1"/>
          <w:u w:color="000000" w:themeColor="text1"/>
        </w:rPr>
        <w:t>legal or equitable interest in the aircraft, in proportion to</w:t>
      </w:r>
      <w:r>
        <w:rPr>
          <w:color w:val="000000" w:themeColor="text1"/>
          <w:u w:color="000000" w:themeColor="text1"/>
        </w:rPr>
        <w:t xml:space="preserve"> </w:t>
      </w:r>
      <w:r w:rsidRPr="00C772C1">
        <w:rPr>
          <w:color w:val="000000" w:themeColor="text1"/>
          <w:u w:color="000000" w:themeColor="text1"/>
        </w:rPr>
        <w:t>each person</w:t>
      </w:r>
      <w:r>
        <w:rPr>
          <w:color w:val="000000" w:themeColor="text1"/>
          <w:u w:color="000000" w:themeColor="text1"/>
        </w:rPr>
        <w:t>’</w:t>
      </w:r>
      <w:r w:rsidRPr="00C772C1">
        <w:rPr>
          <w:color w:val="000000" w:themeColor="text1"/>
          <w:u w:color="000000" w:themeColor="text1"/>
        </w:rPr>
        <w:t>s legal or equitable interest in the aircraft; or</w:t>
      </w:r>
    </w:p>
    <w:p w:rsidR="00B719F2" w:rsidP="00B719F2" w:rsidRDefault="00B719F2" w14:paraId="492E4B7D" w14:textId="18B9E4D9">
      <w:pPr>
        <w:pStyle w:val="scnewcodesection"/>
      </w:pPr>
      <w:r>
        <w:rPr>
          <w:color w:val="000000" w:themeColor="text1"/>
          <w:u w:color="000000" w:themeColor="text1"/>
        </w:rPr>
        <w:tab/>
      </w:r>
      <w:r>
        <w:rPr>
          <w:color w:val="000000" w:themeColor="text1"/>
          <w:u w:color="000000" w:themeColor="text1"/>
        </w:rPr>
        <w:tab/>
      </w:r>
      <w:bookmarkStart w:name="ss_T55C7N40S2_lv2_7ecc706ce" w:id="44"/>
      <w:r>
        <w:rPr>
          <w:color w:val="000000" w:themeColor="text1"/>
          <w:u w:color="000000" w:themeColor="text1"/>
        </w:rPr>
        <w:t>(</w:t>
      </w:r>
      <w:bookmarkEnd w:id="44"/>
      <w:r>
        <w:rPr>
          <w:color w:val="000000" w:themeColor="text1"/>
          <w:u w:color="000000" w:themeColor="text1"/>
        </w:rPr>
        <w:t>2)</w:t>
      </w:r>
      <w:r>
        <w:t xml:space="preserve"> </w:t>
      </w:r>
      <w:r w:rsidRPr="00C772C1">
        <w:rPr>
          <w:color w:val="000000" w:themeColor="text1"/>
          <w:u w:color="000000" w:themeColor="text1"/>
        </w:rPr>
        <w:t>if the owner of the aircraft or any other person having a</w:t>
      </w:r>
      <w:r w:rsidR="00E96130">
        <w:rPr>
          <w:color w:val="000000" w:themeColor="text1"/>
          <w:u w:color="000000" w:themeColor="text1"/>
        </w:rPr>
        <w:t xml:space="preserve"> </w:t>
      </w:r>
      <w:r w:rsidRPr="00C772C1">
        <w:rPr>
          <w:color w:val="000000" w:themeColor="text1"/>
          <w:u w:color="000000" w:themeColor="text1"/>
        </w:rPr>
        <w:t>legal or equitable interest in the aircraft cannot be found, to</w:t>
      </w:r>
      <w:r>
        <w:rPr>
          <w:color w:val="000000" w:themeColor="text1"/>
          <w:u w:color="000000" w:themeColor="text1"/>
        </w:rPr>
        <w:t xml:space="preserve"> the </w:t>
      </w:r>
      <w:r w:rsidR="00746750">
        <w:rPr>
          <w:u w:color="000000" w:themeColor="text1"/>
        </w:rPr>
        <w:t>State Aviation Fund</w:t>
      </w:r>
      <w:r>
        <w:rPr>
          <w:color w:val="000000" w:themeColor="text1"/>
          <w:u w:color="000000" w:themeColor="text1"/>
        </w:rPr>
        <w:t>.</w:t>
      </w:r>
    </w:p>
    <w:p w:rsidR="00B719F2" w:rsidP="00B719F2" w:rsidRDefault="00B719F2" w14:paraId="1012C365" w14:textId="63739AB6">
      <w:pPr>
        <w:pStyle w:val="scnewcodesection"/>
      </w:pPr>
      <w:r>
        <w:rPr>
          <w:color w:val="000000" w:themeColor="text1"/>
          <w:u w:color="000000" w:themeColor="text1"/>
        </w:rPr>
        <w:tab/>
      </w:r>
      <w:bookmarkStart w:name="ss_T55C7N40SE_lv1_73f2d37a0" w:id="45"/>
      <w:r>
        <w:rPr>
          <w:color w:val="000000" w:themeColor="text1"/>
          <w:u w:color="000000" w:themeColor="text1"/>
        </w:rPr>
        <w:t>(</w:t>
      </w:r>
      <w:bookmarkEnd w:id="45"/>
      <w:r>
        <w:rPr>
          <w:color w:val="000000" w:themeColor="text1"/>
          <w:u w:color="000000" w:themeColor="text1"/>
        </w:rPr>
        <w:t>E)</w:t>
      </w:r>
      <w:r>
        <w:t xml:space="preserve"> </w:t>
      </w:r>
      <w:r>
        <w:rPr>
          <w:color w:val="000000" w:themeColor="text1"/>
          <w:u w:color="000000" w:themeColor="text1"/>
        </w:rPr>
        <w:t xml:space="preserve">In an action brought under this chapter, </w:t>
      </w:r>
      <w:r w:rsidR="00746750">
        <w:rPr>
          <w:u w:color="000000" w:themeColor="text1"/>
        </w:rPr>
        <w:t xml:space="preserve">in the discretion of the court, </w:t>
      </w:r>
      <w:r>
        <w:rPr>
          <w:color w:val="000000" w:themeColor="text1"/>
          <w:u w:color="000000" w:themeColor="text1"/>
        </w:rPr>
        <w:t xml:space="preserve">the </w:t>
      </w:r>
      <w:r w:rsidR="00746750">
        <w:rPr>
          <w:u w:color="000000" w:themeColor="text1"/>
        </w:rPr>
        <w:t xml:space="preserve">prevailing party </w:t>
      </w:r>
      <w:r>
        <w:rPr>
          <w:color w:val="000000" w:themeColor="text1"/>
          <w:u w:color="000000" w:themeColor="text1"/>
        </w:rPr>
        <w:t>may recover reasonable attorney’s fees</w:t>
      </w:r>
      <w:r w:rsidR="00746750">
        <w:rPr>
          <w:u w:color="000000" w:themeColor="text1"/>
        </w:rPr>
        <w:t xml:space="preserve"> if good cause is demonstrated</w:t>
      </w:r>
      <w:r>
        <w:rPr>
          <w:color w:val="000000" w:themeColor="text1"/>
          <w:u w:color="000000" w:themeColor="text1"/>
        </w:rPr>
        <w:t>.</w:t>
      </w:r>
    </w:p>
    <w:p w:rsidR="00B719F2" w:rsidP="00B719F2" w:rsidRDefault="00B719F2" w14:paraId="3ADEAA05" w14:textId="77777777">
      <w:pPr>
        <w:pStyle w:val="scemptyline"/>
      </w:pPr>
    </w:p>
    <w:p w:rsidR="00B719F2" w:rsidP="00B719F2" w:rsidRDefault="00B719F2" w14:paraId="0B2D61BA" w14:textId="77777777">
      <w:pPr>
        <w:pStyle w:val="scnoncodifiedsection"/>
      </w:pPr>
      <w:bookmarkStart w:name="eff_date_section" w:id="46"/>
      <w:bookmarkStart w:name="bs_num_2_lastsection" w:id="47"/>
      <w:bookmarkEnd w:id="46"/>
      <w:r>
        <w:t>S</w:t>
      </w:r>
      <w:bookmarkEnd w:id="47"/>
      <w:r>
        <w:t>ECTION 2.</w:t>
      </w:r>
      <w:r>
        <w:tab/>
        <w:t>This act takes effect upon approval by the Governor.</w:t>
      </w:r>
    </w:p>
    <w:p w:rsidRPr="00DF3B44" w:rsidR="005516F6" w:rsidP="009E4191" w:rsidRDefault="00B719F2" w14:paraId="7389F665" w14:textId="62345AF5">
      <w:pPr>
        <w:pStyle w:val="scbillendxx"/>
      </w:pPr>
      <w:r>
        <w:noBreakHyphen/>
      </w:r>
      <w:r>
        <w:noBreakHyphen/>
      </w:r>
      <w:r>
        <w:noBreakHyphen/>
      </w:r>
      <w:r>
        <w:noBreakHyphen/>
        <w:t>XX</w:t>
      </w:r>
      <w:r>
        <w:noBreakHyphen/>
      </w:r>
      <w:r>
        <w:noBreakHyphen/>
      </w:r>
      <w:r>
        <w:noBreakHyphen/>
      </w:r>
      <w:r>
        <w:noBreakHyphen/>
      </w:r>
    </w:p>
    <w:sectPr w:rsidRPr="00DF3B44" w:rsidR="005516F6" w:rsidSect="0023779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8138ED" w:rsidR="00685035" w:rsidRPr="007B4AF7" w:rsidRDefault="00B45B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1269">
              <w:t>[3138]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126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7508"/>
    <w:rsid w:val="00171601"/>
    <w:rsid w:val="001730EB"/>
    <w:rsid w:val="00173276"/>
    <w:rsid w:val="0018224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779D"/>
    <w:rsid w:val="00241066"/>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2316"/>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5448"/>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1269"/>
    <w:rsid w:val="0067345B"/>
    <w:rsid w:val="00683986"/>
    <w:rsid w:val="00685035"/>
    <w:rsid w:val="00685770"/>
    <w:rsid w:val="006964F9"/>
    <w:rsid w:val="006A395F"/>
    <w:rsid w:val="006A65E2"/>
    <w:rsid w:val="006B37BD"/>
    <w:rsid w:val="006B3D24"/>
    <w:rsid w:val="006C092D"/>
    <w:rsid w:val="006C099D"/>
    <w:rsid w:val="006C18F0"/>
    <w:rsid w:val="006C7E01"/>
    <w:rsid w:val="006D64A5"/>
    <w:rsid w:val="006E0935"/>
    <w:rsid w:val="006E2D9E"/>
    <w:rsid w:val="006E353F"/>
    <w:rsid w:val="006E35AB"/>
    <w:rsid w:val="006E58CE"/>
    <w:rsid w:val="00711AA9"/>
    <w:rsid w:val="00722155"/>
    <w:rsid w:val="00737F19"/>
    <w:rsid w:val="00746750"/>
    <w:rsid w:val="00750AD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4C2E"/>
    <w:rsid w:val="00831048"/>
    <w:rsid w:val="00834272"/>
    <w:rsid w:val="008625C1"/>
    <w:rsid w:val="00864886"/>
    <w:rsid w:val="008806F9"/>
    <w:rsid w:val="008A57E3"/>
    <w:rsid w:val="008B5BF4"/>
    <w:rsid w:val="008C0CEE"/>
    <w:rsid w:val="008C1B18"/>
    <w:rsid w:val="008D46EC"/>
    <w:rsid w:val="008E0E25"/>
    <w:rsid w:val="008E61A1"/>
    <w:rsid w:val="0091703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B18"/>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5B49"/>
    <w:rsid w:val="00B54DF7"/>
    <w:rsid w:val="00B56223"/>
    <w:rsid w:val="00B56E79"/>
    <w:rsid w:val="00B57AA7"/>
    <w:rsid w:val="00B637AA"/>
    <w:rsid w:val="00B719F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F89"/>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130"/>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394"/>
    <w:rsid w:val="00F44D36"/>
    <w:rsid w:val="00F46262"/>
    <w:rsid w:val="00F4795D"/>
    <w:rsid w:val="00F50A61"/>
    <w:rsid w:val="00F525CD"/>
    <w:rsid w:val="00F5286C"/>
    <w:rsid w:val="00F52E12"/>
    <w:rsid w:val="00F638CA"/>
    <w:rsid w:val="00F900B4"/>
    <w:rsid w:val="00FA0F2E"/>
    <w:rsid w:val="00FA4DB1"/>
    <w:rsid w:val="00FB3F2A"/>
    <w:rsid w:val="00FC3593"/>
    <w:rsid w:val="00FC671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746750"/>
    <w:rPr>
      <w:sz w:val="16"/>
      <w:szCs w:val="16"/>
    </w:rPr>
  </w:style>
  <w:style w:type="paragraph" w:styleId="CommentText">
    <w:name w:val="annotation text"/>
    <w:basedOn w:val="Normal"/>
    <w:link w:val="CommentTextChar"/>
    <w:uiPriority w:val="99"/>
    <w:semiHidden/>
    <w:unhideWhenUsed/>
    <w:rsid w:val="00746750"/>
    <w:pPr>
      <w:spacing w:line="240" w:lineRule="auto"/>
    </w:pPr>
    <w:rPr>
      <w:sz w:val="20"/>
      <w:szCs w:val="20"/>
    </w:rPr>
  </w:style>
  <w:style w:type="character" w:customStyle="1" w:styleId="CommentTextChar">
    <w:name w:val="Comment Text Char"/>
    <w:basedOn w:val="DefaultParagraphFont"/>
    <w:link w:val="CommentText"/>
    <w:uiPriority w:val="99"/>
    <w:semiHidden/>
    <w:rsid w:val="00746750"/>
    <w:rPr>
      <w:sz w:val="20"/>
      <w:szCs w:val="20"/>
      <w:lang w:val="en-US"/>
    </w:rPr>
  </w:style>
  <w:style w:type="paragraph" w:styleId="CommentSubject">
    <w:name w:val="annotation subject"/>
    <w:basedOn w:val="CommentText"/>
    <w:next w:val="CommentText"/>
    <w:link w:val="CommentSubjectChar"/>
    <w:uiPriority w:val="99"/>
    <w:semiHidden/>
    <w:unhideWhenUsed/>
    <w:rsid w:val="00746750"/>
    <w:rPr>
      <w:b/>
      <w:bCs/>
    </w:rPr>
  </w:style>
  <w:style w:type="character" w:customStyle="1" w:styleId="CommentSubjectChar">
    <w:name w:val="Comment Subject Char"/>
    <w:basedOn w:val="CommentTextChar"/>
    <w:link w:val="CommentSubject"/>
    <w:uiPriority w:val="99"/>
    <w:semiHidden/>
    <w:rsid w:val="00746750"/>
    <w:rPr>
      <w:b/>
      <w:bCs/>
      <w:sz w:val="20"/>
      <w:szCs w:val="20"/>
      <w:lang w:val="en-US"/>
    </w:rPr>
  </w:style>
  <w:style w:type="paragraph" w:styleId="Revision">
    <w:name w:val="Revision"/>
    <w:hidden/>
    <w:uiPriority w:val="99"/>
    <w:semiHidden/>
    <w:rsid w:val="0023779D"/>
    <w:pPr>
      <w:spacing w:after="0" w:line="240" w:lineRule="auto"/>
    </w:pPr>
    <w:rPr>
      <w:lang w:val="en-US"/>
    </w:rPr>
  </w:style>
  <w:style w:type="paragraph" w:customStyle="1" w:styleId="sccoversheetcommitteereportchairperson">
    <w:name w:val="sc_coversheet_committee_report_chairperson"/>
    <w:qFormat/>
    <w:rsid w:val="006B3D2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B3D2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B3D2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B3D2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B3D2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B3D2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B3D2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6B3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6B3D2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B3D2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B3D2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138&amp;session=125&amp;summary=B" TargetMode="External" Id="R9bfb2ee4146a487b" /><Relationship Type="http://schemas.openxmlformats.org/officeDocument/2006/relationships/hyperlink" Target="https://www.scstatehouse.gov/sess125_2023-2024/prever/3138_20221208.docx" TargetMode="External" Id="R5df789393c204c4a" /><Relationship Type="http://schemas.openxmlformats.org/officeDocument/2006/relationships/hyperlink" Target="https://www.scstatehouse.gov/sess125_2023-2024/prever/3138_20230329.docx" TargetMode="External" Id="R85172b2af02f4695" /><Relationship Type="http://schemas.openxmlformats.org/officeDocument/2006/relationships/hyperlink" Target="https://www.scstatehouse.gov/sess125_2023-2024/prever/3138_20230403.docx" TargetMode="External" Id="R8ec4cbd152e74142" /><Relationship Type="http://schemas.openxmlformats.org/officeDocument/2006/relationships/hyperlink" Target="https://www.scstatehouse.gov/sess125_2023-2024/prever/3138_20230405.docx" TargetMode="External" Id="R1d51c79749df48e5" /><Relationship Type="http://schemas.openxmlformats.org/officeDocument/2006/relationships/hyperlink" Target="https://www.scstatehouse.gov/sess125_2023-2024/prever/3138_20230411.docx" TargetMode="External" Id="R227f47f34bb84ac2" /><Relationship Type="http://schemas.openxmlformats.org/officeDocument/2006/relationships/hyperlink" Target="h:\hj\20230110.docx" TargetMode="External" Id="Rd8159aa874314378" /><Relationship Type="http://schemas.openxmlformats.org/officeDocument/2006/relationships/hyperlink" Target="h:\hj\20230110.docx" TargetMode="External" Id="R0907c43354654403" /><Relationship Type="http://schemas.openxmlformats.org/officeDocument/2006/relationships/hyperlink" Target="h:\hj\20230329.docx" TargetMode="External" Id="Rdc07ce2035e543b6" /><Relationship Type="http://schemas.openxmlformats.org/officeDocument/2006/relationships/hyperlink" Target="h:\hj\20230404.docx" TargetMode="External" Id="R43fcd8ff14354f08" /><Relationship Type="http://schemas.openxmlformats.org/officeDocument/2006/relationships/hyperlink" Target="h:\hj\20230405.docx" TargetMode="External" Id="Rfc99d6330a594368" /><Relationship Type="http://schemas.openxmlformats.org/officeDocument/2006/relationships/hyperlink" Target="h:\hj\20230405.docx" TargetMode="External" Id="R0e026826ac404369" /><Relationship Type="http://schemas.openxmlformats.org/officeDocument/2006/relationships/hyperlink" Target="h:\hj\20230405.docx" TargetMode="External" Id="R14d5fda622b74da9" /><Relationship Type="http://schemas.openxmlformats.org/officeDocument/2006/relationships/hyperlink" Target="h:\hj\20230406.docx" TargetMode="External" Id="Rb751c282f15e47ed" /><Relationship Type="http://schemas.openxmlformats.org/officeDocument/2006/relationships/hyperlink" Target="h:\sj\20230406.docx" TargetMode="External" Id="R9de99865d05c4285" /><Relationship Type="http://schemas.openxmlformats.org/officeDocument/2006/relationships/hyperlink" Target="h:\sj\20230406.docx" TargetMode="External" Id="Rfc593c223d8140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97E1E36E2294425B22D61D86C19812F"/>
        <w:category>
          <w:name w:val="General"/>
          <w:gallery w:val="placeholder"/>
        </w:category>
        <w:types>
          <w:type w:val="bbPlcHdr"/>
        </w:types>
        <w:behaviors>
          <w:behavior w:val="content"/>
        </w:behaviors>
        <w:guid w:val="{CD743CDF-3068-47F6-A685-CE69A2CE754D}"/>
      </w:docPartPr>
      <w:docPartBody>
        <w:p w:rsidR="001D5864" w:rsidRDefault="008054B9" w:rsidP="008054B9">
          <w:pPr>
            <w:pStyle w:val="597E1E36E2294425B22D61D86C19812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D5864"/>
    <w:rsid w:val="002A7C8A"/>
    <w:rsid w:val="002D4365"/>
    <w:rsid w:val="003E4FBC"/>
    <w:rsid w:val="004E2BB5"/>
    <w:rsid w:val="00580C56"/>
    <w:rsid w:val="006B363F"/>
    <w:rsid w:val="007070D2"/>
    <w:rsid w:val="00776F2C"/>
    <w:rsid w:val="008054B9"/>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4B9"/>
    <w:rPr>
      <w:color w:val="808080"/>
    </w:rPr>
  </w:style>
  <w:style w:type="paragraph" w:customStyle="1" w:styleId="597E1E36E2294425B22D61D86C19812F">
    <w:name w:val="597E1E36E2294425B22D61D86C19812F"/>
    <w:rsid w:val="00805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fb5916a3-6bb5-40f4-b888-422ae23dcce1","originalBill":null,"session":0,"billNumber":null,"version":"0001-01-01T00:00:00","legType":null,"delta":null,"isPerfectingAmendment":false,"originalAmendment":null,"previousBill":null,"isOffered":false,"order":1,"isAdopted":false,"amendmentNumber":"1","internalBillVersion":null,"isCommitteeReport":false,"BillTitle":"&lt;Failed to get bill title&gt;","id":"02f62df1-ca9e-464c-a68f-14fa5e59900a","name":"LC-3138.CM0002H","filenameExtension":null,"parentId":"00000000-0000-0000-0000-000000000000","documentName":"LC-3138.CM0002H","isProxyDoc":false,"isWordDoc":false,"isPDF":false,"isFolder":true}]</AMENDMENTS_USED_FOR_MERGE>
  <FILENAME>&lt;&lt;filename&gt;&gt;</FILENAME>
  <ID>d4d53f5e-2421-42ab-836d-e8c0b0529dac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2023-04-05T11:53:03.888851-04:00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82d92782-a2db-493d-9ab8-1c301f19e51c</T_BILL_REQUEST_REQUEST>
  <T_BILL_R_ORIGINALBILL>ddcad292-738c-44fc-9234-9da1440a7c86</T_BILL_R_ORIGINALBILL>
  <T_BILL_R_ORIGINALDRAFT>06942057-2764-42f2-85fb-c9d74fb73542</T_BILL_R_ORIGINALDRAFT>
  <T_BILL_SPONSOR_SPONSOR>e5c12c21-0852-4c7b-a603-a9e8da655dd4</T_BILL_SPONSOR_SPONSOR>
  <T_BILL_T_ACTNUMBER>None</T_BILL_T_ACTNUMBER>
  <T_BILL_T_BILLNAME>[3138]</T_BILL_T_BILLNAME>
  <T_BILL_T_BILLNUMBER>3138</T_BILL_T_BILLNUMBER>
  <T_BILL_T_BILLTITLE>TO AMEND THE south carolina CODE OF LAWS BY ADDING CHAPTER 7 TO TITLE 55 SO AS TO PROVIDE FOR THE DISPOSAL OF ABANDONED OR DERELICT AIRCRAFT BY AN AIRPORT MANAGER.</T_BILL_T_BILLTITLE>
  <T_BILL_T_CHAMBER>house</T_BILL_T_CHAMBER>
  <T_BILL_T_FILENAME> </T_BILL_T_FILENAME>
  <T_BILL_T_LEGTYPE>bill_statewide</T_BILL_T_LEGTYPE>
  <T_BILL_T_RATNUMBER>None</T_BILL_T_RATNUMBER>
  <T_BILL_T_SECTIONS>[{"SectionUUID":"3ff094e6-9297-4bbe-b117-a8a79a384ddb","SectionName":"code_section","SectionNumber":1,"SectionType":"code_section","CodeSections":[{"CodeSectionBookmarkName":"ns_T55C7N10_1fcfbbdd7","IsConstitutionSection":false,"Identity":"55-7-10","IsNew":true,"SubSections":[{"Level":1,"Identity":"T55C7N10S1","SubSectionBookmarkName":"ss_T55C7N10S1_lv1_91e1b29d9","IsNewSubSection":false,"SubSectionReplacement":""},{"Level":1,"Identity":"T55C7N10S2","SubSectionBookmarkName":"ss_T55C7N10S2_lv1_ac363b0af","IsNewSubSection":false,"SubSectionReplacement":""},{"Level":1,"Identity":"T55C7N10S3","SubSectionBookmarkName":"ss_T55C7N10S3_lv1_aa3a56d7d","IsNewSubSection":false,"SubSectionReplacement":""},{"Level":2,"Identity":"T55C7N10Sa","SubSectionBookmarkName":"ss_T55C7N10Sa_lv2_9c05d4b32","IsNewSubSection":false,"SubSectionReplacement":""},{"Level":2,"Identity":"T55C7N10Sb","SubSectionBookmarkName":"ss_T55C7N10Sb_lv2_490ef8f91","IsNewSubSection":false,"SubSectionReplacement":""},{"Level":2,"Identity":"T55C7N10Sc","SubSectionBookmarkName":"ss_T55C7N10Sc_lv2_ce7e72153","IsNewSubSection":false,"SubSectionReplacement":""},{"Level":3,"Identity":"T55C7N10Si","SubSectionBookmarkName":"ss_T55C7N10Si_lv3_ea3fee0b5","IsNewSubSection":false,"SubSectionReplacement":""},{"Level":3,"Identity":"T55C7N10Sii","SubSectionBookmarkName":"ss_T55C7N10Sii_lv3_50f77cbc3","IsNewSubSection":false,"SubSectionReplacement":""},{"Level":1,"Identity":"T55C7N10S4","SubSectionBookmarkName":"ss_T55C7N10S4_lv1_ee11323be","IsNewSubSection":false,"SubSectionReplacement":""}],"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Level":1,"Identity":"T55C7N30S1","SubSectionBookmarkName":"ss_T55C7N30S1_lv1_8712365f3","IsNewSubSection":false,"SubSectionReplacement":""},{"Level":1,"Identity":"T55C7N30S2","SubSectionBookmarkName":"ss_T55C7N30S2_lv1_5cd693049","IsNewSubSection":false,"SubSectionReplacement":""},{"Level":2,"Identity":"T55C7N30Sa","SubSectionBookmarkName":"ss_T55C7N30Sa_lv2_5cd92f7fb","IsNewSubSection":false,"SubSectionReplacement":""},{"Level":2,"Identity":"T55C7N30Sb","SubSectionBookmarkName":"ss_T55C7N30Sb_lv2_350ed37d4","IsNewSubSection":false,"SubSectionReplacement":""},{"Level":3,"Identity":"T55C7N30SB","SubSectionBookmarkName":"ss_T55C7N30SB_lv3_fc9cca717","IsNewSubSection":false,"SubSectionReplacement":""},{"Level":4,"Identity":"T55C7N30S1","SubSectionBookmarkName":"ss_T55C7N30S1_lv4_1b1cff863","IsNewSubSection":false,"SubSectionReplacement":""},{"Level":4,"Identity":"T55C7N30S2","SubSectionBookmarkName":"ss_T55C7N30S2_lv4_1e7323f61","IsNewSubSection":false,"SubSectionReplacement":""},{"Level":4,"Identity":"T55C7N30S3","SubSectionBookmarkName":"ss_T55C7N30S3_lv4_250cdeb7f","IsNewSubSection":false,"SubSectionReplacement":""},{"Level":4,"Identity":"T55C7N30S4","SubSectionBookmarkName":"ss_T55C7N30S4_lv4_2ee9e7fca","IsNewSubSection":false,"SubSectionReplacement":""},{"Level":4,"Identity":"T55C7N30S5","SubSectionBookmarkName":"ss_T55C7N30S5_lv4_e68645176","IsNewSubSection":false,"SubSectionReplacement":""},{"Level":5,"Identity":"T55C7N30Sa","SubSectionBookmarkName":"ss_T55C7N30Sa_lv5_9174e5425","IsNewSubSection":false,"SubSectionReplacement":""},{"Level":5,"Identity":"T55C7N30Sb","SubSectionBookmarkName":"ss_T55C7N30Sb_lv5_6471d650b","IsNewSubSection":false,"SubSectionReplacement":""},{"Level":4,"Identity":"T55C7N30S6","SubSectionBookmarkName":"ss_T55C7N30S6_lv4_ca35cb383","IsNewSubSection":false,"SubSectionReplacement":""},{"Level":5,"Identity":"T55C7N30Sa","SubSectionBookmarkName":"ss_T55C7N30Sa_lv5_9de467015","IsNewSubSection":false,"SubSectionReplacement":""},{"Level":5,"Identity":"T55C7N30Sb","SubSectionBookmarkName":"ss_T55C7N30Sb_lv5_ebd8b31e1","IsNewSubSection":false,"SubSectionReplacement":""},{"Level":5,"Identity":"T55C7N30Sc","SubSectionBookmarkName":"ss_T55C7N30Sc_lv5_9ae1eedfb","IsNewSubSection":false,"SubSectionReplacement":""},{"Level":4,"Identity":"T55C7N30S7","SubSectionBookmarkName":"ss_T55C7N30S7_lv4_311dedcca","IsNewSubSection":false,"SubSectionReplacement":""},{"Level":4,"Identity":"T55C7N30S8","SubSectionBookmarkName":"ss_T55C7N30S8_lv4_3a3e44f52","IsNewSubSection":false,"SubSectionReplacement":""},{"Level":3,"Identity":"T55C7N30SC","SubSectionBookmarkName":"ss_T55C7N30SC_lv3_146c13749","IsNewSubSection":false,"SubSectionReplacement":""},{"Level":4,"Identity":"T55C7N30S1","SubSectionBookmarkName":"ss_T55C7N30S1_lv4_13bcf9023","IsNewSubSection":false,"SubSectionReplacement":""},{"Level":5,"Identity":"T55C7N30Sa","SubSectionBookmarkName":"ss_T55C7N30Sa_lv5_c30eebc17","IsNewSubSection":false,"SubSectionReplacement":""},{"Level":5,"Identity":"T55C7N30Sb","SubSectionBookmarkName":"ss_T55C7N30Sb_lv5_c2ea8d7e4","IsNewSubSection":false,"SubSectionReplacement":""},{"Level":5,"Identity":"T55C7N30Sc","SubSectionBookmarkName":"ss_T55C7N30Sc_lv5_3bc732cdd","IsNewSubSection":false,"SubSectionReplacement":""},{"Level":5,"Identity":"T55C7N30Sd","SubSectionBookmarkName":"ss_T55C7N30Sd_lv5_4a375834a","IsNewSubSection":false,"SubSectionReplacement":""},{"Level":3,"Identity":"T55C7N30SD","SubSectionBookmarkName":"ss_T55C7N30SD_lv3_0ca576dd3","IsNewSubSection":false,"SubSectionReplacement":""},{"Level":3,"Identity":"T55C7N30SE","SubSectionBookmarkName":"ss_T55C7N30SE_lv3_3fd371a8f","IsNewSubSection":false,"SubSectionReplacement":""}],"TitleRelatedTo":"Repealed by 1988 Act No. 624, § 2.","TitleSoAsTo":"","Deleted":false},{"CodeSectionBookmarkName":"ns_T55C7N40_d32ece2ca","IsConstitutionSection":false,"Identity":"55-7-40","IsNew":true,"SubSections":[{"Level":1,"Identity":"T55C7N40SB","SubSectionBookmarkName":"ss_T55C7N40SB_lv1_8b858a0b8","IsNewSubSection":false,"SubSectionReplacement":""},{"Level":1,"Identity":"T55C7N40SC","SubSectionBookmarkName":"ss_T55C7N40SC_lv1_375b3c417","IsNewSubSection":false,"SubSectionReplacement":""},{"Level":1,"Identity":"T55C7N40SD","SubSectionBookmarkName":"ss_T55C7N40SD_lv1_d49db0e6b","IsNewSubSection":false,"SubSectionReplacement":""},{"Level":2,"Identity":"T55C7N40S1","SubSectionBookmarkName":"ss_T55C7N40S1_lv2_cc0232e32","IsNewSubSection":false,"SubSectionReplacement":""},{"Level":2,"Identity":"T55C7N40S2","SubSectionBookmarkName":"ss_T55C7N40S2_lv2_7ecc706ce","IsNewSubSection":false,"SubSectionReplacement":""},{"Level":1,"Identity":"T55C7N40SE","SubSectionBookmarkName":"ss_T55C7N40SE_lv1_73f2d37a0","IsNewSubSection":false,"SubSectionReplacement":""}],"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_BILL_T_SECTIONS>
  <T_BILL_T_SECTIONSHISTORY>[{"Id":6,"SectionsList":[{"SectionUUID":"3ff094e6-9297-4bbe-b117-a8a79a384ddb","SectionName":"code_section","SectionNumber":1,"SectionType":"code_section","CodeSections":[{"CodeSectionBookmarkName":"ns_T55C7N10_1fcfbbdd7","IsConstitutionSection":false,"Identity":"55-7-10","IsNew":true,"SubSections":[{"Level":1,"Identity":"T55C7N10S1","SubSectionBookmarkName":"ss_T55C7N10S1_lv1_91e1b29d9","IsNewSubSection":false,"SubSectionReplacement":""},{"Level":1,"Identity":"T55C7N10S2","SubSectionBookmarkName":"ss_T55C7N10S2_lv1_ac363b0af","IsNewSubSection":false,"SubSectionReplacement":""},{"Level":1,"Identity":"T55C7N10S3","SubSectionBookmarkName":"ss_T55C7N10S3_lv1_aa3a56d7d","IsNewSubSection":false,"SubSectionReplacement":""},{"Level":2,"Identity":"T55C7N10Sa","SubSectionBookmarkName":"ss_T55C7N10Sa_lv2_9c05d4b32","IsNewSubSection":false,"SubSectionReplacement":""},{"Level":2,"Identity":"T55C7N10Sb","SubSectionBookmarkName":"ss_T55C7N10Sb_lv2_490ef8f91","IsNewSubSection":false,"SubSectionReplacement":""},{"Level":2,"Identity":"T55C7N10Sc","SubSectionBookmarkName":"ss_T55C7N10Sc_lv2_ce7e72153","IsNewSubSection":false,"SubSectionReplacement":""},{"Level":3,"Identity":"T55C7N10Si","SubSectionBookmarkName":"ss_T55C7N10Si_lv3_ea3fee0b5","IsNewSubSection":false,"SubSectionReplacement":""},{"Level":3,"Identity":"T55C7N10Sii","SubSectionBookmarkName":"ss_T55C7N10Sii_lv3_50f77cbc3","IsNewSubSection":false,"SubSectionReplacement":""},{"Level":1,"Identity":"T55C7N10S4","SubSectionBookmarkName":"ss_T55C7N10S4_lv1_ee11323be","IsNewSubSection":false,"SubSectionReplacement":""}],"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Level":1,"Identity":"T55C7N30S1","SubSectionBookmarkName":"ss_T55C7N30S1_lv1_8712365f3","IsNewSubSection":false,"SubSectionReplacement":""},{"Level":1,"Identity":"T55C7N30S2","SubSectionBookmarkName":"ss_T55C7N30S2_lv1_5cd693049","IsNewSubSection":false,"SubSectionReplacement":""},{"Level":2,"Identity":"T55C7N30Sa","SubSectionBookmarkName":"ss_T55C7N30Sa_lv2_5cd92f7fb","IsNewSubSection":false,"SubSectionReplacement":""},{"Level":2,"Identity":"T55C7N30Sb","SubSectionBookmarkName":"ss_T55C7N30Sb_lv2_350ed37d4","IsNewSubSection":false,"SubSectionReplacement":""},{"Level":3,"Identity":"T55C7N30SB","SubSectionBookmarkName":"ss_T55C7N30SB_lv3_fc9cca717","IsNewSubSection":false,"SubSectionReplacement":""},{"Level":4,"Identity":"T55C7N30S1","SubSectionBookmarkName":"ss_T55C7N30S1_lv4_1b1cff863","IsNewSubSection":false,"SubSectionReplacement":""},{"Level":4,"Identity":"T55C7N30S2","SubSectionBookmarkName":"ss_T55C7N30S2_lv4_1e7323f61","IsNewSubSection":false,"SubSectionReplacement":""},{"Level":4,"Identity":"T55C7N30S3","SubSectionBookmarkName":"ss_T55C7N30S3_lv4_250cdeb7f","IsNewSubSection":false,"SubSectionReplacement":""},{"Level":4,"Identity":"T55C7N30S4","SubSectionBookmarkName":"ss_T55C7N30S4_lv4_2ee9e7fca","IsNewSubSection":false,"SubSectionReplacement":""},{"Level":4,"Identity":"T55C7N30S5","SubSectionBookmarkName":"ss_T55C7N30S5_lv4_e68645176","IsNewSubSection":false,"SubSectionReplacement":""},{"Level":5,"Identity":"T55C7N30Sa","SubSectionBookmarkName":"ss_T55C7N30Sa_lv5_9174e5425","IsNewSubSection":false,"SubSectionReplacement":""},{"Level":5,"Identity":"T55C7N30Sb","SubSectionBookmarkName":"ss_T55C7N30Sb_lv5_6471d650b","IsNewSubSection":false,"SubSectionReplacement":""},{"Level":4,"Identity":"T55C7N30S6","SubSectionBookmarkName":"ss_T55C7N30S6_lv4_ca35cb383","IsNewSubSection":false,"SubSectionReplacement":""},{"Level":5,"Identity":"T55C7N30Sa","SubSectionBookmarkName":"ss_T55C7N30Sa_lv5_9de467015","IsNewSubSection":false,"SubSectionReplacement":""},{"Level":5,"Identity":"T55C7N30Sb","SubSectionBookmarkName":"ss_T55C7N30Sb_lv5_ebd8b31e1","IsNewSubSection":false,"SubSectionReplacement":""},{"Level":5,"Identity":"T55C7N30Sc","SubSectionBookmarkName":"ss_T55C7N30Sc_lv5_9ae1eedfb","IsNewSubSection":false,"SubSectionReplacement":""},{"Level":4,"Identity":"T55C7N30S7","SubSectionBookmarkName":"ss_T55C7N30S7_lv4_311dedcca","IsNewSubSection":false,"SubSectionReplacement":""},{"Level":4,"Identity":"T55C7N30S8","SubSectionBookmarkName":"ss_T55C7N30S8_lv4_3a3e44f52","IsNewSubSection":false,"SubSectionReplacement":""},{"Level":3,"Identity":"T55C7N30SC","SubSectionBookmarkName":"ss_T55C7N30SC_lv3_146c13749","IsNewSubSection":false,"SubSectionReplacement":""},{"Level":4,"Identity":"T55C7N30S1","SubSectionBookmarkName":"ss_T55C7N30S1_lv4_13bcf9023","IsNewSubSection":false,"SubSectionReplacement":""},{"Level":5,"Identity":"T55C7N30Sa","SubSectionBookmarkName":"ss_T55C7N30Sa_lv5_c30eebc17","IsNewSubSection":false,"SubSectionReplacement":""},{"Level":5,"Identity":"T55C7N30Sb","SubSectionBookmarkName":"ss_T55C7N30Sb_lv5_c2ea8d7e4","IsNewSubSection":false,"SubSectionReplacement":""},{"Level":5,"Identity":"T55C7N30Sc","SubSectionBookmarkName":"ss_T55C7N30Sc_lv5_3bc732cdd","IsNewSubSection":false,"SubSectionReplacement":""},{"Level":5,"Identity":"T55C7N30Sd","SubSectionBookmarkName":"ss_T55C7N30Sd_lv5_4a375834a","IsNewSubSection":false,"SubSectionReplacement":""},{"Level":3,"Identity":"T55C7N30SD","SubSectionBookmarkName":"ss_T55C7N30SD_lv3_0ca576dd3","IsNewSubSection":false,"SubSectionReplacement":""},{"Level":3,"Identity":"T55C7N30SE","SubSectionBookmarkName":"ss_T55C7N30SE_lv3_3fd371a8f","IsNewSubSection":false,"SubSectionReplacement":""}],"TitleRelatedTo":"Repealed by 1988 Act No. 624, § 2.","TitleSoAsTo":"","Deleted":false},{"CodeSectionBookmarkName":"ns_T55C7N40_d32ece2ca","IsConstitutionSection":false,"Identity":"55-7-40","IsNew":true,"SubSections":[{"Level":1,"Identity":"T55C7N40SB","SubSectionBookmarkName":"ss_T55C7N40SB_lv1_8b858a0b8","IsNewSubSection":false,"SubSectionReplacement":""},{"Level":1,"Identity":"T55C7N40SC","SubSectionBookmarkName":"ss_T55C7N40SC_lv1_375b3c417","IsNewSubSection":false,"SubSectionReplacement":""},{"Level":1,"Identity":"T55C7N40SD","SubSectionBookmarkName":"ss_T55C7N40SD_lv1_d49db0e6b","IsNewSubSection":false,"SubSectionReplacement":""},{"Level":2,"Identity":"T55C7N40S1","SubSectionBookmarkName":"ss_T55C7N40S1_lv2_cc0232e32","IsNewSubSection":false,"SubSectionReplacement":""},{"Level":2,"Identity":"T55C7N40S2","SubSectionBookmarkName":"ss_T55C7N40S2_lv2_7ecc706ce","IsNewSubSection":false,"SubSectionReplacement":""},{"Level":1,"Identity":"T55C7N40SE","SubSectionBookmarkName":"ss_T55C7N40SE_lv1_73f2d37a0","IsNewSubSection":false,"SubSectionReplacement":""}],"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imestamp":"2023-04-05T11:53:10.3209867-04:00","Username":null},{"Id":5,"SectionsList":[{"SectionUUID":"3ff094e6-9297-4bbe-b117-a8a79a384ddb","SectionName":"code_section","SectionNumber":1,"SectionType":"code_section","CodeSections":[{"CodeSectionBookmarkName":"ns_T55C7N10_1fcfbbdd7","IsConstitutionSection":false,"Identity":"55-7-10","IsNew":true,"SubSections":[{"Level":1,"Identity":"T55C7N10S1","SubSectionBookmarkName":"ss_T55C7N10S1_lv1_91e1b29d9","IsNewSubSection":false,"SubSectionReplacement":""},{"Level":1,"Identity":"T55C7N10S2","SubSectionBookmarkName":"ss_T55C7N10S2_lv1_ac363b0af","IsNewSubSection":false,"SubSectionReplacement":""},{"Level":1,"Identity":"T55C7N10S3","SubSectionBookmarkName":"ss_T55C7N10S3_lv1_aa3a56d7d","IsNewSubSection":false,"SubSectionReplacement":""},{"Level":2,"Identity":"T55C7N10Sa","SubSectionBookmarkName":"ss_T55C7N10Sa_lv2_9c05d4b32","IsNewSubSection":false,"SubSectionReplacement":""},{"Level":2,"Identity":"T55C7N10Sb","SubSectionBookmarkName":"ss_T55C7N10Sb_lv2_490ef8f91","IsNewSubSection":false,"SubSectionReplacement":""},{"Level":2,"Identity":"T55C7N10Sc","SubSectionBookmarkName":"ss_T55C7N10Sc_lv2_ce7e72153","IsNewSubSection":false,"SubSectionReplacement":""},{"Level":3,"Identity":"T55C7N10Si","SubSectionBookmarkName":"ss_T55C7N10Si_lv3_ea3fee0b5","IsNewSubSection":false,"SubSectionReplacement":""},{"Level":3,"Identity":"T55C7N10Sii","SubSectionBookmarkName":"ss_T55C7N10Sii_lv3_50f77cbc3","IsNewSubSection":false,"SubSectionReplacement":""},{"Level":1,"Identity":"T55C7N10S4","SubSectionBookmarkName":"ss_T55C7N10S4_lv1_ee11323be","IsNewSubSection":false,"SubSectionReplacement":""}],"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Level":1,"Identity":"T55C7N30S1","SubSectionBookmarkName":"ss_T55C7N30S1_lv1_8712365f3","IsNewSubSection":false,"SubSectionReplacement":""},{"Level":1,"Identity":"T55C7N30S2","SubSectionBookmarkName":"ss_T55C7N30S2_lv1_5cd693049","IsNewSubSection":false,"SubSectionReplacement":""},{"Level":2,"Identity":"T55C7N30Sa","SubSectionBookmarkName":"ss_T55C7N30Sa_lv2_5cd92f7fb","IsNewSubSection":false,"SubSectionReplacement":""},{"Level":2,"Identity":"T55C7N30Sb","SubSectionBookmarkName":"ss_T55C7N30Sb_lv2_350ed37d4","IsNewSubSection":false,"SubSectionReplacement":""},{"Level":3,"Identity":"T55C7N30SB","SubSectionBookmarkName":"ss_T55C7N30SB_lv3_fc9cca717","IsNewSubSection":false,"SubSectionReplacement":""},{"Level":4,"Identity":"T55C7N30S1","SubSectionBookmarkName":"ss_T55C7N30S1_lv4_1b1cff863","IsNewSubSection":false,"SubSectionReplacement":""},{"Level":4,"Identity":"T55C7N30S2","SubSectionBookmarkName":"ss_T55C7N30S2_lv4_1e7323f61","IsNewSubSection":false,"SubSectionReplacement":""},{"Level":4,"Identity":"T55C7N30S3","SubSectionBookmarkName":"ss_T55C7N30S3_lv4_250cdeb7f","IsNewSubSection":false,"SubSectionReplacement":""},{"Level":4,"Identity":"T55C7N30S4","SubSectionBookmarkName":"ss_T55C7N30S4_lv4_2ee9e7fca","IsNewSubSection":false,"SubSectionReplacement":""},{"Level":5,"Identity":"T55C7N30Sa","SubSectionBookmarkName":"ss_T55C7N30Sa_lv5_9174e5425","IsNewSubSection":false,"SubSectionReplacement":""},{"Level":5,"Identity":"T55C7N30Sb","SubSectionBookmarkName":"ss_T55C7N30Sb_lv5_6471d650b","IsNewSubSection":false,"SubSectionReplacement":""},{"Level":4,"Identity":"T55C7N30S5","SubSectionBookmarkName":"ss_T55C7N30S5_lv4_870540e95","IsNewSubSection":false,"SubSectionReplacement":""},{"Level":4,"Identity":"T55C7N30S6","SubSectionBookmarkName":"ss_T55C7N30S6_lv4_ca35cb383","IsNewSubSection":false,"SubSectionReplacement":"ss_T55C7N30S5_lv4_870540e95"},{"Level":5,"Identity":"T55C7N30Sa","SubSectionBookmarkName":"ss_T55C7N30Sa_lv5_9de467015","IsNewSubSection":false,"SubSectionReplacement":""},{"Level":5,"Identity":"T55C7N30Sb","SubSectionBookmarkName":"ss_T55C7N30Sb_lv5_ebd8b31e1","IsNewSubSection":false,"SubSectionReplacement":""},{"Level":5,"Identity":"T55C7N30Sc","SubSectionBookmarkName":"ss_T55C7N30Sc_lv5_9ae1eedfb","IsNewSubSection":false,"SubSectionReplacement":""},{"Level":4,"Identity":"T55C7N30S6","SubSectionBookmarkName":"ss_T55C7N30S6_lv4_6aa79faa1","IsNewSubSection":false,"SubSectionReplacement":""},{"Level":4,"Identity":"T55C7N30S7","SubSectionBookmarkName":"ss_T55C7N30S7_lv4_311dedcca","IsNewSubSection":false,"SubSectionReplacement":"ss_T55C7N30S6_lv4_6aa79faa1"},{"Level":4,"Identity":"T55C7N30S7","SubSectionBookmarkName":"ss_T55C7N30S7_lv4_d015f413e","IsNewSubSection":false,"SubSectionReplacement":""},{"Level":4,"Identity":"T55C7N30S8","SubSectionBookmarkName":"ss_T55C7N30S8_lv4_3a3e44f52","IsNewSubSection":false,"SubSectionReplacement":"ss_T55C7N30S7_lv4_d015f413e"},{"Level":3,"Identity":"T55C7N30SC","SubSectionBookmarkName":"ss_T55C7N30SC_lv3_146c13749","IsNewSubSection":false,"SubSectionReplacement":""},{"Level":4,"Identity":"T55C7N30S1","SubSectionBookmarkName":"ss_T55C7N30S1_lv4_13bcf9023","IsNewSubSection":false,"SubSectionReplacement":""},{"Level":5,"Identity":"T55C7N30Sa","SubSectionBookmarkName":"ss_T55C7N30Sa_lv5_c30eebc17","IsNewSubSection":false,"SubSectionReplacement":""},{"Level":5,"Identity":"T55C7N30Sb","SubSectionBookmarkName":"ss_T55C7N30Sb_lv5_c2ea8d7e4","IsNewSubSection":false,"SubSectionReplacement":""},{"Level":5,"Identity":"T55C7N30Sc","SubSectionBookmarkName":"ss_T55C7N30Sc_lv5_3bc732cdd","IsNewSubSection":false,"SubSectionReplacement":""},{"Level":5,"Identity":"T55C7N30Sd","SubSectionBookmarkName":"ss_T55C7N30Sd_lv5_4a375834a","IsNewSubSection":false,"SubSectionReplacement":""},{"Level":3,"Identity":"T55C7N30SD","SubSectionBookmarkName":"ss_T55C7N30SD_lv3_0ca576dd3","IsNewSubSection":false,"SubSectionReplacement":""},{"Level":4,"Identity":"T55C7N30S5","SubSectionBookmarkName":"ss_T55C7N30S5_lv4_e68645176","IsNewSubSection":false,"SubSectionReplacement":""},{"Level":3,"Identity":"T55C7N30SE","SubSectionBookmarkName":"ss_T55C7N30SE_lv3_3fd371a8f","IsNewSubSection":false,"SubSectionReplacement":""}],"TitleRelatedTo":"Repealed by 1988 Act No. 624, § 2.","TitleSoAsTo":"","Deleted":false},{"CodeSectionBookmarkName":"ns_T55C7N40_d32ece2ca","IsConstitutionSection":false,"Identity":"55-7-40","IsNew":true,"SubSections":[{"Level":1,"Identity":"T55C7N40SB","SubSectionBookmarkName":"ss_T55C7N40SB_lv1_8b858a0b8","IsNewSubSection":false,"SubSectionReplacement":""},{"Level":1,"Identity":"T55C7N40SC","SubSectionBookmarkName":"ss_T55C7N40SC_lv1_375b3c417","IsNewSubSection":false,"SubSectionReplacement":""},{"Level":1,"Identity":"T55C7N40SD","SubSectionBookmarkName":"ss_T55C7N40SD_lv1_d49db0e6b","IsNewSubSection":false,"SubSectionReplacement":""},{"Level":2,"Identity":"T55C7N40S1","SubSectionBookmarkName":"ss_T55C7N40S1_lv2_cc0232e32","IsNewSubSection":false,"SubSectionReplacement":""},{"Level":2,"Identity":"T55C7N40S2","SubSectionBookmarkName":"ss_T55C7N40S2_lv2_7ecc706ce","IsNewSubSection":false,"SubSectionReplacement":""},{"Level":1,"Identity":"T55C7N40SE","SubSectionBookmarkName":"ss_T55C7N40SE_lv1_73f2d37a0","IsNewSubSection":false,"SubSectionReplacement":""}],"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imestamp":"2023-04-05T11:53:09.5111543-04:00","Username":null},{"Id":4,"SectionsList":[{"SectionUUID":"3ff094e6-9297-4bbe-b117-a8a79a384ddb","SectionName":"code_section","SectionNumber":1,"SectionType":"code_section","CodeSections":[{"CodeSectionBookmarkName":"ns_T55C7N10_1fcfbbdd7","IsConstitutionSection":false,"Identity":"55-7-10","IsNew":true,"SubSections":[{"Level":1,"Identity":"T55C7N10S1","SubSectionBookmarkName":"ss_T55C7N10S1_lv1_91e1b29d9","IsNewSubSection":false,"SubSectionReplacement":""},{"Level":1,"Identity":"T55C7N10S2","SubSectionBookmarkName":"ss_T55C7N10S2_lv1_ac363b0af","IsNewSubSection":false,"SubSectionReplacement":""},{"Level":1,"Identity":"T55C7N10S3","SubSectionBookmarkName":"ss_T55C7N10S3_lv1_aa3a56d7d","IsNewSubSection":false,"SubSectionReplacement":""},{"Level":2,"Identity":"T55C7N10Sa","SubSectionBookmarkName":"ss_T55C7N10Sa_lv2_9c05d4b32","IsNewSubSection":false,"SubSectionReplacement":""},{"Level":2,"Identity":"T55C7N10Sb","SubSectionBookmarkName":"ss_T55C7N10Sb_lv2_490ef8f91","IsNewSubSection":false,"SubSectionReplacement":""},{"Level":2,"Identity":"T55C7N10Sc","SubSectionBookmarkName":"ss_T55C7N10Sc_lv2_ce7e72153","IsNewSubSection":false,"SubSectionReplacement":""},{"Level":3,"Identity":"T55C7N10Si","SubSectionBookmarkName":"ss_T55C7N10Si_lv3_ea3fee0b5","IsNewSubSection":false,"SubSectionReplacement":""},{"Level":3,"Identity":"T55C7N10Sii","SubSectionBookmarkName":"ss_T55C7N10Sii_lv3_50f77cbc3","IsNewSubSection":false,"SubSectionReplacement":""},{"Level":1,"Identity":"T55C7N10S4","SubSectionBookmarkName":"ss_T55C7N10S4_lv1_ee11323be","IsNewSubSection":false,"SubSectionReplacement":""}],"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Level":1,"Identity":"T55C7N30S1","SubSectionBookmarkName":"ss_T55C7N30S1_lv1_8712365f3","IsNewSubSection":false,"SubSectionReplacement":""},{"Level":1,"Identity":"T55C7N30S2","SubSectionBookmarkName":"ss_T55C7N30S2_lv1_5cd693049","IsNewSubSection":false,"SubSectionReplacement":""},{"Level":2,"Identity":"T55C7N30Sa","SubSectionBookmarkName":"ss_T55C7N30Sa_lv2_5cd92f7fb","IsNewSubSection":false,"SubSectionReplacement":""},{"Level":2,"Identity":"T55C7N30Sb","SubSectionBookmarkName":"ss_T55C7N30Sb_lv2_350ed37d4","IsNewSubSection":false,"SubSectionReplacement":""},{"Level":3,"Identity":"T55C7N30SB","SubSectionBookmarkName":"ss_T55C7N30SB_lv3_fc9cca717","IsNewSubSection":false,"SubSectionReplacement":""},{"Level":4,"Identity":"T55C7N30S1","SubSectionBookmarkName":"ss_T55C7N30S1_lv4_1b1cff863","IsNewSubSection":false,"SubSectionReplacement":""},{"Level":4,"Identity":"T55C7N30S2","SubSectionBookmarkName":"ss_T55C7N30S2_lv4_1e7323f61","IsNewSubSection":false,"SubSectionReplacement":""},{"Level":4,"Identity":"T55C7N30S3","SubSectionBookmarkName":"ss_T55C7N30S3_lv4_250cdeb7f","IsNewSubSection":false,"SubSectionReplacement":""},{"Level":4,"Identity":"T55C7N30S4","SubSectionBookmarkName":"ss_T55C7N30S4_lv4_2ee9e7fca","IsNewSubSection":false,"SubSectionReplacement":""},{"Level":5,"Identity":"T55C7N30Sa","SubSectionBookmarkName":"ss_T55C7N30Sa_lv5_9174e5425","IsNewSubSection":false,"SubSectionReplacement":""},{"Level":5,"Identity":"T55C7N30Sb","SubSectionBookmarkName":"ss_T55C7N30Sb_lv5_6471d650b","IsNewSubSection":false,"SubSectionReplacement":""},{"Level":4,"Identity":"T55C7N30S5","SubSectionBookmarkName":"ss_T55C7N30S5_lv4_870540e95","IsNewSubSection":false,"SubSectionReplacement":""},{"Level":4,"Identity":"T55C7N30S6","SubSectionBookmarkName":"ss_T55C7N30S6_lv4_ca35cb383","IsNewSubSection":false,"SubSectionReplacement":"ss_T55C7N30S5_lv4_870540e95"},{"Level":5,"Identity":"T55C7N30Sa","SubSectionBookmarkName":"ss_T55C7N30Sa_lv5_9de467015","IsNewSubSection":false,"SubSectionReplacement":""},{"Level":5,"Identity":"T55C7N30Sb","SubSectionBookmarkName":"ss_T55C7N30Sb_lv5_ebd8b31e1","IsNewSubSection":false,"SubSectionReplacement":""},{"Level":5,"Identity":"T55C7N30Sc","SubSectionBookmarkName":"ss_T55C7N30Sc_lv5_9ae1eedfb","IsNewSubSection":false,"SubSectionReplacement":""},{"Level":4,"Identity":"T55C7N30S6","SubSectionBookmarkName":"ss_T55C7N30S6_lv4_6aa79faa1","IsNewSubSection":false,"SubSectionReplacement":""},{"Level":4,"Identity":"T55C7N30S7","SubSectionBookmarkName":"ss_T55C7N30S7_lv4_311dedcca","IsNewSubSection":false,"SubSectionReplacement":"ss_T55C7N30S6_lv4_6aa79faa1"},{"Level":4,"Identity":"T55C7N30S7","SubSectionBookmarkName":"ss_T55C7N30S7_lv4_d015f413e","IsNewSubSection":false,"SubSectionReplacement":""},{"Level":4,"Identity":"T55C7N30S8","SubSectionBookmarkName":"ss_T55C7N30S8_lv4_3a3e44f52","IsNewSubSection":false,"SubSectionReplacement":"ss_T55C7N30S7_lv4_d015f413e"},{"Level":3,"Identity":"T55C7N30SC","SubSectionBookmarkName":"ss_T55C7N30SC_lv3_146c13749","IsNewSubSection":false,"SubSectionReplacement":""},{"Level":4,"Identity":"T55C7N30S1","SubSectionBookmarkName":"ss_T55C7N30S1_lv4_13bcf9023","IsNewSubSection":false,"SubSectionReplacement":""},{"Level":5,"Identity":"T55C7N30Sa","SubSectionBookmarkName":"ss_T55C7N30Sa_lv5_c30eebc17","IsNewSubSection":false,"SubSectionReplacement":""},{"Level":5,"Identity":"T55C7N30Sb","SubSectionBookmarkName":"ss_T55C7N30Sb_lv5_c2ea8d7e4","IsNewSubSection":false,"SubSectionReplacement":""},{"Level":5,"Identity":"T55C7N30Sc","SubSectionBookmarkName":"ss_T55C7N30Sc_lv5_3bc732cdd","IsNewSubSection":false,"SubSectionReplacement":""},{"Level":5,"Identity":"T55C7N30Sd","SubSectionBookmarkName":"ss_T55C7N30Sd_lv5_4a375834a","IsNewSubSection":false,"SubSectionReplacement":""},{"Level":3,"Identity":"T55C7N30SD","SubSectionBookmarkName":"ss_T55C7N30SD_lv3_0ca576dd3","IsNewSubSection":false,"SubSectionReplacement":""},{"Level":4,"Identity":"T55C7N30S5","SubSectionBookmarkName":"ss_T55C7N30S5_lv4_e68645176","IsNewSubSection":false,"SubSectionReplacement":""},{"Level":3,"Identity":"T55C7N30SE","SubSectionBookmarkName":"ss_T55C7N30SE_lv3_3fd371a8f","IsNewSubSection":false,"SubSectionReplacement":""}],"TitleRelatedTo":"Repealed by 1988 Act No. 624, § 2.","TitleSoAsTo":"","Deleted":false},{"CodeSectionBookmarkName":"ns_T55C7N40_d32ece2ca","IsConstitutionSection":false,"Identity":"55-7-40","IsNew":true,"SubSections":[{"Level":1,"Identity":"T55C7N40SB","SubSectionBookmarkName":"ss_T55C7N40SB_lv1_8b858a0b8","IsNewSubSection":false,"SubSectionReplacement":""},{"Level":1,"Identity":"T55C7N40SC","SubSectionBookmarkName":"ss_T55C7N40SC_lv1_375b3c417","IsNewSubSection":false,"SubSectionReplacement":""},{"Level":1,"Identity":"T55C7N40SD","SubSectionBookmarkName":"ss_T55C7N40SD_lv1_d49db0e6b","IsNewSubSection":false,"SubSectionReplacement":""},{"Level":2,"Identity":"T55C7N40S1","SubSectionBookmarkName":"ss_T55C7N40S1_lv2_cc0232e32","IsNewSubSection":false,"SubSectionReplacement":""},{"Level":2,"Identity":"T55C7N40S2","SubSectionBookmarkName":"ss_T55C7N40S2_lv2_7ecc706ce","IsNewSubSection":false,"SubSectionReplacement":""},{"Level":1,"Identity":"T55C7N40SE","SubSectionBookmarkName":"ss_T55C7N40SE_lv1_73f2d37a0","IsNewSubSection":false,"SubSectionReplacement":""}],"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imestamp":"2023-04-05T11:53:08.9153631-04:00","Username":null},{"Id":3,"SectionsList":[{"SectionUUID":"3ff094e6-9297-4bbe-b117-a8a79a384ddb","SectionName":"code_section","SectionNumber":1,"SectionType":"code_section","CodeSections":[{"CodeSectionBookmarkName":"ns_T55C7N10_1fcfbbdd7","IsConstitutionSection":false,"Identity":"55-7-10","IsNew":true,"SubSections":[{"Level":1,"Identity":"T55C7N10S1","SubSectionBookmarkName":"ss_T55C7N10S1_lv1_91e1b29d9","IsNewSubSection":false,"SubSectionReplacement":""},{"Level":1,"Identity":"T55C7N10S2","SubSectionBookmarkName":"ss_T55C7N10S2_lv1_ac363b0af","IsNewSubSection":false,"SubSectionReplacement":""},{"Level":1,"Identity":"T55C7N10S3","SubSectionBookmarkName":"ss_T55C7N10S3_lv1_aa3a56d7d","IsNewSubSection":false,"SubSectionReplacement":""},{"Level":2,"Identity":"T55C7N10Sa","SubSectionBookmarkName":"ss_T55C7N10Sa_lv2_9c05d4b32","IsNewSubSection":false,"SubSectionReplacement":""},{"Level":2,"Identity":"T55C7N10Sb","SubSectionBookmarkName":"ss_T55C7N10Sb_lv2_490ef8f91","IsNewSubSection":false,"SubSectionReplacement":""},{"Level":2,"Identity":"T55C7N10Sc","SubSectionBookmarkName":"ss_T55C7N10Sc_lv2_ce7e72153","IsNewSubSection":false,"SubSectionReplacement":""},{"Level":3,"Identity":"T55C7N10Si","SubSectionBookmarkName":"ss_T55C7N10Si_lv3_ea3fee0b5","IsNewSubSection":false,"SubSectionReplacement":""},{"Level":3,"Identity":"T55C7N10Sii","SubSectionBookmarkName":"ss_T55C7N10Sii_lv3_50f77cbc3","IsNewSubSection":false,"SubSectionReplacement":""},{"Level":1,"Identity":"T55C7N10S4","SubSectionBookmarkName":"ss_T55C7N10S4_lv1_ee11323be","IsNewSubSection":false,"SubSectionReplacement":""}],"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Level":1,"Identity":"T55C7N30S1","SubSectionBookmarkName":"ss_T55C7N30S1_lv1_8712365f3","IsNewSubSection":false,"SubSectionReplacement":""},{"Level":1,"Identity":"T55C7N30S2","SubSectionBookmarkName":"ss_T55C7N30S2_lv1_5cd693049","IsNewSubSection":false,"SubSectionReplacement":""},{"Level":2,"Identity":"T55C7N30Sa","SubSectionBookmarkName":"ss_T55C7N30Sa_lv2_5cd92f7fb","IsNewSubSection":false,"SubSectionReplacement":""},{"Level":2,"Identity":"T55C7N30Sb","SubSectionBookmarkName":"ss_T55C7N30Sb_lv2_350ed37d4","IsNewSubSection":false,"SubSectionReplacement":""},{"Level":3,"Identity":"T55C7N30SB","SubSectionBookmarkName":"ss_T55C7N30SB_lv3_fc9cca717","IsNewSubSection":false,"SubSectionReplacement":""},{"Level":4,"Identity":"T55C7N30S1","SubSectionBookmarkName":"ss_T55C7N30S1_lv4_1b1cff863","IsNewSubSection":false,"SubSectionReplacement":""},{"Level":4,"Identity":"T55C7N30S2","SubSectionBookmarkName":"ss_T55C7N30S2_lv4_1e7323f61","IsNewSubSection":false,"SubSectionReplacement":""},{"Level":4,"Identity":"T55C7N30S3","SubSectionBookmarkName":"ss_T55C7N30S3_lv4_250cdeb7f","IsNewSubSection":false,"SubSectionReplacement":""},{"Level":4,"Identity":"T55C7N30S4","SubSectionBookmarkName":"ss_T55C7N30S4_lv4_2ee9e7fca","IsNewSubSection":false,"SubSectionReplacement":""},{"Level":5,"Identity":"T55C7N30Sa","SubSectionBookmarkName":"ss_T55C7N30Sa_lv5_9174e5425","IsNewSubSection":false,"SubSectionReplacement":""},{"Level":5,"Identity":"T55C7N30Sb","SubSectionBookmarkName":"ss_T55C7N30Sb_lv5_6471d650b","IsNewSubSection":false,"SubSectionReplacement":""},{"Level":4,"Identity":"T55C7N30S5","SubSectionBookmarkName":"ss_T55C7N30S5_lv4_870540e95","IsNewSubSection":false,"SubSectionReplacement":""},{"Level":4,"Identity":"T55C7N30S6","SubSectionBookmarkName":"ss_T55C7N30S6_lv4_ca35cb383D","IsNewSubSection":false,"SubSectionReplacement":"ss_T55C7N30S5_lv4_870540e95"},{"Level":5,"Identity":"T55C7N30Sa","SubSectionBookmarkName":"ss_T55C7N30Sa_lv5_9de467015","IsNewSubSection":false,"SubSectionReplacement":""},{"Level":5,"Identity":"T55C7N30Sb","SubSectionBookmarkName":"ss_T55C7N30Sb_lv5_ebd8b31e1","IsNewSubSection":false,"SubSectionReplacement":""},{"Level":5,"Identity":"T55C7N30Sc","SubSectionBookmarkName":"ss_T55C7N30Sc_lv5_9ae1eedfb","IsNewSubSection":false,"SubSectionReplacement":""},{"Level":4,"Identity":"T55C7N30S6","SubSectionBookmarkName":"ss_T55C7N30S6_lv4_6aa79faa1","IsNewSubSection":false,"SubSectionReplacement":""},{"Level":4,"Identity":"T55C7N30S7","SubSectionBookmarkName":"ss_T55C7N30S7_lv4_311dedccaD","IsNewSubSection":false,"SubSectionReplacement":"ss_T55C7N30S6_lv4_6aa79faa1"},{"Level":4,"Identity":"T55C7N30S7","SubSectionBookmarkName":"ss_T55C7N30S7_lv4_d015f413e","IsNewSubSection":false,"SubSectionReplacement":""},{"Level":4,"Identity":"T55C7N30S8","SubSectionBookmarkName":"ss_T55C7N30S8_lv4_3a3e44f52D","IsNewSubSection":false,"SubSectionReplacement":"ss_T55C7N30S7_lv4_d015f413e"},{"Level":3,"Identity":"T55C7N30SC","SubSectionBookmarkName":"ss_T55C7N30SC_lv3_146c13749","IsNewSubSection":false,"SubSectionReplacement":""},{"Level":4,"Identity":"T55C7N30S1","SubSectionBookmarkName":"ss_T55C7N30S1_lv4_13bcf9023","IsNewSubSection":false,"SubSectionReplacement":""},{"Level":5,"Identity":"T55C7N30Sa","SubSectionBookmarkName":"ss_T55C7N30Sa_lv5_c30eebc17","IsNewSubSection":false,"SubSectionReplacement":""},{"Level":5,"Identity":"T55C7N30Sb","SubSectionBookmarkName":"ss_T55C7N30Sb_lv5_c2ea8d7e4","IsNewSubSection":false,"SubSectionReplacement":""},{"Level":5,"Identity":"T55C7N30Sc","SubSectionBookmarkName":"ss_T55C7N30Sc_lv5_3bc732cdd","IsNewSubSection":false,"SubSectionReplacement":""},{"Level":5,"Identity":"T55C7N30Sd","SubSectionBookmarkName":"ss_T55C7N30Sd_lv5_4a375834a","IsNewSubSection":false,"SubSectionReplacement":""},{"Level":3,"Identity":"T55C7N30SD","SubSectionBookmarkName":"ss_T55C7N30SD_lv3_0ca576dd3","IsNewSubSection":false,"SubSectionReplacement":""},{"Level":4,"Identity":"T55C7N30S5","SubSectionBookmarkName":"ss_T55C7N30S5_lv4_e68645176","IsNewSubSection":false,"SubSectionReplacement":""}],"TitleRelatedTo":"Repealed by 1988 Act No. 624, § 2.","TitleSoAsTo":"","Deleted":false},{"CodeSectionBookmarkName":"ns_T55C7N40_d32ece2ca","IsConstitutionSection":false,"Identity":"55-7-40","IsNew":true,"SubSections":[{"Level":1,"Identity":"T55C7N40SB","SubSectionBookmarkName":"ss_T55C7N40SB_lv1_8b858a0b8","IsNewSubSection":false,"SubSectionReplacement":""},{"Level":1,"Identity":"T55C7N40SC","SubSectionBookmarkName":"ss_T55C7N40SC_lv1_375b3c417","IsNewSubSection":false,"SubSectionReplacement":""},{"Level":1,"Identity":"T55C7N40SD","SubSectionBookmarkName":"ss_T55C7N40SD_lv1_d49db0e6b","IsNewSubSection":false,"SubSectionReplacement":""},{"Level":2,"Identity":"T55C7N40S1","SubSectionBookmarkName":"ss_T55C7N40S1_lv2_cc0232e32","IsNewSubSection":false,"SubSectionReplacement":""},{"Level":2,"Identity":"T55C7N40S2","SubSectionBookmarkName":"ss_T55C7N40S2_lv2_7ecc706ce","IsNewSubSection":false,"SubSectionReplacement":""},{"Level":1,"Identity":"T55C7N40SE","SubSectionBookmarkName":"ss_T55C7N40SE_lv1_73f2d37a0","IsNewSubSection":false,"SubSectionReplacement":""}],"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imestamp":"2023-04-05T11:53:08.3376033-04:00","Username":null},{"Id":2,"SectionsList":[{"SectionUUID":"3ff094e6-9297-4bbe-b117-a8a79a384ddb","SectionName":"code_section","SectionNumber":1,"SectionType":"code_section","CodeSections":[{"CodeSectionBookmarkName":"ns_T55C7N10_1fcfbbdd7","IsConstitutionSection":false,"Identity":"55-7-10","IsNew":true,"SubSections":[{"Level":1,"Identity":"T55C7N10S1","SubSectionBookmarkName":"ss_T55C7N10S1_lv1_91e1b29d9","IsNewSubSection":false,"SubSectionReplacement":""},{"Level":1,"Identity":"T55C7N10S2","SubSectionBookmarkName":"ss_T55C7N10S2_lv1_ac363b0af","IsNewSubSection":false,"SubSectionReplacement":""},{"Level":1,"Identity":"T55C7N10S3","SubSectionBookmarkName":"ss_T55C7N10S3_lv1_aa3a56d7d","IsNewSubSection":false,"SubSectionReplacement":""},{"Level":2,"Identity":"T55C7N10Sa","SubSectionBookmarkName":"ss_T55C7N10Sa_lv2_9c05d4b32","IsNewSubSection":false,"SubSectionReplacement":""},{"Level":2,"Identity":"T55C7N10Sb","SubSectionBookmarkName":"ss_T55C7N10Sb_lv2_490ef8f91","IsNewSubSection":false,"SubSectionReplacement":""},{"Level":2,"Identity":"T55C7N10Sc","SubSectionBookmarkName":"ss_T55C7N10Sc_lv2_ce7e72153","IsNewSubSection":false,"SubSectionReplacement":""},{"Level":3,"Identity":"T55C7N10Si","SubSectionBookmarkName":"ss_T55C7N10Si_lv3_ea3fee0b5","IsNewSubSection":false,"SubSectionReplacement":""},{"Level":3,"Identity":"T55C7N10Sii","SubSectionBookmarkName":"ss_T55C7N10Sii_lv3_50f77cbc3","IsNewSubSection":false,"SubSectionReplacement":""},{"Level":1,"Identity":"T55C7N10S4","SubSectionBookmarkName":"ss_T55C7N10S4_lv1_ee11323be","IsNewSubSection":false,"SubSectionReplacement":""}],"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Level":1,"Identity":"T55C7N30S1","SubSectionBookmarkName":"ss_T55C7N30S1_lv1_8712365f3","IsNewSubSection":false,"SubSectionReplacement":""},{"Level":1,"Identity":"T55C7N30S2","SubSectionBookmarkName":"ss_T55C7N30S2_lv1_5cd693049","IsNewSubSection":false,"SubSectionReplacement":""},{"Level":2,"Identity":"T55C7N30Sa","SubSectionBookmarkName":"ss_T55C7N30Sa_lv2_5cd92f7fb","IsNewSubSection":false,"SubSectionReplacement":""},{"Level":2,"Identity":"T55C7N30Sb","SubSectionBookmarkName":"ss_T55C7N30Sb_lv2_350ed37d4","IsNewSubSection":false,"SubSectionReplacement":""},{"Level":3,"Identity":"T55C7N30SB","SubSectionBookmarkName":"ss_T55C7N30SB_lv3_fc9cca717","IsNewSubSection":false,"SubSectionReplacement":""},{"Level":4,"Identity":"T55C7N30S1","SubSectionBookmarkName":"ss_T55C7N30S1_lv4_1b1cff863","IsNewSubSection":false,"SubSectionReplacement":""},{"Level":4,"Identity":"T55C7N30S2","SubSectionBookmarkName":"ss_T55C7N30S2_lv4_1e7323f61","IsNewSubSection":false,"SubSectionReplacement":""},{"Level":4,"Identity":"T55C7N30S3","SubSectionBookmarkName":"ss_T55C7N30S3_lv4_250cdeb7f","IsNewSubSection":false,"SubSectionReplacement":""},{"Level":4,"Identity":"T55C7N30S4","SubSectionBookmarkName":"ss_T55C7N30S4_lv4_2ee9e7fca","IsNewSubSection":false,"SubSectionReplacement":""},{"Level":5,"Identity":"T55C7N30Sa","SubSectionBookmarkName":"ss_T55C7N30Sa_lv5_9174e5425","IsNewSubSection":false,"SubSectionReplacement":""},{"Level":5,"Identity":"T55C7N30Sb","SubSectionBookmarkName":"ss_T55C7N30Sb_lv5_6471d650b","IsNewSubSection":false,"SubSectionReplacement":""},{"Level":4,"Identity":"T55C7N30S5","SubSectionBookmarkName":"ss_T55C7N30S5_lv4_870540e95","IsNewSubSection":false,"SubSectionReplacement":""},{"Level":5,"Identity":"T55C7N30Sa","SubSectionBookmarkName":"ss_T55C7N30Sa_lv5_9de467015","IsNewSubSection":false,"SubSectionReplacement":""},{"Level":5,"Identity":"T55C7N30Sb","SubSectionBookmarkName":"ss_T55C7N30Sb_lv5_ebd8b31e1","IsNewSubSection":false,"SubSectionReplacement":""},{"Level":5,"Identity":"T55C7N30Sc","SubSectionBookmarkName":"ss_T55C7N30Sc_lv5_9ae1eedfb","IsNewSubSection":false,"SubSectionReplacement":""},{"Level":4,"Identity":"T55C7N30S6","SubSectionBookmarkName":"ss_T55C7N30S6_lv4_6aa79faa1","IsNewSubSection":false,"SubSectionReplacement":""},{"Level":4,"Identity":"T55C7N30S7","SubSectionBookmarkName":"ss_T55C7N30S7_lv4_d015f413e","IsNewSubSection":false,"SubSectionReplacement":""},{"Level":3,"Identity":"T55C7N30SC","SubSectionBookmarkName":"ss_T55C7N30SC_lv3_146c13749","IsNewSubSection":false,"SubSectionReplacement":""},{"Level":4,"Identity":"T55C7N30S1","SubSectionBookmarkName":"ss_T55C7N30S1_lv4_13bcf9023","IsNewSubSection":false,"SubSectionReplacement":""},{"Level":5,"Identity":"T55C7N30Sa","SubSectionBookmarkName":"ss_T55C7N30Sa_lv5_c30eebc17","IsNewSubSection":false,"SubSectionReplacement":""},{"Level":5,"Identity":"T55C7N30Sb","SubSectionBookmarkName":"ss_T55C7N30Sb_lv5_c2ea8d7e4","IsNewSubSection":false,"SubSectionReplacement":""},{"Level":5,"Identity":"T55C7N30Sc","SubSectionBookmarkName":"ss_T55C7N30Sc_lv5_3bc732cdd","IsNewSubSection":false,"SubSectionReplacement":""},{"Level":5,"Identity":"T55C7N30Sd","SubSectionBookmarkName":"ss_T55C7N30Sd_lv5_4a375834a","IsNewSubSection":false,"SubSectionReplacement":""},{"Level":3,"Identity":"T55C7N30SD","SubSectionBookmarkName":"ss_T55C7N30SD_lv3_0ca576dd3","IsNewSubSection":false,"SubSectionReplacement":""}],"TitleRelatedTo":"Repealed by 1988 Act No. 624, § 2.","TitleSoAsTo":"","Deleted":false},{"CodeSectionBookmarkName":"ns_T55C7N40_d32ece2ca","IsConstitutionSection":false,"Identity":"55-7-40","IsNew":true,"SubSections":[{"Level":1,"Identity":"T55C7N40SB","SubSectionBookmarkName":"ss_T55C7N40SB_lv1_8b858a0b8","IsNewSubSection":false,"SubSectionReplacement":""},{"Level":1,"Identity":"T55C7N40SC","SubSectionBookmarkName":"ss_T55C7N40SC_lv1_375b3c417","IsNewSubSection":false,"SubSectionReplacement":""},{"Level":1,"Identity":"T55C7N40SD","SubSectionBookmarkName":"ss_T55C7N40SD_lv1_d49db0e6b","IsNewSubSection":false,"SubSectionReplacement":""},{"Level":2,"Identity":"T55C7N40S1","SubSectionBookmarkName":"ss_T55C7N40S1_lv2_cc0232e32","IsNewSubSection":false,"SubSectionReplacement":""},{"Level":2,"Identity":"T55C7N40S2","SubSectionBookmarkName":"ss_T55C7N40S2_lv2_7ecc706ce","IsNewSubSection":false,"SubSectionReplacement":""},{"Level":1,"Identity":"T55C7N40SE","SubSectionBookmarkName":"ss_T55C7N40SE_lv1_73f2d37a0","IsNewSubSection":false,"SubSectionReplacement":""}],"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imestamp":"2022-11-21T11:00:19.9581105-05:00","Username":null},{"Id":1,"SectionsList":[{"SectionUUID":"3ff094e6-9297-4bbe-b117-a8a79a384ddb","SectionName":"code_section","SectionNumber":1,"SectionType":"code_section","CodeSections":[{"CodeSectionBookmarkName":"ns_T55C7N10_1fcfbbdd7","IsConstitutionSection":false,"Identity":"55-7-10","IsNew":true,"SubSections":[],"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2.","TitleSoAsTo":"","Deleted":false},{"CodeSectionBookmarkName":"ns_T55C7N30_ad46bad75","IsConstitutionSection":false,"Identity":"55-7-30","IsNew":true,"SubSections":[],"TitleRelatedTo":"Repealed by 1988 Act No. 624, § 2.","TitleSoAsTo":"","Deleted":false},{"CodeSectionBookmarkName":"ns_T55C7N40_d32ece2ca","IsConstitutionSection":false,"Identity":"55-7-40","IsNew":true,"SubSections":[],"TitleRelatedTo":"Repealed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imestamp":"2022-11-18T15:47:53.7747618-05:00","Username":null},{"Id":7,"SectionsList":[{"SectionUUID":"3ff094e6-9297-4bbe-b117-a8a79a384ddb","SectionName":"code_section","SectionNumber":1,"SectionType":"code_section","CodeSections":[{"CodeSectionBookmarkName":"ns_T55C7N10_1fcfbbdd7","IsConstitutionSection":false,"Identity":"55-7-10","IsNew":true,"SubSections":[{"Level":1,"Identity":"T55C7N10S1","SubSectionBookmarkName":"ss_T55C7N10S1_lv1_91e1b29d9","IsNewSubSection":false,"SubSectionReplacement":""},{"Level":1,"Identity":"T55C7N10S2","SubSectionBookmarkName":"ss_T55C7N10S2_lv1_ac363b0af","IsNewSubSection":false,"SubSectionReplacement":""},{"Level":1,"Identity":"T55C7N10S3","SubSectionBookmarkName":"ss_T55C7N10S3_lv1_aa3a56d7d","IsNewSubSection":false,"SubSectionReplacement":""},{"Level":2,"Identity":"T55C7N10Sa","SubSectionBookmarkName":"ss_T55C7N10Sa_lv2_9c05d4b32","IsNewSubSection":false,"SubSectionReplacement":""},{"Level":2,"Identity":"T55C7N10Sb","SubSectionBookmarkName":"ss_T55C7N10Sb_lv2_490ef8f91","IsNewSubSection":false,"SubSectionReplacement":""},{"Level":2,"Identity":"T55C7N10Sc","SubSectionBookmarkName":"ss_T55C7N10Sc_lv2_ce7e72153","IsNewSubSection":false,"SubSectionReplacement":""},{"Level":3,"Identity":"T55C7N10Si","SubSectionBookmarkName":"ss_T55C7N10Si_lv3_ea3fee0b5","IsNewSubSection":false,"SubSectionReplacement":""},{"Level":3,"Identity":"T55C7N10Sii","SubSectionBookmarkName":"ss_T55C7N10Sii_lv3_50f77cbc3","IsNewSubSection":false,"SubSectionReplacement":""},{"Level":1,"Identity":"T55C7N10S4","SubSectionBookmarkName":"ss_T55C7N10S4_lv1_ee11323be","IsNewSubSection":false,"SubSectionReplacement":""}],"TitleRelatedTo":"Repealed by 1988 Act No. 624, § 2.","TitleSoAsTo":"","Deleted":false},{"CodeSectionBookmarkName":"ns_T55C7N20_893012219","IsConstitutionSection":false,"Identity":"55-7-20","IsNew":true,"SubSections":[],"TitleRelatedTo":"Repealed by 1988 Act No. 624, § 2.","TitleSoAsTo":"","Deleted":false},{"CodeSectionBookmarkName":"ns_T55C7N30_ad46bad75","IsConstitutionSection":false,"Identity":"55-7-30","IsNew":true,"SubSections":[{"Level":1,"Identity":"T55C7N30S1","SubSectionBookmarkName":"ss_T55C7N30S1_lv1_8712365f3","IsNewSubSection":false,"SubSectionReplacement":""},{"Level":1,"Identity":"T55C7N30S2","SubSectionBookmarkName":"ss_T55C7N30S2_lv1_5cd693049","IsNewSubSection":false,"SubSectionReplacement":""},{"Level":2,"Identity":"T55C7N30Sa","SubSectionBookmarkName":"ss_T55C7N30Sa_lv2_5cd92f7fb","IsNewSubSection":false,"SubSectionReplacement":""},{"Level":2,"Identity":"T55C7N30Sb","SubSectionBookmarkName":"ss_T55C7N30Sb_lv2_350ed37d4","IsNewSubSection":false,"SubSectionReplacement":""},{"Level":3,"Identity":"T55C7N30SB","SubSectionBookmarkName":"ss_T55C7N30SB_lv3_fc9cca717","IsNewSubSection":false,"SubSectionReplacement":""},{"Level":4,"Identity":"T55C7N30S1","SubSectionBookmarkName":"ss_T55C7N30S1_lv4_1b1cff863","IsNewSubSection":false,"SubSectionReplacement":""},{"Level":4,"Identity":"T55C7N30S2","SubSectionBookmarkName":"ss_T55C7N30S2_lv4_1e7323f61","IsNewSubSection":false,"SubSectionReplacement":""},{"Level":4,"Identity":"T55C7N30S3","SubSectionBookmarkName":"ss_T55C7N30S3_lv4_250cdeb7f","IsNewSubSection":false,"SubSectionReplacement":""},{"Level":4,"Identity":"T55C7N30S4","SubSectionBookmarkName":"ss_T55C7N30S4_lv4_2ee9e7fca","IsNewSubSection":false,"SubSectionReplacement":""},{"Level":4,"Identity":"T55C7N30S5","SubSectionBookmarkName":"ss_T55C7N30S5_lv4_e68645176","IsNewSubSection":false,"SubSectionReplacement":""},{"Level":5,"Identity":"T55C7N30Sa","SubSectionBookmarkName":"ss_T55C7N30Sa_lv5_9174e5425","IsNewSubSection":false,"SubSectionReplacement":""},{"Level":5,"Identity":"T55C7N30Sb","SubSectionBookmarkName":"ss_T55C7N30Sb_lv5_6471d650b","IsNewSubSection":false,"SubSectionReplacement":""},{"Level":4,"Identity":"T55C7N30S6","SubSectionBookmarkName":"ss_T55C7N30S6_lv4_ca35cb383","IsNewSubSection":false,"SubSectionReplacement":""},{"Level":5,"Identity":"T55C7N30Sa","SubSectionBookmarkName":"ss_T55C7N30Sa_lv5_9de467015","IsNewSubSection":false,"SubSectionReplacement":""},{"Level":5,"Identity":"T55C7N30Sb","SubSectionBookmarkName":"ss_T55C7N30Sb_lv5_ebd8b31e1","IsNewSubSection":false,"SubSectionReplacement":""},{"Level":5,"Identity":"T55C7N30Sc","SubSectionBookmarkName":"ss_T55C7N30Sc_lv5_9ae1eedfb","IsNewSubSection":false,"SubSectionReplacement":""},{"Level":4,"Identity":"T55C7N30S7","SubSectionBookmarkName":"ss_T55C7N30S7_lv4_311dedcca","IsNewSubSection":false,"SubSectionReplacement":""},{"Level":4,"Identity":"T55C7N30S8","SubSectionBookmarkName":"ss_T55C7N30S8_lv4_3a3e44f52","IsNewSubSection":false,"SubSectionReplacement":""},{"Level":3,"Identity":"T55C7N30SC","SubSectionBookmarkName":"ss_T55C7N30SC_lv3_146c13749","IsNewSubSection":false,"SubSectionReplacement":""},{"Level":4,"Identity":"T55C7N30S1","SubSectionBookmarkName":"ss_T55C7N30S1_lv4_13bcf9023","IsNewSubSection":false,"SubSectionReplacement":""},{"Level":5,"Identity":"T55C7N30Sa","SubSectionBookmarkName":"ss_T55C7N30Sa_lv5_c30eebc17","IsNewSubSection":false,"SubSectionReplacement":""},{"Level":5,"Identity":"T55C7N30Sb","SubSectionBookmarkName":"ss_T55C7N30Sb_lv5_c2ea8d7e4","IsNewSubSection":false,"SubSectionReplacement":""},{"Level":5,"Identity":"T55C7N30Sc","SubSectionBookmarkName":"ss_T55C7N30Sc_lv5_3bc732cdd","IsNewSubSection":false,"SubSectionReplacement":""},{"Level":5,"Identity":"T55C7N30Sd","SubSectionBookmarkName":"ss_T55C7N30Sd_lv5_4a375834a","IsNewSubSection":false,"SubSectionReplacement":""},{"Level":3,"Identity":"T55C7N30SD","SubSectionBookmarkName":"ss_T55C7N30SD_lv3_0ca576dd3","IsNewSubSection":false,"SubSectionReplacement":""},{"Level":3,"Identity":"T55C7N30SE","SubSectionBookmarkName":"ss_T55C7N30SE_lv3_3fd371a8f","IsNewSubSection":false,"SubSectionReplacement":""}],"TitleRelatedTo":"Repealed by 1988 Act No. 624, § 2.","TitleSoAsTo":"","Deleted":false},{"CodeSectionBookmarkName":"ns_T55C7N40_d32ece2ca","IsConstitutionSection":false,"Identity":"55-7-40","IsNew":true,"SubSections":[{"Level":1,"Identity":"T55C7N40SB","SubSectionBookmarkName":"ss_T55C7N40SB_lv1_8b858a0b8","IsNewSubSection":false,"SubSectionReplacement":""},{"Level":1,"Identity":"T55C7N40SC","SubSectionBookmarkName":"ss_T55C7N40SC_lv1_375b3c417","IsNewSubSection":false,"SubSectionReplacement":""},{"Level":1,"Identity":"T55C7N40SD","SubSectionBookmarkName":"ss_T55C7N40SD_lv1_d49db0e6b","IsNewSubSection":false,"SubSectionReplacement":""},{"Level":2,"Identity":"T55C7N40S1","SubSectionBookmarkName":"ss_T55C7N40S1_lv2_cc0232e32","IsNewSubSection":false,"SubSectionReplacement":""},{"Level":2,"Identity":"T55C7N40S2","SubSectionBookmarkName":"ss_T55C7N40S2_lv2_7ecc706ce","IsNewSubSection":false,"SubSectionReplacement":""},{"Level":1,"Identity":"T55C7N40SE","SubSectionBookmarkName":"ss_T55C7N40SE_lv1_73f2d37a0","IsNewSubSection":false,"SubSectionReplacement":""}],"TitleRelatedTo":"Repealed by 1988 Act No. 624, § 2.","TitleSoAsTo":"","Deleted":false}],"TitleText":"","DisableControls":false,"Deleted":false,"RepealItems":[],"SectionBookmarkName":"bs_num_1_375f6cc23"},{"SectionUUID":"3ae7f21c-743d-44e6-8362-51dc0c472ec8","SectionName":"standard_eff_date_section","SectionNumber":2,"SectionType":"drafting_clause","CodeSections":[],"TitleText":"","DisableControls":false,"Deleted":false,"RepealItems":[],"SectionBookmarkName":"bs_num_2_lastsection"}],"Timestamp":"2023-04-05T11:53:11.7916516-04:00","Username":"magrigby@schouse.gov"}]</T_BILL_T_SECTIONSHISTORY>
  <T_BILL_T_SUBJECT>Disposal of Abandoned and Derelict Aircraft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7740</Characters>
  <Application>Microsoft Office Word</Application>
  <DocSecurity>0</DocSecurity>
  <Lines>144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2022-11-21T15:59:00Z</cp:lastPrinted>
  <dcterms:created xsi:type="dcterms:W3CDTF">2023-04-11T15:12:00Z</dcterms:created>
  <dcterms:modified xsi:type="dcterms:W3CDTF">2023-04-11T15:12:00Z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