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Collins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LC-0018HA23.docx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School District Consolidation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8f6d0d8269d4ed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c0d8e05b5e374d7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4d7cc01b9a44c5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3894ab703eb4cad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1A60DF" w:rsidRDefault="00432135" w14:paraId="47642A99" w14:textId="6182DABE">
      <w:pPr>
        <w:pStyle w:val="scemptylineheader"/>
      </w:pPr>
    </w:p>
    <w:p w:rsidRPr="00BB0725" w:rsidR="00A73EFA" w:rsidP="001A60DF" w:rsidRDefault="00A73EFA" w14:paraId="7B72410E" w14:textId="740EA2D5">
      <w:pPr>
        <w:pStyle w:val="scemptylineheader"/>
      </w:pPr>
    </w:p>
    <w:p w:rsidRPr="00BB0725" w:rsidR="00A73EFA" w:rsidP="001A60DF" w:rsidRDefault="00A73EFA" w14:paraId="6AD935C9" w14:textId="7089B039">
      <w:pPr>
        <w:pStyle w:val="scemptylineheader"/>
      </w:pPr>
    </w:p>
    <w:p w:rsidRPr="00DF3B44" w:rsidR="00A73EFA" w:rsidP="001A60DF" w:rsidRDefault="00A73EFA" w14:paraId="51A98227" w14:textId="6D3A7BCE">
      <w:pPr>
        <w:pStyle w:val="scemptylineheader"/>
      </w:pPr>
    </w:p>
    <w:p w:rsidRPr="00DF3B44" w:rsidR="00A73EFA" w:rsidP="001A60DF" w:rsidRDefault="00A73EFA" w14:paraId="3858851A" w14:textId="77AC8CD6">
      <w:pPr>
        <w:pStyle w:val="scemptylineheader"/>
      </w:pPr>
    </w:p>
    <w:p w:rsidRPr="00DF3B44" w:rsidR="00A73EFA" w:rsidP="001A60DF" w:rsidRDefault="00A73EFA" w14:paraId="4E3DDE20" w14:textId="31A3E97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3B0AC2" w14:paraId="40FEFADA" w14:textId="724975E4">
          <w:pPr>
            <w:pStyle w:val="scbilltitle"/>
            <w:tabs>
              <w:tab w:val="left" w:pos="2104"/>
            </w:tabs>
          </w:pPr>
          <w:r>
            <w:t>to amend the South Carolina Code of Laws by adding Section 59-17-35 so as to require countywide sChool districts no later than July 1, 2025; and by adding Section 59-17-36 so as to provide for the consolidation of countywide school districts by July 1, 2030.</w:t>
          </w:r>
        </w:p>
      </w:sdtContent>
    </w:sdt>
    <w:bookmarkStart w:name="at_7e2ffdcb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fc5afd1f" w:id="1"/>
      <w:r w:rsidRPr="0094541D">
        <w:t>B</w:t>
      </w:r>
      <w:bookmarkEnd w:id="1"/>
      <w:r w:rsidRPr="0094541D">
        <w:t>e it enacted by the General Assembly of the State of South Carolina:</w:t>
      </w:r>
    </w:p>
    <w:p w:rsidR="00525EB3" w:rsidP="00525EB3" w:rsidRDefault="00525EB3" w14:paraId="3CA1F7C5" w14:textId="77777777">
      <w:pPr>
        <w:pStyle w:val="scemptyline"/>
      </w:pPr>
    </w:p>
    <w:p w:rsidR="00E77CA3" w:rsidP="00E77CA3" w:rsidRDefault="00C43625" w14:paraId="70C392F7" w14:textId="01468176">
      <w:pPr>
        <w:pStyle w:val="scdirectionallanguage"/>
      </w:pPr>
      <w:bookmarkStart w:name="bs_num_1_7644e4349" w:id="2"/>
      <w:r>
        <w:t>S</w:t>
      </w:r>
      <w:bookmarkEnd w:id="2"/>
      <w:r>
        <w:t>ECTION 1.</w:t>
      </w:r>
      <w:r w:rsidR="00525EB3">
        <w:tab/>
      </w:r>
      <w:bookmarkStart w:name="dl_bb43fbedd" w:id="3"/>
      <w:r w:rsidR="00E77CA3">
        <w:t>C</w:t>
      </w:r>
      <w:bookmarkEnd w:id="3"/>
      <w:r w:rsidR="00E77CA3">
        <w:t>hapter 17, Title 59 of the S.C. Code is amended by adding:</w:t>
      </w:r>
    </w:p>
    <w:p w:rsidR="00E77CA3" w:rsidP="00E77CA3" w:rsidRDefault="00E77CA3" w14:paraId="43DA7380" w14:textId="77777777">
      <w:pPr>
        <w:pStyle w:val="scemptyline"/>
      </w:pPr>
    </w:p>
    <w:p w:rsidR="0065388F" w:rsidP="00E77CA3" w:rsidRDefault="00E77CA3" w14:paraId="431D0536" w14:textId="7E9F8023">
      <w:pPr>
        <w:pStyle w:val="scnewcodesection"/>
      </w:pPr>
      <w:r>
        <w:tab/>
      </w:r>
      <w:bookmarkStart w:name="ns_T59C17N35_a0f34a8e1" w:id="4"/>
      <w:r>
        <w:t>S</w:t>
      </w:r>
      <w:bookmarkEnd w:id="4"/>
      <w:r>
        <w:t>ection 59‑17‑35.</w:t>
      </w:r>
      <w:r>
        <w:tab/>
      </w:r>
      <w:bookmarkStart w:name="ss_T59C17N35SA_lv1_387763615" w:id="5"/>
      <w:r w:rsidR="0065388F">
        <w:t>(</w:t>
      </w:r>
      <w:bookmarkEnd w:id="5"/>
      <w:r w:rsidR="0065388F">
        <w:t>A)</w:t>
      </w:r>
      <w:bookmarkStart w:name="ss_T59C17N35S1_lv2_d44de1a88" w:id="6"/>
      <w:r w:rsidR="00617248">
        <w:t>(</w:t>
      </w:r>
      <w:bookmarkEnd w:id="6"/>
      <w:r w:rsidR="00617248">
        <w:t xml:space="preserve">1) </w:t>
      </w:r>
      <w:r w:rsidR="00947D15">
        <w:t>No later than</w:t>
      </w:r>
      <w:r w:rsidR="0065388F">
        <w:t xml:space="preserve"> July 1, 2025, the area of each county of this State must be constituted as a school district and a county may not have multiple school districts within its boundaries. </w:t>
      </w:r>
      <w:bookmarkStart w:name="_Hlk120805014" w:id="7"/>
      <w:r w:rsidR="0065388F">
        <w:t xml:space="preserve">The General Assembly shall provide for the governance, fiscal authority, and administrative and operational responsibilities for a countywide school district </w:t>
      </w:r>
      <w:r w:rsidR="00947D15">
        <w:t xml:space="preserve">if </w:t>
      </w:r>
      <w:r w:rsidR="0065388F">
        <w:t xml:space="preserve">no provisions of law apply following the </w:t>
      </w:r>
      <w:r w:rsidR="00947D15">
        <w:t xml:space="preserve">creation of the countywide school district as </w:t>
      </w:r>
      <w:r w:rsidR="0065388F">
        <w:t>required in this section.</w:t>
      </w:r>
    </w:p>
    <w:bookmarkEnd w:id="7"/>
    <w:p w:rsidR="0065388F" w:rsidP="00E77CA3" w:rsidRDefault="0065388F" w14:paraId="1520FA13" w14:textId="68E50E23">
      <w:pPr>
        <w:pStyle w:val="scnewcodesection"/>
      </w:pPr>
      <w:r>
        <w:tab/>
      </w:r>
      <w:bookmarkStart w:name="ss_T59C17N35SB_lv1_fd99c7437" w:id="8"/>
      <w:r>
        <w:t>(</w:t>
      </w:r>
      <w:bookmarkEnd w:id="8"/>
      <w:r>
        <w:t>B)</w:t>
      </w:r>
      <w:r w:rsidR="00617248">
        <w:t xml:space="preserve"> </w:t>
      </w:r>
      <w:r w:rsidR="00947D15">
        <w:t xml:space="preserve">Upon the effective date of this act, school districts that need to consolidate to establish a countywide school district as described in </w:t>
      </w:r>
      <w:r w:rsidR="0012299B">
        <w:t xml:space="preserve">subsection </w:t>
      </w:r>
      <w:r w:rsidR="00947D15">
        <w:t>(A) must begin all prudent and essential preparations to achieve an efficient and well‑organized consolidation.</w:t>
      </w:r>
    </w:p>
    <w:p w:rsidR="0065388F" w:rsidP="00E77CA3" w:rsidRDefault="0065388F" w14:paraId="57BA8D29" w14:textId="6C96457E">
      <w:pPr>
        <w:pStyle w:val="scnewcodesection"/>
      </w:pPr>
    </w:p>
    <w:p w:rsidR="00C43625" w:rsidP="00C43625" w:rsidRDefault="00C43625" w14:paraId="68B811E9" w14:textId="72C4FD53">
      <w:pPr>
        <w:pStyle w:val="scdirectionallanguage"/>
      </w:pPr>
      <w:bookmarkStart w:name="bs_num_2_8c7e8c1d1" w:id="9"/>
      <w:r>
        <w:t>S</w:t>
      </w:r>
      <w:bookmarkEnd w:id="9"/>
      <w:r>
        <w:t>ECTION 2.</w:t>
      </w:r>
      <w:r w:rsidR="00617248">
        <w:tab/>
      </w:r>
      <w:bookmarkStart w:name="dl_a5b48a1cc" w:id="10"/>
      <w:r>
        <w:t>C</w:t>
      </w:r>
      <w:bookmarkEnd w:id="10"/>
      <w:r>
        <w:t>hapter 17, Title 59 of the S.C. Code is amended by adding:</w:t>
      </w:r>
    </w:p>
    <w:p w:rsidR="00C43625" w:rsidP="00C43625" w:rsidRDefault="00C43625" w14:paraId="5FAC67D2" w14:textId="77777777">
      <w:pPr>
        <w:pStyle w:val="scemptyline"/>
      </w:pPr>
    </w:p>
    <w:p w:rsidR="00845A01" w:rsidP="00845A01" w:rsidRDefault="00C43625" w14:paraId="16F319CB" w14:textId="63B66465">
      <w:pPr>
        <w:pStyle w:val="scnewcodesection"/>
      </w:pPr>
      <w:r>
        <w:tab/>
      </w:r>
      <w:bookmarkStart w:name="ns_T59C17N36_d6312a6ed" w:id="11"/>
      <w:r>
        <w:t>S</w:t>
      </w:r>
      <w:bookmarkEnd w:id="11"/>
      <w:r>
        <w:t>ection 59‑17‑36.</w:t>
      </w:r>
      <w:r>
        <w:tab/>
      </w:r>
      <w:r w:rsidR="00845A01">
        <w:t xml:space="preserve">No later than July 1, 2030, countywide school districts must be consolidated into </w:t>
      </w:r>
      <w:r w:rsidR="001F4116">
        <w:t xml:space="preserve">school </w:t>
      </w:r>
      <w:r w:rsidR="00845A01">
        <w:t xml:space="preserve">districts </w:t>
      </w:r>
      <w:r w:rsidR="00D56BA5">
        <w:t>as follows:</w:t>
      </w:r>
    </w:p>
    <w:p w:rsidR="00617248" w:rsidP="00C43625" w:rsidRDefault="004F642B" w14:paraId="4BC1A5D5" w14:textId="00773C6F">
      <w:pPr>
        <w:pStyle w:val="scnewcodesection"/>
      </w:pPr>
      <w:r>
        <w:tab/>
      </w:r>
      <w:bookmarkStart w:name="ss_T59C17N36S1_lv1_d67b0b460" w:id="12"/>
      <w:r w:rsidR="00845A01">
        <w:t>(</w:t>
      </w:r>
      <w:bookmarkEnd w:id="12"/>
      <w:r w:rsidR="00845A01">
        <w:t>1) Anderson</w:t>
      </w:r>
      <w:r w:rsidR="00D56BA5">
        <w:t xml:space="preserve"> County, </w:t>
      </w:r>
      <w:r w:rsidR="00845A01">
        <w:t>Oconee</w:t>
      </w:r>
      <w:r w:rsidR="00D56BA5">
        <w:t xml:space="preserve"> County</w:t>
      </w:r>
      <w:r w:rsidR="00845A01">
        <w:t>, and Pickens</w:t>
      </w:r>
      <w:r w:rsidR="00D56BA5">
        <w:t xml:space="preserve"> County</w:t>
      </w:r>
      <w:r w:rsidR="00845A01">
        <w:t>;</w:t>
      </w:r>
    </w:p>
    <w:p w:rsidR="00845A01" w:rsidP="00C43625" w:rsidRDefault="004F642B" w14:paraId="39F50E5D" w14:textId="031FB100">
      <w:pPr>
        <w:pStyle w:val="scnewcodesection"/>
      </w:pPr>
      <w:r>
        <w:tab/>
      </w:r>
      <w:bookmarkStart w:name="ss_T59C17N36S2_lv1_adb50c510" w:id="13"/>
      <w:r w:rsidR="00845A01">
        <w:t>(</w:t>
      </w:r>
      <w:bookmarkEnd w:id="13"/>
      <w:r w:rsidR="00845A01">
        <w:t>2) Berkley</w:t>
      </w:r>
      <w:r w:rsidR="00D56BA5">
        <w:t xml:space="preserve"> County</w:t>
      </w:r>
      <w:r w:rsidR="00845A01">
        <w:t>, Charleston</w:t>
      </w:r>
      <w:r w:rsidR="00D56BA5">
        <w:t xml:space="preserve"> County</w:t>
      </w:r>
      <w:r w:rsidR="00845A01">
        <w:t xml:space="preserve">, </w:t>
      </w:r>
      <w:r w:rsidR="00D56BA5">
        <w:t xml:space="preserve">and </w:t>
      </w:r>
      <w:r w:rsidR="00845A01">
        <w:t>Dorchester</w:t>
      </w:r>
      <w:r w:rsidR="00D56BA5">
        <w:t xml:space="preserve"> County</w:t>
      </w:r>
      <w:r w:rsidR="00845A01">
        <w:t>;</w:t>
      </w:r>
    </w:p>
    <w:p w:rsidR="00845A01" w:rsidP="00C43625" w:rsidRDefault="004F642B" w14:paraId="140A98F5" w14:textId="35FB4584">
      <w:pPr>
        <w:pStyle w:val="scnewcodesection"/>
      </w:pPr>
      <w:r>
        <w:tab/>
      </w:r>
      <w:bookmarkStart w:name="ss_T59C17N36S3_lv1_aad7507ee" w:id="14"/>
      <w:r w:rsidR="00845A01">
        <w:t>(</w:t>
      </w:r>
      <w:bookmarkEnd w:id="14"/>
      <w:r w:rsidR="00845A01">
        <w:t>3) Chesterfield</w:t>
      </w:r>
      <w:r w:rsidR="00D56BA5">
        <w:t xml:space="preserve"> County</w:t>
      </w:r>
      <w:r w:rsidR="00845A01">
        <w:t>, Dillon</w:t>
      </w:r>
      <w:r w:rsidR="00D56BA5">
        <w:t xml:space="preserve"> County</w:t>
      </w:r>
      <w:r w:rsidR="00845A01">
        <w:t xml:space="preserve">, </w:t>
      </w:r>
      <w:r w:rsidR="00D56BA5">
        <w:t xml:space="preserve">and </w:t>
      </w:r>
      <w:r w:rsidR="00845A01">
        <w:t>Marlboro</w:t>
      </w:r>
      <w:r w:rsidR="00D56BA5">
        <w:t xml:space="preserve"> County;</w:t>
      </w:r>
    </w:p>
    <w:p w:rsidR="00845A01" w:rsidP="00C43625" w:rsidRDefault="004F642B" w14:paraId="0590748C" w14:textId="2DC7B45F">
      <w:pPr>
        <w:pStyle w:val="scnewcodesection"/>
      </w:pPr>
      <w:r>
        <w:tab/>
      </w:r>
      <w:bookmarkStart w:name="ss_T59C17N36S4_lv1_69cf077e9" w:id="15"/>
      <w:r w:rsidR="00845A01">
        <w:t>(</w:t>
      </w:r>
      <w:bookmarkEnd w:id="15"/>
      <w:r w:rsidR="00845A01">
        <w:t>4) Allendale</w:t>
      </w:r>
      <w:r w:rsidR="00D56BA5">
        <w:t xml:space="preserve"> County</w:t>
      </w:r>
      <w:r w:rsidR="00845A01">
        <w:t>, Bamb</w:t>
      </w:r>
      <w:r w:rsidR="00D50C26">
        <w:t>e</w:t>
      </w:r>
      <w:r w:rsidR="00845A01">
        <w:t>rg</w:t>
      </w:r>
      <w:r w:rsidR="00D56BA5">
        <w:t xml:space="preserve"> County</w:t>
      </w:r>
      <w:r w:rsidR="00AA4F5D">
        <w:t>, and Barnwell</w:t>
      </w:r>
      <w:r w:rsidR="00D56BA5">
        <w:t xml:space="preserve"> County;</w:t>
      </w:r>
    </w:p>
    <w:p w:rsidR="00845A01" w:rsidP="00C43625" w:rsidRDefault="004F642B" w14:paraId="45C21798" w14:textId="20334144">
      <w:pPr>
        <w:pStyle w:val="scnewcodesection"/>
      </w:pPr>
      <w:r>
        <w:tab/>
      </w:r>
      <w:bookmarkStart w:name="ss_T59C17N36S5_lv1_038331a74" w:id="16"/>
      <w:r w:rsidR="00845A01">
        <w:t>(</w:t>
      </w:r>
      <w:bookmarkEnd w:id="16"/>
      <w:r w:rsidR="00845A01">
        <w:t>5) Darlington</w:t>
      </w:r>
      <w:r w:rsidR="00D56BA5">
        <w:t xml:space="preserve"> County</w:t>
      </w:r>
      <w:r w:rsidR="00845A01">
        <w:t>, Florence</w:t>
      </w:r>
      <w:r w:rsidR="00D56BA5">
        <w:t xml:space="preserve"> County</w:t>
      </w:r>
      <w:r w:rsidR="002C7260">
        <w:t>, and Marion</w:t>
      </w:r>
      <w:r w:rsidR="00D56BA5">
        <w:t xml:space="preserve"> County;</w:t>
      </w:r>
    </w:p>
    <w:p w:rsidR="00845A01" w:rsidP="00C43625" w:rsidRDefault="004F642B" w14:paraId="5AE10DB8" w14:textId="62E4D6A2">
      <w:pPr>
        <w:pStyle w:val="scnewcodesection"/>
      </w:pPr>
      <w:r>
        <w:tab/>
      </w:r>
      <w:bookmarkStart w:name="ss_T59C17N36S6_lv1_59673ca2d" w:id="17"/>
      <w:r w:rsidR="00845A01">
        <w:t>(</w:t>
      </w:r>
      <w:bookmarkEnd w:id="17"/>
      <w:r w:rsidR="00845A01">
        <w:t>6) Georgetown</w:t>
      </w:r>
      <w:r w:rsidR="00D56BA5">
        <w:t xml:space="preserve"> County and</w:t>
      </w:r>
      <w:r w:rsidR="00845A01">
        <w:t xml:space="preserve"> Horry</w:t>
      </w:r>
      <w:r w:rsidR="00D56BA5">
        <w:t xml:space="preserve"> County;</w:t>
      </w:r>
    </w:p>
    <w:p w:rsidR="00845A01" w:rsidP="00C43625" w:rsidRDefault="004F642B" w14:paraId="1FDF260C" w14:textId="03CEC0BE">
      <w:pPr>
        <w:pStyle w:val="scnewcodesection"/>
      </w:pPr>
      <w:r>
        <w:tab/>
      </w:r>
      <w:bookmarkStart w:name="ss_T59C17N36S7_lv1_f3916ef89" w:id="18"/>
      <w:r w:rsidR="00845A01">
        <w:t>(</w:t>
      </w:r>
      <w:bookmarkEnd w:id="18"/>
      <w:r w:rsidR="00845A01">
        <w:t>7) Beaufort</w:t>
      </w:r>
      <w:r w:rsidR="00D56BA5">
        <w:t xml:space="preserve"> County</w:t>
      </w:r>
      <w:r w:rsidR="00845A01">
        <w:t>, Colleton</w:t>
      </w:r>
      <w:r w:rsidR="00D56BA5">
        <w:t xml:space="preserve"> County</w:t>
      </w:r>
      <w:r w:rsidR="00845A01">
        <w:t>, Hampton</w:t>
      </w:r>
      <w:r w:rsidR="00D56BA5">
        <w:t xml:space="preserve"> County</w:t>
      </w:r>
      <w:r w:rsidR="00845A01">
        <w:t xml:space="preserve">, </w:t>
      </w:r>
      <w:r w:rsidR="00D56BA5">
        <w:t xml:space="preserve">and </w:t>
      </w:r>
      <w:r w:rsidR="00845A01">
        <w:t>Jasper</w:t>
      </w:r>
      <w:r w:rsidR="00AA4F5D">
        <w:t xml:space="preserve"> </w:t>
      </w:r>
      <w:r w:rsidR="00D56BA5">
        <w:t>County;</w:t>
      </w:r>
    </w:p>
    <w:p w:rsidR="00845A01" w:rsidP="00C43625" w:rsidRDefault="004F642B" w14:paraId="57789D34" w14:textId="435231E0">
      <w:pPr>
        <w:pStyle w:val="scnewcodesection"/>
      </w:pPr>
      <w:r>
        <w:tab/>
      </w:r>
      <w:bookmarkStart w:name="ss_T59C17N36S8_lv1_a032923fe" w:id="19"/>
      <w:r w:rsidR="00845A01">
        <w:t>(</w:t>
      </w:r>
      <w:bookmarkEnd w:id="19"/>
      <w:r w:rsidR="00845A01">
        <w:t>8) Calhoun</w:t>
      </w:r>
      <w:r w:rsidR="00D56BA5">
        <w:t xml:space="preserve"> County and </w:t>
      </w:r>
      <w:r w:rsidR="00845A01">
        <w:t>Orangeburg</w:t>
      </w:r>
      <w:r w:rsidR="00D56BA5">
        <w:t xml:space="preserve"> County;</w:t>
      </w:r>
    </w:p>
    <w:p w:rsidR="00845A01" w:rsidP="00C43625" w:rsidRDefault="004F642B" w14:paraId="1CBE8F51" w14:textId="59E6C969">
      <w:pPr>
        <w:pStyle w:val="scnewcodesection"/>
      </w:pPr>
      <w:r>
        <w:tab/>
      </w:r>
      <w:bookmarkStart w:name="ss_T59C17N36S9_lv1_576a65374" w:id="20"/>
      <w:r w:rsidR="00845A01">
        <w:t>(</w:t>
      </w:r>
      <w:bookmarkEnd w:id="20"/>
      <w:r w:rsidR="00845A01">
        <w:t>9) Cherokee</w:t>
      </w:r>
      <w:r w:rsidR="00D56BA5">
        <w:t xml:space="preserve"> County</w:t>
      </w:r>
      <w:r w:rsidR="00845A01">
        <w:t>, Spartanburg</w:t>
      </w:r>
      <w:r w:rsidR="00D56BA5">
        <w:t xml:space="preserve"> County</w:t>
      </w:r>
      <w:r w:rsidR="00845A01">
        <w:t>,</w:t>
      </w:r>
      <w:r w:rsidR="00D56BA5">
        <w:t xml:space="preserve"> and</w:t>
      </w:r>
      <w:r w:rsidR="00845A01">
        <w:t xml:space="preserve"> Union</w:t>
      </w:r>
      <w:r w:rsidR="00D56BA5">
        <w:t xml:space="preserve"> County;</w:t>
      </w:r>
    </w:p>
    <w:p w:rsidR="00845A01" w:rsidP="00C43625" w:rsidRDefault="004F642B" w14:paraId="4466E58C" w14:textId="3AB64046">
      <w:pPr>
        <w:pStyle w:val="scnewcodesection"/>
      </w:pPr>
      <w:r>
        <w:tab/>
      </w:r>
      <w:bookmarkStart w:name="ss_T59C17N36S10_lv1_660d31065" w:id="21"/>
      <w:r w:rsidR="00845A01">
        <w:t>(</w:t>
      </w:r>
      <w:bookmarkEnd w:id="21"/>
      <w:r w:rsidR="00845A01">
        <w:t>10) Abbeville</w:t>
      </w:r>
      <w:r w:rsidR="00D56BA5">
        <w:t xml:space="preserve"> County</w:t>
      </w:r>
      <w:r w:rsidR="00845A01">
        <w:t>, Edgefield</w:t>
      </w:r>
      <w:r w:rsidR="00D56BA5">
        <w:t xml:space="preserve"> County</w:t>
      </w:r>
      <w:r w:rsidR="00845A01">
        <w:t xml:space="preserve">, </w:t>
      </w:r>
      <w:r w:rsidR="00AA4F5D">
        <w:t>Greenwood</w:t>
      </w:r>
      <w:r w:rsidR="00D56BA5">
        <w:t xml:space="preserve"> County</w:t>
      </w:r>
      <w:r w:rsidR="00AA4F5D">
        <w:t xml:space="preserve">, </w:t>
      </w:r>
      <w:r w:rsidR="00845A01">
        <w:t>Laurens</w:t>
      </w:r>
      <w:r w:rsidR="00D56BA5">
        <w:t xml:space="preserve"> County,</w:t>
      </w:r>
      <w:r w:rsidR="00845A01">
        <w:t xml:space="preserve"> McCormick</w:t>
      </w:r>
      <w:r w:rsidR="00D56BA5">
        <w:t xml:space="preserve"> County</w:t>
      </w:r>
      <w:r w:rsidR="00845A01">
        <w:t>, Newberry</w:t>
      </w:r>
      <w:r w:rsidR="00D56BA5">
        <w:t xml:space="preserve"> County</w:t>
      </w:r>
      <w:r w:rsidR="00845A01">
        <w:t>,</w:t>
      </w:r>
      <w:r w:rsidR="00D56BA5">
        <w:t xml:space="preserve"> and</w:t>
      </w:r>
      <w:r w:rsidR="00845A01">
        <w:t xml:space="preserve"> Saluda</w:t>
      </w:r>
      <w:r w:rsidR="00D56BA5">
        <w:t xml:space="preserve"> County;</w:t>
      </w:r>
    </w:p>
    <w:p w:rsidR="0046483D" w:rsidP="00C43625" w:rsidRDefault="004F642B" w14:paraId="2585E5D0" w14:textId="7A7E247A">
      <w:pPr>
        <w:pStyle w:val="scnewcodesection"/>
      </w:pPr>
      <w:r>
        <w:tab/>
      </w:r>
      <w:bookmarkStart w:name="ss_T59C17N36S11_lv1_e47c12b34" w:id="22"/>
      <w:r w:rsidR="0046483D">
        <w:t>(</w:t>
      </w:r>
      <w:bookmarkEnd w:id="22"/>
      <w:r w:rsidR="0046483D">
        <w:t>11) Chester</w:t>
      </w:r>
      <w:r w:rsidR="00D56BA5">
        <w:t xml:space="preserve"> County</w:t>
      </w:r>
      <w:r w:rsidR="0046483D">
        <w:t>, Lancaster</w:t>
      </w:r>
      <w:r w:rsidR="00D56BA5">
        <w:t xml:space="preserve"> County</w:t>
      </w:r>
      <w:r w:rsidR="0046483D">
        <w:t>,</w:t>
      </w:r>
      <w:r w:rsidR="00D56BA5">
        <w:t xml:space="preserve"> and</w:t>
      </w:r>
      <w:r w:rsidR="0046483D">
        <w:t xml:space="preserve"> York</w:t>
      </w:r>
      <w:r w:rsidR="00D56BA5">
        <w:t xml:space="preserve"> County;</w:t>
      </w:r>
    </w:p>
    <w:p w:rsidR="0046483D" w:rsidP="00C43625" w:rsidRDefault="004F642B" w14:paraId="1D3D0EED" w14:textId="6EF42E40">
      <w:pPr>
        <w:pStyle w:val="scnewcodesection"/>
      </w:pPr>
      <w:r>
        <w:tab/>
      </w:r>
      <w:bookmarkStart w:name="ss_T59C17N36S12_lv1_cfd64a8de" w:id="23"/>
      <w:r w:rsidR="0046483D">
        <w:t>(</w:t>
      </w:r>
      <w:bookmarkEnd w:id="23"/>
      <w:r w:rsidR="0046483D">
        <w:t>12) Clarendon</w:t>
      </w:r>
      <w:r w:rsidR="00D56BA5">
        <w:t xml:space="preserve"> County</w:t>
      </w:r>
      <w:r w:rsidR="0046483D">
        <w:t>, Kershaw</w:t>
      </w:r>
      <w:r w:rsidR="00D56BA5">
        <w:t xml:space="preserve"> County</w:t>
      </w:r>
      <w:r w:rsidR="0046483D">
        <w:t>, Lee</w:t>
      </w:r>
      <w:r w:rsidR="00D56BA5">
        <w:t xml:space="preserve"> County</w:t>
      </w:r>
      <w:r w:rsidR="0046483D">
        <w:t>,</w:t>
      </w:r>
      <w:r w:rsidR="00D56BA5">
        <w:t xml:space="preserve"> and</w:t>
      </w:r>
      <w:r w:rsidR="0046483D">
        <w:t xml:space="preserve"> Sumter</w:t>
      </w:r>
      <w:r w:rsidR="00D56BA5">
        <w:t xml:space="preserve"> County</w:t>
      </w:r>
      <w:r w:rsidR="00D50C26">
        <w:t>;</w:t>
      </w:r>
    </w:p>
    <w:p w:rsidR="0046483D" w:rsidP="00C43625" w:rsidRDefault="004F642B" w14:paraId="1C1F2886" w14:textId="281B0F77">
      <w:pPr>
        <w:pStyle w:val="scnewcodesection"/>
      </w:pPr>
      <w:r>
        <w:tab/>
      </w:r>
      <w:bookmarkStart w:name="ss_T59C17N36S13_lv1_f72c4b47a" w:id="24"/>
      <w:r w:rsidR="0046483D">
        <w:t>(</w:t>
      </w:r>
      <w:bookmarkEnd w:id="24"/>
      <w:r w:rsidR="0046483D">
        <w:t>13) Greenville</w:t>
      </w:r>
      <w:r w:rsidR="00D56BA5">
        <w:t xml:space="preserve"> County;</w:t>
      </w:r>
    </w:p>
    <w:p w:rsidR="000A3B39" w:rsidP="00C43625" w:rsidRDefault="004F642B" w14:paraId="3AA48729" w14:textId="6F6B337C">
      <w:pPr>
        <w:pStyle w:val="scnewcodesection"/>
      </w:pPr>
      <w:r>
        <w:tab/>
      </w:r>
      <w:bookmarkStart w:name="ss_T59C17N36S14_lv1_35b79a2b2" w:id="25"/>
      <w:r w:rsidR="000A3B39">
        <w:t>(</w:t>
      </w:r>
      <w:bookmarkEnd w:id="25"/>
      <w:r w:rsidR="000A3B39">
        <w:t>14) Aiken</w:t>
      </w:r>
      <w:r w:rsidR="00D56BA5">
        <w:t xml:space="preserve"> County;</w:t>
      </w:r>
    </w:p>
    <w:p w:rsidR="00852A0C" w:rsidP="00C43625" w:rsidRDefault="004F642B" w14:paraId="5A9960A3" w14:textId="36448CC7">
      <w:pPr>
        <w:pStyle w:val="scnewcodesection"/>
      </w:pPr>
      <w:r>
        <w:tab/>
      </w:r>
      <w:bookmarkStart w:name="ss_T59C17N36S15_lv1_d7629250c" w:id="26"/>
      <w:r w:rsidR="00852A0C">
        <w:t>(</w:t>
      </w:r>
      <w:bookmarkEnd w:id="26"/>
      <w:r w:rsidR="00852A0C">
        <w:t>15) Fairfield</w:t>
      </w:r>
      <w:r w:rsidR="00D56BA5">
        <w:t xml:space="preserve"> County</w:t>
      </w:r>
      <w:r w:rsidR="00852A0C">
        <w:t>, Lexington</w:t>
      </w:r>
      <w:r w:rsidR="00D56BA5">
        <w:t xml:space="preserve"> County</w:t>
      </w:r>
      <w:r w:rsidR="00852A0C">
        <w:t>,</w:t>
      </w:r>
      <w:r w:rsidR="00D56BA5">
        <w:t xml:space="preserve"> and</w:t>
      </w:r>
      <w:r w:rsidR="00852A0C">
        <w:t xml:space="preserve"> Richland</w:t>
      </w:r>
      <w:r w:rsidR="00D56BA5">
        <w:t xml:space="preserve"> County;</w:t>
      </w:r>
    </w:p>
    <w:p w:rsidR="00AA4F5D" w:rsidP="00C43625" w:rsidRDefault="004F642B" w14:paraId="2C331A84" w14:textId="6650A339">
      <w:pPr>
        <w:pStyle w:val="scnewcodesection"/>
      </w:pPr>
      <w:r>
        <w:tab/>
      </w:r>
      <w:bookmarkStart w:name="ss_T59C17N36S16_lv1_e98cf2001" w:id="27"/>
      <w:r w:rsidR="00AA4F5D">
        <w:t>(</w:t>
      </w:r>
      <w:bookmarkEnd w:id="27"/>
      <w:r w:rsidR="00AA4F5D">
        <w:t>16) Williamsburg</w:t>
      </w:r>
      <w:r w:rsidR="00D56BA5">
        <w:t xml:space="preserve"> County.</w:t>
      </w:r>
    </w:p>
    <w:p w:rsidR="00D56BA5" w:rsidP="00D56BA5" w:rsidRDefault="00D56BA5" w14:paraId="1EB052E7" w14:textId="1928C646">
      <w:pPr>
        <w:pStyle w:val="scnewcodesection"/>
      </w:pPr>
      <w:bookmarkStart w:name="up_8ee63fc53" w:id="28"/>
      <w:r>
        <w:t>T</w:t>
      </w:r>
      <w:bookmarkEnd w:id="28"/>
      <w:r>
        <w:t xml:space="preserve">he General Assembly shall provide for the governance, fiscal authority, and administrative and operational responsibilities for a school district if no provisions of law apply following the creation of </w:t>
      </w:r>
      <w:r w:rsidR="001F4116">
        <w:t xml:space="preserve">the </w:t>
      </w:r>
      <w:r>
        <w:t>school district as required in this section.</w:t>
      </w:r>
    </w:p>
    <w:p w:rsidR="00617248" w:rsidP="00617248" w:rsidRDefault="00617248" w14:paraId="5BF4DFCB" w14:textId="661842A5">
      <w:pPr>
        <w:pStyle w:val="scemptyline"/>
      </w:pPr>
    </w:p>
    <w:p w:rsidRPr="00DF3B44" w:rsidR="007A10F1" w:rsidP="007A10F1" w:rsidRDefault="00C43625" w14:paraId="0E9393B4" w14:textId="19787B42">
      <w:pPr>
        <w:pStyle w:val="scnoncodifiedsection"/>
      </w:pPr>
      <w:bookmarkStart w:name="bs_num_3_lastsection" w:id="29"/>
      <w:bookmarkStart w:name="eff_date_section" w:id="30"/>
      <w:bookmarkStart w:name="_Hlk77157096" w:id="31"/>
      <w:r>
        <w:t>S</w:t>
      </w:r>
      <w:bookmarkEnd w:id="29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30"/>
    </w:p>
    <w:bookmarkEnd w:id="31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670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65670AD" w:rsidR="00685035" w:rsidRPr="007B4AF7" w:rsidRDefault="009670A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25EB3">
              <w:rPr>
                <w:noProof/>
              </w:rPr>
              <w:t>LC-0018HA23.docx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B39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2299B"/>
    <w:rsid w:val="00140049"/>
    <w:rsid w:val="00171601"/>
    <w:rsid w:val="001730EB"/>
    <w:rsid w:val="00173276"/>
    <w:rsid w:val="0019025B"/>
    <w:rsid w:val="00192AF7"/>
    <w:rsid w:val="00197366"/>
    <w:rsid w:val="001A136C"/>
    <w:rsid w:val="001A60DF"/>
    <w:rsid w:val="001B6DA2"/>
    <w:rsid w:val="001C25EC"/>
    <w:rsid w:val="001D742A"/>
    <w:rsid w:val="001F2A41"/>
    <w:rsid w:val="001F313F"/>
    <w:rsid w:val="001F331D"/>
    <w:rsid w:val="001F394C"/>
    <w:rsid w:val="001F4116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C7260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0AC2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483D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4F642B"/>
    <w:rsid w:val="005002ED"/>
    <w:rsid w:val="00500DBC"/>
    <w:rsid w:val="005102BE"/>
    <w:rsid w:val="00523F7F"/>
    <w:rsid w:val="00524D54"/>
    <w:rsid w:val="00525EB3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4FB1"/>
    <w:rsid w:val="006067B0"/>
    <w:rsid w:val="00606A8B"/>
    <w:rsid w:val="00611EBA"/>
    <w:rsid w:val="00617248"/>
    <w:rsid w:val="006213A8"/>
    <w:rsid w:val="00623BEA"/>
    <w:rsid w:val="006347E9"/>
    <w:rsid w:val="00640C87"/>
    <w:rsid w:val="006454BB"/>
    <w:rsid w:val="0065388F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41FA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45A01"/>
    <w:rsid w:val="00852A0C"/>
    <w:rsid w:val="008625C1"/>
    <w:rsid w:val="008806F9"/>
    <w:rsid w:val="008A57E3"/>
    <w:rsid w:val="008B3911"/>
    <w:rsid w:val="008B5BF4"/>
    <w:rsid w:val="008C0CEE"/>
    <w:rsid w:val="008C1B18"/>
    <w:rsid w:val="008D46EC"/>
    <w:rsid w:val="008E0E25"/>
    <w:rsid w:val="008E230B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47D15"/>
    <w:rsid w:val="00954E7E"/>
    <w:rsid w:val="009554D9"/>
    <w:rsid w:val="009572F9"/>
    <w:rsid w:val="00960D0F"/>
    <w:rsid w:val="009670A0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E5926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4F5D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3625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40F7"/>
    <w:rsid w:val="00CB701D"/>
    <w:rsid w:val="00CC3F0E"/>
    <w:rsid w:val="00CD08C9"/>
    <w:rsid w:val="00CD0F3E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0C26"/>
    <w:rsid w:val="00D54A6F"/>
    <w:rsid w:val="00D56BA5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7CA3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7D0A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54&amp;session=125&amp;summary=B" TargetMode="External" Id="R54d7cc01b9a44c5c" /><Relationship Type="http://schemas.openxmlformats.org/officeDocument/2006/relationships/hyperlink" Target="https://www.scstatehouse.gov/sess125_2023-2024/prever/3154_20221208.docx" TargetMode="External" Id="Rd3894ab703eb4cad" /><Relationship Type="http://schemas.openxmlformats.org/officeDocument/2006/relationships/hyperlink" Target="h:\hj\20230110.docx" TargetMode="External" Id="R28f6d0d8269d4ed5" /><Relationship Type="http://schemas.openxmlformats.org/officeDocument/2006/relationships/hyperlink" Target="h:\hj\20230110.docx" TargetMode="External" Id="Rc0d8e05b5e374d7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6211f736-5e99-44ee-9051-e1e29f6a91d3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cb6f8811-c6d4-4df2-ae1c-ca6b9b86d224</T_BILL_REQUEST_REQUEST>
  <T_BILL_R_ORIGINALDRAFT>e94e0b9a-e8ba-4e48-8cb6-a0bda1f2e456</T_BILL_R_ORIGINALDRAFT>
  <T_BILL_SPONSOR_SPONSOR>35fe0397-6b2b-4200-b1ef-d6fad3360c49</T_BILL_SPONSOR_SPONSOR>
  <T_BILL_T_ACTNUMBER>None</T_BILL_T_ACTNUMBER>
  <T_BILL_T_BILLNAME>[3154]</T_BILL_T_BILLNAME>
  <T_BILL_T_BILLNUMBER>3154</T_BILL_T_BILLNUMBER>
  <T_BILL_T_BILLTITLE>to amend the South Carolina Code of Laws by adding Section 59-17-35 so as to require countywide sChool districts no later than July 1, 2025; and by adding Section 59-17-36 so as to provide for the consolidation of countywide school districts by July 1, 2030.</T_BILL_T_BILLTITLE>
  <T_BILL_T_CHAMBER>house</T_BILL_T_CHAMBER>
  <T_BILL_T_FILENAME> </T_BILL_T_FILENAME>
  <T_BILL_T_LEGTYPE>bill_statewide</T_BILL_T_LEGTYPE>
  <T_BILL_T_RATNUMBER>None</T_BILL_T_RATNUMBER>
  <T_BILL_T_SECTIONS>[{"SectionUUID":"c4febb39-508e-476c-920b-1b232b6b422f","SectionName":"code_section","SectionNumber":1,"SectionType":"code_section","CodeSections":[{"CodeSectionBookmarkName":"ns_T59C17N35_a0f34a8e1","IsConstitutionSection":false,"Identity":"59-17-35","IsNew":true,"SubSections":[{"Level":1,"Identity":"T59C17N35SA","SubSectionBookmarkName":"ss_T59C17N35SA_lv1_387763615","IsNewSubSection":false},{"Level":2,"Identity":"T59C17N35S1","SubSectionBookmarkName":"ss_T59C17N35S1_lv2_d44de1a88","IsNewSubSection":false},{"Level":1,"Identity":"T59C17N35SB","SubSectionBookmarkName":"ss_T59C17N35SB_lv1_fd99c7437","IsNewSubSection":false}],"TitleRelatedTo":"","TitleSoAsTo":"require countywide shool districts no later than July 1, 2025","Deleted":false}],"TitleText":"","DisableControls":false,"Deleted":false,"SectionBookmarkName":"bs_num_1_7644e4349"},{"SectionUUID":"627729c7-e7b4-4ee7-967f-b45534723288","SectionName":"code_section","SectionNumber":2,"SectionType":"code_section","CodeSections":[{"CodeSectionBookmarkName":"ns_T59C17N36_d6312a6ed","IsConstitutionSection":false,"Identity":"59-17-36","IsNew":true,"SubSections":[{"Level":1,"Identity":"T59C17N36S1","SubSectionBookmarkName":"ss_T59C17N36S1_lv1_d67b0b460","IsNewSubSection":false},{"Level":1,"Identity":"T59C17N36S2","SubSectionBookmarkName":"ss_T59C17N36S2_lv1_adb50c510","IsNewSubSection":false},{"Level":1,"Identity":"T59C17N36S3","SubSectionBookmarkName":"ss_T59C17N36S3_lv1_aad7507ee","IsNewSubSection":false},{"Level":1,"Identity":"T59C17N36S4","SubSectionBookmarkName":"ss_T59C17N36S4_lv1_69cf077e9","IsNewSubSection":false},{"Level":1,"Identity":"T59C17N36S5","SubSectionBookmarkName":"ss_T59C17N36S5_lv1_038331a74","IsNewSubSection":false},{"Level":1,"Identity":"T59C17N36S6","SubSectionBookmarkName":"ss_T59C17N36S6_lv1_59673ca2d","IsNewSubSection":false},{"Level":1,"Identity":"T59C17N36S7","SubSectionBookmarkName":"ss_T59C17N36S7_lv1_f3916ef89","IsNewSubSection":false},{"Level":1,"Identity":"T59C17N36S8","SubSectionBookmarkName":"ss_T59C17N36S8_lv1_a032923fe","IsNewSubSection":false},{"Level":1,"Identity":"T59C17N36S9","SubSectionBookmarkName":"ss_T59C17N36S9_lv1_576a65374","IsNewSubSection":false},{"Level":1,"Identity":"T59C17N36S10","SubSectionBookmarkName":"ss_T59C17N36S10_lv1_660d31065","IsNewSubSection":false},{"Level":1,"Identity":"T59C17N36S11","SubSectionBookmarkName":"ss_T59C17N36S11_lv1_e47c12b34","IsNewSubSection":false},{"Level":1,"Identity":"T59C17N36S12","SubSectionBookmarkName":"ss_T59C17N36S12_lv1_cfd64a8de","IsNewSubSection":false},{"Level":1,"Identity":"T59C17N36S13","SubSectionBookmarkName":"ss_T59C17N36S13_lv1_f72c4b47a","IsNewSubSection":false},{"Level":1,"Identity":"T59C17N36S14","SubSectionBookmarkName":"ss_T59C17N36S14_lv1_35b79a2b2","IsNewSubSection":false},{"Level":1,"Identity":"T59C17N36S15","SubSectionBookmarkName":"ss_T59C17N36S15_lv1_d7629250c","IsNewSubSection":false},{"Level":1,"Identity":"T59C17N36S16","SubSectionBookmarkName":"ss_T59C17N36S16_lv1_e98cf2001","IsNewSubSection":false}],"TitleRelatedTo":"","TitleSoAsTo":"provide for the consolidation of countywide school districts by July 1, 2030","Deleted":false}],"TitleText":"","DisableControls":false,"Deleted":false,"SectionBookmarkName":"bs_num_2_8c7e8c1d1"},{"SectionUUID":"8f03ca95-8faa-4d43-a9c2-8afc498075bd","SectionName":"standard_eff_date_section","SectionNumber":3,"SectionType":"drafting_clause","CodeSections":[],"TitleText":"","DisableControls":false,"Deleted":false,"SectionBookmarkName":"bs_num_3_lastsection"}]</T_BILL_T_SECTIONS>
  <T_BILL_T_SECTIONSHISTORY>[{"Id":5,"SectionsList":[{"SectionUUID":"c4febb39-508e-476c-920b-1b232b6b422f","SectionName":"code_section","SectionNumber":1,"SectionType":"code_section","CodeSections":[{"CodeSectionBookmarkName":"ns_T59C17N35_a0f34a8e1","IsConstitutionSection":false,"Identity":"59-17-35","IsNew":true,"SubSections":[],"TitleRelatedTo":"","TitleSoAsTo":"require countywide shool districts no later than July 1, 2025","Deleted":false}],"TitleText":"","DisableControls":false,"Deleted":false,"SectionBookmarkName":"bs_num_1_7644e4349"},{"SectionUUID":"627729c7-e7b4-4ee7-967f-b45534723288","SectionName":"code_section","SectionNumber":2,"SectionType":"code_section","CodeSections":[{"CodeSectionBookmarkName":"ns_T59C17N36_d6312a6ed","IsConstitutionSection":false,"Identity":"59-17-36","IsNew":true,"SubSections":[],"TitleRelatedTo":"","TitleSoAsTo":"provide for the consolidation of countywide school districts by July 1, 2030","Deleted":false}],"TitleText":"","DisableControls":false,"Deleted":false,"SectionBookmarkName":"bs_num_2_8c7e8c1d1"},{"SectionUUID":"8f03ca95-8faa-4d43-a9c2-8afc498075bd","SectionName":"standard_eff_date_section","SectionNumber":3,"SectionType":"drafting_clause","CodeSections":[],"TitleText":"","DisableControls":false,"Deleted":false,"SectionBookmarkName":"bs_num_3_lastsection"}],"Timestamp":"2022-12-02T09:54:42.1752447-05:00","Username":null},{"Id":4,"SectionsList":[{"SectionUUID":"c4febb39-508e-476c-920b-1b232b6b422f","SectionName":"code_section","SectionNumber":1,"SectionType":"code_section","CodeSections":[{"CodeSectionBookmarkName":"ns_T59C17N35_a0f34a8e1","IsConstitutionSection":false,"Identity":"59-17-35","IsNew":true,"SubSections":[],"TitleRelatedTo":"","TitleSoAsTo":"","Deleted":false}],"TitleText":"","DisableControls":false,"Deleted":false,"SectionBookmarkName":"bs_num_1_7644e4349"},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627729c7-e7b4-4ee7-967f-b45534723288","SectionName":"code_section","SectionNumber":2,"SectionType":"code_section","CodeSections":[{"CodeSectionBookmarkName":"ns_T59C17N36_d6312a6ed","IsConstitutionSection":false,"Identity":"59-17-36","IsNew":true,"SubSections":[],"TitleRelatedTo":"","TitleSoAsTo":"","Deleted":false}],"TitleText":"","DisableControls":false,"Deleted":false,"SectionBookmarkName":"bs_num_2_8c7e8c1d1"}],"Timestamp":"2022-12-01T16:32:08.9752619-05:00","Username":null},{"Id":3,"SectionsList":[{"SectionUUID":"c4febb39-508e-476c-920b-1b232b6b422f","SectionName":"code_section","SectionNumber":1,"SectionType":"code_section","CodeSections":[{"CodeSectionBookmarkName":"ns_T59C17N35_a0f34a8e1","IsConstitutionSection":false,"Identity":"59-17-35","IsNew":true,"SubSections":[],"TitleRelatedTo":"","TitleSoAsTo":"","Deleted":false}],"TitleText":"","DisableControls":false,"Deleted":false,"SectionBookmarkName":"bs_num_1_7644e4349"},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627729c7-e7b4-4ee7-967f-b45534723288","SectionName":"code_section","SectionNumber":2,"SectionType":"code_section","CodeSections":[],"TitleText":"","DisableControls":false,"Deleted":false,"SectionBookmarkName":"bs_num_2_8c7e8c1d1"}],"Timestamp":"2022-12-01T16:32:07.2028814-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c4febb39-508e-476c-920b-1b232b6b422f","SectionName":"code_section","SectionNumber":1,"SectionType":"code_section","CodeSections":[{"CodeSectionBookmarkName":"ns_T59C17N35_a0f34a8e1","IsConstitutionSection":false,"Identity":"59-17-35","IsNew":true,"SubSections":[],"TitleRelatedTo":"","TitleSoAsTo":"","Deleted":false}],"TitleText":"","DisableControls":false,"Deleted":false,"SectionBookmarkName":"bs_num_1_7644e4349"}],"Timestamp":"2022-11-30T12:33:13.0087779-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c4febb39-508e-476c-920b-1b232b6b422f","SectionName":"code_section","SectionNumber":1,"SectionType":"code_section","CodeSections":[],"TitleText":"","DisableControls":false,"Deleted":false,"SectionBookmarkName":"bs_num_1_7644e4349"}],"Timestamp":"2022-11-30T12:33:11.0333035-05:00","Username":null},{"Id":6,"SectionsList":[{"SectionUUID":"c4febb39-508e-476c-920b-1b232b6b422f","SectionName":"code_section","SectionNumber":1,"SectionType":"code_section","CodeSections":[{"CodeSectionBookmarkName":"ns_T59C17N35_a0f34a8e1","IsConstitutionSection":false,"Identity":"59-17-35","IsNew":true,"SubSections":[{"Level":1,"Identity":"T59C17N35SA","SubSectionBookmarkName":"ss_T59C17N35SA_lv1_387763615","IsNewSubSection":false},{"Level":2,"Identity":"T59C17N35S1","SubSectionBookmarkName":"ss_T59C17N35S1_lv2_d44de1a88","IsNewSubSection":false},{"Level":1,"Identity":"T59C17N35SB","SubSectionBookmarkName":"ss_T59C17N35SB_lv1_fd99c7437","IsNewSubSection":false}],"TitleRelatedTo":"","TitleSoAsTo":"require countywide shool districts no later than July 1, 2025","Deleted":false}],"TitleText":"","DisableControls":false,"Deleted":false,"SectionBookmarkName":"bs_num_1_7644e4349"},{"SectionUUID":"627729c7-e7b4-4ee7-967f-b45534723288","SectionName":"code_section","SectionNumber":2,"SectionType":"code_section","CodeSections":[{"CodeSectionBookmarkName":"ns_T59C17N36_d6312a6ed","IsConstitutionSection":false,"Identity":"59-17-36","IsNew":true,"SubSections":[{"Level":1,"Identity":"T59C17N36S1","SubSectionBookmarkName":"ss_T59C17N36S1_lv1_d67b0b460","IsNewSubSection":false},{"Level":1,"Identity":"T59C17N36S2","SubSectionBookmarkName":"ss_T59C17N36S2_lv1_adb50c510","IsNewSubSection":false},{"Level":1,"Identity":"T59C17N36S3","SubSectionBookmarkName":"ss_T59C17N36S3_lv1_aad7507ee","IsNewSubSection":false},{"Level":1,"Identity":"T59C17N36S4","SubSectionBookmarkName":"ss_T59C17N36S4_lv1_69cf077e9","IsNewSubSection":false},{"Level":1,"Identity":"T59C17N36S5","SubSectionBookmarkName":"ss_T59C17N36S5_lv1_038331a74","IsNewSubSection":false},{"Level":1,"Identity":"T59C17N36S6","SubSectionBookmarkName":"ss_T59C17N36S6_lv1_59673ca2d","IsNewSubSection":false},{"Level":1,"Identity":"T59C17N36S7","SubSectionBookmarkName":"ss_T59C17N36S7_lv1_f3916ef89","IsNewSubSection":false},{"Level":1,"Identity":"T59C17N36S8","SubSectionBookmarkName":"ss_T59C17N36S8_lv1_a032923fe","IsNewSubSection":false},{"Level":1,"Identity":"T59C17N36S9","SubSectionBookmarkName":"ss_T59C17N36S9_lv1_576a65374","IsNewSubSection":false},{"Level":1,"Identity":"T59C17N36S10","SubSectionBookmarkName":"ss_T59C17N36S10_lv1_660d31065","IsNewSubSection":false},{"Level":1,"Identity":"T59C17N36S11","SubSectionBookmarkName":"ss_T59C17N36S11_lv1_e47c12b34","IsNewSubSection":false},{"Level":1,"Identity":"T59C17N36S12","SubSectionBookmarkName":"ss_T59C17N36S12_lv1_cfd64a8de","IsNewSubSection":false},{"Level":1,"Identity":"T59C17N36S13","SubSectionBookmarkName":"ss_T59C17N36S13_lv1_f72c4b47a","IsNewSubSection":false},{"Level":1,"Identity":"T59C17N36S14","SubSectionBookmarkName":"ss_T59C17N36S14_lv1_35b79a2b2","IsNewSubSection":false},{"Level":1,"Identity":"T59C17N36S15","SubSectionBookmarkName":"ss_T59C17N36S15_lv1_d7629250c","IsNewSubSection":false},{"Level":1,"Identity":"T59C17N36S16","SubSectionBookmarkName":"ss_T59C17N36S16_lv1_e98cf2001","IsNewSubSection":false}],"TitleRelatedTo":"","TitleSoAsTo":"provide for the consolidation of countywide school districts by July 1, 2030","Deleted":false}],"TitleText":"","DisableControls":false,"Deleted":false,"SectionBookmarkName":"bs_num_2_8c7e8c1d1"},{"SectionUUID":"8f03ca95-8faa-4d43-a9c2-8afc498075bd","SectionName":"standard_eff_date_section","SectionNumber":3,"SectionType":"drafting_clause","CodeSections":[],"TitleText":"","DisableControls":false,"Deleted":false,"SectionBookmarkName":"bs_num_3_lastsection"}],"Timestamp":"2022-12-02T14:54:17.5610902-05:00","Username":"chrischarlton@scstatehouse.gov"}]</T_BILL_T_SECTIONSHISTORY>
  <T_BILL_T_SUBJECT>School District Consolidation</T_BILL_T_SUBJECT>
  <T_BILL_UR_DRAFTER>heatheranderson@scstatehouse.gov</T_BILL_UR_DRAFTER>
  <T_BILL_UR_DRAFTINGASSISTANT>chrischarlton@scstatehouse.gov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397</Words>
  <Characters>2215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50</cp:revision>
  <cp:lastPrinted>2022-12-02T19:52:00Z</cp:lastPrinted>
  <dcterms:created xsi:type="dcterms:W3CDTF">2022-06-03T11:45:00Z</dcterms:created>
  <dcterms:modified xsi:type="dcterms:W3CDTF">2022-12-02T19:54:00Z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