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LC-0122SA-GM23.docx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Adopted by the Senate on January 10, 2023</w:t>
      </w:r>
    </w:p>
    <w:p>
      <w:pPr>
        <w:widowControl w:val="false"/>
        <w:spacing w:after="0"/>
        <w:jc w:val="left"/>
      </w:pPr>
    </w:p>
    <w:p>
      <w:pPr>
        <w:widowControl w:val="false"/>
        <w:spacing w:after="0"/>
        <w:jc w:val="left"/>
      </w:pPr>
      <w:r>
        <w:rPr>
          <w:rFonts w:ascii="Times New Roman"/>
          <w:sz w:val="22"/>
        </w:rPr>
        <w:t xml:space="preserve">Summary: Kimberly Davis appreciation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adopted</w:t>
      </w:r>
      <w:r>
        <w:t xml:space="preserve"> (</w:t>
      </w:r>
      <w:hyperlink w:history="true" r:id="Rb695530a4b7641d4">
        <w:r w:rsidRPr="00770434">
          <w:rPr>
            <w:rStyle w:val="Hyperlink"/>
          </w:rPr>
          <w:t>Senate Journal</w:t>
        </w:r>
        <w:r w:rsidRPr="00770434">
          <w:rPr>
            <w:rStyle w:val="Hyperlink"/>
          </w:rPr>
          <w:noBreakHyphen/>
          <w:t>page 195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0abf5a172548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381e551e524208">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40FB157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6688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A0443" w14:paraId="48DB32D0" w14:textId="1759C14B">
          <w:pPr>
            <w:pStyle w:val="scresolutiontitle"/>
          </w:pPr>
          <w:r>
            <w:t>TO RECOGNIZE AND HONOR KIMBERLY DAVIS, THE SOUTH CAROLINA COMMUNITY DEVELOPMENT OFFICER FOR WELLS FARGO, FOR THIRTY-FIVE YEARS OF OUTSTANDING SERVICE IN BANKING FOR THE ENRICHMENT OF CITIZENS THROUGHOUT THE STATE OF SOUTH CAROLINA.</w:t>
          </w:r>
        </w:p>
      </w:sdtContent>
    </w:sdt>
    <w:bookmarkStart w:name="at_8ee983a44" w:displacedByCustomXml="prev" w:id="0"/>
    <w:bookmarkEnd w:id="0"/>
    <w:p w:rsidR="0010776B" w:rsidP="00091FD9" w:rsidRDefault="0010776B" w14:paraId="48DB32D1" w14:textId="56627158">
      <w:pPr>
        <w:pStyle w:val="scresolutiontitle"/>
      </w:pPr>
    </w:p>
    <w:p w:rsidR="008A68B0" w:rsidP="008A68B0" w:rsidRDefault="008C3A19" w14:paraId="1057767E" w14:textId="2B3EA224">
      <w:pPr>
        <w:pStyle w:val="scresolutionwhereas"/>
      </w:pPr>
      <w:bookmarkStart w:name="wa_77656e01b" w:id="1"/>
      <w:proofErr w:type="gramStart"/>
      <w:r w:rsidRPr="00084D53">
        <w:t>W</w:t>
      </w:r>
      <w:bookmarkEnd w:id="1"/>
      <w:r w:rsidRPr="00084D53">
        <w:t>hereas,</w:t>
      </w:r>
      <w:proofErr w:type="gramEnd"/>
      <w:r w:rsidR="001347EE">
        <w:t xml:space="preserve"> </w:t>
      </w:r>
      <w:r w:rsidRPr="009911BC" w:rsidR="009911BC">
        <w:t xml:space="preserve">it is with great pleasure that the South Carolina </w:t>
      </w:r>
      <w:r w:rsidR="009911BC">
        <w:t>Senate</w:t>
      </w:r>
      <w:r w:rsidRPr="009911BC" w:rsidR="009911BC">
        <w:t xml:space="preserve"> recognizes those individuals who give tirelessly of themselves to the welfare of this great state's and this great nation's citizenry. </w:t>
      </w:r>
      <w:r w:rsidRPr="0016211B" w:rsidR="0016211B">
        <w:t>Kimberly Davis has served the banking needs of citizens throughout the State of South Carolina for thirty</w:t>
      </w:r>
      <w:r w:rsidR="0016211B">
        <w:t>‑</w:t>
      </w:r>
      <w:r w:rsidRPr="0016211B" w:rsidR="0016211B">
        <w:t>five years, most recently as the South Carolina Community Development Officer for Wells Fargo</w:t>
      </w:r>
      <w:r w:rsidR="008A68B0">
        <w:t>; and</w:t>
      </w:r>
    </w:p>
    <w:p w:rsidR="008A68B0" w:rsidP="008A68B0" w:rsidRDefault="008A68B0" w14:paraId="06697128" w14:textId="77777777">
      <w:pPr>
        <w:pStyle w:val="scresolutionwhereas"/>
      </w:pPr>
    </w:p>
    <w:p w:rsidR="008A68B0" w:rsidP="008A68B0" w:rsidRDefault="008A68B0" w14:paraId="1626B38C" w14:textId="1245F3FB">
      <w:pPr>
        <w:pStyle w:val="scresolutionwhereas"/>
      </w:pPr>
      <w:bookmarkStart w:name="wa_bc8bbd43e" w:id="2"/>
      <w:proofErr w:type="gramStart"/>
      <w:r>
        <w:t>W</w:t>
      </w:r>
      <w:bookmarkEnd w:id="2"/>
      <w:r>
        <w:t>hereas,</w:t>
      </w:r>
      <w:proofErr w:type="gramEnd"/>
      <w:r>
        <w:t xml:space="preserve"> Ms. Davis began her banking experience in the Manager Trainee Program and has served as a branch manager, credit analyst, business banker, small business banker, community</w:t>
      </w:r>
      <w:r w:rsidR="00E74BD1">
        <w:t xml:space="preserve"> </w:t>
      </w:r>
      <w:r>
        <w:t>development finance and community</w:t>
      </w:r>
      <w:r w:rsidR="00E74BD1">
        <w:t xml:space="preserve"> </w:t>
      </w:r>
      <w:r>
        <w:t>development officer in various locations in the Palmetto State; and</w:t>
      </w:r>
    </w:p>
    <w:p w:rsidR="008A68B0" w:rsidP="008A68B0" w:rsidRDefault="008A68B0" w14:paraId="65C2B52F" w14:textId="77777777">
      <w:pPr>
        <w:pStyle w:val="scresolutionwhereas"/>
      </w:pPr>
    </w:p>
    <w:p w:rsidR="008A68B0" w:rsidP="008A68B0" w:rsidRDefault="008A68B0" w14:paraId="79ADB62B" w14:textId="77777777">
      <w:pPr>
        <w:pStyle w:val="scresolutionwhereas"/>
      </w:pPr>
      <w:bookmarkStart w:name="wa_34bae8840" w:id="3"/>
      <w:proofErr w:type="gramStart"/>
      <w:r>
        <w:t>W</w:t>
      </w:r>
      <w:bookmarkEnd w:id="3"/>
      <w:r>
        <w:t>hereas,</w:t>
      </w:r>
      <w:proofErr w:type="gramEnd"/>
      <w:r>
        <w:t xml:space="preserve"> a pioneer and leader in economic development and community lending, she has successfully connected banks with organizations serving underserved communities across South Carolina; and</w:t>
      </w:r>
    </w:p>
    <w:p w:rsidR="008A68B0" w:rsidP="008A68B0" w:rsidRDefault="008A68B0" w14:paraId="1832979E" w14:textId="77777777">
      <w:pPr>
        <w:pStyle w:val="scresolutionwhereas"/>
      </w:pPr>
    </w:p>
    <w:p w:rsidR="008A68B0" w:rsidP="008A68B0" w:rsidRDefault="008A68B0" w14:paraId="67EF55F2" w14:textId="20206FD1">
      <w:pPr>
        <w:pStyle w:val="scresolutionwhereas"/>
      </w:pPr>
      <w:bookmarkStart w:name="wa_4da12519c" w:id="4"/>
      <w:proofErr w:type="gramStart"/>
      <w:r>
        <w:t>W</w:t>
      </w:r>
      <w:bookmarkEnd w:id="4"/>
      <w:r>
        <w:t>hereas,</w:t>
      </w:r>
      <w:proofErr w:type="gramEnd"/>
      <w:r>
        <w:t xml:space="preserve"> Ms. Davis’s responsibilities with Wells Fargo included economic</w:t>
      </w:r>
      <w:r w:rsidR="00D35FD3">
        <w:t xml:space="preserve"> </w:t>
      </w:r>
      <w:r>
        <w:t>development initiatives to support Community Reinvestment Act strategies, thus building a stronger South Carolina for all its residents; and</w:t>
      </w:r>
    </w:p>
    <w:p w:rsidR="008A68B0" w:rsidP="008A68B0" w:rsidRDefault="008A68B0" w14:paraId="63C1250A" w14:textId="77777777">
      <w:pPr>
        <w:pStyle w:val="scresolutionwhereas"/>
      </w:pPr>
    </w:p>
    <w:p w:rsidR="008A68B0" w:rsidP="008A68B0" w:rsidRDefault="008A68B0" w14:paraId="03B6E1B4" w14:textId="14B16BB3">
      <w:pPr>
        <w:pStyle w:val="scresolutionwhereas"/>
      </w:pPr>
      <w:bookmarkStart w:name="wa_71b6726ea" w:id="5"/>
      <w:proofErr w:type="gramStart"/>
      <w:r>
        <w:t>W</w:t>
      </w:r>
      <w:bookmarkEnd w:id="5"/>
      <w:r>
        <w:t>hereas,</w:t>
      </w:r>
      <w:proofErr w:type="gramEnd"/>
      <w:r>
        <w:t xml:space="preserve"> she enhanced and expanded her ability to lead in banking when she graduated from the Riley Institute Diversity Leaders Initiative at Furman University; and </w:t>
      </w:r>
    </w:p>
    <w:p w:rsidR="008A68B0" w:rsidP="008A68B0" w:rsidRDefault="008A68B0" w14:paraId="19FD6D8A" w14:textId="77777777">
      <w:pPr>
        <w:pStyle w:val="scresolutionwhereas"/>
      </w:pPr>
    </w:p>
    <w:p w:rsidR="008A68B0" w:rsidP="008A68B0" w:rsidRDefault="008A68B0" w14:paraId="2A6014FC" w14:textId="77777777">
      <w:pPr>
        <w:pStyle w:val="scresolutionwhereas"/>
      </w:pPr>
      <w:bookmarkStart w:name="wa_01dc82be3" w:id="6"/>
      <w:r>
        <w:t>W</w:t>
      </w:r>
      <w:bookmarkEnd w:id="6"/>
      <w:r>
        <w:t>hereas, to further encourage diversity impact in South Carolina, Ms. Davis organized and led an effort with South Carolina leaders; and</w:t>
      </w:r>
    </w:p>
    <w:p w:rsidR="008A68B0" w:rsidP="008A68B0" w:rsidRDefault="008A68B0" w14:paraId="4311D6D2" w14:textId="77777777">
      <w:pPr>
        <w:pStyle w:val="scresolutionwhereas"/>
      </w:pPr>
    </w:p>
    <w:p w:rsidR="008A68B0" w:rsidP="008A68B0" w:rsidRDefault="008A68B0" w14:paraId="1E6B16E0" w14:textId="5DA5318D">
      <w:pPr>
        <w:pStyle w:val="scresolutionwhereas"/>
      </w:pPr>
      <w:bookmarkStart w:name="wa_b77ed92a8" w:id="7"/>
      <w:r>
        <w:t>W</w:t>
      </w:r>
      <w:bookmarkEnd w:id="7"/>
      <w:r>
        <w:t>hereas, she has served on the Board of Directors of the Columbia Chapter of Jack and Jill of America, Inc., Homeless No More and on the Board of Directors of the South Carolina Association for Community Economic Development (</w:t>
      </w:r>
      <w:proofErr w:type="spellStart"/>
      <w:r>
        <w:t>SCACED</w:t>
      </w:r>
      <w:proofErr w:type="spellEnd"/>
      <w:r>
        <w:t xml:space="preserve">) serving as chairperson of </w:t>
      </w:r>
      <w:proofErr w:type="spellStart"/>
      <w:r>
        <w:t>SCACED’s</w:t>
      </w:r>
      <w:proofErr w:type="spellEnd"/>
      <w:r>
        <w:t xml:space="preserve"> board in 2006 and 2007; and </w:t>
      </w:r>
    </w:p>
    <w:p w:rsidR="008A68B0" w:rsidP="008A68B0" w:rsidRDefault="008A68B0" w14:paraId="0D594806" w14:textId="77777777">
      <w:pPr>
        <w:pStyle w:val="scresolutionwhereas"/>
      </w:pPr>
    </w:p>
    <w:p w:rsidR="008A68B0" w:rsidP="008A68B0" w:rsidRDefault="008A68B0" w14:paraId="352CCDF2" w14:textId="77777777">
      <w:pPr>
        <w:pStyle w:val="scresolutionwhereas"/>
      </w:pPr>
      <w:bookmarkStart w:name="wa_47cf128c0" w:id="8"/>
      <w:proofErr w:type="gramStart"/>
      <w:r>
        <w:t>W</w:t>
      </w:r>
      <w:bookmarkEnd w:id="8"/>
      <w:r>
        <w:t>hereas,</w:t>
      </w:r>
      <w:proofErr w:type="gramEnd"/>
      <w:r>
        <w:t xml:space="preserve"> Ms. Davis is also a former board member of Nehemiah Community Redevelopment, Tennessee Development Corporation, and Southern Association of Financial Empowerment (SAFE); and</w:t>
      </w:r>
    </w:p>
    <w:p w:rsidR="008A68B0" w:rsidP="008A68B0" w:rsidRDefault="008A68B0" w14:paraId="12E5867F" w14:textId="77777777">
      <w:pPr>
        <w:pStyle w:val="scresolutionwhereas"/>
      </w:pPr>
    </w:p>
    <w:p w:rsidR="008A68B0" w:rsidP="008A68B0" w:rsidRDefault="008A68B0" w14:paraId="0A6577DA" w14:textId="6C7FD658">
      <w:pPr>
        <w:pStyle w:val="scresolutionwhereas"/>
      </w:pPr>
      <w:bookmarkStart w:name="wa_166b3cad9" w:id="9"/>
      <w:r>
        <w:t>W</w:t>
      </w:r>
      <w:bookmarkEnd w:id="9"/>
      <w:r>
        <w:t>hereas, she has been honored with inclusion among South Carolina’s Top 100 Black Women of Influence and was a Palmetto Center Nominee. She received the Affordable Housing Coalition of South Carolina Award, Wells Fargo Social Responsibility Group Top Performer Service</w:t>
      </w:r>
      <w:r w:rsidR="00D35FD3">
        <w:t xml:space="preserve"> Award</w:t>
      </w:r>
      <w:r>
        <w:t>; and</w:t>
      </w:r>
    </w:p>
    <w:p w:rsidR="008A68B0" w:rsidP="008A68B0" w:rsidRDefault="008A68B0" w14:paraId="71B3A522" w14:textId="77777777">
      <w:pPr>
        <w:pStyle w:val="scresolutionwhereas"/>
      </w:pPr>
    </w:p>
    <w:p w:rsidR="008A7625" w:rsidP="00843D27" w:rsidRDefault="008A68B0" w14:paraId="44F28955" w14:textId="54C45C85">
      <w:pPr>
        <w:pStyle w:val="scresolutionwhereas"/>
      </w:pPr>
      <w:bookmarkStart w:name="wa_07cb9a68e" w:id="10"/>
      <w:proofErr w:type="gramStart"/>
      <w:r>
        <w:t>W</w:t>
      </w:r>
      <w:bookmarkEnd w:id="10"/>
      <w:r>
        <w:t>hereas,</w:t>
      </w:r>
      <w:proofErr w:type="gramEnd"/>
      <w:r>
        <w:t xml:space="preserve"> </w:t>
      </w:r>
      <w:r w:rsidR="00655371">
        <w:t>the South Carolina Senate is deeply grateful to</w:t>
      </w:r>
      <w:r>
        <w:t xml:space="preserve"> Kimberly Davis</w:t>
      </w:r>
      <w:r w:rsidR="00655371">
        <w:t xml:space="preserve"> for her</w:t>
      </w:r>
      <w:r>
        <w:t xml:space="preserve"> thirty</w:t>
      </w:r>
      <w:r w:rsidR="00655371">
        <w:t>‑</w:t>
      </w:r>
      <w:r>
        <w:t>five years of meaningful service</w:t>
      </w:r>
      <w:r w:rsidR="00EA4E98">
        <w:t xml:space="preserve"> in the area of banking and finance</w:t>
      </w:r>
      <w:r>
        <w:t xml:space="preserve">, and </w:t>
      </w:r>
      <w:r w:rsidR="00655371">
        <w:t xml:space="preserve">the members </w:t>
      </w:r>
      <w:r w:rsidR="00EA4E98">
        <w:t>appreciate her initiatives to achieve economic and banking diversity</w:t>
      </w:r>
      <w:r w:rsidR="00655371">
        <w:t xml:space="preserve">. </w:t>
      </w:r>
      <w:r w:rsidR="008A7625">
        <w:t xml:space="preserve">Now, </w:t>
      </w:r>
      <w:r w:rsidR="001347EE">
        <w:t>t</w:t>
      </w:r>
      <w:r w:rsidR="008A7625">
        <w:t>herefore</w:t>
      </w:r>
      <w:r>
        <w:t>,</w:t>
      </w:r>
    </w:p>
    <w:p w:rsidRPr="00040E43" w:rsidR="008A7625" w:rsidP="006B1590" w:rsidRDefault="008A7625" w14:paraId="24BB5989" w14:textId="77777777">
      <w:pPr>
        <w:pStyle w:val="scresolutionbody"/>
      </w:pPr>
    </w:p>
    <w:p w:rsidRPr="00040E43" w:rsidR="00B9052D" w:rsidP="00FA0B1D" w:rsidRDefault="00B9052D" w14:paraId="48DB32E4" w14:textId="424D7D93">
      <w:pPr>
        <w:pStyle w:val="scresolutionbody"/>
      </w:pPr>
      <w:bookmarkStart w:name="up_463cf53ce"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688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B82233C">
      <w:pPr>
        <w:pStyle w:val="scresolutionmembers"/>
      </w:pPr>
      <w:bookmarkStart w:name="up_4de06b775"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6888">
            <w:rPr>
              <w:rStyle w:val="scresolutionbody1"/>
            </w:rPr>
            <w:t>Senate</w:t>
          </w:r>
        </w:sdtContent>
      </w:sdt>
      <w:r w:rsidRPr="00040E43">
        <w:t xml:space="preserve">, by this resolution, </w:t>
      </w:r>
      <w:r w:rsidR="00EA4E98">
        <w:t xml:space="preserve">recognize and honor </w:t>
      </w:r>
      <w:r w:rsidR="00EA4E98">
        <w:rPr>
          <w:color w:val="000000" w:themeColor="text1"/>
          <w:u w:color="000000" w:themeColor="text1"/>
        </w:rPr>
        <w:t xml:space="preserve">Kimberly Davis, </w:t>
      </w:r>
      <w:r w:rsidR="00EA4E98">
        <w:t xml:space="preserve">the </w:t>
      </w:r>
      <w:r w:rsidRPr="00927EAD" w:rsidR="00EA4E98">
        <w:rPr>
          <w:iCs/>
          <w:color w:val="000000" w:themeColor="text1"/>
          <w:u w:color="000000" w:themeColor="text1"/>
        </w:rPr>
        <w:t>South Carolina Community Development Officer for Wells Fargo</w:t>
      </w:r>
      <w:r w:rsidR="00EA4E98">
        <w:t>, for thirty</w:t>
      </w:r>
      <w:r w:rsidR="00EA4E98">
        <w:noBreakHyphen/>
        <w:t>five years of outstanding service in banking for the enrichment of citizens throughout the State of South Carolina.</w:t>
      </w:r>
    </w:p>
    <w:p w:rsidRPr="00040E43" w:rsidR="00007116" w:rsidP="00B703CB" w:rsidRDefault="00007116" w14:paraId="48DB32E7" w14:textId="77777777">
      <w:pPr>
        <w:pStyle w:val="scresolutionbody"/>
      </w:pPr>
    </w:p>
    <w:p w:rsidRPr="00040E43" w:rsidR="00B9052D" w:rsidP="00B703CB" w:rsidRDefault="00007116" w14:paraId="48DB32E8" w14:textId="3E2F03C2">
      <w:pPr>
        <w:pStyle w:val="scresolutionbody"/>
      </w:pPr>
      <w:bookmarkStart w:name="up_5b7a644e9" w:id="13"/>
      <w:r w:rsidRPr="00040E43">
        <w:t>B</w:t>
      </w:r>
      <w:bookmarkEnd w:id="13"/>
      <w:r w:rsidRPr="00040E43">
        <w:t>e it further resolved that a copy of this resolution be presented to</w:t>
      </w:r>
      <w:r w:rsidRPr="00040E43" w:rsidR="00B9105E">
        <w:t xml:space="preserve"> </w:t>
      </w:r>
      <w:r w:rsidR="00655371">
        <w:t>Kimberly Davis.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25729">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351BB4E" w:rsidR="007003E1" w:rsidRDefault="00F2572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6888">
              <w:rPr>
                <w:noProof/>
              </w:rPr>
              <w:t>LC-0122SA-GM23.docx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211B"/>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17C0"/>
    <w:rsid w:val="00627DCA"/>
    <w:rsid w:val="00655371"/>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0443"/>
    <w:rsid w:val="007A70AE"/>
    <w:rsid w:val="007C0EE1"/>
    <w:rsid w:val="007E01B6"/>
    <w:rsid w:val="007F6D64"/>
    <w:rsid w:val="008362E8"/>
    <w:rsid w:val="008410D3"/>
    <w:rsid w:val="00843D27"/>
    <w:rsid w:val="00846FE5"/>
    <w:rsid w:val="0085786E"/>
    <w:rsid w:val="00870570"/>
    <w:rsid w:val="008905D2"/>
    <w:rsid w:val="008A1768"/>
    <w:rsid w:val="008A489F"/>
    <w:rsid w:val="008A68B0"/>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11BC"/>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5FD3"/>
    <w:rsid w:val="00D55053"/>
    <w:rsid w:val="00D66B80"/>
    <w:rsid w:val="00D73A67"/>
    <w:rsid w:val="00D8028D"/>
    <w:rsid w:val="00D970A9"/>
    <w:rsid w:val="00DB1F5E"/>
    <w:rsid w:val="00DC47B1"/>
    <w:rsid w:val="00DF3845"/>
    <w:rsid w:val="00E071A0"/>
    <w:rsid w:val="00E32D96"/>
    <w:rsid w:val="00E41911"/>
    <w:rsid w:val="00E44B57"/>
    <w:rsid w:val="00E658FD"/>
    <w:rsid w:val="00E66888"/>
    <w:rsid w:val="00E74BD1"/>
    <w:rsid w:val="00E92EEF"/>
    <w:rsid w:val="00E97AB4"/>
    <w:rsid w:val="00EA150E"/>
    <w:rsid w:val="00EA4E98"/>
    <w:rsid w:val="00EF2368"/>
    <w:rsid w:val="00EF5F4D"/>
    <w:rsid w:val="00F24442"/>
    <w:rsid w:val="00F25729"/>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26&amp;session=125&amp;summary=B" TargetMode="External" Id="Ra40abf5a17254861" /><Relationship Type="http://schemas.openxmlformats.org/officeDocument/2006/relationships/hyperlink" Target="https://www.scstatehouse.gov/sess125_2023-2024/prever/326_20230110.docx" TargetMode="External" Id="R01381e551e524208" /><Relationship Type="http://schemas.openxmlformats.org/officeDocument/2006/relationships/hyperlink" Target="h:\sj\20230110.docx" TargetMode="External" Id="Rb695530a4b7641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9ea2e098-127b-4779-ae31-92c3fd22b054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32919bc0-8dcd-46ab-8df7-a346b20bc5eb</T_BILL_REQUEST_REQUEST>
  <T_BILL_R_ORIGINALDRAFT>f7d76665-96f6-4fd6-9683-1c7edc94e72e</T_BILL_R_ORIGINALDRAFT>
  <T_BILL_SPONSOR_SPONSOR>9263d18e-ba67-4ce8-96da-640e76f8ff09</T_BILL_SPONSOR_SPONSOR>
  <T_BILL_T_ACTNUMBER>None</T_BILL_T_ACTNUMBER>
  <T_BILL_T_BILLNAME>[0326]</T_BILL_T_BILLNAME>
  <T_BILL_T_BILLNUMBER>326</T_BILL_T_BILLNUMBER>
  <T_BILL_T_BILLTITLE>TO RECOGNIZE AND HONOR KIMBERLY DAVIS, THE SOUTH CAROLINA COMMUNITY DEVELOPMENT OFFICER FOR WELLS FARGO, FOR THIRTY-FIVE YEARS OF OUTSTANDING SERVICE IN BANKING FOR THE ENRICHMENT OF CITIZENS THROUGHOUT THE STATE OF SOUTH CAROLINA.</T_BILL_T_BILLTITLE>
  <T_BILL_T_CHAMBER>senate</T_BILL_T_CHAMBER>
  <T_BILL_T_FILENAME> </T_BILL_T_FILENAME>
  <T_BILL_T_LEGTYPE>resolution</T_BILL_T_LEGTYPE>
  <T_BILL_T_RATNUMBER>None</T_BILL_T_RATNUMBER>
  <T_BILL_T_SUBJECT>Kimberly Davis appreciation</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465</Words>
  <Characters>2657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34</cp:revision>
  <cp:lastPrinted>2022-12-14T15:17:00Z</cp:lastPrinted>
  <dcterms:created xsi:type="dcterms:W3CDTF">2022-08-17T14:54:00Z</dcterms:created>
  <dcterms:modified xsi:type="dcterms:W3CDTF">2022-12-14T15:17:00Z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