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Cobb-Hunter</w:t>
      </w:r>
    </w:p>
    <w:p>
      <w:pPr>
        <w:widowControl w:val="false"/>
        <w:spacing w:after="0"/>
        <w:jc w:val="left"/>
      </w:pPr>
      <w:r>
        <w:rPr>
          <w:rFonts w:ascii="Times New Roman"/>
          <w:sz w:val="22"/>
        </w:rPr>
        <w:t xml:space="preserve">Companion/Similar bill(s): 3338</w:t>
      </w:r>
    </w:p>
    <w:p>
      <w:pPr>
        <w:widowControl w:val="false"/>
        <w:spacing w:after="0"/>
        <w:jc w:val="left"/>
      </w:pPr>
      <w:r>
        <w:rPr>
          <w:rFonts w:ascii="Times New Roman"/>
          <w:sz w:val="22"/>
        </w:rPr>
        <w:t xml:space="preserve">Document Path: LC-0037CM23.docx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Ethical Policing Transparency &amp; Accountability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bed327aefc044cc">
        <w:r w:rsidRPr="00770434">
          <w:rPr>
            <w:rStyle w:val="Hyperlink"/>
          </w:rPr>
          <w:t>House Journal</w:t>
        </w:r>
        <w:r w:rsidRPr="00770434">
          <w:rPr>
            <w:rStyle w:val="Hyperlink"/>
          </w:rPr>
          <w:noBreakHyphen/>
          <w:t>page 139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75aecf966cc4f97">
        <w:r w:rsidRPr="00770434">
          <w:rPr>
            <w:rStyle w:val="Hyperlink"/>
          </w:rPr>
          <w:t>House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95b8e7cfa643b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4976558ed764fce">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67F7D" w14:paraId="40FEFADA" w14:textId="07EA9C2E">
          <w:pPr>
            <w:pStyle w:val="scbilltitle"/>
            <w:tabs>
              <w:tab w:val="left" w:pos="2104"/>
            </w:tabs>
          </w:pPr>
          <w:r w:rsidRPr="00E67F7D">
            <w:t>TO AMEND THE SOUTH CAROLINA</w:t>
          </w:r>
          <w:r>
            <w:t xml:space="preserve"> CODE</w:t>
          </w:r>
          <w:r w:rsidRPr="00E67F7D">
            <w:t xml:space="preserve"> </w:t>
          </w:r>
          <w:r w:rsidR="003D3054">
            <w:t xml:space="preserve">OF LAWS </w:t>
          </w:r>
          <w:r w:rsidRPr="00E67F7D">
            <w:t xml:space="preserve">BY ADDING CHAPTER 2 TO TITLE 23  </w:t>
          </w:r>
          <w:r w:rsidR="000124F8">
            <w:t xml:space="preserve">BY </w:t>
          </w:r>
          <w:r w:rsidRPr="00E67F7D">
            <w:t>ENACT</w:t>
          </w:r>
          <w:r w:rsidR="000124F8">
            <w:t>ING</w:t>
          </w:r>
          <w:r w:rsidRPr="00E67F7D">
            <w:t xml:space="preserve"> THE “ETHICAL POLICING TRANSPARENCY AND ACCOUNTABILITY ACT”</w:t>
          </w:r>
          <w:r w:rsidR="003D3054">
            <w:t>,</w:t>
          </w:r>
          <w:r w:rsidRPr="00E67F7D">
            <w:t xml:space="preserve">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w:t>
          </w:r>
          <w:r w:rsidR="003D3054">
            <w:t>IES</w:t>
          </w:r>
          <w:r w:rsidRPr="00E67F7D">
            <w:t xml:space="preserve"> SHALL RECORD ALL INSTANCES OF DISCIPLINARY ACTION AGAINST LAW ENFORCEMENT OFFICER</w:t>
          </w:r>
          <w:r w:rsidR="003D3054">
            <w:t>S</w:t>
          </w:r>
          <w:r w:rsidRPr="00E67F7D">
            <w:t>, TO PROVIDE ALL LAW ENFORCEMENT OFFICERS SHALL ENGAGE IN ETHICAL POLICING, TO PROVIDE PENALTIES FOR VIOLATING CERTAIN PROVISIONS OF THIS CHAPTER, TO PROVIDE LAW ENFORCEMENT OFFICERS MUST COMPLETE CERTAIN TRAINING AND CARRY LIABILITY INSURANCE, TO PROVIDE LAW ENFORCEMENT AGENC</w:t>
          </w:r>
          <w:r w:rsidR="003D3054">
            <w:t>IES</w:t>
          </w:r>
          <w:r w:rsidRPr="00E67F7D">
            <w:t xml:space="preserve"> MUST RELEASE ANNUAL REPORT</w:t>
          </w:r>
          <w:r w:rsidR="003D3054">
            <w:t>S</w:t>
          </w:r>
          <w:r w:rsidRPr="00E67F7D">
            <w:t xml:space="preserve"> THAT CONTAIN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w:t>
          </w:r>
          <w:r w:rsidR="003D3054">
            <w:t xml:space="preserve">OTHER </w:t>
          </w:r>
          <w:r w:rsidRPr="00E67F7D">
            <w:t>LAW ENFORCEMENT AGENC</w:t>
          </w:r>
          <w:r w:rsidR="003D3054">
            <w:t>IES</w:t>
          </w:r>
          <w:r w:rsidRPr="00E67F7D">
            <w:t>.</w:t>
          </w:r>
        </w:p>
      </w:sdtContent>
    </w:sdt>
    <w:bookmarkStart w:name="at_74b2f09ed" w:displacedByCustomXml="prev" w:id="0"/>
    <w:bookmarkEnd w:id="0"/>
    <w:p w:rsidRPr="00DF3B44" w:rsidR="006C18F0" w:rsidP="006C18F0" w:rsidRDefault="006C18F0" w14:paraId="5BAAC1B7" w14:textId="77777777">
      <w:pPr>
        <w:pStyle w:val="scbillwhereasclause"/>
      </w:pPr>
    </w:p>
    <w:p w:rsidR="00C75EEA" w:rsidP="00C75EEA" w:rsidRDefault="00C75EEA" w14:paraId="645E3872" w14:textId="77777777">
      <w:pPr>
        <w:pStyle w:val="scenactingwords"/>
      </w:pPr>
      <w:bookmarkStart w:name="ew_42b7dc138" w:id="1"/>
      <w:r>
        <w:t>B</w:t>
      </w:r>
      <w:bookmarkEnd w:id="1"/>
      <w:r>
        <w:t>e it enacted by the General Assembly of the State of South Carolina:</w:t>
      </w:r>
    </w:p>
    <w:p w:rsidR="0076249D" w:rsidP="00021C09" w:rsidRDefault="0076249D" w14:paraId="74862A42" w14:textId="77777777">
      <w:pPr>
        <w:pStyle w:val="scemptyline"/>
      </w:pPr>
    </w:p>
    <w:p w:rsidR="0076249D" w:rsidP="00F45B25" w:rsidRDefault="00B87C1A" w14:paraId="39225E0C" w14:textId="506241C7">
      <w:pPr>
        <w:pStyle w:val="scnoncodifiedsection"/>
      </w:pPr>
      <w:bookmarkStart w:name="bs_num_1_18e068cce" w:id="2"/>
      <w:bookmarkStart w:name="citing_act_77375582b" w:id="3"/>
      <w:r>
        <w:t>S</w:t>
      </w:r>
      <w:bookmarkEnd w:id="2"/>
      <w:r>
        <w:t>ECTION 1.</w:t>
      </w:r>
      <w:r w:rsidR="0076249D">
        <w:tab/>
      </w:r>
      <w:bookmarkEnd w:id="3"/>
      <w:r w:rsidR="00F45B25">
        <w:rPr>
          <w:shd w:val="clear" w:color="auto" w:fill="FFFFFF"/>
        </w:rPr>
        <w:t>This act may be cited as the “</w:t>
      </w:r>
      <w:r w:rsidRPr="00B87C1A">
        <w:rPr>
          <w:shd w:val="clear" w:color="auto" w:fill="FFFFFF"/>
        </w:rPr>
        <w:t>Ethical Policing Transparency and Accountability Act”.</w:t>
      </w:r>
    </w:p>
    <w:p w:rsidR="00C75EEA" w:rsidP="00021C09" w:rsidRDefault="00C75EEA" w14:paraId="724E57B8" w14:textId="77777777">
      <w:pPr>
        <w:pStyle w:val="scemptyline"/>
      </w:pPr>
    </w:p>
    <w:p w:rsidRPr="00237328" w:rsidR="00C75EEA" w:rsidP="00021C09" w:rsidRDefault="00B87C1A" w14:paraId="428834F1" w14:textId="27AEE349">
      <w:pPr>
        <w:pStyle w:val="scdirectionallanguage"/>
      </w:pPr>
      <w:bookmarkStart w:name="bs_num_2_8566933fd" w:id="4"/>
      <w:r>
        <w:t>S</w:t>
      </w:r>
      <w:bookmarkEnd w:id="4"/>
      <w:r>
        <w:t>ECTION 2.</w:t>
      </w:r>
      <w:r w:rsidR="00C75EEA">
        <w:tab/>
      </w:r>
      <w:bookmarkStart w:name="dl_342a48522" w:id="5"/>
      <w:r w:rsidRPr="00237328" w:rsidR="00C75EEA">
        <w:t>T</w:t>
      </w:r>
      <w:bookmarkEnd w:id="5"/>
      <w:r w:rsidR="00C75EEA">
        <w:t xml:space="preserve">itle 23 of the </w:t>
      </w:r>
      <w:r w:rsidR="00B343DB">
        <w:t>South Carolina</w:t>
      </w:r>
      <w:r w:rsidR="00C75EEA">
        <w:t xml:space="preserve"> Code is amended by adding:</w:t>
      </w:r>
    </w:p>
    <w:p w:rsidRPr="00237328" w:rsidR="00C75EEA" w:rsidP="0076249D" w:rsidRDefault="00C75EEA" w14:paraId="7E63C834" w14:textId="77777777">
      <w:pPr>
        <w:pStyle w:val="scnewcodesection"/>
      </w:pPr>
    </w:p>
    <w:p w:rsidRPr="00237328" w:rsidR="00C75EEA" w:rsidP="00C75EEA" w:rsidRDefault="00C75EEA" w14:paraId="55047E1B" w14:textId="77777777">
      <w:pPr>
        <w:pStyle w:val="scnewcodesection"/>
        <w:jc w:val="center"/>
      </w:pPr>
      <w:bookmarkStart w:name="up_f5381a99d" w:id="6"/>
      <w:r w:rsidRPr="00237328">
        <w:t>C</w:t>
      </w:r>
      <w:bookmarkEnd w:id="6"/>
      <w:r w:rsidRPr="00237328">
        <w:t>HAPTER 2</w:t>
      </w:r>
    </w:p>
    <w:p w:rsidRPr="00237328" w:rsidR="00C75EEA" w:rsidP="00C75EEA" w:rsidRDefault="00C75EEA" w14:paraId="2866BE88" w14:textId="77777777">
      <w:pPr>
        <w:pStyle w:val="scnewcodesection"/>
        <w:jc w:val="center"/>
      </w:pPr>
    </w:p>
    <w:p w:rsidRPr="00237328" w:rsidR="00C75EEA" w:rsidP="00C75EEA" w:rsidRDefault="00C75EEA" w14:paraId="08A83064" w14:textId="77777777">
      <w:pPr>
        <w:pStyle w:val="scnewcodesection"/>
        <w:jc w:val="center"/>
      </w:pPr>
      <w:bookmarkStart w:name="up_e8bd44755" w:id="7"/>
      <w:r>
        <w:t>E</w:t>
      </w:r>
      <w:bookmarkEnd w:id="7"/>
      <w:r>
        <w:t>thical Policing Transparency and Accountability Act</w:t>
      </w:r>
    </w:p>
    <w:p w:rsidRPr="00237328" w:rsidR="00C75EEA" w:rsidP="00021C09" w:rsidRDefault="00C75EEA" w14:paraId="37551CA8" w14:textId="77777777">
      <w:pPr>
        <w:pStyle w:val="scemptyline"/>
      </w:pPr>
    </w:p>
    <w:p w:rsidRPr="00237328" w:rsidR="00C75EEA" w:rsidP="00C75EEA" w:rsidRDefault="00C75EEA" w14:paraId="573938F0" w14:textId="44CF1ADE">
      <w:pPr>
        <w:pStyle w:val="scnewcodesection"/>
      </w:pPr>
      <w:r>
        <w:tab/>
      </w:r>
      <w:bookmarkStart w:name="ns_T23C2N15_20bbdb424" w:id="8"/>
      <w:r w:rsidRPr="00237328">
        <w:t>S</w:t>
      </w:r>
      <w:bookmarkEnd w:id="8"/>
      <w:r>
        <w:t>ection 23</w:t>
      </w:r>
      <w:r w:rsidR="00C62D57">
        <w:t>‑</w:t>
      </w:r>
      <w:r w:rsidRPr="00237328">
        <w:t>2</w:t>
      </w:r>
      <w:r w:rsidR="00C62D57">
        <w:t>‑</w:t>
      </w:r>
      <w:r w:rsidRPr="00237328">
        <w:t>15.</w:t>
      </w:r>
      <w:r w:rsidRPr="00237328">
        <w:tab/>
        <w:t>As contained in this chapter:</w:t>
      </w:r>
    </w:p>
    <w:p w:rsidRPr="00237328" w:rsidR="00C75EEA" w:rsidP="00C75EEA" w:rsidRDefault="00C75EEA" w14:paraId="494A3C35" w14:textId="2AC3173A">
      <w:pPr>
        <w:pStyle w:val="scnewcodesection"/>
      </w:pPr>
      <w:r w:rsidRPr="00237328">
        <w:tab/>
      </w:r>
      <w:bookmarkStart w:name="ss_T23C2N15S1_lv1_8d2adf0cf" w:id="9"/>
      <w:r w:rsidRPr="00237328">
        <w:rPr>
          <w:color w:val="000000" w:themeColor="text1"/>
          <w:u w:color="000000" w:themeColor="text1"/>
        </w:rPr>
        <w:t>(</w:t>
      </w:r>
      <w:bookmarkEnd w:id="9"/>
      <w:r w:rsidRPr="00237328">
        <w:rPr>
          <w:color w:val="000000" w:themeColor="text1"/>
          <w:u w:color="000000" w:themeColor="text1"/>
        </w:rPr>
        <w:t>1)</w:t>
      </w:r>
      <w:r w:rsidRPr="00237328">
        <w:t xml:space="preserve"> </w:t>
      </w:r>
      <w:r w:rsidR="00B343DB">
        <w:rPr>
          <w:color w:val="000000" w:themeColor="text1"/>
          <w:u w:color="000000" w:themeColor="text1"/>
        </w:rPr>
        <w:t>“</w:t>
      </w:r>
      <w:r w:rsidRPr="00237328">
        <w:rPr>
          <w:color w:val="000000" w:themeColor="text1"/>
          <w:u w:color="000000" w:themeColor="text1"/>
        </w:rPr>
        <w:t>Board</w:t>
      </w:r>
      <w:r w:rsidR="00B343DB">
        <w:rPr>
          <w:color w:val="000000" w:themeColor="text1"/>
          <w:u w:color="000000" w:themeColor="text1"/>
        </w:rPr>
        <w:t>”</w:t>
      </w:r>
      <w:r w:rsidRPr="00237328">
        <w:rPr>
          <w:color w:val="000000" w:themeColor="text1"/>
          <w:u w:color="000000" w:themeColor="text1"/>
        </w:rPr>
        <w:t xml:space="preserve"> means citizen review board.</w:t>
      </w:r>
    </w:p>
    <w:p w:rsidRPr="00237328" w:rsidR="00C75EEA" w:rsidP="00C75EEA" w:rsidRDefault="00C75EEA" w14:paraId="3FF4A21C" w14:textId="34F51F31">
      <w:pPr>
        <w:pStyle w:val="scnewcodesection"/>
      </w:pPr>
      <w:r w:rsidRPr="00237328">
        <w:rPr>
          <w:color w:val="000000" w:themeColor="text1"/>
          <w:u w:color="000000" w:themeColor="text1"/>
        </w:rPr>
        <w:tab/>
      </w:r>
      <w:bookmarkStart w:name="ss_T23C2N15S2_lv1_2913fe6d2" w:id="10"/>
      <w:r w:rsidRPr="00237328">
        <w:rPr>
          <w:color w:val="000000" w:themeColor="text1"/>
          <w:u w:color="000000" w:themeColor="text1"/>
        </w:rPr>
        <w:t>(</w:t>
      </w:r>
      <w:bookmarkEnd w:id="10"/>
      <w:r w:rsidRPr="00237328">
        <w:rPr>
          <w:color w:val="000000" w:themeColor="text1"/>
          <w:u w:color="000000" w:themeColor="text1"/>
        </w:rPr>
        <w:t>2)</w:t>
      </w:r>
      <w:r w:rsidRPr="00237328">
        <w:t xml:space="preserve"> </w:t>
      </w:r>
      <w:r w:rsidR="00B343DB">
        <w:rPr>
          <w:color w:val="000000" w:themeColor="text1"/>
          <w:u w:color="000000" w:themeColor="text1"/>
        </w:rPr>
        <w:t>“</w:t>
      </w:r>
      <w:r w:rsidRPr="00237328">
        <w:rPr>
          <w:color w:val="000000" w:themeColor="text1"/>
          <w:u w:color="000000" w:themeColor="text1"/>
        </w:rPr>
        <w:t>Bodily injury</w:t>
      </w:r>
      <w:r w:rsidR="00B343DB">
        <w:rPr>
          <w:color w:val="000000" w:themeColor="text1"/>
          <w:u w:color="000000" w:themeColor="text1"/>
        </w:rPr>
        <w:t>”</w:t>
      </w:r>
      <w:r w:rsidRPr="00237328">
        <w:rPr>
          <w:color w:val="000000" w:themeColor="text1"/>
          <w:u w:color="000000" w:themeColor="text1"/>
        </w:rPr>
        <w:t xml:space="preserve"> means any injury caused to an individual</w:t>
      </w:r>
      <w:r w:rsidR="00B343DB">
        <w:rPr>
          <w:color w:val="000000" w:themeColor="text1"/>
          <w:u w:color="000000" w:themeColor="text1"/>
        </w:rPr>
        <w:t>’</w:t>
      </w:r>
      <w:r w:rsidRPr="00237328">
        <w:rPr>
          <w:color w:val="000000" w:themeColor="text1"/>
          <w:u w:color="000000" w:themeColor="text1"/>
        </w:rPr>
        <w:t>s person by a law enforcement officer as a result of law enforcement misconduct, including death.</w:t>
      </w:r>
    </w:p>
    <w:p w:rsidRPr="00237328" w:rsidR="00C75EEA" w:rsidP="00C75EEA" w:rsidRDefault="00C75EEA" w14:paraId="26FBD262" w14:textId="4FA2513B">
      <w:pPr>
        <w:pStyle w:val="scnewcodesection"/>
      </w:pPr>
      <w:r w:rsidRPr="00237328">
        <w:rPr>
          <w:color w:val="000000" w:themeColor="text1"/>
          <w:u w:color="000000" w:themeColor="text1"/>
        </w:rPr>
        <w:tab/>
      </w:r>
      <w:bookmarkStart w:name="ss_T23C2N15S3_lv1_2565da0b6" w:id="11"/>
      <w:r w:rsidRPr="00237328">
        <w:rPr>
          <w:color w:val="000000" w:themeColor="text1"/>
          <w:u w:color="000000" w:themeColor="text1"/>
        </w:rPr>
        <w:t>(</w:t>
      </w:r>
      <w:bookmarkEnd w:id="11"/>
      <w:r w:rsidRPr="00237328">
        <w:rPr>
          <w:color w:val="000000" w:themeColor="text1"/>
          <w:u w:color="000000" w:themeColor="text1"/>
        </w:rPr>
        <w:t>3)</w:t>
      </w:r>
      <w:r w:rsidRPr="00237328">
        <w:t xml:space="preserve"> </w:t>
      </w:r>
      <w:r w:rsidR="00B343DB">
        <w:rPr>
          <w:color w:val="000000" w:themeColor="text1"/>
          <w:u w:color="000000" w:themeColor="text1"/>
        </w:rPr>
        <w:t>“</w:t>
      </w:r>
      <w:r w:rsidRPr="00237328">
        <w:rPr>
          <w:color w:val="000000" w:themeColor="text1"/>
          <w:u w:color="000000" w:themeColor="text1"/>
        </w:rPr>
        <w:t>Citizen review board</w:t>
      </w:r>
      <w:r w:rsidR="00B343DB">
        <w:rPr>
          <w:color w:val="000000" w:themeColor="text1"/>
          <w:u w:color="000000" w:themeColor="text1"/>
        </w:rPr>
        <w:t>”</w:t>
      </w:r>
      <w:r w:rsidRPr="00237328">
        <w:rPr>
          <w:color w:val="000000" w:themeColor="text1"/>
          <w:u w:color="000000" w:themeColor="text1"/>
        </w:rPr>
        <w:t xml:space="preserve"> means a board comprised of no less </w:t>
      </w:r>
      <w:r>
        <w:rPr>
          <w:color w:val="000000" w:themeColor="text1"/>
          <w:u w:color="000000" w:themeColor="text1"/>
        </w:rPr>
        <w:t>than five and no more than nine</w:t>
      </w:r>
      <w:r w:rsidRPr="00237328">
        <w:rPr>
          <w:color w:val="000000" w:themeColor="text1"/>
          <w:u w:color="000000" w:themeColor="text1"/>
        </w:rPr>
        <w:t xml:space="preserve"> residents of the </w:t>
      </w:r>
      <w:r>
        <w:rPr>
          <w:color w:val="000000" w:themeColor="text1"/>
          <w:u w:color="000000" w:themeColor="text1"/>
        </w:rPr>
        <w:t>S</w:t>
      </w:r>
      <w:r w:rsidRPr="00237328">
        <w:rPr>
          <w:color w:val="000000" w:themeColor="text1"/>
          <w:u w:color="000000" w:themeColor="text1"/>
        </w:rPr>
        <w:t>tate, which meets no less than once every three months.</w:t>
      </w:r>
    </w:p>
    <w:p w:rsidRPr="00237328" w:rsidR="00C75EEA" w:rsidP="00C75EEA" w:rsidRDefault="00C75EEA" w14:paraId="25C2B4A6" w14:textId="3E59116A">
      <w:pPr>
        <w:pStyle w:val="scnewcodesection"/>
      </w:pPr>
      <w:r w:rsidRPr="00237328">
        <w:rPr>
          <w:color w:val="000000" w:themeColor="text1"/>
          <w:u w:color="000000" w:themeColor="text1"/>
        </w:rPr>
        <w:tab/>
      </w:r>
      <w:bookmarkStart w:name="ss_T23C2N15S4_lv1_f0c2aa9c3" w:id="12"/>
      <w:r w:rsidRPr="00237328">
        <w:rPr>
          <w:color w:val="000000" w:themeColor="text1"/>
          <w:u w:color="000000" w:themeColor="text1"/>
        </w:rPr>
        <w:t>(</w:t>
      </w:r>
      <w:bookmarkEnd w:id="12"/>
      <w:r w:rsidRPr="00237328">
        <w:rPr>
          <w:color w:val="000000" w:themeColor="text1"/>
          <w:u w:color="000000" w:themeColor="text1"/>
        </w:rPr>
        <w:t>4)</w:t>
      </w:r>
      <w:r w:rsidRPr="00237328">
        <w:t xml:space="preserve"> </w:t>
      </w:r>
      <w:r w:rsidR="00B343DB">
        <w:rPr>
          <w:color w:val="000000" w:themeColor="text1"/>
          <w:u w:color="000000" w:themeColor="text1"/>
        </w:rPr>
        <w:t>“</w:t>
      </w:r>
      <w:r w:rsidRPr="00237328">
        <w:rPr>
          <w:color w:val="000000" w:themeColor="text1"/>
          <w:u w:color="000000" w:themeColor="text1"/>
        </w:rPr>
        <w:t>Disciplinary action</w:t>
      </w:r>
      <w:r w:rsidR="00B343DB">
        <w:rPr>
          <w:color w:val="000000" w:themeColor="text1"/>
          <w:u w:color="000000" w:themeColor="text1"/>
        </w:rPr>
        <w:t>”</w:t>
      </w:r>
      <w:r w:rsidRPr="00237328">
        <w:rPr>
          <w:color w:val="000000" w:themeColor="text1"/>
          <w:u w:color="000000" w:themeColor="text1"/>
        </w:rPr>
        <w:t xml:space="preserve"> means all discipline imposed as a result of conduct in violation of this chapter or the policies of a law enforcement agency.</w:t>
      </w:r>
    </w:p>
    <w:p w:rsidRPr="00237328" w:rsidR="00C75EEA" w:rsidP="00C75EEA" w:rsidRDefault="00C75EEA" w14:paraId="3998FCE0" w14:textId="5F5A36CC">
      <w:pPr>
        <w:pStyle w:val="scnewcodesection"/>
      </w:pPr>
      <w:r w:rsidRPr="00237328">
        <w:rPr>
          <w:color w:val="000000" w:themeColor="text1"/>
          <w:u w:color="000000" w:themeColor="text1"/>
        </w:rPr>
        <w:tab/>
      </w:r>
      <w:bookmarkStart w:name="ss_T23C2N15S5_lv1_c44007c5e" w:id="13"/>
      <w:r w:rsidRPr="00237328">
        <w:rPr>
          <w:color w:val="000000" w:themeColor="text1"/>
          <w:u w:color="000000" w:themeColor="text1"/>
        </w:rPr>
        <w:t>(</w:t>
      </w:r>
      <w:bookmarkEnd w:id="13"/>
      <w:r w:rsidRPr="00237328">
        <w:rPr>
          <w:color w:val="000000" w:themeColor="text1"/>
          <w:u w:color="000000" w:themeColor="text1"/>
        </w:rPr>
        <w:t>5)</w:t>
      </w:r>
      <w:r w:rsidRPr="00237328">
        <w:t xml:space="preserve"> </w:t>
      </w:r>
      <w:r w:rsidR="00B343DB">
        <w:rPr>
          <w:color w:val="000000" w:themeColor="text1"/>
          <w:u w:color="000000" w:themeColor="text1"/>
        </w:rPr>
        <w:t>“</w:t>
      </w:r>
      <w:r w:rsidRPr="00237328">
        <w:rPr>
          <w:color w:val="000000" w:themeColor="text1"/>
          <w:u w:color="000000" w:themeColor="text1"/>
        </w:rPr>
        <w:t>Disposition</w:t>
      </w:r>
      <w:r w:rsidR="00B343DB">
        <w:rPr>
          <w:color w:val="000000" w:themeColor="text1"/>
          <w:u w:color="000000" w:themeColor="text1"/>
        </w:rPr>
        <w:t>”</w:t>
      </w:r>
      <w:r w:rsidRPr="00237328">
        <w:rPr>
          <w:color w:val="000000" w:themeColor="text1"/>
          <w:u w:color="000000" w:themeColor="text1"/>
        </w:rPr>
        <w:t xml:space="preserve"> means any status, applied to a complaint alleging law enforcement misconduct, after the complaint has been investigated, including investigations left incomplete or which are ongoing.</w:t>
      </w:r>
    </w:p>
    <w:p w:rsidRPr="00237328" w:rsidR="00C75EEA" w:rsidP="00C75EEA" w:rsidRDefault="00C75EEA" w14:paraId="3D29FC89" w14:textId="179FA505">
      <w:pPr>
        <w:pStyle w:val="scnewcodesection"/>
      </w:pPr>
      <w:r w:rsidRPr="00237328">
        <w:rPr>
          <w:color w:val="000000" w:themeColor="text1"/>
          <w:u w:color="000000" w:themeColor="text1"/>
        </w:rPr>
        <w:tab/>
      </w:r>
      <w:bookmarkStart w:name="ss_T23C2N15S6_lv1_0eb20bf32" w:id="14"/>
      <w:r w:rsidRPr="00237328">
        <w:rPr>
          <w:color w:val="000000" w:themeColor="text1"/>
          <w:u w:color="000000" w:themeColor="text1"/>
        </w:rPr>
        <w:t>(</w:t>
      </w:r>
      <w:bookmarkEnd w:id="14"/>
      <w:r w:rsidRPr="00237328">
        <w:rPr>
          <w:color w:val="000000" w:themeColor="text1"/>
          <w:u w:color="000000" w:themeColor="text1"/>
        </w:rPr>
        <w:t>6)</w:t>
      </w:r>
      <w:r w:rsidRPr="00237328">
        <w:t xml:space="preserve"> </w:t>
      </w:r>
      <w:r w:rsidR="00B343DB">
        <w:rPr>
          <w:color w:val="000000" w:themeColor="text1"/>
          <w:u w:color="000000" w:themeColor="text1"/>
        </w:rPr>
        <w:t>“</w:t>
      </w:r>
      <w:r w:rsidRPr="00237328">
        <w:rPr>
          <w:color w:val="000000" w:themeColor="text1"/>
          <w:u w:color="000000" w:themeColor="text1"/>
        </w:rPr>
        <w:t>Duty to intervene</w:t>
      </w:r>
      <w:r w:rsidR="00B343DB">
        <w:rPr>
          <w:color w:val="000000" w:themeColor="text1"/>
          <w:u w:color="000000" w:themeColor="text1"/>
        </w:rPr>
        <w:t>”</w:t>
      </w:r>
      <w:r w:rsidRPr="00237328">
        <w:rPr>
          <w:color w:val="000000" w:themeColor="text1"/>
          <w:u w:color="000000" w:themeColor="text1"/>
        </w:rPr>
        <w:t xml:space="preserve"> means the requirement to intervene when misconduct occurs and to report any misconduct witnessed or learned of.</w:t>
      </w:r>
    </w:p>
    <w:p w:rsidRPr="00237328" w:rsidR="00C75EEA" w:rsidP="00C75EEA" w:rsidRDefault="00C75EEA" w14:paraId="0EC9E179" w14:textId="4BD61545">
      <w:pPr>
        <w:pStyle w:val="scnewcodesection"/>
      </w:pPr>
      <w:r w:rsidRPr="00237328">
        <w:rPr>
          <w:color w:val="000000" w:themeColor="text1"/>
          <w:u w:color="000000" w:themeColor="text1"/>
        </w:rPr>
        <w:tab/>
      </w:r>
      <w:bookmarkStart w:name="ss_T23C2N15S7_lv1_9a8493aa4" w:id="15"/>
      <w:r w:rsidRPr="00237328">
        <w:rPr>
          <w:color w:val="000000" w:themeColor="text1"/>
          <w:u w:color="000000" w:themeColor="text1"/>
        </w:rPr>
        <w:t>(</w:t>
      </w:r>
      <w:bookmarkEnd w:id="15"/>
      <w:r w:rsidRPr="00237328">
        <w:rPr>
          <w:color w:val="000000" w:themeColor="text1"/>
          <w:u w:color="000000" w:themeColor="text1"/>
        </w:rPr>
        <w:t>7)</w:t>
      </w:r>
      <w:r w:rsidRPr="00237328">
        <w:t xml:space="preserve"> </w:t>
      </w:r>
      <w:r w:rsidR="00B343DB">
        <w:rPr>
          <w:color w:val="000000" w:themeColor="text1"/>
          <w:u w:color="000000" w:themeColor="text1"/>
        </w:rPr>
        <w:t>“</w:t>
      </w:r>
      <w:r w:rsidRPr="00237328">
        <w:rPr>
          <w:color w:val="000000" w:themeColor="text1"/>
          <w:u w:color="000000" w:themeColor="text1"/>
        </w:rPr>
        <w:t>Duty to safeguard life</w:t>
      </w:r>
      <w:r w:rsidR="00B343DB">
        <w:rPr>
          <w:color w:val="000000" w:themeColor="text1"/>
          <w:u w:color="000000" w:themeColor="text1"/>
        </w:rPr>
        <w:t>”</w:t>
      </w:r>
      <w:r w:rsidRPr="00237328">
        <w:rPr>
          <w:color w:val="000000" w:themeColor="text1"/>
          <w:u w:color="000000" w:themeColor="text1"/>
        </w:rPr>
        <w:t xml:space="preserve"> means the requirement to refrain from law enforcement misconduct in the discharge of responsibilities, the requirement to discharge ones professional duties in the best interest of public safety, and the requirement to adhere to </w:t>
      </w:r>
      <w:r>
        <w:rPr>
          <w:color w:val="000000" w:themeColor="text1"/>
          <w:u w:color="000000" w:themeColor="text1"/>
        </w:rPr>
        <w:t>law enforcement</w:t>
      </w:r>
      <w:r w:rsidRPr="00237328">
        <w:rPr>
          <w:color w:val="000000" w:themeColor="text1"/>
          <w:u w:color="000000" w:themeColor="text1"/>
        </w:rPr>
        <w:t xml:space="preserve"> policies and standards.</w:t>
      </w:r>
    </w:p>
    <w:p w:rsidRPr="00237328" w:rsidR="00C75EEA" w:rsidP="00C75EEA" w:rsidRDefault="00C75EEA" w14:paraId="71DBA04B" w14:textId="1AB04169">
      <w:pPr>
        <w:pStyle w:val="scnewcodesection"/>
      </w:pPr>
      <w:r w:rsidRPr="00237328">
        <w:rPr>
          <w:color w:val="000000" w:themeColor="text1"/>
          <w:u w:color="000000" w:themeColor="text1"/>
        </w:rPr>
        <w:tab/>
      </w:r>
      <w:bookmarkStart w:name="ss_T23C2N15S8_lv1_26b29e950" w:id="16"/>
      <w:r w:rsidRPr="00237328">
        <w:rPr>
          <w:color w:val="000000" w:themeColor="text1"/>
          <w:u w:color="000000" w:themeColor="text1"/>
        </w:rPr>
        <w:t>(</w:t>
      </w:r>
      <w:bookmarkEnd w:id="16"/>
      <w:r w:rsidRPr="00237328">
        <w:rPr>
          <w:color w:val="000000" w:themeColor="text1"/>
          <w:u w:color="000000" w:themeColor="text1"/>
        </w:rPr>
        <w:t>8)</w:t>
      </w:r>
      <w:r w:rsidRPr="00237328">
        <w:t xml:space="preserve"> </w:t>
      </w:r>
      <w:r w:rsidR="00B343DB">
        <w:rPr>
          <w:color w:val="000000" w:themeColor="text1"/>
          <w:u w:color="000000" w:themeColor="text1"/>
        </w:rPr>
        <w:t>“</w:t>
      </w:r>
      <w:r w:rsidRPr="00237328">
        <w:rPr>
          <w:color w:val="000000" w:themeColor="text1"/>
          <w:u w:color="000000" w:themeColor="text1"/>
        </w:rPr>
        <w:t>Early warning system</w:t>
      </w:r>
      <w:r w:rsidR="00B343DB">
        <w:rPr>
          <w:color w:val="000000" w:themeColor="text1"/>
          <w:u w:color="000000" w:themeColor="text1"/>
        </w:rPr>
        <w:t>”</w:t>
      </w:r>
      <w:r w:rsidRPr="00237328">
        <w:rPr>
          <w:color w:val="000000" w:themeColor="text1"/>
          <w:u w:color="000000" w:themeColor="text1"/>
        </w:rPr>
        <w:t xml:space="preserve"> means a system for electronically tracking complaints and disciplinary action, disaggregated by individual law enforcement officers.</w:t>
      </w:r>
    </w:p>
    <w:p w:rsidRPr="00237328" w:rsidR="00C75EEA" w:rsidP="00C75EEA" w:rsidRDefault="00C75EEA" w14:paraId="11A14613" w14:textId="68D40AC7">
      <w:pPr>
        <w:pStyle w:val="scnewcodesection"/>
      </w:pPr>
      <w:r w:rsidRPr="00237328">
        <w:rPr>
          <w:color w:val="000000" w:themeColor="text1"/>
          <w:u w:color="000000" w:themeColor="text1"/>
        </w:rPr>
        <w:tab/>
      </w:r>
      <w:bookmarkStart w:name="ss_T23C2N15S9_lv1_64c5f9ff0" w:id="17"/>
      <w:r w:rsidRPr="00237328">
        <w:rPr>
          <w:color w:val="000000" w:themeColor="text1"/>
          <w:u w:color="000000" w:themeColor="text1"/>
        </w:rPr>
        <w:t>(</w:t>
      </w:r>
      <w:bookmarkEnd w:id="17"/>
      <w:r w:rsidRPr="00237328">
        <w:rPr>
          <w:color w:val="000000" w:themeColor="text1"/>
          <w:u w:color="000000" w:themeColor="text1"/>
        </w:rPr>
        <w:t>9)</w:t>
      </w:r>
      <w:r w:rsidRPr="00237328">
        <w:t xml:space="preserve"> </w:t>
      </w:r>
      <w:r w:rsidR="00B343DB">
        <w:rPr>
          <w:color w:val="000000" w:themeColor="text1"/>
          <w:u w:color="000000" w:themeColor="text1"/>
        </w:rPr>
        <w:t>“</w:t>
      </w:r>
      <w:r w:rsidRPr="00237328">
        <w:rPr>
          <w:color w:val="000000" w:themeColor="text1"/>
          <w:u w:color="000000" w:themeColor="text1"/>
        </w:rPr>
        <w:t>Ethical policing</w:t>
      </w:r>
      <w:r w:rsidR="00B343DB">
        <w:rPr>
          <w:color w:val="000000" w:themeColor="text1"/>
          <w:u w:color="000000" w:themeColor="text1"/>
        </w:rPr>
        <w:t>”</w:t>
      </w:r>
      <w:r w:rsidRPr="00237328">
        <w:rPr>
          <w:color w:val="000000" w:themeColor="text1"/>
          <w:u w:color="000000" w:themeColor="text1"/>
        </w:rPr>
        <w:t xml:space="preserve"> means the discharge of responsibilities, stemming from employment as a law enforcement officer, which is devoid of law enforcement misconduct and which is carried out in conformance with this chapter, including the duty to safeguard life and the duty to intervene.</w:t>
      </w:r>
    </w:p>
    <w:p w:rsidRPr="00237328" w:rsidR="00C75EEA" w:rsidP="00C75EEA" w:rsidRDefault="00C75EEA" w14:paraId="7309FEDF" w14:textId="7FA67C70">
      <w:pPr>
        <w:pStyle w:val="scnewcodesection"/>
      </w:pPr>
      <w:r w:rsidRPr="00237328">
        <w:rPr>
          <w:color w:val="000000" w:themeColor="text1"/>
          <w:u w:color="000000" w:themeColor="text1"/>
        </w:rPr>
        <w:tab/>
      </w:r>
      <w:bookmarkStart w:name="ss_T23C2N15S10_lv1_f7601f492" w:id="18"/>
      <w:r w:rsidRPr="00237328">
        <w:rPr>
          <w:color w:val="000000" w:themeColor="text1"/>
          <w:u w:color="000000" w:themeColor="text1"/>
        </w:rPr>
        <w:t>(</w:t>
      </w:r>
      <w:bookmarkEnd w:id="18"/>
      <w:r w:rsidRPr="00237328">
        <w:rPr>
          <w:color w:val="000000" w:themeColor="text1"/>
          <w:u w:color="000000" w:themeColor="text1"/>
        </w:rPr>
        <w:t>10)</w:t>
      </w:r>
      <w:r w:rsidRPr="00237328">
        <w:t xml:space="preserve"> </w:t>
      </w:r>
      <w:r w:rsidR="00B343DB">
        <w:rPr>
          <w:color w:val="000000" w:themeColor="text1"/>
          <w:u w:color="000000" w:themeColor="text1"/>
        </w:rPr>
        <w:t>“</w:t>
      </w:r>
      <w:r w:rsidRPr="00237328">
        <w:rPr>
          <w:color w:val="000000" w:themeColor="text1"/>
          <w:u w:color="000000" w:themeColor="text1"/>
        </w:rPr>
        <w:t>Family unit</w:t>
      </w:r>
      <w:r w:rsidR="00B343DB">
        <w:rPr>
          <w:color w:val="000000" w:themeColor="text1"/>
          <w:u w:color="000000" w:themeColor="text1"/>
        </w:rPr>
        <w:t>”</w:t>
      </w:r>
      <w:r w:rsidRPr="00237328">
        <w:rPr>
          <w:color w:val="000000" w:themeColor="text1"/>
          <w:u w:color="000000" w:themeColor="text1"/>
        </w:rPr>
        <w:t xml:space="preserve"> means individuals related by blood, marriage, or domestic partnership.</w:t>
      </w:r>
    </w:p>
    <w:p w:rsidRPr="00237328" w:rsidR="00C75EEA" w:rsidP="00C75EEA" w:rsidRDefault="00C75EEA" w14:paraId="6183A526" w14:textId="7D5BFE16">
      <w:pPr>
        <w:pStyle w:val="scnewcodesection"/>
      </w:pPr>
      <w:r w:rsidRPr="00237328">
        <w:rPr>
          <w:color w:val="000000" w:themeColor="text1"/>
          <w:u w:color="000000" w:themeColor="text1"/>
        </w:rPr>
        <w:tab/>
      </w:r>
      <w:bookmarkStart w:name="ss_T23C2N15S11_lv1_628b5d587" w:id="19"/>
      <w:r w:rsidRPr="00237328">
        <w:rPr>
          <w:color w:val="000000" w:themeColor="text1"/>
          <w:u w:color="000000" w:themeColor="text1"/>
        </w:rPr>
        <w:t>(</w:t>
      </w:r>
      <w:bookmarkEnd w:id="19"/>
      <w:r w:rsidRPr="00237328">
        <w:rPr>
          <w:color w:val="000000" w:themeColor="text1"/>
          <w:u w:color="000000" w:themeColor="text1"/>
        </w:rPr>
        <w:t>11)</w:t>
      </w:r>
      <w:r w:rsidRPr="00237328">
        <w:t xml:space="preserve"> </w:t>
      </w:r>
      <w:r w:rsidR="00B343DB">
        <w:rPr>
          <w:color w:val="000000" w:themeColor="text1"/>
          <w:u w:color="000000" w:themeColor="text1"/>
        </w:rPr>
        <w:t>“</w:t>
      </w:r>
      <w:r w:rsidRPr="00237328">
        <w:rPr>
          <w:color w:val="000000" w:themeColor="text1"/>
          <w:u w:color="000000" w:themeColor="text1"/>
        </w:rPr>
        <w:t>Inspection</w:t>
      </w:r>
      <w:r w:rsidR="00B343DB">
        <w:rPr>
          <w:color w:val="000000" w:themeColor="text1"/>
          <w:u w:color="000000" w:themeColor="text1"/>
        </w:rPr>
        <w:t>”</w:t>
      </w:r>
      <w:r w:rsidRPr="00237328">
        <w:rPr>
          <w:color w:val="000000" w:themeColor="text1"/>
          <w:u w:color="000000" w:themeColor="text1"/>
        </w:rPr>
        <w:t xml:space="preserve"> means the examination of information and records qualifying for public inspection, including securing physical copies and electronic copies, pursuant to the requirements of this chapter.</w:t>
      </w:r>
    </w:p>
    <w:p w:rsidRPr="00237328" w:rsidR="00C75EEA" w:rsidP="00C75EEA" w:rsidRDefault="00C75EEA" w14:paraId="126391A0" w14:textId="5F555669">
      <w:pPr>
        <w:pStyle w:val="scnewcodesection"/>
      </w:pPr>
      <w:r w:rsidRPr="00237328">
        <w:rPr>
          <w:color w:val="000000" w:themeColor="text1"/>
          <w:u w:color="000000" w:themeColor="text1"/>
        </w:rPr>
        <w:tab/>
      </w:r>
      <w:bookmarkStart w:name="ss_T23C2N15S12_lv1_5e0d5e004" w:id="20"/>
      <w:r w:rsidRPr="00237328">
        <w:rPr>
          <w:color w:val="000000" w:themeColor="text1"/>
          <w:u w:color="000000" w:themeColor="text1"/>
        </w:rPr>
        <w:t>(</w:t>
      </w:r>
      <w:bookmarkEnd w:id="20"/>
      <w:r w:rsidRPr="00237328">
        <w:rPr>
          <w:color w:val="000000" w:themeColor="text1"/>
          <w:u w:color="000000" w:themeColor="text1"/>
        </w:rPr>
        <w:t>12)</w:t>
      </w:r>
      <w:r w:rsidRPr="00237328">
        <w:t xml:space="preserve"> </w:t>
      </w:r>
      <w:r w:rsidR="00B343DB">
        <w:rPr>
          <w:color w:val="000000" w:themeColor="text1"/>
          <w:u w:color="000000" w:themeColor="text1"/>
        </w:rPr>
        <w:t>“</w:t>
      </w:r>
      <w:r w:rsidRPr="00237328">
        <w:rPr>
          <w:color w:val="000000" w:themeColor="text1"/>
          <w:u w:color="000000" w:themeColor="text1"/>
        </w:rPr>
        <w:t>Law enforcement misconduct</w:t>
      </w:r>
      <w:r w:rsidR="00B343DB">
        <w:rPr>
          <w:color w:val="000000" w:themeColor="text1"/>
          <w:u w:color="000000" w:themeColor="text1"/>
        </w:rPr>
        <w:t>”</w:t>
      </w:r>
      <w:r w:rsidRPr="00237328">
        <w:rPr>
          <w:color w:val="000000" w:themeColor="text1"/>
          <w:u w:color="000000" w:themeColor="text1"/>
        </w:rPr>
        <w:t xml:space="preserve"> means conduct that violates ethical policing as defined in this section or the policies and standards of the employing law enforcement agency, including the following conduct:</w:t>
      </w:r>
    </w:p>
    <w:p w:rsidRPr="00237328" w:rsidR="00C75EEA" w:rsidP="00C62D57" w:rsidRDefault="00C75EEA" w14:paraId="10D67368" w14:textId="5C244BA2">
      <w:pPr>
        <w:pStyle w:val="scnewcodesection"/>
      </w:pPr>
      <w:r w:rsidRPr="00237328">
        <w:rPr>
          <w:u w:color="000000" w:themeColor="text1"/>
        </w:rPr>
        <w:tab/>
      </w:r>
      <w:r w:rsidRPr="00237328">
        <w:rPr>
          <w:u w:color="000000" w:themeColor="text1"/>
        </w:rPr>
        <w:tab/>
      </w:r>
      <w:bookmarkStart w:name="ss_T23C2N15Sa_lv2_4dac461bb" w:id="21"/>
      <w:r w:rsidRPr="00237328">
        <w:rPr>
          <w:u w:color="000000" w:themeColor="text1"/>
        </w:rPr>
        <w:t>(</w:t>
      </w:r>
      <w:bookmarkEnd w:id="21"/>
      <w:r w:rsidRPr="00237328">
        <w:rPr>
          <w:u w:color="000000" w:themeColor="text1"/>
        </w:rPr>
        <w:t>a)</w:t>
      </w:r>
      <w:r w:rsidRPr="00237328">
        <w:t xml:space="preserve"> </w:t>
      </w:r>
      <w:r w:rsidRPr="00237328">
        <w:rPr>
          <w:u w:color="000000" w:themeColor="text1"/>
        </w:rPr>
        <w:t>excessive use of force;</w:t>
      </w:r>
    </w:p>
    <w:p w:rsidRPr="00237328" w:rsidR="00C75EEA" w:rsidP="00C75EEA" w:rsidRDefault="00C75EEA" w14:paraId="0E160CD0"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b_lv2_adae19b81" w:id="22"/>
      <w:r w:rsidRPr="00237328">
        <w:rPr>
          <w:color w:val="000000" w:themeColor="text1"/>
          <w:u w:color="000000" w:themeColor="text1"/>
        </w:rPr>
        <w:t>(</w:t>
      </w:r>
      <w:bookmarkEnd w:id="22"/>
      <w:r w:rsidRPr="00237328">
        <w:rPr>
          <w:color w:val="000000" w:themeColor="text1"/>
          <w:u w:color="000000" w:themeColor="text1"/>
        </w:rPr>
        <w:t>b)</w:t>
      </w:r>
      <w:r w:rsidRPr="00237328">
        <w:t xml:space="preserve"> </w:t>
      </w:r>
      <w:r w:rsidRPr="00237328">
        <w:rPr>
          <w:color w:val="000000" w:themeColor="text1"/>
          <w:u w:color="000000" w:themeColor="text1"/>
        </w:rPr>
        <w:t>bodily injury;</w:t>
      </w:r>
    </w:p>
    <w:p w:rsidRPr="00237328" w:rsidR="00C75EEA" w:rsidP="00C75EEA" w:rsidRDefault="00C75EEA" w14:paraId="7EF64B9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c_lv2_238609fff" w:id="23"/>
      <w:r w:rsidRPr="00237328">
        <w:rPr>
          <w:color w:val="000000" w:themeColor="text1"/>
          <w:u w:color="000000" w:themeColor="text1"/>
        </w:rPr>
        <w:t>(</w:t>
      </w:r>
      <w:bookmarkEnd w:id="23"/>
      <w:r w:rsidRPr="00237328">
        <w:rPr>
          <w:color w:val="000000" w:themeColor="text1"/>
          <w:u w:color="000000" w:themeColor="text1"/>
        </w:rPr>
        <w:t>c)</w:t>
      </w:r>
      <w:r w:rsidRPr="00237328">
        <w:t xml:space="preserve"> </w:t>
      </w:r>
      <w:r w:rsidRPr="00237328">
        <w:rPr>
          <w:color w:val="000000" w:themeColor="text1"/>
          <w:u w:color="000000" w:themeColor="text1"/>
        </w:rPr>
        <w:t>sexual violence;</w:t>
      </w:r>
    </w:p>
    <w:p w:rsidRPr="00237328" w:rsidR="00C75EEA" w:rsidP="00C75EEA" w:rsidRDefault="00C75EEA" w14:paraId="49BF03B9" w14:textId="7BC85FD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d_lv2_4e13ac7ec" w:id="24"/>
      <w:r w:rsidRPr="00237328">
        <w:rPr>
          <w:color w:val="000000" w:themeColor="text1"/>
          <w:u w:color="000000" w:themeColor="text1"/>
        </w:rPr>
        <w:t>(</w:t>
      </w:r>
      <w:bookmarkEnd w:id="24"/>
      <w:r w:rsidRPr="00237328">
        <w:rPr>
          <w:color w:val="000000" w:themeColor="text1"/>
          <w:u w:color="000000" w:themeColor="text1"/>
        </w:rPr>
        <w:t>d)</w:t>
      </w:r>
      <w:r w:rsidRPr="00237328">
        <w:t xml:space="preserve"> </w:t>
      </w:r>
      <w:r w:rsidRPr="00237328">
        <w:rPr>
          <w:color w:val="000000" w:themeColor="text1"/>
          <w:u w:color="000000" w:themeColor="text1"/>
        </w:rPr>
        <w:t>exceeding authority;</w:t>
      </w:r>
    </w:p>
    <w:p w:rsidRPr="00237328" w:rsidR="00C75EEA" w:rsidP="00C75EEA" w:rsidRDefault="00C75EEA" w14:paraId="3FFEB3A3"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e_lv2_b64d1954d" w:id="25"/>
      <w:r w:rsidRPr="00237328">
        <w:rPr>
          <w:color w:val="000000" w:themeColor="text1"/>
          <w:u w:color="000000" w:themeColor="text1"/>
        </w:rPr>
        <w:t>(</w:t>
      </w:r>
      <w:bookmarkEnd w:id="25"/>
      <w:r w:rsidRPr="00237328">
        <w:rPr>
          <w:color w:val="000000" w:themeColor="text1"/>
          <w:u w:color="000000" w:themeColor="text1"/>
        </w:rPr>
        <w:t>e)</w:t>
      </w:r>
      <w:r w:rsidRPr="00237328">
        <w:t xml:space="preserve"> </w:t>
      </w:r>
      <w:r w:rsidRPr="00237328">
        <w:rPr>
          <w:color w:val="000000" w:themeColor="text1"/>
          <w:u w:color="000000" w:themeColor="text1"/>
        </w:rPr>
        <w:t>racial profiling; and</w:t>
      </w:r>
    </w:p>
    <w:p w:rsidRPr="00237328" w:rsidR="00C75EEA" w:rsidP="00C75EEA" w:rsidRDefault="00C75EEA" w14:paraId="293E4F7B" w14:textId="442FE618">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f_lv2_02a90ff3e" w:id="26"/>
      <w:r w:rsidRPr="00237328">
        <w:rPr>
          <w:color w:val="000000" w:themeColor="text1"/>
          <w:u w:color="000000" w:themeColor="text1"/>
        </w:rPr>
        <w:t>(</w:t>
      </w:r>
      <w:bookmarkEnd w:id="26"/>
      <w:r w:rsidRPr="00237328">
        <w:rPr>
          <w:color w:val="000000" w:themeColor="text1"/>
          <w:u w:color="000000" w:themeColor="text1"/>
        </w:rPr>
        <w:t>f)</w:t>
      </w:r>
      <w:r w:rsidRPr="00237328">
        <w:t xml:space="preserve"> </w:t>
      </w:r>
      <w:r w:rsidRPr="00237328">
        <w:rPr>
          <w:color w:val="000000" w:themeColor="text1"/>
          <w:u w:color="000000" w:themeColor="text1"/>
        </w:rPr>
        <w:t>failure to act on the duty to intervene.</w:t>
      </w:r>
    </w:p>
    <w:p w:rsidRPr="00237328" w:rsidR="00C75EEA" w:rsidP="00C75EEA" w:rsidRDefault="00C75EEA" w14:paraId="567BDE4D" w14:textId="641BBD00">
      <w:pPr>
        <w:pStyle w:val="scnewcodesection"/>
      </w:pPr>
      <w:r w:rsidRPr="00237328">
        <w:rPr>
          <w:color w:val="000000" w:themeColor="text1"/>
          <w:u w:color="000000" w:themeColor="text1"/>
        </w:rPr>
        <w:tab/>
      </w:r>
      <w:bookmarkStart w:name="ss_T23C2N15S13_lv1_9115c37b0" w:id="27"/>
      <w:r w:rsidRPr="00237328">
        <w:rPr>
          <w:color w:val="000000" w:themeColor="text1"/>
          <w:u w:color="000000" w:themeColor="text1"/>
        </w:rPr>
        <w:t>(</w:t>
      </w:r>
      <w:bookmarkEnd w:id="27"/>
      <w:r w:rsidRPr="00237328">
        <w:rPr>
          <w:color w:val="000000" w:themeColor="text1"/>
          <w:u w:color="000000" w:themeColor="text1"/>
        </w:rPr>
        <w:t>13)</w:t>
      </w:r>
      <w:r w:rsidRPr="00237328">
        <w:t xml:space="preserve"> </w:t>
      </w:r>
      <w:r w:rsidR="00B343DB">
        <w:rPr>
          <w:color w:val="000000" w:themeColor="text1"/>
          <w:u w:color="000000" w:themeColor="text1"/>
        </w:rPr>
        <w:t>“</w:t>
      </w:r>
      <w:r w:rsidRPr="00237328">
        <w:rPr>
          <w:color w:val="000000" w:themeColor="text1"/>
          <w:u w:color="000000" w:themeColor="text1"/>
        </w:rPr>
        <w:t>Qualified board member</w:t>
      </w:r>
      <w:r w:rsidR="00B343DB">
        <w:rPr>
          <w:color w:val="000000" w:themeColor="text1"/>
          <w:u w:color="000000" w:themeColor="text1"/>
        </w:rPr>
        <w:t>”</w:t>
      </w:r>
      <w:r w:rsidRPr="00237328">
        <w:rPr>
          <w:color w:val="000000" w:themeColor="text1"/>
          <w:u w:color="000000" w:themeColor="text1"/>
        </w:rPr>
        <w:t xml:space="preserve"> means a </w:t>
      </w:r>
      <w:r w:rsidRPr="004E039B">
        <w:rPr>
          <w:color w:val="000000" w:themeColor="text1"/>
          <w:u w:color="000000" w:themeColor="text1"/>
        </w:rPr>
        <w:t>resident of the State</w:t>
      </w:r>
      <w:r w:rsidRPr="00237328">
        <w:rPr>
          <w:color w:val="000000" w:themeColor="text1"/>
          <w:u w:color="000000" w:themeColor="text1"/>
        </w:rPr>
        <w:t>, no younger than eighteen years of age. However, the following individuals shall not be deemed qualified:</w:t>
      </w:r>
    </w:p>
    <w:p w:rsidRPr="00237328" w:rsidR="00C75EEA" w:rsidP="00C75EEA" w:rsidRDefault="00C75EEA" w14:paraId="690C07C9" w14:textId="4C491E45">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a_lv2_68c9ca18f" w:id="28"/>
      <w:r w:rsidRPr="00237328">
        <w:rPr>
          <w:color w:val="000000" w:themeColor="text1"/>
          <w:u w:color="000000" w:themeColor="text1"/>
        </w:rPr>
        <w:t>(</w:t>
      </w:r>
      <w:bookmarkEnd w:id="28"/>
      <w:r w:rsidRPr="00237328">
        <w:rPr>
          <w:color w:val="000000" w:themeColor="text1"/>
          <w:u w:color="000000" w:themeColor="text1"/>
        </w:rPr>
        <w:t>a)</w:t>
      </w:r>
      <w:r w:rsidRPr="00237328">
        <w:t xml:space="preserve"> </w:t>
      </w:r>
      <w:r w:rsidRPr="00237328">
        <w:rPr>
          <w:color w:val="000000" w:themeColor="text1"/>
          <w:u w:color="000000" w:themeColor="text1"/>
        </w:rPr>
        <w:t>an elected or appointed official;</w:t>
      </w:r>
    </w:p>
    <w:p w:rsidRPr="00237328" w:rsidR="00C75EEA" w:rsidP="00C75EEA" w:rsidRDefault="00C75EEA" w14:paraId="0D93A5BB"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b_lv2_af8486957" w:id="29"/>
      <w:r w:rsidRPr="00237328">
        <w:rPr>
          <w:color w:val="000000" w:themeColor="text1"/>
          <w:u w:color="000000" w:themeColor="text1"/>
        </w:rPr>
        <w:t>(</w:t>
      </w:r>
      <w:bookmarkEnd w:id="29"/>
      <w:r w:rsidRPr="00237328">
        <w:rPr>
          <w:color w:val="000000" w:themeColor="text1"/>
          <w:u w:color="000000" w:themeColor="text1"/>
        </w:rPr>
        <w:t>b)</w:t>
      </w:r>
      <w:r w:rsidRPr="00237328">
        <w:t xml:space="preserve"> </w:t>
      </w:r>
      <w:r w:rsidRPr="00237328">
        <w:rPr>
          <w:color w:val="000000" w:themeColor="text1"/>
          <w:u w:color="000000" w:themeColor="text1"/>
        </w:rPr>
        <w:t>a member of a law enforcement agency; and</w:t>
      </w:r>
    </w:p>
    <w:p w:rsidRPr="00237328" w:rsidR="00C75EEA" w:rsidP="00C75EEA" w:rsidRDefault="00C75EEA" w14:paraId="7449A623" w14:textId="7CFE6435">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5Sc_lv2_8ee13813f" w:id="30"/>
      <w:r w:rsidRPr="00237328">
        <w:rPr>
          <w:color w:val="000000" w:themeColor="text1"/>
          <w:u w:color="000000" w:themeColor="text1"/>
        </w:rPr>
        <w:t>(</w:t>
      </w:r>
      <w:bookmarkEnd w:id="30"/>
      <w:r w:rsidRPr="00237328">
        <w:rPr>
          <w:color w:val="000000" w:themeColor="text1"/>
          <w:u w:color="000000" w:themeColor="text1"/>
        </w:rPr>
        <w:t>c)</w:t>
      </w:r>
      <w:r w:rsidRPr="00237328">
        <w:t xml:space="preserve"> </w:t>
      </w:r>
      <w:r>
        <w:rPr>
          <w:color w:val="000000" w:themeColor="text1"/>
          <w:u w:color="000000" w:themeColor="text1"/>
        </w:rPr>
        <w:t xml:space="preserve">an </w:t>
      </w:r>
      <w:r w:rsidRPr="00237328">
        <w:rPr>
          <w:color w:val="000000" w:themeColor="text1"/>
          <w:u w:color="000000" w:themeColor="text1"/>
        </w:rPr>
        <w:t>employee or representative of any agency responsible for training or certifying law enforcement officers.</w:t>
      </w:r>
    </w:p>
    <w:p w:rsidRPr="00237328" w:rsidR="00C75EEA" w:rsidP="00C75EEA" w:rsidRDefault="00C75EEA" w14:paraId="48777730" w14:textId="77777777">
      <w:pPr>
        <w:pStyle w:val="scnewcodesection"/>
      </w:pPr>
      <w:r w:rsidRPr="00237328">
        <w:rPr>
          <w:color w:val="000000" w:themeColor="text1"/>
          <w:u w:color="000000" w:themeColor="text1"/>
        </w:rPr>
        <w:tab/>
      </w:r>
      <w:bookmarkStart w:name="up_4b7eb15b8" w:id="31"/>
      <w:r w:rsidRPr="00237328">
        <w:rPr>
          <w:color w:val="000000" w:themeColor="text1"/>
          <w:u w:color="000000" w:themeColor="text1"/>
        </w:rPr>
        <w:t>B</w:t>
      </w:r>
      <w:bookmarkEnd w:id="31"/>
      <w:r w:rsidRPr="00237328">
        <w:rPr>
          <w:color w:val="000000" w:themeColor="text1"/>
          <w:u w:color="000000" w:themeColor="text1"/>
        </w:rPr>
        <w:t>oard membership shall reflect the general demographics of the jurisdiction it serves.</w:t>
      </w:r>
    </w:p>
    <w:p w:rsidRPr="00237328" w:rsidR="00C75EEA" w:rsidP="00021C09" w:rsidRDefault="00C75EEA" w14:paraId="2A244AA0" w14:textId="77777777">
      <w:pPr>
        <w:pStyle w:val="scemptyline"/>
      </w:pPr>
    </w:p>
    <w:p w:rsidRPr="00237328" w:rsidR="00C75EEA" w:rsidP="00C75EEA" w:rsidRDefault="00C75EEA" w14:paraId="4D4F9BF7" w14:textId="1979940D">
      <w:pPr>
        <w:pStyle w:val="scnewcodesection"/>
      </w:pPr>
      <w:r>
        <w:tab/>
      </w:r>
      <w:bookmarkStart w:name="ns_T23C2N20_dc4e158fe" w:id="32"/>
      <w:r w:rsidRPr="00237328">
        <w:rPr>
          <w:color w:val="000000" w:themeColor="text1"/>
          <w:u w:color="000000" w:themeColor="text1"/>
        </w:rPr>
        <w:t>S</w:t>
      </w:r>
      <w:bookmarkEnd w:id="32"/>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20.</w:t>
      </w:r>
      <w:r w:rsidRPr="00237328">
        <w:rPr>
          <w:color w:val="000000" w:themeColor="text1"/>
          <w:u w:color="000000" w:themeColor="text1"/>
        </w:rPr>
        <w:tab/>
      </w:r>
      <w:bookmarkStart w:name="ss_T23C2N20SA_lv1_2f9b2e69e" w:id="33"/>
      <w:r w:rsidRPr="00237328">
        <w:rPr>
          <w:color w:val="000000" w:themeColor="text1"/>
          <w:u w:color="000000" w:themeColor="text1"/>
        </w:rPr>
        <w:t>(</w:t>
      </w:r>
      <w:bookmarkEnd w:id="33"/>
      <w:r w:rsidRPr="00237328">
        <w:rPr>
          <w:color w:val="000000" w:themeColor="text1"/>
          <w:u w:color="000000" w:themeColor="text1"/>
        </w:rPr>
        <w:t>A)</w:t>
      </w:r>
      <w:r w:rsidRPr="00237328">
        <w:t xml:space="preserve"> </w:t>
      </w:r>
      <w:r w:rsidRPr="00237328">
        <w:rPr>
          <w:color w:val="000000" w:themeColor="text1"/>
          <w:u w:color="000000" w:themeColor="text1"/>
        </w:rPr>
        <w:t>A state or local jurisdiction shall have the right to form citizen review boards comprised of qualified board members.</w:t>
      </w:r>
    </w:p>
    <w:p w:rsidRPr="00237328" w:rsidR="00C75EEA" w:rsidP="00C75EEA" w:rsidRDefault="00C75EEA" w14:paraId="021F2348" w14:textId="463F3BB9">
      <w:pPr>
        <w:pStyle w:val="scnewcodesection"/>
      </w:pPr>
      <w:r w:rsidRPr="00237328">
        <w:rPr>
          <w:color w:val="000000" w:themeColor="text1"/>
          <w:u w:color="000000" w:themeColor="text1"/>
        </w:rPr>
        <w:tab/>
      </w:r>
      <w:bookmarkStart w:name="ss_T23C2N20SB_lv1_b9f250229" w:id="34"/>
      <w:r w:rsidRPr="00237328">
        <w:rPr>
          <w:color w:val="000000" w:themeColor="text1"/>
          <w:u w:color="000000" w:themeColor="text1"/>
        </w:rPr>
        <w:t>(</w:t>
      </w:r>
      <w:bookmarkEnd w:id="34"/>
      <w:r w:rsidRPr="00237328">
        <w:rPr>
          <w:color w:val="000000" w:themeColor="text1"/>
          <w:u w:color="000000" w:themeColor="text1"/>
        </w:rPr>
        <w:t>B)</w:t>
      </w:r>
      <w:r w:rsidRPr="00237328">
        <w:t xml:space="preserve"> </w:t>
      </w:r>
      <w:r w:rsidRPr="00237328">
        <w:rPr>
          <w:color w:val="000000" w:themeColor="text1"/>
          <w:u w:color="000000" w:themeColor="text1"/>
        </w:rPr>
        <w:t>Board membership shall be volunteer</w:t>
      </w:r>
      <w:r w:rsidR="00C62D57">
        <w:rPr>
          <w:color w:val="000000" w:themeColor="text1"/>
          <w:u w:color="000000" w:themeColor="text1"/>
        </w:rPr>
        <w:t>‑</w:t>
      </w:r>
      <w:r w:rsidRPr="00237328">
        <w:rPr>
          <w:color w:val="000000" w:themeColor="text1"/>
          <w:u w:color="000000" w:themeColor="text1"/>
        </w:rPr>
        <w:t>based. However, where a jurisdiction has appropriated funds for use by the board, members may be offered a stipend.</w:t>
      </w:r>
    </w:p>
    <w:p w:rsidRPr="00237328" w:rsidR="00C75EEA" w:rsidP="00C75EEA" w:rsidRDefault="00C75EEA" w14:paraId="7F993EBE" w14:textId="77777777">
      <w:pPr>
        <w:pStyle w:val="scnewcodesection"/>
      </w:pPr>
      <w:r w:rsidRPr="00237328">
        <w:rPr>
          <w:color w:val="000000" w:themeColor="text1"/>
          <w:u w:color="000000" w:themeColor="text1"/>
        </w:rPr>
        <w:tab/>
      </w:r>
      <w:bookmarkStart w:name="ss_T23C2N20SC_lv1_aa9d75229" w:id="35"/>
      <w:r w:rsidRPr="00237328">
        <w:rPr>
          <w:color w:val="000000" w:themeColor="text1"/>
          <w:u w:color="000000" w:themeColor="text1"/>
        </w:rPr>
        <w:t>(</w:t>
      </w:r>
      <w:bookmarkEnd w:id="35"/>
      <w:r w:rsidRPr="00237328">
        <w:rPr>
          <w:color w:val="000000" w:themeColor="text1"/>
          <w:u w:color="000000" w:themeColor="text1"/>
        </w:rPr>
        <w:t>C)</w:t>
      </w:r>
      <w:r w:rsidRPr="00237328">
        <w:t xml:space="preserve"> </w:t>
      </w:r>
      <w:r w:rsidRPr="00237328">
        <w:rPr>
          <w:color w:val="000000" w:themeColor="text1"/>
          <w:u w:color="000000" w:themeColor="text1"/>
        </w:rPr>
        <w:t>The board shall not spend more than fifty percent of its funds on stipends.</w:t>
      </w:r>
    </w:p>
    <w:p w:rsidRPr="00237328" w:rsidR="00C75EEA" w:rsidP="00C75EEA" w:rsidRDefault="00C75EEA" w14:paraId="35090B11" w14:textId="31FA3DD4">
      <w:pPr>
        <w:pStyle w:val="scnewcodesection"/>
      </w:pPr>
      <w:r w:rsidRPr="00237328">
        <w:rPr>
          <w:color w:val="000000" w:themeColor="text1"/>
          <w:u w:color="000000" w:themeColor="text1"/>
        </w:rPr>
        <w:tab/>
      </w:r>
      <w:bookmarkStart w:name="ss_T23C2N20SD_lv1_25e266602" w:id="36"/>
      <w:r w:rsidRPr="00237328">
        <w:rPr>
          <w:color w:val="000000" w:themeColor="text1"/>
          <w:u w:color="000000" w:themeColor="text1"/>
        </w:rPr>
        <w:t>(</w:t>
      </w:r>
      <w:bookmarkEnd w:id="36"/>
      <w:r w:rsidRPr="00237328">
        <w:rPr>
          <w:color w:val="000000" w:themeColor="text1"/>
          <w:u w:color="000000" w:themeColor="text1"/>
        </w:rPr>
        <w:t>D)</w:t>
      </w:r>
      <w:r w:rsidRPr="00237328">
        <w:t xml:space="preserve"> </w:t>
      </w:r>
      <w:r w:rsidRPr="00237328">
        <w:rPr>
          <w:color w:val="000000" w:themeColor="text1"/>
          <w:u w:color="000000" w:themeColor="text1"/>
        </w:rPr>
        <w:t>The board shall be required to adopt a policy statement of non</w:t>
      </w:r>
      <w:r w:rsidR="00C62D57">
        <w:rPr>
          <w:color w:val="000000" w:themeColor="text1"/>
          <w:u w:color="000000" w:themeColor="text1"/>
        </w:rPr>
        <w:t>‑</w:t>
      </w:r>
      <w:r w:rsidRPr="00237328">
        <w:rPr>
          <w:color w:val="000000" w:themeColor="text1"/>
          <w:u w:color="000000" w:themeColor="text1"/>
        </w:rPr>
        <w:t>discrimination. The policy statement shall apply to identification of qualified board members and the manner in which the board conducts its work. Members of the same family unit shall not serve on the board simultaneously and denial of membership in furtherance of this restriction shall not qualify as discrimination. A person shall not be denied the opportunity to serve on the board as a result of having been previously incarcerated.</w:t>
      </w:r>
    </w:p>
    <w:p w:rsidRPr="00237328" w:rsidR="00C75EEA" w:rsidP="00C75EEA" w:rsidRDefault="00C75EEA" w14:paraId="36FA6850" w14:textId="77777777">
      <w:pPr>
        <w:pStyle w:val="scnewcodesection"/>
      </w:pPr>
      <w:r w:rsidRPr="00237328">
        <w:rPr>
          <w:color w:val="000000" w:themeColor="text1"/>
          <w:u w:color="000000" w:themeColor="text1"/>
        </w:rPr>
        <w:tab/>
      </w:r>
      <w:bookmarkStart w:name="ss_T23C2N20SE_lv1_295fed2e4" w:id="37"/>
      <w:r w:rsidRPr="00237328">
        <w:rPr>
          <w:color w:val="000000" w:themeColor="text1"/>
          <w:u w:color="000000" w:themeColor="text1"/>
        </w:rPr>
        <w:t>(</w:t>
      </w:r>
      <w:bookmarkEnd w:id="37"/>
      <w:r w:rsidRPr="00237328">
        <w:rPr>
          <w:color w:val="000000" w:themeColor="text1"/>
          <w:u w:color="000000" w:themeColor="text1"/>
        </w:rPr>
        <w:t>E)</w:t>
      </w:r>
      <w:r w:rsidRPr="00237328">
        <w:t xml:space="preserve"> </w:t>
      </w:r>
      <w:r w:rsidRPr="00237328">
        <w:rPr>
          <w:color w:val="000000" w:themeColor="text1"/>
          <w:u w:color="000000" w:themeColor="text1"/>
        </w:rPr>
        <w:t>Any person or entity who denies the public the right to form, or otherwise interferes with formation of a review board is guilty of a misdemeanor and, upon conviction, must be fined not more than one thousand dollars or imprisoned not more than thirty days.</w:t>
      </w:r>
    </w:p>
    <w:p w:rsidRPr="00237328" w:rsidR="00C75EEA" w:rsidP="00C75EEA" w:rsidRDefault="00C75EEA" w14:paraId="3F80966F" w14:textId="4BD6F637">
      <w:pPr>
        <w:pStyle w:val="scnewcodesection"/>
      </w:pPr>
      <w:r w:rsidRPr="00237328">
        <w:rPr>
          <w:color w:val="000000" w:themeColor="text1"/>
          <w:u w:color="000000" w:themeColor="text1"/>
        </w:rPr>
        <w:tab/>
      </w:r>
      <w:bookmarkStart w:name="ss_T23C2N20SF_lv1_aceb6899d" w:id="38"/>
      <w:r w:rsidRPr="00237328">
        <w:rPr>
          <w:color w:val="000000" w:themeColor="text1"/>
          <w:u w:color="000000" w:themeColor="text1"/>
        </w:rPr>
        <w:t>(</w:t>
      </w:r>
      <w:bookmarkEnd w:id="38"/>
      <w:r w:rsidRPr="00237328">
        <w:rPr>
          <w:color w:val="000000" w:themeColor="text1"/>
          <w:u w:color="000000" w:themeColor="text1"/>
        </w:rPr>
        <w:t>F)</w:t>
      </w:r>
      <w:r w:rsidRPr="00237328">
        <w:t xml:space="preserve"> </w:t>
      </w:r>
      <w:r w:rsidRPr="00237328">
        <w:rPr>
          <w:color w:val="000000" w:themeColor="text1"/>
          <w:u w:color="000000" w:themeColor="text1"/>
        </w:rPr>
        <w:t>Qualified board members shall serve a term of twelve consecutive months, but may not serve more than twenty</w:t>
      </w:r>
      <w:r w:rsidR="00C62D57">
        <w:rPr>
          <w:color w:val="000000" w:themeColor="text1"/>
          <w:u w:color="000000" w:themeColor="text1"/>
        </w:rPr>
        <w:t>‑</w:t>
      </w:r>
      <w:r w:rsidRPr="00237328">
        <w:rPr>
          <w:color w:val="000000" w:themeColor="text1"/>
          <w:u w:color="000000" w:themeColor="text1"/>
        </w:rPr>
        <w:t>four consecutive months. Board membership shall be limited to two terms.</w:t>
      </w:r>
    </w:p>
    <w:p w:rsidRPr="00237328" w:rsidR="00C75EEA" w:rsidP="00C75EEA" w:rsidRDefault="00C75EEA" w14:paraId="43180434" w14:textId="169F420B">
      <w:pPr>
        <w:pStyle w:val="scnewcodesection"/>
      </w:pPr>
      <w:r w:rsidRPr="00237328">
        <w:rPr>
          <w:color w:val="000000" w:themeColor="text1"/>
          <w:u w:color="000000" w:themeColor="text1"/>
        </w:rPr>
        <w:tab/>
      </w:r>
      <w:bookmarkStart w:name="ss_T23C2N20SG_lv1_24ec3b208" w:id="39"/>
      <w:r w:rsidRPr="00237328">
        <w:rPr>
          <w:color w:val="000000" w:themeColor="text1"/>
          <w:u w:color="000000" w:themeColor="text1"/>
        </w:rPr>
        <w:t>(</w:t>
      </w:r>
      <w:bookmarkEnd w:id="39"/>
      <w:r w:rsidRPr="00237328">
        <w:rPr>
          <w:color w:val="000000" w:themeColor="text1"/>
          <w:u w:color="000000" w:themeColor="text1"/>
        </w:rPr>
        <w:t>G)</w:t>
      </w:r>
      <w:r w:rsidRPr="00237328">
        <w:t xml:space="preserve"> </w:t>
      </w:r>
      <w:r w:rsidRPr="00237328">
        <w:rPr>
          <w:color w:val="000000" w:themeColor="text1"/>
          <w:u w:color="000000" w:themeColor="text1"/>
        </w:rPr>
        <w:t>A citizens review board shall convene for the purposes of discharging its responsibilities no less than once every three months.</w:t>
      </w:r>
    </w:p>
    <w:p w:rsidRPr="00237328" w:rsidR="00C75EEA" w:rsidP="00C75EEA" w:rsidRDefault="00C75EEA" w14:paraId="0B661D9B" w14:textId="77777777">
      <w:pPr>
        <w:pStyle w:val="scnewcodesection"/>
      </w:pPr>
      <w:r w:rsidRPr="00237328">
        <w:rPr>
          <w:color w:val="000000" w:themeColor="text1"/>
          <w:u w:color="000000" w:themeColor="text1"/>
        </w:rPr>
        <w:tab/>
      </w:r>
      <w:bookmarkStart w:name="ss_T23C2N20SH_lv1_ad716963d" w:id="40"/>
      <w:r w:rsidRPr="00237328">
        <w:rPr>
          <w:color w:val="000000" w:themeColor="text1"/>
          <w:u w:color="000000" w:themeColor="text1"/>
        </w:rPr>
        <w:t>(</w:t>
      </w:r>
      <w:bookmarkEnd w:id="40"/>
      <w:r w:rsidRPr="00237328">
        <w:rPr>
          <w:color w:val="000000" w:themeColor="text1"/>
          <w:u w:color="000000" w:themeColor="text1"/>
        </w:rPr>
        <w:t>H)</w:t>
      </w:r>
      <w:r w:rsidRPr="00237328">
        <w:t xml:space="preserve"> </w:t>
      </w:r>
      <w:r w:rsidRPr="00237328">
        <w:rPr>
          <w:color w:val="000000" w:themeColor="text1"/>
          <w:u w:color="000000" w:themeColor="text1"/>
        </w:rPr>
        <w:t>The board shall have the authority to meet as often as it deems necessary to discharge its responsibilities.</w:t>
      </w:r>
    </w:p>
    <w:p w:rsidRPr="00237328" w:rsidR="00C75EEA" w:rsidP="00021C09" w:rsidRDefault="00C75EEA" w14:paraId="678A6732" w14:textId="77777777">
      <w:pPr>
        <w:pStyle w:val="scemptyline"/>
      </w:pPr>
    </w:p>
    <w:p w:rsidRPr="00237328" w:rsidR="00C75EEA" w:rsidP="00C75EEA" w:rsidRDefault="00C75EEA" w14:paraId="43A5E997" w14:textId="46A10315">
      <w:pPr>
        <w:pStyle w:val="scnewcodesection"/>
      </w:pPr>
      <w:r>
        <w:tab/>
      </w:r>
      <w:bookmarkStart w:name="ns_T23C2N25_2ac79d0a6" w:id="41"/>
      <w:r w:rsidRPr="00237328">
        <w:rPr>
          <w:color w:val="000000" w:themeColor="text1"/>
          <w:u w:color="000000" w:themeColor="text1"/>
        </w:rPr>
        <w:t>S</w:t>
      </w:r>
      <w:bookmarkEnd w:id="41"/>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25.</w:t>
      </w:r>
      <w:r w:rsidRPr="00237328">
        <w:rPr>
          <w:color w:val="000000" w:themeColor="text1"/>
          <w:u w:color="000000" w:themeColor="text1"/>
        </w:rPr>
        <w:tab/>
      </w:r>
      <w:bookmarkStart w:name="ss_T23C2N25SA_lv1_a75d1550b" w:id="42"/>
      <w:r w:rsidRPr="00237328">
        <w:rPr>
          <w:color w:val="000000" w:themeColor="text1"/>
          <w:u w:color="000000" w:themeColor="text1"/>
        </w:rPr>
        <w:t>(</w:t>
      </w:r>
      <w:bookmarkEnd w:id="42"/>
      <w:r w:rsidRPr="00237328">
        <w:rPr>
          <w:color w:val="000000" w:themeColor="text1"/>
          <w:u w:color="000000" w:themeColor="text1"/>
        </w:rPr>
        <w:t>A)</w:t>
      </w:r>
      <w:r w:rsidRPr="00237328">
        <w:t xml:space="preserve"> </w:t>
      </w:r>
      <w:r w:rsidRPr="00237328">
        <w:rPr>
          <w:color w:val="000000" w:themeColor="text1"/>
          <w:u w:color="000000" w:themeColor="text1"/>
        </w:rPr>
        <w:t xml:space="preserve">A municipality with a population of at least </w:t>
      </w:r>
      <w:r>
        <w:rPr>
          <w:color w:val="000000" w:themeColor="text1"/>
          <w:u w:color="000000" w:themeColor="text1"/>
        </w:rPr>
        <w:t>two</w:t>
      </w:r>
      <w:r w:rsidRPr="00237328">
        <w:rPr>
          <w:color w:val="000000" w:themeColor="text1"/>
          <w:u w:color="000000" w:themeColor="text1"/>
        </w:rPr>
        <w:t xml:space="preserve"> thousand </w:t>
      </w:r>
      <w:r>
        <w:rPr>
          <w:color w:val="000000" w:themeColor="text1"/>
          <w:u w:color="000000" w:themeColor="text1"/>
        </w:rPr>
        <w:t xml:space="preserve">five hundred </w:t>
      </w:r>
      <w:r w:rsidRPr="00237328">
        <w:rPr>
          <w:color w:val="000000" w:themeColor="text1"/>
          <w:u w:color="000000" w:themeColor="text1"/>
        </w:rPr>
        <w:t>shall be qualified to form a board at the local level.</w:t>
      </w:r>
    </w:p>
    <w:p w:rsidRPr="00237328" w:rsidR="00C75EEA" w:rsidP="00C75EEA" w:rsidRDefault="00C75EEA" w14:paraId="4EFF2C6F" w14:textId="5AE19D8B">
      <w:pPr>
        <w:pStyle w:val="scnewcodesection"/>
      </w:pPr>
      <w:r w:rsidRPr="00237328">
        <w:rPr>
          <w:color w:val="000000" w:themeColor="text1"/>
          <w:u w:color="000000" w:themeColor="text1"/>
        </w:rPr>
        <w:tab/>
      </w:r>
      <w:bookmarkStart w:name="ss_T23C2N25SB_lv1_a7a414f2f" w:id="43"/>
      <w:r w:rsidRPr="00237328">
        <w:rPr>
          <w:color w:val="000000" w:themeColor="text1"/>
          <w:u w:color="000000" w:themeColor="text1"/>
        </w:rPr>
        <w:t>(</w:t>
      </w:r>
      <w:bookmarkEnd w:id="43"/>
      <w:r w:rsidRPr="00237328">
        <w:rPr>
          <w:color w:val="000000" w:themeColor="text1"/>
          <w:u w:color="000000" w:themeColor="text1"/>
        </w:rPr>
        <w:t>B)</w:t>
      </w:r>
      <w:r w:rsidRPr="00237328">
        <w:t xml:space="preserve"> </w:t>
      </w:r>
      <w:r w:rsidRPr="00237328">
        <w:rPr>
          <w:color w:val="000000" w:themeColor="text1"/>
          <w:u w:color="000000" w:themeColor="text1"/>
        </w:rPr>
        <w:t>The opportunity to form a board at the local level must be extended to the residents of a qualified jurisdiction before a board serving the qualified jurisdiction can be formed at any other level.</w:t>
      </w:r>
    </w:p>
    <w:p w:rsidRPr="00237328" w:rsidR="00C75EEA" w:rsidP="00C75EEA" w:rsidRDefault="00C75EEA" w14:paraId="2E586B5A" w14:textId="6D45414F">
      <w:pPr>
        <w:pStyle w:val="scnewcodesection"/>
      </w:pPr>
      <w:r w:rsidRPr="00237328">
        <w:rPr>
          <w:color w:val="000000" w:themeColor="text1"/>
          <w:u w:color="000000" w:themeColor="text1"/>
        </w:rPr>
        <w:tab/>
      </w:r>
      <w:bookmarkStart w:name="ss_T23C2N25SC_lv1_fcd87a2ac" w:id="44"/>
      <w:r w:rsidRPr="00237328">
        <w:rPr>
          <w:color w:val="000000" w:themeColor="text1"/>
          <w:u w:color="000000" w:themeColor="text1"/>
        </w:rPr>
        <w:t>(</w:t>
      </w:r>
      <w:bookmarkEnd w:id="44"/>
      <w:r w:rsidRPr="00237328">
        <w:rPr>
          <w:color w:val="000000" w:themeColor="text1"/>
          <w:u w:color="000000" w:themeColor="text1"/>
        </w:rPr>
        <w:t>C)</w:t>
      </w:r>
      <w:r w:rsidRPr="00237328">
        <w:t xml:space="preserve"> </w:t>
      </w:r>
      <w:r w:rsidRPr="00237328">
        <w:rPr>
          <w:color w:val="000000" w:themeColor="text1"/>
          <w:u w:color="000000" w:themeColor="text1"/>
        </w:rPr>
        <w:t>A board formed at the local level shall have the authority to examine the policing practices, as set forth in this chapter, of any law enforcement agency providing service within the borders of its jurisdiction.</w:t>
      </w:r>
    </w:p>
    <w:p w:rsidRPr="00237328" w:rsidR="00C75EEA" w:rsidP="00C75EEA" w:rsidRDefault="00C75EEA" w14:paraId="111B2B0C" w14:textId="272598C1">
      <w:pPr>
        <w:pStyle w:val="scnewcodesection"/>
      </w:pPr>
      <w:r w:rsidRPr="00237328">
        <w:rPr>
          <w:color w:val="000000" w:themeColor="text1"/>
          <w:u w:color="000000" w:themeColor="text1"/>
        </w:rPr>
        <w:tab/>
      </w:r>
      <w:bookmarkStart w:name="ss_T23C2N25SD_lv1_9aa7d6285" w:id="45"/>
      <w:r w:rsidRPr="00237328">
        <w:rPr>
          <w:color w:val="000000" w:themeColor="text1"/>
          <w:u w:color="000000" w:themeColor="text1"/>
        </w:rPr>
        <w:t>(</w:t>
      </w:r>
      <w:bookmarkEnd w:id="45"/>
      <w:r w:rsidRPr="00237328">
        <w:rPr>
          <w:color w:val="000000" w:themeColor="text1"/>
          <w:u w:color="000000" w:themeColor="text1"/>
        </w:rPr>
        <w:t>D)</w:t>
      </w:r>
      <w:r w:rsidRPr="00237328">
        <w:t xml:space="preserve"> </w:t>
      </w:r>
      <w:r w:rsidRPr="00237328">
        <w:rPr>
          <w:color w:val="000000" w:themeColor="text1"/>
          <w:u w:color="000000" w:themeColor="text1"/>
        </w:rPr>
        <w:t xml:space="preserve">If the population requirements to form a board at the local level </w:t>
      </w:r>
      <w:r>
        <w:rPr>
          <w:color w:val="000000" w:themeColor="text1"/>
          <w:u w:color="000000" w:themeColor="text1"/>
        </w:rPr>
        <w:t>do</w:t>
      </w:r>
      <w:r w:rsidRPr="00237328">
        <w:rPr>
          <w:color w:val="000000" w:themeColor="text1"/>
          <w:u w:color="000000" w:themeColor="text1"/>
        </w:rPr>
        <w:t xml:space="preserve"> not exist or where the residents of a qualified jurisdiction choose not to form a board at the local level, the board can be formed at the county level.</w:t>
      </w:r>
    </w:p>
    <w:p w:rsidRPr="00237328" w:rsidR="00C75EEA" w:rsidP="00C75EEA" w:rsidRDefault="00C75EEA" w14:paraId="5A4F2C8C" w14:textId="5843EB28">
      <w:pPr>
        <w:pStyle w:val="scnewcodesection"/>
      </w:pPr>
      <w:r w:rsidRPr="00237328">
        <w:rPr>
          <w:color w:val="000000" w:themeColor="text1"/>
          <w:u w:color="000000" w:themeColor="text1"/>
        </w:rPr>
        <w:tab/>
      </w:r>
      <w:bookmarkStart w:name="ss_T23C2N25SE_lv1_4bb025e2b" w:id="46"/>
      <w:r w:rsidRPr="00237328">
        <w:rPr>
          <w:color w:val="000000" w:themeColor="text1"/>
          <w:u w:color="000000" w:themeColor="text1"/>
        </w:rPr>
        <w:t>(</w:t>
      </w:r>
      <w:bookmarkEnd w:id="46"/>
      <w:r w:rsidRPr="00237328">
        <w:rPr>
          <w:color w:val="000000" w:themeColor="text1"/>
          <w:u w:color="000000" w:themeColor="text1"/>
        </w:rPr>
        <w:t>E)</w:t>
      </w:r>
      <w:r w:rsidRPr="00237328">
        <w:t xml:space="preserve"> </w:t>
      </w:r>
      <w:r w:rsidRPr="00237328">
        <w:rPr>
          <w:color w:val="000000" w:themeColor="text1"/>
          <w:u w:color="000000" w:themeColor="text1"/>
        </w:rPr>
        <w:t xml:space="preserve">If a board is not formed at the county level, the board can be formed at the state level. A board formed at the state level can be comprised of qualified board members from anywhere within the </w:t>
      </w:r>
      <w:r>
        <w:rPr>
          <w:color w:val="000000" w:themeColor="text1"/>
          <w:u w:color="000000" w:themeColor="text1"/>
        </w:rPr>
        <w:t>S</w:t>
      </w:r>
      <w:r w:rsidRPr="00237328">
        <w:rPr>
          <w:color w:val="000000" w:themeColor="text1"/>
          <w:u w:color="000000" w:themeColor="text1"/>
        </w:rPr>
        <w:t>tate. A state</w:t>
      </w:r>
      <w:r w:rsidR="00C62D57">
        <w:rPr>
          <w:color w:val="000000" w:themeColor="text1"/>
          <w:u w:color="000000" w:themeColor="text1"/>
        </w:rPr>
        <w:t>‑</w:t>
      </w:r>
      <w:r w:rsidRPr="00237328">
        <w:rPr>
          <w:color w:val="000000" w:themeColor="text1"/>
          <w:u w:color="000000" w:themeColor="text1"/>
        </w:rPr>
        <w:t xml:space="preserve">level board shall not discharge its responsibilities within any jurisdiction already served by a board which has been formed at the local level. Where a </w:t>
      </w:r>
      <w:r>
        <w:rPr>
          <w:color w:val="000000" w:themeColor="text1"/>
          <w:u w:color="000000" w:themeColor="text1"/>
        </w:rPr>
        <w:t>local</w:t>
      </w:r>
      <w:r w:rsidR="00C62D57">
        <w:rPr>
          <w:color w:val="000000" w:themeColor="text1"/>
          <w:u w:color="000000" w:themeColor="text1"/>
        </w:rPr>
        <w:t>‑</w:t>
      </w:r>
      <w:r w:rsidRPr="00237328">
        <w:rPr>
          <w:color w:val="000000" w:themeColor="text1"/>
          <w:u w:color="000000" w:themeColor="text1"/>
        </w:rPr>
        <w:t>level board is formed after a state</w:t>
      </w:r>
      <w:r w:rsidR="00C62D57">
        <w:rPr>
          <w:color w:val="000000" w:themeColor="text1"/>
          <w:u w:color="000000" w:themeColor="text1"/>
        </w:rPr>
        <w:t>‑</w:t>
      </w:r>
      <w:r w:rsidRPr="00237328">
        <w:rPr>
          <w:color w:val="000000" w:themeColor="text1"/>
          <w:u w:color="000000" w:themeColor="text1"/>
        </w:rPr>
        <w:t>level board has been formed, the state</w:t>
      </w:r>
      <w:r w:rsidR="00C62D57">
        <w:rPr>
          <w:color w:val="000000" w:themeColor="text1"/>
          <w:u w:color="000000" w:themeColor="text1"/>
        </w:rPr>
        <w:t>‑</w:t>
      </w:r>
      <w:r w:rsidRPr="00237328">
        <w:rPr>
          <w:color w:val="000000" w:themeColor="text1"/>
          <w:u w:color="000000" w:themeColor="text1"/>
        </w:rPr>
        <w:t>level</w:t>
      </w:r>
      <w:r>
        <w:rPr>
          <w:color w:val="000000" w:themeColor="text1"/>
          <w:u w:color="000000" w:themeColor="text1"/>
        </w:rPr>
        <w:t xml:space="preserve"> board shall yield to the local</w:t>
      </w:r>
      <w:r w:rsidR="00C62D57">
        <w:rPr>
          <w:color w:val="000000" w:themeColor="text1"/>
          <w:u w:color="000000" w:themeColor="text1"/>
        </w:rPr>
        <w:t>‑</w:t>
      </w:r>
      <w:r w:rsidRPr="00237328">
        <w:rPr>
          <w:color w:val="000000" w:themeColor="text1"/>
          <w:u w:color="000000" w:themeColor="text1"/>
        </w:rPr>
        <w:t>level board.</w:t>
      </w:r>
    </w:p>
    <w:p w:rsidRPr="00237328" w:rsidR="00C75EEA" w:rsidP="00021C09" w:rsidRDefault="00C75EEA" w14:paraId="2A6CD1C0" w14:textId="77777777">
      <w:pPr>
        <w:pStyle w:val="scemptyline"/>
      </w:pPr>
    </w:p>
    <w:p w:rsidRPr="00237328" w:rsidR="00C75EEA" w:rsidP="00C75EEA" w:rsidRDefault="00C75EEA" w14:paraId="2BB772E4" w14:textId="4DC8657E">
      <w:pPr>
        <w:pStyle w:val="scnewcodesection"/>
      </w:pPr>
      <w:r>
        <w:tab/>
      </w:r>
      <w:bookmarkStart w:name="ns_T23C2N30_fa21f44e6" w:id="47"/>
      <w:r w:rsidRPr="00237328">
        <w:rPr>
          <w:color w:val="000000" w:themeColor="text1"/>
          <w:u w:color="000000" w:themeColor="text1"/>
        </w:rPr>
        <w:t>S</w:t>
      </w:r>
      <w:bookmarkEnd w:id="47"/>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30.</w:t>
      </w:r>
      <w:r w:rsidRPr="00237328">
        <w:rPr>
          <w:color w:val="000000" w:themeColor="text1"/>
          <w:u w:color="000000" w:themeColor="text1"/>
        </w:rPr>
        <w:tab/>
      </w:r>
      <w:bookmarkStart w:name="ss_T23C2N30SA_lv1_59e6764a7" w:id="48"/>
      <w:r w:rsidRPr="00237328">
        <w:rPr>
          <w:color w:val="000000" w:themeColor="text1"/>
          <w:u w:color="000000" w:themeColor="text1"/>
        </w:rPr>
        <w:t>(</w:t>
      </w:r>
      <w:bookmarkEnd w:id="48"/>
      <w:r w:rsidRPr="00237328">
        <w:rPr>
          <w:color w:val="000000" w:themeColor="text1"/>
          <w:u w:color="000000" w:themeColor="text1"/>
        </w:rPr>
        <w:t>A)</w:t>
      </w:r>
      <w:r w:rsidRPr="00237328">
        <w:t xml:space="preserve"> </w:t>
      </w:r>
      <w:r w:rsidRPr="00237328">
        <w:rPr>
          <w:color w:val="000000" w:themeColor="text1"/>
          <w:u w:color="000000" w:themeColor="text1"/>
        </w:rPr>
        <w:t>A board shall have the authority to:</w:t>
      </w:r>
    </w:p>
    <w:p w:rsidRPr="00237328" w:rsidR="00C75EEA" w:rsidP="00C75EEA" w:rsidRDefault="00C75EEA" w14:paraId="37BF5AE3" w14:textId="779CB312">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_lv2_d13eb965f" w:id="49"/>
      <w:r w:rsidRPr="00237328">
        <w:rPr>
          <w:color w:val="000000" w:themeColor="text1"/>
          <w:u w:color="000000" w:themeColor="text1"/>
        </w:rPr>
        <w:t>(</w:t>
      </w:r>
      <w:bookmarkEnd w:id="49"/>
      <w:r w:rsidRPr="00237328">
        <w:rPr>
          <w:color w:val="000000" w:themeColor="text1"/>
          <w:u w:color="000000" w:themeColor="text1"/>
        </w:rPr>
        <w:t>1)</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to identify best practices related to a law enforcement agency</w:t>
      </w:r>
      <w:r w:rsidR="003D3054">
        <w:rPr>
          <w:color w:val="000000" w:themeColor="text1"/>
          <w:u w:color="000000" w:themeColor="text1"/>
        </w:rPr>
        <w:t>’</w:t>
      </w:r>
      <w:r w:rsidRPr="00237328">
        <w:rPr>
          <w:color w:val="000000" w:themeColor="text1"/>
          <w:u w:color="000000" w:themeColor="text1"/>
        </w:rPr>
        <w:t>s response to, and its resolution of, law enforcement misconduct;</w:t>
      </w:r>
    </w:p>
    <w:p w:rsidRPr="00237328" w:rsidR="00C75EEA" w:rsidP="00C75EEA" w:rsidRDefault="00C75EEA" w14:paraId="430E89EF" w14:textId="2A3519B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2_lv2_031afc578" w:id="50"/>
      <w:r w:rsidRPr="00237328">
        <w:rPr>
          <w:color w:val="000000" w:themeColor="text1"/>
          <w:u w:color="000000" w:themeColor="text1"/>
        </w:rPr>
        <w:t>(</w:t>
      </w:r>
      <w:bookmarkEnd w:id="50"/>
      <w:r w:rsidRPr="00237328">
        <w:rPr>
          <w:color w:val="000000" w:themeColor="text1"/>
          <w:u w:color="000000" w:themeColor="text1"/>
        </w:rPr>
        <w:t>2)</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to assess a law enforcement agency</w:t>
      </w:r>
      <w:r w:rsidR="003D3054">
        <w:rPr>
          <w:color w:val="000000" w:themeColor="text1"/>
          <w:u w:color="000000" w:themeColor="text1"/>
        </w:rPr>
        <w:t>’</w:t>
      </w:r>
      <w:r w:rsidRPr="00237328">
        <w:rPr>
          <w:color w:val="000000" w:themeColor="text1"/>
          <w:u w:color="000000" w:themeColor="text1"/>
        </w:rPr>
        <w:t>s overall policing culture for conformance with ethical policing;</w:t>
      </w:r>
    </w:p>
    <w:p w:rsidRPr="00237328" w:rsidR="00C75EEA" w:rsidP="00C75EEA" w:rsidRDefault="00C75EEA" w14:paraId="1FCE7D01" w14:textId="2C1CD15F">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3_lv2_9aa869861" w:id="51"/>
      <w:r w:rsidRPr="00237328">
        <w:rPr>
          <w:color w:val="000000" w:themeColor="text1"/>
          <w:u w:color="000000" w:themeColor="text1"/>
        </w:rPr>
        <w:t>(</w:t>
      </w:r>
      <w:bookmarkEnd w:id="51"/>
      <w:r w:rsidRPr="00237328">
        <w:rPr>
          <w:color w:val="000000" w:themeColor="text1"/>
          <w:u w:color="000000" w:themeColor="text1"/>
        </w:rPr>
        <w:t>3)</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upon receipt of notice from any member of the public alleging law enforcement misconduct;</w:t>
      </w:r>
    </w:p>
    <w:p w:rsidR="00C75EEA" w:rsidP="00C75EEA" w:rsidRDefault="00C75EEA" w14:paraId="4F9E476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4_lv2_06dde6915" w:id="52"/>
      <w:r w:rsidRPr="00237328">
        <w:rPr>
          <w:color w:val="000000" w:themeColor="text1"/>
          <w:u w:color="000000" w:themeColor="text1"/>
        </w:rPr>
        <w:t>(</w:t>
      </w:r>
      <w:bookmarkEnd w:id="52"/>
      <w:r w:rsidRPr="00237328">
        <w:rPr>
          <w:color w:val="000000" w:themeColor="text1"/>
          <w:u w:color="000000" w:themeColor="text1"/>
        </w:rPr>
        <w:t>4)</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in response to publicly disclosed acts of alleged law enforcement misconduct;</w:t>
      </w:r>
    </w:p>
    <w:p w:rsidRPr="00237328" w:rsidR="00C75EEA" w:rsidP="00C75EEA" w:rsidRDefault="00C75EEA" w14:paraId="06265BE4" w14:textId="6875CE69">
      <w:pPr>
        <w:pStyle w:val="scnewcodesection"/>
      </w:pPr>
      <w:r>
        <w:rPr>
          <w:color w:val="000000" w:themeColor="text1"/>
          <w:u w:color="000000" w:themeColor="text1"/>
        </w:rPr>
        <w:tab/>
      </w:r>
      <w:r>
        <w:rPr>
          <w:color w:val="000000" w:themeColor="text1"/>
          <w:u w:color="000000" w:themeColor="text1"/>
        </w:rPr>
        <w:tab/>
      </w:r>
      <w:bookmarkStart w:name="ss_T23C2N30S5_lv2_485209516" w:id="53"/>
      <w:r>
        <w:rPr>
          <w:color w:val="000000" w:themeColor="text1"/>
          <w:u w:color="000000" w:themeColor="text1"/>
        </w:rPr>
        <w:t>(</w:t>
      </w:r>
      <w:bookmarkEnd w:id="53"/>
      <w:r>
        <w:rPr>
          <w:color w:val="000000" w:themeColor="text1"/>
          <w:u w:color="000000" w:themeColor="text1"/>
        </w:rPr>
        <w:t>5)</w:t>
      </w:r>
      <w:r>
        <w:t xml:space="preserve"> </w:t>
      </w:r>
      <w:r>
        <w:rPr>
          <w:color w:val="000000" w:themeColor="text1"/>
          <w:u w:color="000000" w:themeColor="text1"/>
        </w:rPr>
        <w:t>investigate and issue findings on incidents, including the use of force by a law enforcement officer, death or serious injury to any person held in custody, serious abuse of authority or misconduct, allegedly discriminatory stops, and other incidents regarding the conduct of law enforcement officers or civilian employees of a law enforcement agency serving under the authority of the locality;</w:t>
      </w:r>
    </w:p>
    <w:p w:rsidRPr="00237328" w:rsidR="00C75EEA" w:rsidP="00C75EEA" w:rsidRDefault="00C75EEA" w14:paraId="089FFE0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6_lv2_68579a030" w:id="54"/>
      <w:r w:rsidRPr="00237328">
        <w:rPr>
          <w:color w:val="000000" w:themeColor="text1"/>
          <w:u w:color="000000" w:themeColor="text1"/>
        </w:rPr>
        <w:t>(</w:t>
      </w:r>
      <w:bookmarkEnd w:id="54"/>
      <w:r>
        <w:rPr>
          <w:color w:val="000000" w:themeColor="text1"/>
          <w:u w:color="000000" w:themeColor="text1"/>
        </w:rPr>
        <w:t>6</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any written recommendation or final order issued as part of the disposition of a law enforcement action;</w:t>
      </w:r>
    </w:p>
    <w:p w:rsidRPr="00237328" w:rsidR="00C75EEA" w:rsidP="00C75EEA" w:rsidRDefault="00C75EEA" w14:paraId="7CE09E2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7_lv2_9c6aee86e" w:id="55"/>
      <w:r w:rsidRPr="00237328">
        <w:rPr>
          <w:color w:val="000000" w:themeColor="text1"/>
          <w:u w:color="000000" w:themeColor="text1"/>
        </w:rPr>
        <w:t>(</w:t>
      </w:r>
      <w:bookmarkEnd w:id="55"/>
      <w:r>
        <w:rPr>
          <w:color w:val="000000" w:themeColor="text1"/>
          <w:u w:color="000000" w:themeColor="text1"/>
        </w:rPr>
        <w:t>7</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any written recommendation or final order issued by a hearing board or similar body with the responsibility of adjudicating law enforcement complaints or law enforcement disciplinary actions;</w:t>
      </w:r>
    </w:p>
    <w:p w:rsidRPr="00237328" w:rsidR="00C75EEA" w:rsidP="00C62D57" w:rsidRDefault="00C75EEA" w14:paraId="5020B2BC" w14:textId="139A807F">
      <w:pPr>
        <w:pStyle w:val="scnewcodesection"/>
      </w:pPr>
      <w:r w:rsidRPr="00237328">
        <w:rPr>
          <w:u w:color="000000" w:themeColor="text1"/>
        </w:rPr>
        <w:tab/>
      </w:r>
      <w:r w:rsidRPr="00237328">
        <w:rPr>
          <w:u w:color="000000" w:themeColor="text1"/>
        </w:rPr>
        <w:tab/>
      </w:r>
      <w:bookmarkStart w:name="ss_T23C2N30S8_lv2_c93a2b55f" w:id="56"/>
      <w:r w:rsidRPr="00237328">
        <w:rPr>
          <w:u w:color="000000" w:themeColor="text1"/>
        </w:rPr>
        <w:t>(</w:t>
      </w:r>
      <w:bookmarkEnd w:id="56"/>
      <w:r>
        <w:rPr>
          <w:u w:color="000000" w:themeColor="text1"/>
        </w:rPr>
        <w:t>8</w:t>
      </w:r>
      <w:r w:rsidRPr="00237328">
        <w:rPr>
          <w:u w:color="000000" w:themeColor="text1"/>
        </w:rPr>
        <w:t>)</w:t>
      </w:r>
      <w:r w:rsidRPr="00237328">
        <w:t xml:space="preserve"> </w:t>
      </w:r>
      <w:r w:rsidRPr="00237328">
        <w:rPr>
          <w:u w:color="000000" w:themeColor="text1"/>
        </w:rPr>
        <w:t>examine</w:t>
      </w:r>
      <w:r>
        <w:rPr>
          <w:u w:color="000000" w:themeColor="text1"/>
        </w:rPr>
        <w:t>, at will,</w:t>
      </w:r>
      <w:r w:rsidRPr="00237328">
        <w:rPr>
          <w:u w:color="000000" w:themeColor="text1"/>
        </w:rPr>
        <w:t xml:space="preserve"> any recommendation resulting from an investigation or interrogation of a law enforcement officer;</w:t>
      </w:r>
    </w:p>
    <w:p w:rsidRPr="00237328" w:rsidR="00C75EEA" w:rsidP="00C75EEA" w:rsidRDefault="00C75EEA" w14:paraId="1175AB58" w14:textId="7C9D61AA">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9_lv2_dc35f1d90" w:id="57"/>
      <w:r w:rsidRPr="00237328">
        <w:rPr>
          <w:color w:val="000000" w:themeColor="text1"/>
          <w:u w:color="000000" w:themeColor="text1"/>
        </w:rPr>
        <w:t>(</w:t>
      </w:r>
      <w:bookmarkEnd w:id="57"/>
      <w:r>
        <w:rPr>
          <w:color w:val="000000" w:themeColor="text1"/>
          <w:u w:color="000000" w:themeColor="text1"/>
        </w:rPr>
        <w:t>9</w:t>
      </w:r>
      <w:r w:rsidRPr="00237328">
        <w:rPr>
          <w:color w:val="000000" w:themeColor="text1"/>
          <w:u w:color="000000" w:themeColor="text1"/>
        </w:rPr>
        <w:t>)</w:t>
      </w:r>
      <w:r w:rsidRPr="00237328">
        <w:t xml:space="preserve"> </w:t>
      </w:r>
      <w:r w:rsidRPr="00237328">
        <w:rPr>
          <w:color w:val="000000" w:themeColor="text1"/>
          <w:u w:color="000000" w:themeColor="text1"/>
        </w:rPr>
        <w:t>examine</w:t>
      </w:r>
      <w:r>
        <w:rPr>
          <w:color w:val="000000" w:themeColor="text1"/>
          <w:u w:color="000000" w:themeColor="text1"/>
        </w:rPr>
        <w:t>, at will,</w:t>
      </w:r>
      <w:r w:rsidRPr="00237328">
        <w:rPr>
          <w:color w:val="000000" w:themeColor="text1"/>
          <w:u w:color="000000" w:themeColor="text1"/>
        </w:rPr>
        <w:t xml:space="preserve"> complaint records and records of disciplinary action held by any state or local law enforcement agency providing services within the boundaries of the jurisdiction served by the board;</w:t>
      </w:r>
    </w:p>
    <w:p w:rsidRPr="00237328" w:rsidR="00C75EEA" w:rsidP="00C75EEA" w:rsidRDefault="00C75EEA" w14:paraId="6A3B08A9" w14:textId="60288D43">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0_lv2_897595ddb" w:id="58"/>
      <w:r w:rsidRPr="00237328">
        <w:rPr>
          <w:color w:val="000000" w:themeColor="text1"/>
          <w:u w:color="000000" w:themeColor="text1"/>
        </w:rPr>
        <w:t>(</w:t>
      </w:r>
      <w:bookmarkEnd w:id="58"/>
      <w:r>
        <w:rPr>
          <w:color w:val="000000" w:themeColor="text1"/>
          <w:u w:color="000000" w:themeColor="text1"/>
        </w:rPr>
        <w:t>10</w:t>
      </w:r>
      <w:r w:rsidRPr="00237328">
        <w:rPr>
          <w:color w:val="000000" w:themeColor="text1"/>
          <w:u w:color="000000" w:themeColor="text1"/>
        </w:rPr>
        <w:t>)</w:t>
      </w:r>
      <w:r w:rsidRPr="00237328">
        <w:t xml:space="preserve"> </w:t>
      </w:r>
      <w:r w:rsidRPr="00237328">
        <w:rPr>
          <w:color w:val="000000" w:themeColor="text1"/>
          <w:u w:color="000000" w:themeColor="text1"/>
        </w:rPr>
        <w:t xml:space="preserve">file a complaint, using the process set forth in this chapter, asserting law enforcement misconduct on behalf of a community member upon his request or upon the </w:t>
      </w:r>
      <w:r w:rsidRPr="00237328" w:rsidR="003D3054">
        <w:rPr>
          <w:color w:val="000000" w:themeColor="text1"/>
          <w:u w:color="000000" w:themeColor="text1"/>
        </w:rPr>
        <w:t>board</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impression that a violation of ethical policing has occurred;</w:t>
      </w:r>
    </w:p>
    <w:p w:rsidRPr="00237328" w:rsidR="00C75EEA" w:rsidP="00C75EEA" w:rsidRDefault="00C75EEA" w14:paraId="75C83659" w14:textId="3E878DE5">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1_lv2_21f0af16d" w:id="59"/>
      <w:r w:rsidRPr="00237328">
        <w:rPr>
          <w:color w:val="000000" w:themeColor="text1"/>
          <w:u w:color="000000" w:themeColor="text1"/>
        </w:rPr>
        <w:t>(</w:t>
      </w:r>
      <w:bookmarkEnd w:id="59"/>
      <w:r w:rsidRPr="00237328">
        <w:rPr>
          <w:color w:val="000000" w:themeColor="text1"/>
          <w:u w:color="000000" w:themeColor="text1"/>
        </w:rPr>
        <w:t>1</w:t>
      </w:r>
      <w:r>
        <w:rPr>
          <w:color w:val="000000" w:themeColor="text1"/>
          <w:u w:color="000000" w:themeColor="text1"/>
        </w:rPr>
        <w:t>1</w:t>
      </w:r>
      <w:r w:rsidRPr="00237328">
        <w:rPr>
          <w:color w:val="000000" w:themeColor="text1"/>
          <w:u w:color="000000" w:themeColor="text1"/>
        </w:rPr>
        <w:t>)</w:t>
      </w:r>
      <w:r w:rsidRPr="00237328">
        <w:t xml:space="preserve"> </w:t>
      </w:r>
      <w:r w:rsidRPr="00237328">
        <w:rPr>
          <w:color w:val="000000" w:themeColor="text1"/>
          <w:u w:color="000000" w:themeColor="text1"/>
        </w:rPr>
        <w:t>engage in public education regarding its responsibilities and the breadth of its authority;</w:t>
      </w:r>
    </w:p>
    <w:p w:rsidRPr="00237328" w:rsidR="00C75EEA" w:rsidP="00C75EEA" w:rsidRDefault="00C75EEA" w14:paraId="1CD9F74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2_lv2_a3785da97" w:id="60"/>
      <w:r w:rsidRPr="00237328">
        <w:rPr>
          <w:color w:val="000000" w:themeColor="text1"/>
          <w:u w:color="000000" w:themeColor="text1"/>
        </w:rPr>
        <w:t>(</w:t>
      </w:r>
      <w:bookmarkEnd w:id="60"/>
      <w:r w:rsidRPr="00237328">
        <w:rPr>
          <w:color w:val="000000" w:themeColor="text1"/>
          <w:u w:color="000000" w:themeColor="text1"/>
        </w:rPr>
        <w:t>1</w:t>
      </w:r>
      <w:r>
        <w:rPr>
          <w:color w:val="000000" w:themeColor="text1"/>
          <w:u w:color="000000" w:themeColor="text1"/>
        </w:rPr>
        <w:t>2</w:t>
      </w:r>
      <w:r w:rsidRPr="00237328">
        <w:rPr>
          <w:color w:val="000000" w:themeColor="text1"/>
          <w:u w:color="000000" w:themeColor="text1"/>
        </w:rPr>
        <w:t>)</w:t>
      </w:r>
      <w:r w:rsidRPr="00237328">
        <w:t xml:space="preserve"> </w:t>
      </w:r>
      <w:r w:rsidRPr="00237328">
        <w:rPr>
          <w:color w:val="000000" w:themeColor="text1"/>
          <w:u w:color="000000" w:themeColor="text1"/>
        </w:rPr>
        <w:t>publish, for public consumption, its findings and recommendations;</w:t>
      </w:r>
    </w:p>
    <w:p w:rsidRPr="00237328" w:rsidR="00C75EEA" w:rsidP="00C75EEA" w:rsidRDefault="00C75EEA" w14:paraId="70F158A7" w14:textId="194E0782">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3_lv2_34223906b" w:id="61"/>
      <w:r w:rsidRPr="00237328">
        <w:rPr>
          <w:color w:val="000000" w:themeColor="text1"/>
          <w:u w:color="000000" w:themeColor="text1"/>
        </w:rPr>
        <w:t>(</w:t>
      </w:r>
      <w:bookmarkEnd w:id="61"/>
      <w:r w:rsidRPr="00237328">
        <w:rPr>
          <w:color w:val="000000" w:themeColor="text1"/>
          <w:u w:color="000000" w:themeColor="text1"/>
        </w:rPr>
        <w:t>1</w:t>
      </w:r>
      <w:r>
        <w:rPr>
          <w:color w:val="000000" w:themeColor="text1"/>
          <w:u w:color="000000" w:themeColor="text1"/>
        </w:rPr>
        <w:t>3</w:t>
      </w:r>
      <w:r w:rsidRPr="00237328">
        <w:rPr>
          <w:color w:val="000000" w:themeColor="text1"/>
          <w:u w:color="000000" w:themeColor="text1"/>
        </w:rPr>
        <w:t>)</w:t>
      </w:r>
      <w:r w:rsidRPr="00237328">
        <w:t xml:space="preserve"> </w:t>
      </w:r>
      <w:r w:rsidRPr="00237328">
        <w:rPr>
          <w:color w:val="000000" w:themeColor="text1"/>
          <w:u w:color="000000" w:themeColor="text1"/>
        </w:rPr>
        <w:t>request the agency with the authority to act on violations of this chapter to examine complaints of misconduct and records of disciplinary action for the purposes of determining whether a violation of this chapter has occurred;</w:t>
      </w:r>
    </w:p>
    <w:p w:rsidRPr="00237328" w:rsidR="00C75EEA" w:rsidP="00C75EEA" w:rsidRDefault="00C75EEA" w14:paraId="75E2FF6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4_lv2_dfc7bbc6b" w:id="62"/>
      <w:r w:rsidRPr="00237328">
        <w:rPr>
          <w:color w:val="000000" w:themeColor="text1"/>
          <w:u w:color="000000" w:themeColor="text1"/>
        </w:rPr>
        <w:t>(</w:t>
      </w:r>
      <w:bookmarkEnd w:id="62"/>
      <w:r w:rsidRPr="00237328">
        <w:rPr>
          <w:color w:val="000000" w:themeColor="text1"/>
          <w:u w:color="000000" w:themeColor="text1"/>
        </w:rPr>
        <w:t>1</w:t>
      </w:r>
      <w:r>
        <w:rPr>
          <w:color w:val="000000" w:themeColor="text1"/>
          <w:u w:color="000000" w:themeColor="text1"/>
        </w:rPr>
        <w:t>4</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independent investigation into misconduct complaints without regard to the disposition of those complaints. </w:t>
      </w:r>
      <w:r>
        <w:rPr>
          <w:color w:val="000000" w:themeColor="text1"/>
          <w:u w:color="000000" w:themeColor="text1"/>
        </w:rPr>
        <w:t>Where the State</w:t>
      </w:r>
      <w:r w:rsidRPr="00237328">
        <w:rPr>
          <w:color w:val="000000" w:themeColor="text1"/>
          <w:u w:color="000000" w:themeColor="text1"/>
        </w:rPr>
        <w:t xml:space="preserve"> has not appropriated funds to be used by the board for these purposes, the board shall have the authority to solicit donations to cover the expenses of the independent investigation;</w:t>
      </w:r>
    </w:p>
    <w:p w:rsidRPr="00237328" w:rsidR="00C75EEA" w:rsidP="00C75EEA" w:rsidRDefault="00C75EEA" w14:paraId="206CA1EE" w14:textId="5E12E1C6">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5_lv2_377cf8eda" w:id="63"/>
      <w:r w:rsidRPr="00237328">
        <w:rPr>
          <w:color w:val="000000" w:themeColor="text1"/>
          <w:u w:color="000000" w:themeColor="text1"/>
        </w:rPr>
        <w:t>(</w:t>
      </w:r>
      <w:bookmarkEnd w:id="63"/>
      <w:r w:rsidRPr="00237328">
        <w:rPr>
          <w:color w:val="000000" w:themeColor="text1"/>
          <w:u w:color="000000" w:themeColor="text1"/>
        </w:rPr>
        <w:t>1</w:t>
      </w:r>
      <w:r>
        <w:rPr>
          <w:color w:val="000000" w:themeColor="text1"/>
          <w:u w:color="000000" w:themeColor="text1"/>
        </w:rPr>
        <w:t>5</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independent investigation into any law enforcement officer who has been reinstated and who does, or will, provide services within the borders of the jurisdiction served by the board. </w:t>
      </w:r>
      <w:r>
        <w:rPr>
          <w:color w:val="000000" w:themeColor="text1"/>
          <w:u w:color="000000" w:themeColor="text1"/>
        </w:rPr>
        <w:t>Where the State</w:t>
      </w:r>
      <w:r w:rsidRPr="00237328">
        <w:rPr>
          <w:color w:val="000000" w:themeColor="text1"/>
          <w:u w:color="000000" w:themeColor="text1"/>
        </w:rPr>
        <w:t xml:space="preserve"> has not appropriated funds to be used by the board for these purposes, the board shall have the authority to solicit donations to cover the expenses of the independent investigation;</w:t>
      </w:r>
    </w:p>
    <w:p w:rsidR="00C75EEA" w:rsidP="00C75EEA" w:rsidRDefault="00C75EEA" w14:paraId="028CF20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6_lv2_3f46c564b" w:id="64"/>
      <w:r w:rsidRPr="00237328">
        <w:rPr>
          <w:color w:val="000000" w:themeColor="text1"/>
          <w:u w:color="000000" w:themeColor="text1"/>
        </w:rPr>
        <w:t>(</w:t>
      </w:r>
      <w:bookmarkEnd w:id="64"/>
      <w:r w:rsidRPr="00237328">
        <w:rPr>
          <w:color w:val="000000" w:themeColor="text1"/>
          <w:u w:color="000000" w:themeColor="text1"/>
        </w:rPr>
        <w:t>1</w:t>
      </w:r>
      <w:r>
        <w:rPr>
          <w:color w:val="000000" w:themeColor="text1"/>
          <w:u w:color="000000" w:themeColor="text1"/>
        </w:rPr>
        <w:t>6</w:t>
      </w:r>
      <w:r w:rsidRPr="00237328">
        <w:rPr>
          <w:color w:val="000000" w:themeColor="text1"/>
          <w:u w:color="000000" w:themeColor="text1"/>
        </w:rPr>
        <w:t>)</w:t>
      </w:r>
      <w:r w:rsidRPr="00237328">
        <w:t xml:space="preserve"> </w:t>
      </w:r>
      <w:r w:rsidRPr="00237328">
        <w:rPr>
          <w:color w:val="000000" w:themeColor="text1"/>
          <w:u w:color="000000" w:themeColor="text1"/>
        </w:rPr>
        <w:t xml:space="preserve">initiate an investigation into any person, other than a member of the judiciary, who reinstates a law enforcement official. </w:t>
      </w:r>
      <w:r>
        <w:rPr>
          <w:color w:val="000000" w:themeColor="text1"/>
          <w:u w:color="000000" w:themeColor="text1"/>
        </w:rPr>
        <w:t>Where the State</w:t>
      </w:r>
      <w:r w:rsidRPr="00237328">
        <w:rPr>
          <w:color w:val="000000" w:themeColor="text1"/>
          <w:u w:color="000000" w:themeColor="text1"/>
        </w:rPr>
        <w:t xml:space="preserve"> or local governing body has not appropriated funds to be used by the board for these purposes, the board shall have the authority to solicit donations to cover the expenses o</w:t>
      </w:r>
      <w:r>
        <w:rPr>
          <w:color w:val="000000" w:themeColor="text1"/>
          <w:u w:color="000000" w:themeColor="text1"/>
        </w:rPr>
        <w:t>f the independent investigation;</w:t>
      </w:r>
    </w:p>
    <w:p w:rsidRPr="00F26E79" w:rsidR="00C75EEA" w:rsidP="00C75EEA" w:rsidRDefault="00C75EEA" w14:paraId="742D5306" w14:textId="0150E706">
      <w:pPr>
        <w:pStyle w:val="scnewcodesection"/>
      </w:pPr>
      <w:r>
        <w:rPr>
          <w:color w:val="000000" w:themeColor="text1"/>
          <w:u w:color="000000" w:themeColor="text1"/>
        </w:rPr>
        <w:tab/>
      </w:r>
      <w:r>
        <w:rPr>
          <w:color w:val="000000" w:themeColor="text1"/>
          <w:u w:color="000000" w:themeColor="text1"/>
        </w:rPr>
        <w:tab/>
      </w:r>
      <w:bookmarkStart w:name="ss_T23C2N30S17_lv2_117669240" w:id="65"/>
      <w:r>
        <w:rPr>
          <w:color w:val="000000" w:themeColor="text1"/>
          <w:u w:color="000000" w:themeColor="text1"/>
        </w:rPr>
        <w:t>(</w:t>
      </w:r>
      <w:bookmarkEnd w:id="65"/>
      <w:r>
        <w:rPr>
          <w:color w:val="000000" w:themeColor="text1"/>
          <w:u w:color="000000" w:themeColor="text1"/>
        </w:rPr>
        <w:t>17)</w:t>
      </w:r>
      <w:r>
        <w:t xml:space="preserve"> </w:t>
      </w:r>
      <w:r w:rsidRPr="00F26E79">
        <w:rPr>
          <w:color w:val="000000" w:themeColor="text1"/>
          <w:u w:color="000000" w:themeColor="text1"/>
        </w:rPr>
        <w:t>concordant with any investigation condu</w:t>
      </w:r>
      <w:r>
        <w:rPr>
          <w:color w:val="000000" w:themeColor="text1"/>
          <w:u w:color="000000" w:themeColor="text1"/>
        </w:rPr>
        <w:t>cted pursuant to subsection (B)(</w:t>
      </w:r>
      <w:r w:rsidRPr="00F26E79">
        <w:rPr>
          <w:color w:val="000000" w:themeColor="text1"/>
          <w:u w:color="000000" w:themeColor="text1"/>
        </w:rPr>
        <w:t>1</w:t>
      </w:r>
      <w:r>
        <w:rPr>
          <w:color w:val="000000" w:themeColor="text1"/>
          <w:u w:color="000000" w:themeColor="text1"/>
        </w:rPr>
        <w:t>)</w:t>
      </w:r>
      <w:r w:rsidRPr="00F26E79">
        <w:rPr>
          <w:color w:val="000000" w:themeColor="text1"/>
          <w:u w:color="000000" w:themeColor="text1"/>
        </w:rPr>
        <w:t xml:space="preserve"> </w:t>
      </w:r>
      <w:r>
        <w:rPr>
          <w:color w:val="000000" w:themeColor="text1"/>
          <w:u w:color="000000" w:themeColor="text1"/>
        </w:rPr>
        <w:t>or</w:t>
      </w:r>
      <w:r w:rsidRPr="00F26E79">
        <w:rPr>
          <w:color w:val="000000" w:themeColor="text1"/>
          <w:u w:color="000000" w:themeColor="text1"/>
        </w:rPr>
        <w:t xml:space="preserve"> </w:t>
      </w:r>
      <w:r>
        <w:rPr>
          <w:color w:val="000000" w:themeColor="text1"/>
          <w:u w:color="000000" w:themeColor="text1"/>
        </w:rPr>
        <w:t>(</w:t>
      </w:r>
      <w:r w:rsidRPr="00F26E79">
        <w:rPr>
          <w:color w:val="000000" w:themeColor="text1"/>
          <w:u w:color="000000" w:themeColor="text1"/>
        </w:rPr>
        <w:t>2</w:t>
      </w:r>
      <w:r>
        <w:rPr>
          <w:color w:val="000000" w:themeColor="text1"/>
          <w:u w:color="000000" w:themeColor="text1"/>
        </w:rPr>
        <w:t>)</w:t>
      </w:r>
      <w:r w:rsidRPr="00F26E79">
        <w:rPr>
          <w:color w:val="000000" w:themeColor="text1"/>
          <w:u w:color="000000" w:themeColor="text1"/>
        </w:rPr>
        <w:t xml:space="preserve"> and after consultation with </w:t>
      </w:r>
      <w:r>
        <w:rPr>
          <w:color w:val="000000" w:themeColor="text1"/>
          <w:u w:color="000000" w:themeColor="text1"/>
        </w:rPr>
        <w:t>the</w:t>
      </w:r>
      <w:r w:rsidRPr="00F26E79">
        <w:rPr>
          <w:color w:val="000000" w:themeColor="text1"/>
          <w:u w:color="000000" w:themeColor="text1"/>
        </w:rPr>
        <w:t xml:space="preserve"> officer or </w:t>
      </w:r>
      <w:r w:rsidRPr="00F26E79" w:rsidR="003D3054">
        <w:rPr>
          <w:color w:val="000000" w:themeColor="text1"/>
          <w:u w:color="000000" w:themeColor="text1"/>
        </w:rPr>
        <w:t>employee</w:t>
      </w:r>
      <w:r w:rsidR="003D3054">
        <w:rPr>
          <w:color w:val="000000" w:themeColor="text1"/>
          <w:u w:color="000000" w:themeColor="text1"/>
        </w:rPr>
        <w:t>’</w:t>
      </w:r>
      <w:r w:rsidRPr="00F26E79" w:rsidR="003D3054">
        <w:rPr>
          <w:color w:val="000000" w:themeColor="text1"/>
          <w:u w:color="000000" w:themeColor="text1"/>
        </w:rPr>
        <w:t>s</w:t>
      </w:r>
      <w:r w:rsidRPr="00F26E79">
        <w:rPr>
          <w:color w:val="000000" w:themeColor="text1"/>
          <w:u w:color="000000" w:themeColor="text1"/>
        </w:rPr>
        <w:t xml:space="preserve"> direct supervisor or commander, to make binding disciplinary determinations in cases that involve serious breaches of departmental and professional standards, as defined by the locality. </w:t>
      </w:r>
      <w:r>
        <w:rPr>
          <w:color w:val="000000" w:themeColor="text1"/>
          <w:u w:color="000000" w:themeColor="text1"/>
        </w:rPr>
        <w:t>These</w:t>
      </w:r>
      <w:r w:rsidRPr="00F26E79">
        <w:rPr>
          <w:color w:val="000000" w:themeColor="text1"/>
          <w:u w:color="000000" w:themeColor="text1"/>
        </w:rPr>
        <w:t xml:space="preserve"> disciplinary determinations may include letters of reprimand, suspension without pay, suspension with pay, demotion within the department, reassignment within the department, termination, involuntary restitution, or mediation to be implemented by the local government</w:t>
      </w:r>
      <w:r>
        <w:rPr>
          <w:color w:val="000000" w:themeColor="text1"/>
          <w:u w:color="000000" w:themeColor="text1"/>
        </w:rPr>
        <w:t>al</w:t>
      </w:r>
      <w:r w:rsidRPr="00F26E79">
        <w:rPr>
          <w:color w:val="000000" w:themeColor="text1"/>
          <w:u w:color="000000" w:themeColor="text1"/>
        </w:rPr>
        <w:t xml:space="preserve"> employee with ultimate supervisory authority over officers or employees of law</w:t>
      </w:r>
      <w:r>
        <w:rPr>
          <w:color w:val="000000" w:themeColor="text1"/>
          <w:u w:color="000000" w:themeColor="text1"/>
        </w:rPr>
        <w:t xml:space="preserve"> </w:t>
      </w:r>
      <w:r w:rsidRPr="00F26E79">
        <w:rPr>
          <w:color w:val="000000" w:themeColor="text1"/>
          <w:u w:color="000000" w:themeColor="text1"/>
        </w:rPr>
        <w:t>enforcement agencies under the authority of the locality;</w:t>
      </w:r>
    </w:p>
    <w:p w:rsidRPr="00F26E79" w:rsidR="00C75EEA" w:rsidP="00C75EEA" w:rsidRDefault="00C75EEA" w14:paraId="09D709A4" w14:textId="77777777">
      <w:pPr>
        <w:pStyle w:val="scnewcodesection"/>
      </w:pPr>
      <w:r>
        <w:rPr>
          <w:color w:val="000000" w:themeColor="text1"/>
          <w:u w:color="000000" w:themeColor="text1"/>
        </w:rPr>
        <w:tab/>
      </w:r>
      <w:r>
        <w:rPr>
          <w:color w:val="000000" w:themeColor="text1"/>
          <w:u w:color="000000" w:themeColor="text1"/>
        </w:rPr>
        <w:tab/>
      </w:r>
      <w:bookmarkStart w:name="ss_T23C2N30S18_lv2_0bdf23a5c" w:id="66"/>
      <w:r w:rsidRPr="00F26E79">
        <w:rPr>
          <w:color w:val="000000" w:themeColor="text1"/>
          <w:u w:color="000000" w:themeColor="text1"/>
        </w:rPr>
        <w:t>(</w:t>
      </w:r>
      <w:bookmarkEnd w:id="66"/>
      <w:r w:rsidRPr="00F26E79">
        <w:rPr>
          <w:color w:val="000000" w:themeColor="text1"/>
          <w:u w:color="000000" w:themeColor="text1"/>
        </w:rPr>
        <w:t>18)</w:t>
      </w:r>
      <w:r w:rsidRPr="00F26E79">
        <w:t xml:space="preserve"> </w:t>
      </w:r>
      <w:r w:rsidRPr="00F26E79">
        <w:rPr>
          <w:color w:val="000000" w:themeColor="text1"/>
          <w:u w:color="000000" w:themeColor="text1"/>
        </w:rPr>
        <w:t>investigate policies, practices, and procedures of law</w:t>
      </w:r>
      <w:r>
        <w:rPr>
          <w:color w:val="000000" w:themeColor="text1"/>
          <w:u w:color="000000" w:themeColor="text1"/>
        </w:rPr>
        <w:t xml:space="preserve"> </w:t>
      </w:r>
      <w:r w:rsidRPr="00F26E79">
        <w:rPr>
          <w:color w:val="000000" w:themeColor="text1"/>
          <w:u w:color="000000" w:themeColor="text1"/>
        </w:rPr>
        <w:t xml:space="preserve">enforcement agencies under the authority of the locality and to make recommendations regarding changes to </w:t>
      </w:r>
      <w:r>
        <w:rPr>
          <w:color w:val="000000" w:themeColor="text1"/>
          <w:u w:color="000000" w:themeColor="text1"/>
        </w:rPr>
        <w:t>the</w:t>
      </w:r>
      <w:r w:rsidRPr="00F26E79">
        <w:rPr>
          <w:color w:val="000000" w:themeColor="text1"/>
          <w:u w:color="000000" w:themeColor="text1"/>
        </w:rPr>
        <w:t xml:space="preserve"> policies, practices, and procedures of law</w:t>
      </w:r>
      <w:r>
        <w:rPr>
          <w:color w:val="000000" w:themeColor="text1"/>
          <w:u w:color="000000" w:themeColor="text1"/>
        </w:rPr>
        <w:t xml:space="preserve"> </w:t>
      </w:r>
      <w:r w:rsidRPr="00F26E79">
        <w:rPr>
          <w:color w:val="000000" w:themeColor="text1"/>
          <w:u w:color="000000" w:themeColor="text1"/>
        </w:rPr>
        <w:t>enforcement agencies under the authority of the locality. If the law</w:t>
      </w:r>
      <w:r>
        <w:rPr>
          <w:color w:val="000000" w:themeColor="text1"/>
          <w:u w:color="000000" w:themeColor="text1"/>
        </w:rPr>
        <w:t xml:space="preserve"> </w:t>
      </w:r>
      <w:r w:rsidRPr="00F26E79">
        <w:rPr>
          <w:color w:val="000000" w:themeColor="text1"/>
          <w:u w:color="000000" w:themeColor="text1"/>
        </w:rPr>
        <w:t xml:space="preserve">enforcement agency declines to implement any recommended changes from the board, </w:t>
      </w:r>
      <w:r>
        <w:rPr>
          <w:color w:val="000000" w:themeColor="text1"/>
          <w:u w:color="000000" w:themeColor="text1"/>
        </w:rPr>
        <w:t>the</w:t>
      </w:r>
      <w:r w:rsidRPr="00F26E79">
        <w:rPr>
          <w:color w:val="000000" w:themeColor="text1"/>
          <w:u w:color="000000" w:themeColor="text1"/>
        </w:rPr>
        <w:t xml:space="preserve"> law</w:t>
      </w:r>
      <w:r>
        <w:rPr>
          <w:color w:val="000000" w:themeColor="text1"/>
          <w:u w:color="000000" w:themeColor="text1"/>
        </w:rPr>
        <w:t xml:space="preserve"> </w:t>
      </w:r>
      <w:r w:rsidRPr="00F26E79">
        <w:rPr>
          <w:color w:val="000000" w:themeColor="text1"/>
          <w:u w:color="000000" w:themeColor="text1"/>
        </w:rPr>
        <w:t xml:space="preserve">enforcement agency may be required to create a written record, which </w:t>
      </w:r>
      <w:r>
        <w:rPr>
          <w:color w:val="000000" w:themeColor="text1"/>
          <w:u w:color="000000" w:themeColor="text1"/>
        </w:rPr>
        <w:t>must</w:t>
      </w:r>
      <w:r w:rsidRPr="00F26E79">
        <w:rPr>
          <w:color w:val="000000" w:themeColor="text1"/>
          <w:u w:color="000000" w:themeColor="text1"/>
        </w:rPr>
        <w:t xml:space="preserve"> be made available to the public, of its rationale for declining to implement recommendations of the board;</w:t>
      </w:r>
    </w:p>
    <w:p w:rsidRPr="00F26E79" w:rsidR="00C75EEA" w:rsidP="00C75EEA" w:rsidRDefault="00C75EEA" w14:paraId="199997BF" w14:textId="77777777">
      <w:pPr>
        <w:pStyle w:val="scnewcodesection"/>
      </w:pPr>
      <w:r>
        <w:rPr>
          <w:color w:val="000000" w:themeColor="text1"/>
          <w:u w:color="000000" w:themeColor="text1"/>
        </w:rPr>
        <w:tab/>
      </w:r>
      <w:r>
        <w:rPr>
          <w:color w:val="000000" w:themeColor="text1"/>
          <w:u w:color="000000" w:themeColor="text1"/>
        </w:rPr>
        <w:tab/>
      </w:r>
      <w:bookmarkStart w:name="ss_T23C2N30S19_lv2_510ae3f2e" w:id="67"/>
      <w:r>
        <w:rPr>
          <w:color w:val="000000" w:themeColor="text1"/>
          <w:u w:color="000000" w:themeColor="text1"/>
        </w:rPr>
        <w:t>(</w:t>
      </w:r>
      <w:bookmarkEnd w:id="67"/>
      <w:r>
        <w:rPr>
          <w:color w:val="000000" w:themeColor="text1"/>
          <w:u w:color="000000" w:themeColor="text1"/>
        </w:rPr>
        <w:t>19)</w:t>
      </w:r>
      <w:r>
        <w:t xml:space="preserve"> </w:t>
      </w:r>
      <w:r w:rsidRPr="00F26E79">
        <w:rPr>
          <w:color w:val="000000" w:themeColor="text1"/>
          <w:u w:color="000000" w:themeColor="text1"/>
        </w:rPr>
        <w:t>review all investigations conducted internally by law</w:t>
      </w:r>
      <w:r>
        <w:rPr>
          <w:color w:val="000000" w:themeColor="text1"/>
          <w:u w:color="000000" w:themeColor="text1"/>
        </w:rPr>
        <w:t xml:space="preserve"> </w:t>
      </w:r>
      <w:r w:rsidRPr="00F26E79">
        <w:rPr>
          <w:color w:val="000000" w:themeColor="text1"/>
          <w:u w:color="000000" w:themeColor="text1"/>
        </w:rPr>
        <w:t xml:space="preserve">enforcement agencies under the authority of the locality, including internal investigations of civilians employed by </w:t>
      </w:r>
      <w:r>
        <w:rPr>
          <w:color w:val="000000" w:themeColor="text1"/>
          <w:u w:color="000000" w:themeColor="text1"/>
        </w:rPr>
        <w:t>the</w:t>
      </w:r>
      <w:r w:rsidRPr="00F26E79">
        <w:rPr>
          <w:color w:val="000000" w:themeColor="text1"/>
          <w:u w:color="000000" w:themeColor="text1"/>
        </w:rPr>
        <w:t xml:space="preserve"> law</w:t>
      </w:r>
      <w:r>
        <w:rPr>
          <w:color w:val="000000" w:themeColor="text1"/>
          <w:u w:color="000000" w:themeColor="text1"/>
        </w:rPr>
        <w:t xml:space="preserve"> </w:t>
      </w:r>
      <w:r w:rsidRPr="00F26E79">
        <w:rPr>
          <w:color w:val="000000" w:themeColor="text1"/>
          <w:u w:color="000000" w:themeColor="text1"/>
        </w:rPr>
        <w:t xml:space="preserve">enforcement agencies, and to issue findings regarding the accuracy, completeness, and impartiality of </w:t>
      </w:r>
      <w:r>
        <w:rPr>
          <w:color w:val="000000" w:themeColor="text1"/>
          <w:u w:color="000000" w:themeColor="text1"/>
        </w:rPr>
        <w:t>those</w:t>
      </w:r>
      <w:r w:rsidRPr="00F26E79">
        <w:rPr>
          <w:color w:val="000000" w:themeColor="text1"/>
          <w:u w:color="000000" w:themeColor="text1"/>
        </w:rPr>
        <w:t xml:space="preserve"> investigations and the sufficiency of any discipline resulting from </w:t>
      </w:r>
      <w:r>
        <w:rPr>
          <w:color w:val="000000" w:themeColor="text1"/>
          <w:u w:color="000000" w:themeColor="text1"/>
        </w:rPr>
        <w:t>those</w:t>
      </w:r>
      <w:r w:rsidRPr="00F26E79">
        <w:rPr>
          <w:color w:val="000000" w:themeColor="text1"/>
          <w:u w:color="000000" w:themeColor="text1"/>
        </w:rPr>
        <w:t xml:space="preserve"> investigations;</w:t>
      </w:r>
    </w:p>
    <w:p w:rsidRPr="00F26E79" w:rsidR="00C75EEA" w:rsidP="00C75EEA" w:rsidRDefault="00C75EEA" w14:paraId="345F3295" w14:textId="77777777">
      <w:pPr>
        <w:pStyle w:val="scnewcodesection"/>
      </w:pPr>
      <w:r>
        <w:rPr>
          <w:color w:val="000000" w:themeColor="text1"/>
          <w:u w:color="000000" w:themeColor="text1"/>
        </w:rPr>
        <w:tab/>
      </w:r>
      <w:r>
        <w:rPr>
          <w:color w:val="000000" w:themeColor="text1"/>
          <w:u w:color="000000" w:themeColor="text1"/>
        </w:rPr>
        <w:tab/>
      </w:r>
      <w:bookmarkStart w:name="ss_T23C2N30S20_lv2_ea2445ab8" w:id="68"/>
      <w:r>
        <w:rPr>
          <w:color w:val="000000" w:themeColor="text1"/>
          <w:u w:color="000000" w:themeColor="text1"/>
        </w:rPr>
        <w:t>(</w:t>
      </w:r>
      <w:bookmarkEnd w:id="68"/>
      <w:r>
        <w:rPr>
          <w:color w:val="000000" w:themeColor="text1"/>
          <w:u w:color="000000" w:themeColor="text1"/>
        </w:rPr>
        <w:t>20)</w:t>
      </w:r>
      <w:r>
        <w:t xml:space="preserve"> </w:t>
      </w:r>
      <w:r w:rsidRPr="00F26E79">
        <w:rPr>
          <w:color w:val="000000" w:themeColor="text1"/>
          <w:u w:color="000000" w:themeColor="text1"/>
        </w:rPr>
        <w:t>make public reports on the activities of the board, including investigations, hearings, findings, recommendations, determinat</w:t>
      </w:r>
      <w:r>
        <w:rPr>
          <w:color w:val="000000" w:themeColor="text1"/>
          <w:u w:color="000000" w:themeColor="text1"/>
        </w:rPr>
        <w:t>ions, and oversight activities;</w:t>
      </w:r>
    </w:p>
    <w:p w:rsidRPr="00F26E79" w:rsidR="00C75EEA" w:rsidP="00C75EEA" w:rsidRDefault="00C75EEA" w14:paraId="432460CF" w14:textId="77777777">
      <w:pPr>
        <w:pStyle w:val="scnewcodesection"/>
      </w:pPr>
      <w:r>
        <w:rPr>
          <w:color w:val="000000" w:themeColor="text1"/>
          <w:u w:color="000000" w:themeColor="text1"/>
        </w:rPr>
        <w:tab/>
      </w:r>
      <w:r>
        <w:rPr>
          <w:color w:val="000000" w:themeColor="text1"/>
          <w:u w:color="000000" w:themeColor="text1"/>
        </w:rPr>
        <w:tab/>
      </w:r>
      <w:bookmarkStart w:name="ss_T23C2N30S21_lv2_61a1248eb" w:id="69"/>
      <w:r w:rsidRPr="00F26E79">
        <w:rPr>
          <w:color w:val="000000" w:themeColor="text1"/>
          <w:u w:color="000000" w:themeColor="text1"/>
        </w:rPr>
        <w:t>(</w:t>
      </w:r>
      <w:bookmarkEnd w:id="69"/>
      <w:r w:rsidRPr="00F26E79">
        <w:rPr>
          <w:color w:val="000000" w:themeColor="text1"/>
          <w:u w:color="000000" w:themeColor="text1"/>
        </w:rPr>
        <w:t>21)</w:t>
      </w:r>
      <w:r>
        <w:t xml:space="preserve"> </w:t>
      </w:r>
      <w:r w:rsidRPr="00F26E79">
        <w:rPr>
          <w:color w:val="000000" w:themeColor="text1"/>
          <w:u w:color="000000" w:themeColor="text1"/>
        </w:rPr>
        <w:t>undertake any other duties as reasonably necessary for the board to effectuate its lawful purpose as provided for in this section to effectively oversee the law</w:t>
      </w:r>
      <w:r>
        <w:rPr>
          <w:color w:val="000000" w:themeColor="text1"/>
          <w:u w:color="000000" w:themeColor="text1"/>
        </w:rPr>
        <w:t xml:space="preserve"> </w:t>
      </w:r>
      <w:r w:rsidRPr="00F26E79">
        <w:rPr>
          <w:color w:val="000000" w:themeColor="text1"/>
          <w:u w:color="000000" w:themeColor="text1"/>
        </w:rPr>
        <w:t>enforcement agencie</w:t>
      </w:r>
      <w:r>
        <w:rPr>
          <w:color w:val="000000" w:themeColor="text1"/>
          <w:u w:color="000000" w:themeColor="text1"/>
        </w:rPr>
        <w:t>s as authorized by the locality; and</w:t>
      </w:r>
    </w:p>
    <w:p w:rsidRPr="00237328" w:rsidR="00C75EEA" w:rsidP="00C75EEA" w:rsidRDefault="00C75EEA" w14:paraId="65A2C781" w14:textId="77777777">
      <w:pPr>
        <w:pStyle w:val="scnewcodesection"/>
      </w:pPr>
      <w:r>
        <w:rPr>
          <w:color w:val="000000" w:themeColor="text1"/>
          <w:u w:color="000000" w:themeColor="text1"/>
        </w:rPr>
        <w:tab/>
      </w:r>
      <w:r>
        <w:rPr>
          <w:color w:val="000000" w:themeColor="text1"/>
          <w:u w:color="000000" w:themeColor="text1"/>
        </w:rPr>
        <w:tab/>
      </w:r>
      <w:bookmarkStart w:name="ss_T23C2N30S22_lv2_f2ac87149" w:id="70"/>
      <w:r w:rsidRPr="00F26E79">
        <w:rPr>
          <w:color w:val="000000" w:themeColor="text1"/>
          <w:u w:color="000000" w:themeColor="text1"/>
        </w:rPr>
        <w:t>(</w:t>
      </w:r>
      <w:bookmarkEnd w:id="70"/>
      <w:r w:rsidRPr="00F26E79">
        <w:rPr>
          <w:color w:val="000000" w:themeColor="text1"/>
          <w:u w:color="000000" w:themeColor="text1"/>
        </w:rPr>
        <w:t>22)</w:t>
      </w:r>
      <w:r>
        <w:t xml:space="preserve"> </w:t>
      </w:r>
      <w:r w:rsidRPr="00F26E79">
        <w:rPr>
          <w:color w:val="000000" w:themeColor="text1"/>
          <w:u w:color="000000" w:themeColor="text1"/>
        </w:rPr>
        <w:t xml:space="preserve">hold hearings and, if after making a good faith effort to </w:t>
      </w:r>
      <w:r>
        <w:rPr>
          <w:color w:val="000000" w:themeColor="text1"/>
          <w:u w:color="000000" w:themeColor="text1"/>
        </w:rPr>
        <w:t>voluntarily obtain</w:t>
      </w:r>
      <w:r w:rsidRPr="00F26E79">
        <w:rPr>
          <w:color w:val="000000" w:themeColor="text1"/>
          <w:u w:color="000000" w:themeColor="text1"/>
        </w:rPr>
        <w:t xml:space="preserve"> the attendance of witnesses and the production of books, papers, and other evidence necessary to perform its duties the board is unable to obtain such attendance or production, it </w:t>
      </w:r>
      <w:r>
        <w:rPr>
          <w:color w:val="000000" w:themeColor="text1"/>
          <w:u w:color="000000" w:themeColor="text1"/>
        </w:rPr>
        <w:t xml:space="preserve">may apply to the circuit court </w:t>
      </w:r>
      <w:r w:rsidRPr="00F26E79">
        <w:rPr>
          <w:color w:val="000000" w:themeColor="text1"/>
          <w:u w:color="000000" w:themeColor="text1"/>
        </w:rPr>
        <w:t>for a subpoena compelling the attendance of such witness</w:t>
      </w:r>
      <w:r>
        <w:rPr>
          <w:color w:val="000000" w:themeColor="text1"/>
          <w:u w:color="000000" w:themeColor="text1"/>
        </w:rPr>
        <w:t>es</w:t>
      </w:r>
      <w:r w:rsidRPr="00F26E79">
        <w:rPr>
          <w:color w:val="000000" w:themeColor="text1"/>
          <w:u w:color="000000" w:themeColor="text1"/>
        </w:rPr>
        <w:t xml:space="preserve"> or the production of such books, papers, and other evidence, an</w:t>
      </w:r>
      <w:r>
        <w:rPr>
          <w:color w:val="000000" w:themeColor="text1"/>
          <w:u w:color="000000" w:themeColor="text1"/>
        </w:rPr>
        <w:t>d the court</w:t>
      </w:r>
      <w:r w:rsidRPr="00F26E79">
        <w:rPr>
          <w:color w:val="000000" w:themeColor="text1"/>
          <w:u w:color="000000" w:themeColor="text1"/>
        </w:rPr>
        <w:t xml:space="preserve">, upon good cause shown, </w:t>
      </w:r>
      <w:r>
        <w:rPr>
          <w:color w:val="000000" w:themeColor="text1"/>
          <w:u w:color="000000" w:themeColor="text1"/>
        </w:rPr>
        <w:t xml:space="preserve">may </w:t>
      </w:r>
      <w:r w:rsidRPr="00F26E79">
        <w:rPr>
          <w:color w:val="000000" w:themeColor="text1"/>
          <w:u w:color="000000" w:themeColor="text1"/>
        </w:rPr>
        <w:t xml:space="preserve">cause the subpoena to be issued. Any person so subpoenaed may apply to the court that issued </w:t>
      </w:r>
      <w:r>
        <w:rPr>
          <w:color w:val="000000" w:themeColor="text1"/>
          <w:u w:color="000000" w:themeColor="text1"/>
        </w:rPr>
        <w:t>the</w:t>
      </w:r>
      <w:r w:rsidRPr="00F26E79">
        <w:rPr>
          <w:color w:val="000000" w:themeColor="text1"/>
          <w:u w:color="000000" w:themeColor="text1"/>
        </w:rPr>
        <w:t xml:space="preserve"> subpoena to quash it.</w:t>
      </w:r>
    </w:p>
    <w:p w:rsidRPr="00237328" w:rsidR="00C75EEA" w:rsidP="00C75EEA" w:rsidRDefault="00C75EEA" w14:paraId="30CC85B1" w14:textId="77777777">
      <w:pPr>
        <w:pStyle w:val="scnewcodesection"/>
      </w:pPr>
      <w:r w:rsidRPr="00237328">
        <w:rPr>
          <w:color w:val="000000" w:themeColor="text1"/>
          <w:u w:color="000000" w:themeColor="text1"/>
        </w:rPr>
        <w:tab/>
      </w:r>
      <w:bookmarkStart w:name="ss_T23C2N30SB_lv1_c8fb3d253" w:id="71"/>
      <w:r w:rsidRPr="00237328">
        <w:rPr>
          <w:color w:val="000000" w:themeColor="text1"/>
          <w:u w:color="000000" w:themeColor="text1"/>
        </w:rPr>
        <w:t>(</w:t>
      </w:r>
      <w:bookmarkEnd w:id="71"/>
      <w:r w:rsidRPr="00237328">
        <w:rPr>
          <w:color w:val="000000" w:themeColor="text1"/>
          <w:u w:color="000000" w:themeColor="text1"/>
        </w:rPr>
        <w:t>B)</w:t>
      </w:r>
      <w:r w:rsidRPr="00237328">
        <w:t xml:space="preserve"> </w:t>
      </w:r>
      <w:r w:rsidRPr="00237328">
        <w:rPr>
          <w:color w:val="000000" w:themeColor="text1"/>
          <w:u w:color="000000" w:themeColor="text1"/>
        </w:rPr>
        <w:t>An examination authorized by this section shall extend to the complaint and disciplinary records of:</w:t>
      </w:r>
    </w:p>
    <w:p w:rsidRPr="00237328" w:rsidR="00C75EEA" w:rsidP="00C75EEA" w:rsidRDefault="00C75EEA" w14:paraId="3131AB5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1_lv2_dd79108e6" w:id="72"/>
      <w:r w:rsidRPr="00237328">
        <w:rPr>
          <w:color w:val="000000" w:themeColor="text1"/>
          <w:u w:color="000000" w:themeColor="text1"/>
        </w:rPr>
        <w:t>(</w:t>
      </w:r>
      <w:bookmarkEnd w:id="72"/>
      <w:r w:rsidRPr="00237328">
        <w:rPr>
          <w:color w:val="000000" w:themeColor="text1"/>
          <w:u w:color="000000" w:themeColor="text1"/>
        </w:rPr>
        <w:t>1)</w:t>
      </w:r>
      <w:r w:rsidRPr="00237328">
        <w:t xml:space="preserve"> </w:t>
      </w:r>
      <w:r w:rsidRPr="00237328">
        <w:rPr>
          <w:color w:val="000000" w:themeColor="text1"/>
          <w:u w:color="000000" w:themeColor="text1"/>
        </w:rPr>
        <w:t>law enforcement officers; and</w:t>
      </w:r>
    </w:p>
    <w:p w:rsidRPr="00237328" w:rsidR="00C75EEA" w:rsidP="00C75EEA" w:rsidRDefault="00C75EEA" w14:paraId="59882DB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0S2_lv2_cf0379c76" w:id="73"/>
      <w:r w:rsidRPr="00237328">
        <w:rPr>
          <w:color w:val="000000" w:themeColor="text1"/>
          <w:u w:color="000000" w:themeColor="text1"/>
        </w:rPr>
        <w:t>(</w:t>
      </w:r>
      <w:bookmarkEnd w:id="73"/>
      <w:r w:rsidRPr="00237328">
        <w:rPr>
          <w:color w:val="000000" w:themeColor="text1"/>
          <w:u w:color="000000" w:themeColor="text1"/>
        </w:rPr>
        <w:t>2)</w:t>
      </w:r>
      <w:r w:rsidRPr="00237328">
        <w:t xml:space="preserve"> </w:t>
      </w:r>
      <w:r w:rsidRPr="00237328">
        <w:rPr>
          <w:color w:val="000000" w:themeColor="text1"/>
          <w:u w:color="000000" w:themeColor="text1"/>
        </w:rPr>
        <w:t>the chief law enforcement officer, his deputies and assistants, and any person exercising the duties and responsibilities common to the roles contained in this section.</w:t>
      </w:r>
    </w:p>
    <w:p w:rsidRPr="00237328" w:rsidR="00C75EEA" w:rsidP="00C75EEA" w:rsidRDefault="00C75EEA" w14:paraId="584E5C8F" w14:textId="77777777">
      <w:pPr>
        <w:pStyle w:val="scnewcodesection"/>
      </w:pPr>
      <w:r w:rsidRPr="00237328">
        <w:rPr>
          <w:color w:val="000000" w:themeColor="text1"/>
          <w:u w:color="000000" w:themeColor="text1"/>
        </w:rPr>
        <w:tab/>
      </w:r>
      <w:bookmarkStart w:name="ss_T23C2N30SC_lv1_b5be1f056" w:id="74"/>
      <w:r w:rsidRPr="00237328">
        <w:rPr>
          <w:color w:val="000000" w:themeColor="text1"/>
          <w:u w:color="000000" w:themeColor="text1"/>
        </w:rPr>
        <w:t>(</w:t>
      </w:r>
      <w:bookmarkEnd w:id="74"/>
      <w:r w:rsidRPr="00237328">
        <w:rPr>
          <w:color w:val="000000" w:themeColor="text1"/>
          <w:u w:color="000000" w:themeColor="text1"/>
        </w:rPr>
        <w:t>C)</w:t>
      </w:r>
      <w:r w:rsidRPr="00237328">
        <w:t xml:space="preserve"> </w:t>
      </w:r>
      <w:r w:rsidRPr="00237328">
        <w:rPr>
          <w:color w:val="000000" w:themeColor="text1"/>
          <w:u w:color="000000" w:themeColor="text1"/>
        </w:rPr>
        <w:t>Any person, agency</w:t>
      </w:r>
      <w:r>
        <w:rPr>
          <w:color w:val="000000" w:themeColor="text1"/>
          <w:u w:color="000000" w:themeColor="text1"/>
        </w:rPr>
        <w:t>,</w:t>
      </w:r>
      <w:r w:rsidRPr="00237328">
        <w:rPr>
          <w:color w:val="000000" w:themeColor="text1"/>
          <w:u w:color="000000" w:themeColor="text1"/>
        </w:rPr>
        <w:t xml:space="preserve"> or entity who denies or otherwise thwarts the authority granted to a citizen review board is guilty of a misdemeanor and, upon conviction, must be fined not more than one thousand dollars or imprisoned not more than thirty days.</w:t>
      </w:r>
    </w:p>
    <w:p w:rsidR="00C75EEA" w:rsidP="00C75EEA" w:rsidRDefault="00C75EEA" w14:paraId="5141B1B1" w14:textId="77777777">
      <w:pPr>
        <w:pStyle w:val="scnewcodesection"/>
      </w:pPr>
      <w:r>
        <w:rPr>
          <w:color w:val="000000" w:themeColor="text1"/>
          <w:u w:color="000000" w:themeColor="text1"/>
        </w:rPr>
        <w:tab/>
      </w:r>
      <w:bookmarkStart w:name="ss_T23C2N30SD_lv1_907f6a372" w:id="75"/>
      <w:r>
        <w:rPr>
          <w:color w:val="000000" w:themeColor="text1"/>
          <w:u w:color="000000" w:themeColor="text1"/>
        </w:rPr>
        <w:t>(</w:t>
      </w:r>
      <w:bookmarkEnd w:id="75"/>
      <w:r>
        <w:rPr>
          <w:color w:val="000000" w:themeColor="text1"/>
          <w:u w:color="000000" w:themeColor="text1"/>
        </w:rPr>
        <w:t>D)</w:t>
      </w:r>
      <w:r>
        <w:t xml:space="preserve"> </w:t>
      </w:r>
      <w:r>
        <w:rPr>
          <w:color w:val="000000" w:themeColor="text1"/>
          <w:u w:color="000000" w:themeColor="text1"/>
        </w:rPr>
        <w:t>Any person currently employed by a law enforcement agency is ineligible to serve on a civilian review board established pursuant to this section.</w:t>
      </w:r>
    </w:p>
    <w:p w:rsidR="00C75EEA" w:rsidP="00C75EEA" w:rsidRDefault="00C75EEA" w14:paraId="604AA1AD" w14:textId="77777777">
      <w:pPr>
        <w:pStyle w:val="scnewcodesection"/>
      </w:pPr>
      <w:r>
        <w:rPr>
          <w:color w:val="000000" w:themeColor="text1"/>
          <w:u w:color="000000" w:themeColor="text1"/>
        </w:rPr>
        <w:tab/>
      </w:r>
      <w:bookmarkStart w:name="ss_T23C2N30SE_lv1_0f92e24bf" w:id="76"/>
      <w:r>
        <w:rPr>
          <w:color w:val="000000" w:themeColor="text1"/>
          <w:u w:color="000000" w:themeColor="text1"/>
        </w:rPr>
        <w:t>(</w:t>
      </w:r>
      <w:bookmarkEnd w:id="76"/>
      <w:r>
        <w:rPr>
          <w:color w:val="000000" w:themeColor="text1"/>
          <w:u w:color="000000" w:themeColor="text1"/>
        </w:rPr>
        <w:t>E)</w:t>
      </w:r>
      <w:r>
        <w:t xml:space="preserve"> </w:t>
      </w:r>
      <w:r>
        <w:rPr>
          <w:color w:val="000000" w:themeColor="text1"/>
          <w:u w:color="000000" w:themeColor="text1"/>
        </w:rPr>
        <w:t>The board may retain legal counsel to represent it in all cases, hearings, controversies, or matters involving its interest.</w:t>
      </w:r>
    </w:p>
    <w:p w:rsidRPr="00237328" w:rsidR="00C75EEA" w:rsidP="00021C09" w:rsidRDefault="00C75EEA" w14:paraId="2A29438A" w14:textId="77777777">
      <w:pPr>
        <w:pStyle w:val="scemptyline"/>
      </w:pPr>
    </w:p>
    <w:p w:rsidRPr="00237328" w:rsidR="00C75EEA" w:rsidP="00C75EEA" w:rsidRDefault="00C75EEA" w14:paraId="0C10C8DF" w14:textId="45A003D5">
      <w:pPr>
        <w:pStyle w:val="scnewcodesection"/>
      </w:pPr>
      <w:r>
        <w:tab/>
      </w:r>
      <w:bookmarkStart w:name="ns_T23C2N35_abf87c481" w:id="77"/>
      <w:r w:rsidRPr="00237328">
        <w:rPr>
          <w:color w:val="000000" w:themeColor="text1"/>
          <w:u w:color="000000" w:themeColor="text1"/>
        </w:rPr>
        <w:t>S</w:t>
      </w:r>
      <w:bookmarkEnd w:id="77"/>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35.</w:t>
      </w:r>
      <w:r w:rsidRPr="00237328">
        <w:rPr>
          <w:color w:val="000000" w:themeColor="text1"/>
          <w:u w:color="000000" w:themeColor="text1"/>
        </w:rPr>
        <w:tab/>
      </w:r>
      <w:bookmarkStart w:name="ss_T23C2N35SA_lv1_bc5aa0ae9" w:id="78"/>
      <w:r w:rsidRPr="00237328">
        <w:rPr>
          <w:color w:val="000000" w:themeColor="text1"/>
          <w:u w:color="000000" w:themeColor="text1"/>
        </w:rPr>
        <w:t>(</w:t>
      </w:r>
      <w:bookmarkEnd w:id="78"/>
      <w:r w:rsidRPr="00237328">
        <w:rPr>
          <w:color w:val="000000" w:themeColor="text1"/>
          <w:u w:color="000000" w:themeColor="text1"/>
        </w:rPr>
        <w:t>A)</w:t>
      </w:r>
      <w:r w:rsidRPr="00237328">
        <w:t xml:space="preserve"> </w:t>
      </w:r>
      <w:r w:rsidRPr="00237328">
        <w:rPr>
          <w:color w:val="000000" w:themeColor="text1"/>
          <w:u w:color="000000" w:themeColor="text1"/>
        </w:rPr>
        <w:t xml:space="preserve">All law enforcement agencies within the </w:t>
      </w:r>
      <w:r>
        <w:rPr>
          <w:color w:val="000000" w:themeColor="text1"/>
          <w:u w:color="000000" w:themeColor="text1"/>
        </w:rPr>
        <w:t>S</w:t>
      </w:r>
      <w:r w:rsidRPr="00237328">
        <w:rPr>
          <w:color w:val="000000" w:themeColor="text1"/>
          <w:u w:color="000000" w:themeColor="text1"/>
        </w:rPr>
        <w:t>tate shall use the same form to record complaints alleging law enforcement misconduct.</w:t>
      </w:r>
    </w:p>
    <w:p w:rsidRPr="00237328" w:rsidR="00C75EEA" w:rsidP="00C75EEA" w:rsidRDefault="00C75EEA" w14:paraId="7AF6CE47" w14:textId="77777777">
      <w:pPr>
        <w:pStyle w:val="scnewcodesection"/>
      </w:pPr>
      <w:r w:rsidRPr="00237328">
        <w:rPr>
          <w:color w:val="000000" w:themeColor="text1"/>
          <w:u w:color="000000" w:themeColor="text1"/>
        </w:rPr>
        <w:tab/>
      </w:r>
      <w:bookmarkStart w:name="ss_T23C2N35SB_lv1_2aa6b0988" w:id="79"/>
      <w:r w:rsidRPr="00237328">
        <w:rPr>
          <w:color w:val="000000" w:themeColor="text1"/>
          <w:u w:color="000000" w:themeColor="text1"/>
        </w:rPr>
        <w:t>(</w:t>
      </w:r>
      <w:bookmarkEnd w:id="79"/>
      <w:r w:rsidRPr="00237328">
        <w:rPr>
          <w:color w:val="000000" w:themeColor="text1"/>
          <w:u w:color="000000" w:themeColor="text1"/>
        </w:rPr>
        <w:t>B)</w:t>
      </w:r>
      <w:r w:rsidRPr="00237328">
        <w:t xml:space="preserve"> </w:t>
      </w:r>
      <w:r w:rsidRPr="00237328">
        <w:rPr>
          <w:color w:val="000000" w:themeColor="text1"/>
          <w:u w:color="000000" w:themeColor="text1"/>
        </w:rPr>
        <w:t>Complaints alleging law enforcement officer misconduct filed by a law enforcement officer against another law enforcement officer must be recorded on the standardized complaint form.</w:t>
      </w:r>
    </w:p>
    <w:p w:rsidRPr="00237328" w:rsidR="00C75EEA" w:rsidP="00C75EEA" w:rsidRDefault="00C75EEA" w14:paraId="69546DA1" w14:textId="3275F416">
      <w:pPr>
        <w:pStyle w:val="scnewcodesection"/>
      </w:pPr>
      <w:r w:rsidRPr="00237328">
        <w:rPr>
          <w:color w:val="000000" w:themeColor="text1"/>
          <w:u w:color="000000" w:themeColor="text1"/>
        </w:rPr>
        <w:tab/>
      </w:r>
      <w:bookmarkStart w:name="ss_T23C2N35SC_lv1_3d0b7d154" w:id="80"/>
      <w:r w:rsidRPr="00237328">
        <w:rPr>
          <w:color w:val="000000" w:themeColor="text1"/>
          <w:u w:color="000000" w:themeColor="text1"/>
        </w:rPr>
        <w:t>(</w:t>
      </w:r>
      <w:bookmarkEnd w:id="80"/>
      <w:r w:rsidRPr="00237328">
        <w:rPr>
          <w:color w:val="000000" w:themeColor="text1"/>
          <w:u w:color="000000" w:themeColor="text1"/>
        </w:rPr>
        <w:t>C)</w:t>
      </w:r>
      <w:r w:rsidRPr="00237328">
        <w:t xml:space="preserve"> </w:t>
      </w:r>
      <w:r w:rsidRPr="00237328">
        <w:rPr>
          <w:color w:val="000000" w:themeColor="text1"/>
          <w:u w:color="000000" w:themeColor="text1"/>
        </w:rPr>
        <w:t xml:space="preserve">All information submitted on the standardized complaint form must be made available for public inspection without regard to the status of any underlying or related investigation except where the complaint was filed as contained in subsection (B). The complainant shall have the opportunity to indicate whether the </w:t>
      </w:r>
      <w:r w:rsidRPr="00237328" w:rsidR="003D3054">
        <w:rPr>
          <w:color w:val="000000" w:themeColor="text1"/>
          <w:u w:color="000000" w:themeColor="text1"/>
        </w:rPr>
        <w:t>complainant</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personal contact information should be withheld from inspection.</w:t>
      </w:r>
    </w:p>
    <w:p w:rsidRPr="00237328" w:rsidR="00C75EEA" w:rsidP="00C75EEA" w:rsidRDefault="00C75EEA" w14:paraId="66FEB2CC" w14:textId="77777777">
      <w:pPr>
        <w:pStyle w:val="scnewcodesection"/>
      </w:pPr>
      <w:r w:rsidRPr="00237328">
        <w:rPr>
          <w:color w:val="000000" w:themeColor="text1"/>
          <w:u w:color="000000" w:themeColor="text1"/>
        </w:rPr>
        <w:tab/>
      </w:r>
      <w:bookmarkStart w:name="ss_T23C2N35SD_lv1_0ef35a57f" w:id="81"/>
      <w:r w:rsidRPr="00237328">
        <w:rPr>
          <w:color w:val="000000" w:themeColor="text1"/>
          <w:u w:color="000000" w:themeColor="text1"/>
        </w:rPr>
        <w:t>(</w:t>
      </w:r>
      <w:bookmarkEnd w:id="81"/>
      <w:r w:rsidRPr="00237328">
        <w:rPr>
          <w:color w:val="000000" w:themeColor="text1"/>
          <w:u w:color="000000" w:themeColor="text1"/>
        </w:rPr>
        <w:t>D)</w:t>
      </w:r>
      <w:r w:rsidRPr="00237328">
        <w:t xml:space="preserve"> </w:t>
      </w:r>
      <w:r w:rsidRPr="00237328">
        <w:rPr>
          <w:color w:val="000000" w:themeColor="text1"/>
          <w:u w:color="000000" w:themeColor="text1"/>
        </w:rPr>
        <w:t>A complainant must be afforded the opportunity to file a complaint in person, electronically, or by telephone interview. If the complainant files the complaint electronically, he shall have the right to receive assistance from a person he chooses.</w:t>
      </w:r>
    </w:p>
    <w:p w:rsidRPr="00237328" w:rsidR="00C75EEA" w:rsidP="00C75EEA" w:rsidRDefault="00C75EEA" w14:paraId="541E18DF" w14:textId="3F1B9852">
      <w:pPr>
        <w:pStyle w:val="scnewcodesection"/>
      </w:pPr>
      <w:r w:rsidRPr="00237328">
        <w:rPr>
          <w:color w:val="000000" w:themeColor="text1"/>
          <w:u w:color="000000" w:themeColor="text1"/>
        </w:rPr>
        <w:tab/>
      </w:r>
      <w:bookmarkStart w:name="ss_T23C2N35SE_lv1_ac8d79cc1" w:id="82"/>
      <w:r w:rsidRPr="00237328">
        <w:rPr>
          <w:color w:val="000000" w:themeColor="text1"/>
          <w:u w:color="000000" w:themeColor="text1"/>
        </w:rPr>
        <w:t>(</w:t>
      </w:r>
      <w:bookmarkEnd w:id="82"/>
      <w:r w:rsidRPr="00237328">
        <w:rPr>
          <w:color w:val="000000" w:themeColor="text1"/>
          <w:u w:color="000000" w:themeColor="text1"/>
        </w:rPr>
        <w:t>E)</w:t>
      </w:r>
      <w:r w:rsidRPr="00237328">
        <w:t xml:space="preserve"> </w:t>
      </w:r>
      <w:r w:rsidRPr="00237328">
        <w:rPr>
          <w:color w:val="000000" w:themeColor="text1"/>
          <w:u w:color="000000" w:themeColor="text1"/>
        </w:rPr>
        <w:t>The standardized form shall include:</w:t>
      </w:r>
    </w:p>
    <w:p w:rsidRPr="00237328" w:rsidR="00C75EEA" w:rsidP="00C75EEA" w:rsidRDefault="00C75EEA" w14:paraId="21ACF7E8"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_lv2_e64a17890" w:id="83"/>
      <w:r w:rsidRPr="00237328">
        <w:rPr>
          <w:color w:val="000000" w:themeColor="text1"/>
          <w:u w:color="000000" w:themeColor="text1"/>
        </w:rPr>
        <w:t>(</w:t>
      </w:r>
      <w:bookmarkEnd w:id="83"/>
      <w:r w:rsidRPr="00237328">
        <w:rPr>
          <w:color w:val="000000" w:themeColor="text1"/>
          <w:u w:color="000000" w:themeColor="text1"/>
        </w:rPr>
        <w:t>1)</w:t>
      </w:r>
      <w:r w:rsidRPr="00237328">
        <w:t xml:space="preserve"> </w:t>
      </w:r>
      <w:r w:rsidRPr="00237328">
        <w:rPr>
          <w:color w:val="000000" w:themeColor="text1"/>
          <w:u w:color="000000" w:themeColor="text1"/>
        </w:rPr>
        <w:t xml:space="preserve">the date and time the complaint </w:t>
      </w:r>
      <w:r>
        <w:rPr>
          <w:color w:val="000000" w:themeColor="text1"/>
          <w:u w:color="000000" w:themeColor="text1"/>
        </w:rPr>
        <w:t>wa</w:t>
      </w:r>
      <w:r w:rsidRPr="00237328">
        <w:rPr>
          <w:color w:val="000000" w:themeColor="text1"/>
          <w:u w:color="000000" w:themeColor="text1"/>
        </w:rPr>
        <w:t>s received;</w:t>
      </w:r>
    </w:p>
    <w:p w:rsidRPr="00237328" w:rsidR="00C75EEA" w:rsidP="00455E2E" w:rsidRDefault="00C75EEA" w14:paraId="03AF5168" w14:textId="7FCA07C2">
      <w:pPr>
        <w:pStyle w:val="scnewcodesection"/>
      </w:pPr>
      <w:r w:rsidRPr="00237328">
        <w:rPr>
          <w:u w:color="000000" w:themeColor="text1"/>
        </w:rPr>
        <w:tab/>
      </w:r>
      <w:r w:rsidRPr="00237328">
        <w:rPr>
          <w:u w:color="000000" w:themeColor="text1"/>
        </w:rPr>
        <w:tab/>
      </w:r>
      <w:bookmarkStart w:name="ss_T23C2N35S2_lv2_9aec4d26f" w:id="84"/>
      <w:r w:rsidRPr="00237328">
        <w:rPr>
          <w:u w:color="000000" w:themeColor="text1"/>
        </w:rPr>
        <w:t>(</w:t>
      </w:r>
      <w:bookmarkEnd w:id="84"/>
      <w:r w:rsidRPr="00237328">
        <w:rPr>
          <w:u w:color="000000" w:themeColor="text1"/>
        </w:rPr>
        <w:t>2)</w:t>
      </w:r>
      <w:r w:rsidRPr="00237328">
        <w:t xml:space="preserve"> </w:t>
      </w:r>
      <w:r w:rsidRPr="00237328">
        <w:rPr>
          <w:u w:color="000000" w:themeColor="text1"/>
        </w:rPr>
        <w:t>the location at which the complaint was taken;</w:t>
      </w:r>
      <w:r w:rsidRPr="00237328">
        <w:rPr>
          <w:rStyle w:val=""/>
          <w:u w:color="000000" w:themeColor="text1"/>
        </w:rPr>
        <w:t xml:space="preserve"> </w:t>
      </w:r>
    </w:p>
    <w:p w:rsidRPr="00237328" w:rsidR="00C75EEA" w:rsidP="00C75EEA" w:rsidRDefault="00C75EEA" w14:paraId="77D2B940"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3_lv2_72144f558" w:id="86"/>
      <w:r w:rsidRPr="00237328">
        <w:rPr>
          <w:color w:val="000000" w:themeColor="text1"/>
          <w:u w:color="000000" w:themeColor="text1"/>
        </w:rPr>
        <w:t>(</w:t>
      </w:r>
      <w:bookmarkEnd w:id="86"/>
      <w:r w:rsidRPr="00237328">
        <w:rPr>
          <w:color w:val="000000" w:themeColor="text1"/>
          <w:u w:color="000000" w:themeColor="text1"/>
        </w:rPr>
        <w:t>3)</w:t>
      </w:r>
      <w:r w:rsidRPr="00237328">
        <w:t xml:space="preserve"> </w:t>
      </w:r>
      <w:r w:rsidRPr="00237328">
        <w:rPr>
          <w:color w:val="000000" w:themeColor="text1"/>
          <w:u w:color="000000" w:themeColor="text1"/>
        </w:rPr>
        <w:t>the name, rank, and badge number of the person taking the complaint;</w:t>
      </w:r>
    </w:p>
    <w:p w:rsidRPr="00237328" w:rsidR="00C75EEA" w:rsidP="00C75EEA" w:rsidRDefault="00C75EEA" w14:paraId="6A19CE7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4_lv2_01cb40cb0" w:id="87"/>
      <w:r w:rsidRPr="00237328">
        <w:rPr>
          <w:color w:val="000000" w:themeColor="text1"/>
          <w:u w:color="000000" w:themeColor="text1"/>
        </w:rPr>
        <w:t>(</w:t>
      </w:r>
      <w:bookmarkEnd w:id="87"/>
      <w:r w:rsidRPr="00237328">
        <w:rPr>
          <w:color w:val="000000" w:themeColor="text1"/>
          <w:u w:color="000000" w:themeColor="text1"/>
        </w:rPr>
        <w:t>4)</w:t>
      </w:r>
      <w:r w:rsidRPr="00237328">
        <w:t xml:space="preserve"> </w:t>
      </w:r>
      <w:r w:rsidRPr="00237328">
        <w:rPr>
          <w:color w:val="000000" w:themeColor="text1"/>
          <w:u w:color="000000" w:themeColor="text1"/>
        </w:rPr>
        <w:t>the telephone number at which the person taking the complaint can be reached;</w:t>
      </w:r>
    </w:p>
    <w:p w:rsidRPr="00237328" w:rsidR="00C75EEA" w:rsidP="00C75EEA" w:rsidRDefault="00C75EEA" w14:paraId="7B12EC78" w14:textId="021D9C88">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5_lv2_d4e046606" w:id="88"/>
      <w:r w:rsidRPr="00237328">
        <w:rPr>
          <w:color w:val="000000" w:themeColor="text1"/>
          <w:u w:color="000000" w:themeColor="text1"/>
        </w:rPr>
        <w:t>(</w:t>
      </w:r>
      <w:bookmarkEnd w:id="88"/>
      <w:r w:rsidRPr="00237328">
        <w:rPr>
          <w:color w:val="000000" w:themeColor="text1"/>
          <w:u w:color="000000" w:themeColor="text1"/>
        </w:rPr>
        <w:t>5)</w:t>
      </w:r>
      <w:r w:rsidRPr="00237328">
        <w:t xml:space="preserve"> </w:t>
      </w:r>
      <w:r w:rsidRPr="00237328">
        <w:rPr>
          <w:color w:val="000000" w:themeColor="text1"/>
          <w:u w:color="000000" w:themeColor="text1"/>
        </w:rPr>
        <w:t>the date and approximate time of the incident;</w:t>
      </w:r>
    </w:p>
    <w:p w:rsidRPr="00237328" w:rsidR="00C75EEA" w:rsidP="00C75EEA" w:rsidRDefault="00C75EEA" w14:paraId="2006A2B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6_lv2_34c44b45b" w:id="89"/>
      <w:r w:rsidRPr="00237328">
        <w:rPr>
          <w:color w:val="000000" w:themeColor="text1"/>
          <w:u w:color="000000" w:themeColor="text1"/>
        </w:rPr>
        <w:t>(</w:t>
      </w:r>
      <w:bookmarkEnd w:id="89"/>
      <w:r w:rsidRPr="00237328">
        <w:rPr>
          <w:color w:val="000000" w:themeColor="text1"/>
          <w:u w:color="000000" w:themeColor="text1"/>
        </w:rPr>
        <w:t>6)</w:t>
      </w:r>
      <w:r w:rsidRPr="00237328">
        <w:t xml:space="preserve"> </w:t>
      </w:r>
      <w:r w:rsidRPr="00237328">
        <w:rPr>
          <w:color w:val="000000" w:themeColor="text1"/>
          <w:u w:color="000000" w:themeColor="text1"/>
        </w:rPr>
        <w:t>the location of the incident;</w:t>
      </w:r>
    </w:p>
    <w:p w:rsidRPr="00237328" w:rsidR="00C75EEA" w:rsidP="00C75EEA" w:rsidRDefault="00C75EEA" w14:paraId="399E2346" w14:textId="520E113B">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7_lv2_a4be0b3b7" w:id="90"/>
      <w:r w:rsidRPr="00237328">
        <w:rPr>
          <w:color w:val="000000" w:themeColor="text1"/>
          <w:u w:color="000000" w:themeColor="text1"/>
        </w:rPr>
        <w:t>(</w:t>
      </w:r>
      <w:bookmarkEnd w:id="90"/>
      <w:r w:rsidRPr="00237328">
        <w:rPr>
          <w:color w:val="000000" w:themeColor="text1"/>
          <w:u w:color="000000" w:themeColor="text1"/>
        </w:rPr>
        <w:t>7)</w:t>
      </w:r>
      <w:r w:rsidRPr="00237328">
        <w:t xml:space="preserve"> </w:t>
      </w:r>
      <w:r w:rsidRPr="00237328">
        <w:rPr>
          <w:color w:val="000000" w:themeColor="text1"/>
          <w:u w:color="000000" w:themeColor="text1"/>
        </w:rPr>
        <w:t>a check box to indicate the total number of complainants;</w:t>
      </w:r>
    </w:p>
    <w:p w:rsidRPr="00237328" w:rsidR="00C75EEA" w:rsidP="00C75EEA" w:rsidRDefault="00C75EEA" w14:paraId="02BBFC8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8_lv2_6c0f4277f" w:id="91"/>
      <w:r w:rsidRPr="00237328">
        <w:rPr>
          <w:color w:val="000000" w:themeColor="text1"/>
          <w:u w:color="000000" w:themeColor="text1"/>
        </w:rPr>
        <w:t>(</w:t>
      </w:r>
      <w:bookmarkEnd w:id="91"/>
      <w:r w:rsidRPr="00237328">
        <w:rPr>
          <w:color w:val="000000" w:themeColor="text1"/>
          <w:u w:color="000000" w:themeColor="text1"/>
        </w:rPr>
        <w:t>8)</w:t>
      </w:r>
      <w:r w:rsidRPr="00237328">
        <w:t xml:space="preserve"> </w:t>
      </w:r>
      <w:r w:rsidRPr="00237328">
        <w:rPr>
          <w:color w:val="000000" w:themeColor="text1"/>
          <w:u w:color="000000" w:themeColor="text1"/>
        </w:rPr>
        <w:t>the name of each complainant;</w:t>
      </w:r>
    </w:p>
    <w:p w:rsidRPr="00237328" w:rsidR="00C75EEA" w:rsidP="00C75EEA" w:rsidRDefault="00C75EEA" w14:paraId="00D2FD65"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9_lv2_ffac65d86" w:id="92"/>
      <w:r w:rsidRPr="00237328">
        <w:rPr>
          <w:color w:val="000000" w:themeColor="text1"/>
          <w:u w:color="000000" w:themeColor="text1"/>
        </w:rPr>
        <w:t>(</w:t>
      </w:r>
      <w:bookmarkEnd w:id="92"/>
      <w:r w:rsidRPr="00237328">
        <w:rPr>
          <w:color w:val="000000" w:themeColor="text1"/>
          <w:u w:color="000000" w:themeColor="text1"/>
        </w:rPr>
        <w:t>9)</w:t>
      </w:r>
      <w:r w:rsidRPr="00237328">
        <w:t xml:space="preserve"> </w:t>
      </w:r>
      <w:r w:rsidRPr="00237328">
        <w:rPr>
          <w:color w:val="000000" w:themeColor="text1"/>
          <w:u w:color="000000" w:themeColor="text1"/>
        </w:rPr>
        <w:t>the race or ethnicity of the complainant;</w:t>
      </w:r>
    </w:p>
    <w:p w:rsidRPr="00237328" w:rsidR="00C75EEA" w:rsidP="00C75EEA" w:rsidRDefault="00C75EEA" w14:paraId="394FA9F7" w14:textId="6E18BEC5">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0_lv2_c54372548" w:id="93"/>
      <w:r w:rsidRPr="00237328">
        <w:rPr>
          <w:color w:val="000000" w:themeColor="text1"/>
          <w:u w:color="000000" w:themeColor="text1"/>
        </w:rPr>
        <w:t>(</w:t>
      </w:r>
      <w:bookmarkEnd w:id="93"/>
      <w:r w:rsidRPr="00237328">
        <w:rPr>
          <w:color w:val="000000" w:themeColor="text1"/>
          <w:u w:color="000000" w:themeColor="text1"/>
        </w:rPr>
        <w:t>10)</w:t>
      </w:r>
      <w:r w:rsidRPr="00237328">
        <w:t xml:space="preserve"> </w:t>
      </w:r>
      <w:r w:rsidRPr="00237328">
        <w:rPr>
          <w:color w:val="000000" w:themeColor="text1"/>
          <w:u w:color="000000" w:themeColor="text1"/>
        </w:rPr>
        <w:t xml:space="preserve">the </w:t>
      </w:r>
      <w:r w:rsidRPr="00237328" w:rsidR="003D3054">
        <w:rPr>
          <w:color w:val="000000" w:themeColor="text1"/>
          <w:u w:color="000000" w:themeColor="text1"/>
        </w:rPr>
        <w:t>complainant</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two preferred methods of contact and a check box for the complainant to indicate whether he grants permission to share personal contact information with the citizen review board;</w:t>
      </w:r>
    </w:p>
    <w:p w:rsidRPr="00237328" w:rsidR="00C75EEA" w:rsidP="00C75EEA" w:rsidRDefault="00C75EEA" w14:paraId="403841E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1_lv2_64a2b5336" w:id="94"/>
      <w:r w:rsidRPr="00237328">
        <w:rPr>
          <w:color w:val="000000" w:themeColor="text1"/>
          <w:u w:color="000000" w:themeColor="text1"/>
        </w:rPr>
        <w:t>(</w:t>
      </w:r>
      <w:bookmarkEnd w:id="94"/>
      <w:r w:rsidRPr="00237328">
        <w:rPr>
          <w:color w:val="000000" w:themeColor="text1"/>
          <w:u w:color="000000" w:themeColor="text1"/>
        </w:rPr>
        <w:t>11)</w:t>
      </w:r>
      <w:r w:rsidRPr="00237328">
        <w:t xml:space="preserve"> </w:t>
      </w:r>
      <w:r w:rsidRPr="00237328">
        <w:rPr>
          <w:color w:val="000000" w:themeColor="text1"/>
          <w:u w:color="000000" w:themeColor="text1"/>
        </w:rPr>
        <w:t>identifying information of an officer against whom a complaint is being filed, including:</w:t>
      </w:r>
    </w:p>
    <w:p w:rsidRPr="00237328" w:rsidR="00C75EEA" w:rsidP="00C75EEA" w:rsidRDefault="00C75EEA" w14:paraId="4944946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1900ae986" w:id="95"/>
      <w:r w:rsidRPr="00237328">
        <w:rPr>
          <w:color w:val="000000" w:themeColor="text1"/>
          <w:u w:color="000000" w:themeColor="text1"/>
        </w:rPr>
        <w:t>(</w:t>
      </w:r>
      <w:bookmarkEnd w:id="95"/>
      <w:r w:rsidRPr="00237328">
        <w:rPr>
          <w:color w:val="000000" w:themeColor="text1"/>
          <w:u w:color="000000" w:themeColor="text1"/>
        </w:rPr>
        <w:t>a)</w:t>
      </w:r>
      <w:r w:rsidRPr="00237328">
        <w:t xml:space="preserve"> </w:t>
      </w:r>
      <w:r w:rsidRPr="00237328">
        <w:rPr>
          <w:color w:val="000000" w:themeColor="text1"/>
          <w:u w:color="000000" w:themeColor="text1"/>
        </w:rPr>
        <w:t>his name and rank;</w:t>
      </w:r>
    </w:p>
    <w:p w:rsidRPr="00237328" w:rsidR="00C75EEA" w:rsidP="00C75EEA" w:rsidRDefault="00C75EEA" w14:paraId="66FE25AE"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392eb922d" w:id="96"/>
      <w:r w:rsidRPr="00237328">
        <w:rPr>
          <w:color w:val="000000" w:themeColor="text1"/>
          <w:u w:color="000000" w:themeColor="text1"/>
        </w:rPr>
        <w:t>(</w:t>
      </w:r>
      <w:bookmarkEnd w:id="96"/>
      <w:r w:rsidRPr="00237328">
        <w:rPr>
          <w:color w:val="000000" w:themeColor="text1"/>
          <w:u w:color="000000" w:themeColor="text1"/>
        </w:rPr>
        <w:t>b)</w:t>
      </w:r>
      <w:r w:rsidRPr="00237328">
        <w:t xml:space="preserve"> </w:t>
      </w:r>
      <w:r w:rsidRPr="00237328">
        <w:rPr>
          <w:color w:val="000000" w:themeColor="text1"/>
          <w:u w:color="000000" w:themeColor="text1"/>
        </w:rPr>
        <w:t>his badge number; and</w:t>
      </w:r>
    </w:p>
    <w:p w:rsidRPr="00237328" w:rsidR="00C75EEA" w:rsidP="00C75EEA" w:rsidRDefault="00C75EEA" w14:paraId="3EF8847D" w14:textId="6BDAE668">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993f633aa" w:id="97"/>
      <w:r w:rsidRPr="00237328">
        <w:rPr>
          <w:color w:val="000000" w:themeColor="text1"/>
          <w:u w:color="000000" w:themeColor="text1"/>
        </w:rPr>
        <w:t>(</w:t>
      </w:r>
      <w:bookmarkEnd w:id="97"/>
      <w:r w:rsidRPr="00237328">
        <w:rPr>
          <w:color w:val="000000" w:themeColor="text1"/>
          <w:u w:color="000000" w:themeColor="text1"/>
        </w:rPr>
        <w:t>c)</w:t>
      </w:r>
      <w:r w:rsidRPr="00237328">
        <w:t xml:space="preserve"> </w:t>
      </w:r>
      <w:r w:rsidRPr="00237328">
        <w:rPr>
          <w:color w:val="000000" w:themeColor="text1"/>
          <w:u w:color="000000" w:themeColor="text1"/>
        </w:rPr>
        <w:t>space to add any other information that may help identify the officer where his name is unknown;</w:t>
      </w:r>
    </w:p>
    <w:p w:rsidRPr="00237328" w:rsidR="00C75EEA" w:rsidP="00C75EEA" w:rsidRDefault="00C75EEA" w14:paraId="5EFF880C" w14:textId="18C51B32">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2_lv2_486eeaa00" w:id="98"/>
      <w:r w:rsidRPr="00237328">
        <w:rPr>
          <w:color w:val="000000" w:themeColor="text1"/>
          <w:u w:color="000000" w:themeColor="text1"/>
        </w:rPr>
        <w:t>(</w:t>
      </w:r>
      <w:bookmarkEnd w:id="98"/>
      <w:r w:rsidRPr="00237328">
        <w:rPr>
          <w:color w:val="000000" w:themeColor="text1"/>
          <w:u w:color="000000" w:themeColor="text1"/>
        </w:rPr>
        <w:t>12)</w:t>
      </w:r>
      <w:r w:rsidRPr="00237328">
        <w:t xml:space="preserve"> </w:t>
      </w:r>
      <w:r w:rsidRPr="00237328">
        <w:rPr>
          <w:color w:val="000000" w:themeColor="text1"/>
          <w:u w:color="000000" w:themeColor="text1"/>
        </w:rPr>
        <w:t xml:space="preserve">the name and rank of the </w:t>
      </w:r>
      <w:r w:rsidRPr="00237328" w:rsidR="003D3054">
        <w:rPr>
          <w:color w:val="000000" w:themeColor="text1"/>
          <w:u w:color="000000" w:themeColor="text1"/>
        </w:rPr>
        <w:t>officer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immediate supervisor;</w:t>
      </w:r>
    </w:p>
    <w:p w:rsidRPr="00237328" w:rsidR="00C75EEA" w:rsidP="00C75EEA" w:rsidRDefault="00C75EEA" w14:paraId="0C132FF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3_lv2_7691750ad" w:id="99"/>
      <w:r w:rsidRPr="00237328">
        <w:rPr>
          <w:color w:val="000000" w:themeColor="text1"/>
          <w:u w:color="000000" w:themeColor="text1"/>
        </w:rPr>
        <w:t>(</w:t>
      </w:r>
      <w:bookmarkEnd w:id="99"/>
      <w:r w:rsidRPr="00237328">
        <w:rPr>
          <w:color w:val="000000" w:themeColor="text1"/>
          <w:u w:color="000000" w:themeColor="text1"/>
        </w:rPr>
        <w:t>13)</w:t>
      </w:r>
      <w:r w:rsidRPr="00237328">
        <w:t xml:space="preserve"> </w:t>
      </w:r>
      <w:r w:rsidRPr="00237328">
        <w:rPr>
          <w:color w:val="000000" w:themeColor="text1"/>
          <w:u w:color="000000" w:themeColor="text1"/>
        </w:rPr>
        <w:t>the name of the chief of the law enforcement agency;</w:t>
      </w:r>
    </w:p>
    <w:p w:rsidRPr="00237328" w:rsidR="00C75EEA" w:rsidP="00C75EEA" w:rsidRDefault="00C75EEA" w14:paraId="5724F1D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4_lv2_b783da672" w:id="100"/>
      <w:r w:rsidRPr="00237328">
        <w:rPr>
          <w:color w:val="000000" w:themeColor="text1"/>
          <w:u w:color="000000" w:themeColor="text1"/>
        </w:rPr>
        <w:t>(</w:t>
      </w:r>
      <w:bookmarkEnd w:id="100"/>
      <w:r w:rsidRPr="00237328">
        <w:rPr>
          <w:color w:val="000000" w:themeColor="text1"/>
          <w:u w:color="000000" w:themeColor="text1"/>
        </w:rPr>
        <w:t>14)</w:t>
      </w:r>
      <w:r w:rsidRPr="00237328">
        <w:t xml:space="preserve"> </w:t>
      </w:r>
      <w:r w:rsidRPr="00237328">
        <w:rPr>
          <w:color w:val="000000" w:themeColor="text1"/>
          <w:u w:color="000000" w:themeColor="text1"/>
        </w:rPr>
        <w:t>check boxes for classifying the type of misconduct, with clear instruction to check all that apply, that include:</w:t>
      </w:r>
    </w:p>
    <w:p w:rsidRPr="00237328" w:rsidR="00C75EEA" w:rsidP="00C75EEA" w:rsidRDefault="00C75EEA" w14:paraId="3F5FE69B" w14:textId="1E363E2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2d2419a8b" w:id="101"/>
      <w:r w:rsidRPr="00237328">
        <w:rPr>
          <w:color w:val="000000" w:themeColor="text1"/>
          <w:u w:color="000000" w:themeColor="text1"/>
        </w:rPr>
        <w:t>(</w:t>
      </w:r>
      <w:bookmarkEnd w:id="101"/>
      <w:r w:rsidRPr="00237328">
        <w:rPr>
          <w:color w:val="000000" w:themeColor="text1"/>
          <w:u w:color="000000" w:themeColor="text1"/>
        </w:rPr>
        <w:t>a)</w:t>
      </w:r>
      <w:r w:rsidRPr="00237328">
        <w:t xml:space="preserve"> </w:t>
      </w:r>
      <w:r w:rsidRPr="00237328">
        <w:rPr>
          <w:color w:val="000000" w:themeColor="text1"/>
          <w:u w:color="000000" w:themeColor="text1"/>
        </w:rPr>
        <w:t>excessive use of force;</w:t>
      </w:r>
    </w:p>
    <w:p w:rsidRPr="00237328" w:rsidR="00C75EEA" w:rsidP="00C75EEA" w:rsidRDefault="00C75EEA" w14:paraId="5D1EA60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c04a3b3df" w:id="102"/>
      <w:r w:rsidRPr="00237328">
        <w:rPr>
          <w:color w:val="000000" w:themeColor="text1"/>
          <w:u w:color="000000" w:themeColor="text1"/>
        </w:rPr>
        <w:t>(</w:t>
      </w:r>
      <w:bookmarkEnd w:id="102"/>
      <w:r w:rsidRPr="00237328">
        <w:rPr>
          <w:color w:val="000000" w:themeColor="text1"/>
          <w:u w:color="000000" w:themeColor="text1"/>
        </w:rPr>
        <w:t>b)</w:t>
      </w:r>
      <w:r w:rsidRPr="00237328">
        <w:t xml:space="preserve"> </w:t>
      </w:r>
      <w:r w:rsidRPr="00237328">
        <w:rPr>
          <w:color w:val="000000" w:themeColor="text1"/>
          <w:u w:color="000000" w:themeColor="text1"/>
        </w:rPr>
        <w:t>bodily injury;</w:t>
      </w:r>
    </w:p>
    <w:p w:rsidRPr="00237328" w:rsidR="00C75EEA" w:rsidP="00C75EEA" w:rsidRDefault="00C75EEA" w14:paraId="7BD4D6C0"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5d7846b3b" w:id="103"/>
      <w:r w:rsidRPr="00237328">
        <w:rPr>
          <w:color w:val="000000" w:themeColor="text1"/>
          <w:u w:color="000000" w:themeColor="text1"/>
        </w:rPr>
        <w:t>(</w:t>
      </w:r>
      <w:bookmarkEnd w:id="103"/>
      <w:r w:rsidRPr="00237328">
        <w:rPr>
          <w:color w:val="000000" w:themeColor="text1"/>
          <w:u w:color="000000" w:themeColor="text1"/>
        </w:rPr>
        <w:t>c)</w:t>
      </w:r>
      <w:r w:rsidRPr="00237328">
        <w:t xml:space="preserve"> </w:t>
      </w:r>
      <w:r w:rsidRPr="00237328">
        <w:rPr>
          <w:color w:val="000000" w:themeColor="text1"/>
          <w:u w:color="000000" w:themeColor="text1"/>
        </w:rPr>
        <w:t>sexual violence;</w:t>
      </w:r>
    </w:p>
    <w:p w:rsidRPr="00237328" w:rsidR="00C75EEA" w:rsidP="00C75EEA" w:rsidRDefault="00C75EEA" w14:paraId="2F3F6D07" w14:textId="02671F03">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9ba6262c4" w:id="104"/>
      <w:r w:rsidRPr="00237328">
        <w:rPr>
          <w:color w:val="000000" w:themeColor="text1"/>
          <w:u w:color="000000" w:themeColor="text1"/>
        </w:rPr>
        <w:t>(</w:t>
      </w:r>
      <w:bookmarkEnd w:id="104"/>
      <w:r w:rsidRPr="00237328">
        <w:rPr>
          <w:color w:val="000000" w:themeColor="text1"/>
          <w:u w:color="000000" w:themeColor="text1"/>
        </w:rPr>
        <w:t>d)</w:t>
      </w:r>
      <w:r w:rsidRPr="00237328">
        <w:t xml:space="preserve"> </w:t>
      </w:r>
      <w:r w:rsidRPr="00237328">
        <w:rPr>
          <w:color w:val="000000" w:themeColor="text1"/>
          <w:u w:color="000000" w:themeColor="text1"/>
        </w:rPr>
        <w:t>exceeding authority;</w:t>
      </w:r>
    </w:p>
    <w:p w:rsidRPr="00237328" w:rsidR="00C75EEA" w:rsidP="00C75EEA" w:rsidRDefault="00C75EEA" w14:paraId="2F4660F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34304390a" w:id="105"/>
      <w:r w:rsidRPr="00237328">
        <w:rPr>
          <w:color w:val="000000" w:themeColor="text1"/>
          <w:u w:color="000000" w:themeColor="text1"/>
        </w:rPr>
        <w:t>(</w:t>
      </w:r>
      <w:bookmarkEnd w:id="105"/>
      <w:r w:rsidRPr="00237328">
        <w:rPr>
          <w:color w:val="000000" w:themeColor="text1"/>
          <w:u w:color="000000" w:themeColor="text1"/>
        </w:rPr>
        <w:t>e)</w:t>
      </w:r>
      <w:r w:rsidRPr="00237328">
        <w:t xml:space="preserve"> </w:t>
      </w:r>
      <w:r w:rsidRPr="00237328">
        <w:rPr>
          <w:color w:val="000000" w:themeColor="text1"/>
          <w:u w:color="000000" w:themeColor="text1"/>
        </w:rPr>
        <w:t>racial profiling;</w:t>
      </w:r>
    </w:p>
    <w:p w:rsidRPr="00237328" w:rsidR="00C75EEA" w:rsidP="00C75EEA" w:rsidRDefault="00C75EEA" w14:paraId="3A0298C8" w14:textId="3E4E2308">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f_lv3_a6c574bd9" w:id="106"/>
      <w:r w:rsidRPr="00237328">
        <w:rPr>
          <w:color w:val="000000" w:themeColor="text1"/>
          <w:u w:color="000000" w:themeColor="text1"/>
        </w:rPr>
        <w:t>(</w:t>
      </w:r>
      <w:bookmarkEnd w:id="106"/>
      <w:r w:rsidRPr="00237328">
        <w:rPr>
          <w:color w:val="000000" w:themeColor="text1"/>
          <w:u w:color="000000" w:themeColor="text1"/>
        </w:rPr>
        <w:t>f)</w:t>
      </w:r>
      <w:r w:rsidRPr="00237328">
        <w:t xml:space="preserve"> </w:t>
      </w:r>
      <w:r w:rsidRPr="00237328">
        <w:rPr>
          <w:color w:val="000000" w:themeColor="text1"/>
          <w:u w:color="000000" w:themeColor="text1"/>
        </w:rPr>
        <w:t>failure to act on the duty to intervene; and</w:t>
      </w:r>
    </w:p>
    <w:p w:rsidRPr="00237328" w:rsidR="00C75EEA" w:rsidP="00C75EEA" w:rsidRDefault="00C75EEA" w14:paraId="10ABFB37" w14:textId="3CA61719">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g_lv3_88a37b2cb" w:id="107"/>
      <w:r w:rsidRPr="00237328">
        <w:rPr>
          <w:color w:val="000000" w:themeColor="text1"/>
          <w:u w:color="000000" w:themeColor="text1"/>
        </w:rPr>
        <w:t>(</w:t>
      </w:r>
      <w:bookmarkEnd w:id="107"/>
      <w:r w:rsidRPr="00237328">
        <w:rPr>
          <w:color w:val="000000" w:themeColor="text1"/>
          <w:u w:color="000000" w:themeColor="text1"/>
        </w:rPr>
        <w:t>g)</w:t>
      </w:r>
      <w:r w:rsidRPr="00237328">
        <w:t xml:space="preserve"> </w:t>
      </w:r>
      <w:r w:rsidRPr="00237328">
        <w:rPr>
          <w:color w:val="000000" w:themeColor="text1"/>
          <w:u w:color="000000" w:themeColor="text1"/>
        </w:rPr>
        <w:t>other types of misconduct;</w:t>
      </w:r>
    </w:p>
    <w:p w:rsidRPr="00237328" w:rsidR="00C75EEA" w:rsidP="00C75EEA" w:rsidRDefault="00C75EEA" w14:paraId="30D11631" w14:textId="3EE11BC3">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5_lv2_5db6cbeed" w:id="108"/>
      <w:r w:rsidRPr="00237328">
        <w:rPr>
          <w:color w:val="000000" w:themeColor="text1"/>
          <w:u w:color="000000" w:themeColor="text1"/>
        </w:rPr>
        <w:t>(</w:t>
      </w:r>
      <w:bookmarkEnd w:id="108"/>
      <w:r w:rsidRPr="00237328">
        <w:rPr>
          <w:color w:val="000000" w:themeColor="text1"/>
          <w:u w:color="000000" w:themeColor="text1"/>
        </w:rPr>
        <w:t>15)</w:t>
      </w:r>
      <w:r w:rsidRPr="00237328">
        <w:t xml:space="preserve"> </w:t>
      </w:r>
      <w:r w:rsidRPr="00237328">
        <w:rPr>
          <w:color w:val="000000" w:themeColor="text1"/>
          <w:u w:color="000000" w:themeColor="text1"/>
        </w:rPr>
        <w:t xml:space="preserve">space for </w:t>
      </w:r>
      <w:r>
        <w:rPr>
          <w:color w:val="000000" w:themeColor="text1"/>
          <w:u w:color="000000" w:themeColor="text1"/>
        </w:rPr>
        <w:t xml:space="preserve">a </w:t>
      </w:r>
      <w:r w:rsidRPr="00237328">
        <w:rPr>
          <w:color w:val="000000" w:themeColor="text1"/>
          <w:u w:color="000000" w:themeColor="text1"/>
        </w:rPr>
        <w:t>nar</w:t>
      </w:r>
      <w:r>
        <w:rPr>
          <w:color w:val="000000" w:themeColor="text1"/>
          <w:u w:color="000000" w:themeColor="text1"/>
        </w:rPr>
        <w:t>rative describing what happened;</w:t>
      </w:r>
    </w:p>
    <w:p w:rsidRPr="00237328" w:rsidR="00C75EEA" w:rsidP="00C75EEA" w:rsidRDefault="00C75EEA" w14:paraId="604D2BE4"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6_lv2_cd7ccffcb" w:id="109"/>
      <w:r w:rsidRPr="00237328">
        <w:rPr>
          <w:color w:val="000000" w:themeColor="text1"/>
          <w:u w:color="000000" w:themeColor="text1"/>
        </w:rPr>
        <w:t>(</w:t>
      </w:r>
      <w:bookmarkEnd w:id="109"/>
      <w:r w:rsidRPr="00237328">
        <w:rPr>
          <w:color w:val="000000" w:themeColor="text1"/>
          <w:u w:color="000000" w:themeColor="text1"/>
        </w:rPr>
        <w:t>16)</w:t>
      </w:r>
      <w:r w:rsidRPr="00237328">
        <w:t xml:space="preserve"> </w:t>
      </w:r>
      <w:r w:rsidRPr="00237328">
        <w:rPr>
          <w:color w:val="000000" w:themeColor="text1"/>
          <w:u w:color="000000" w:themeColor="text1"/>
        </w:rPr>
        <w:t>check boxes for indicating next</w:t>
      </w:r>
      <w:r>
        <w:rPr>
          <w:color w:val="000000" w:themeColor="text1"/>
          <w:u w:color="000000" w:themeColor="text1"/>
        </w:rPr>
        <w:t xml:space="preserve"> steps to be taken that include</w:t>
      </w:r>
      <w:r w:rsidRPr="00237328">
        <w:rPr>
          <w:color w:val="000000" w:themeColor="text1"/>
          <w:u w:color="000000" w:themeColor="text1"/>
        </w:rPr>
        <w:t>:</w:t>
      </w:r>
    </w:p>
    <w:p w:rsidRPr="00237328" w:rsidR="00C75EEA" w:rsidP="00C75EEA" w:rsidRDefault="00C75EEA" w14:paraId="0B99BEB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577c48674" w:id="110"/>
      <w:r w:rsidRPr="00237328">
        <w:rPr>
          <w:color w:val="000000" w:themeColor="text1"/>
          <w:u w:color="000000" w:themeColor="text1"/>
        </w:rPr>
        <w:t>(</w:t>
      </w:r>
      <w:bookmarkEnd w:id="110"/>
      <w:r w:rsidRPr="00237328">
        <w:rPr>
          <w:color w:val="000000" w:themeColor="text1"/>
          <w:u w:color="000000" w:themeColor="text1"/>
        </w:rPr>
        <w:t>a)</w:t>
      </w:r>
      <w:r w:rsidRPr="00237328">
        <w:t xml:space="preserve"> </w:t>
      </w:r>
      <w:r w:rsidRPr="00237328">
        <w:rPr>
          <w:color w:val="000000" w:themeColor="text1"/>
          <w:u w:color="000000" w:themeColor="text1"/>
        </w:rPr>
        <w:t>to whom the complaint will be referred to;</w:t>
      </w:r>
    </w:p>
    <w:p w:rsidRPr="00237328" w:rsidR="00C75EEA" w:rsidP="00C75EEA" w:rsidRDefault="00C75EEA" w14:paraId="24365A1C"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942780f4c" w:id="111"/>
      <w:r w:rsidRPr="00237328">
        <w:rPr>
          <w:color w:val="000000" w:themeColor="text1"/>
          <w:u w:color="000000" w:themeColor="text1"/>
        </w:rPr>
        <w:t>(</w:t>
      </w:r>
      <w:bookmarkEnd w:id="111"/>
      <w:r w:rsidRPr="00237328">
        <w:rPr>
          <w:color w:val="000000" w:themeColor="text1"/>
          <w:u w:color="000000" w:themeColor="text1"/>
        </w:rPr>
        <w:t>b)</w:t>
      </w:r>
      <w:r w:rsidRPr="00237328">
        <w:t xml:space="preserve"> </w:t>
      </w:r>
      <w:r w:rsidRPr="00237328">
        <w:rPr>
          <w:color w:val="000000" w:themeColor="text1"/>
          <w:u w:color="000000" w:themeColor="text1"/>
        </w:rPr>
        <w:t>person taking complaint will investigate further;</w:t>
      </w:r>
    </w:p>
    <w:p w:rsidRPr="00237328" w:rsidR="00C75EEA" w:rsidP="00C75EEA" w:rsidRDefault="00C75EEA" w14:paraId="542B9FAA"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3a490c44f" w:id="112"/>
      <w:r w:rsidRPr="00237328">
        <w:rPr>
          <w:color w:val="000000" w:themeColor="text1"/>
          <w:u w:color="000000" w:themeColor="text1"/>
        </w:rPr>
        <w:t>(</w:t>
      </w:r>
      <w:bookmarkEnd w:id="112"/>
      <w:r w:rsidRPr="00237328">
        <w:rPr>
          <w:color w:val="000000" w:themeColor="text1"/>
          <w:u w:color="000000" w:themeColor="text1"/>
        </w:rPr>
        <w:t>c)</w:t>
      </w:r>
      <w:r w:rsidRPr="00237328">
        <w:t xml:space="preserve"> </w:t>
      </w:r>
      <w:r w:rsidRPr="00237328">
        <w:rPr>
          <w:color w:val="000000" w:themeColor="text1"/>
          <w:u w:color="000000" w:themeColor="text1"/>
        </w:rPr>
        <w:t>other; and</w:t>
      </w:r>
    </w:p>
    <w:p w:rsidRPr="00237328" w:rsidR="00C75EEA" w:rsidP="00C75EEA" w:rsidRDefault="00C75EEA" w14:paraId="28991F24"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c0f680ada" w:id="113"/>
      <w:r w:rsidRPr="00237328">
        <w:rPr>
          <w:color w:val="000000" w:themeColor="text1"/>
          <w:u w:color="000000" w:themeColor="text1"/>
        </w:rPr>
        <w:t>(</w:t>
      </w:r>
      <w:bookmarkEnd w:id="113"/>
      <w:r w:rsidRPr="00237328">
        <w:rPr>
          <w:color w:val="000000" w:themeColor="text1"/>
          <w:u w:color="000000" w:themeColor="text1"/>
        </w:rPr>
        <w:t>d)</w:t>
      </w:r>
      <w:r w:rsidRPr="00237328">
        <w:t xml:space="preserve"> </w:t>
      </w:r>
      <w:r w:rsidRPr="00237328">
        <w:rPr>
          <w:color w:val="000000" w:themeColor="text1"/>
          <w:u w:color="000000" w:themeColor="text1"/>
        </w:rPr>
        <w:t>date complainant can expect to receive an initial response;</w:t>
      </w:r>
    </w:p>
    <w:p w:rsidRPr="00237328" w:rsidR="00C75EEA" w:rsidP="00C75EEA" w:rsidRDefault="00C75EEA" w14:paraId="154C6E83"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7_lv2_e42b22d9f" w:id="114"/>
      <w:r w:rsidRPr="00237328">
        <w:rPr>
          <w:color w:val="000000" w:themeColor="text1"/>
          <w:u w:color="000000" w:themeColor="text1"/>
        </w:rPr>
        <w:t>(</w:t>
      </w:r>
      <w:bookmarkEnd w:id="114"/>
      <w:r w:rsidRPr="00237328">
        <w:rPr>
          <w:color w:val="000000" w:themeColor="text1"/>
          <w:u w:color="000000" w:themeColor="text1"/>
        </w:rPr>
        <w:t>17)</w:t>
      </w:r>
      <w:r w:rsidRPr="00237328">
        <w:t xml:space="preserve"> </w:t>
      </w:r>
      <w:r w:rsidRPr="00237328">
        <w:rPr>
          <w:color w:val="000000" w:themeColor="text1"/>
          <w:u w:color="000000" w:themeColor="text1"/>
        </w:rPr>
        <w:t>affirmation statement;</w:t>
      </w:r>
    </w:p>
    <w:p w:rsidRPr="00237328" w:rsidR="00C75EEA" w:rsidP="00C75EEA" w:rsidRDefault="00C75EEA" w14:paraId="3038678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8_lv2_d09bfcf7d" w:id="115"/>
      <w:r w:rsidRPr="00237328">
        <w:rPr>
          <w:color w:val="000000" w:themeColor="text1"/>
          <w:u w:color="000000" w:themeColor="text1"/>
        </w:rPr>
        <w:t>(</w:t>
      </w:r>
      <w:bookmarkEnd w:id="115"/>
      <w:r w:rsidRPr="00237328">
        <w:rPr>
          <w:color w:val="000000" w:themeColor="text1"/>
          <w:u w:color="000000" w:themeColor="text1"/>
        </w:rPr>
        <w:t>18)</w:t>
      </w:r>
      <w:r w:rsidRPr="00237328">
        <w:t xml:space="preserve"> </w:t>
      </w:r>
      <w:r w:rsidRPr="00237328">
        <w:rPr>
          <w:color w:val="000000" w:themeColor="text1"/>
          <w:u w:color="000000" w:themeColor="text1"/>
        </w:rPr>
        <w:t>signature of person taking the complaint or time and date stamp if the complaint is submitted electronically;</w:t>
      </w:r>
    </w:p>
    <w:p w:rsidRPr="00237328" w:rsidR="00C75EEA" w:rsidP="00C75EEA" w:rsidRDefault="00C75EEA" w14:paraId="7EE8EBB3"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9_lv2_585f87500" w:id="116"/>
      <w:r w:rsidRPr="00237328">
        <w:rPr>
          <w:color w:val="000000" w:themeColor="text1"/>
          <w:u w:color="000000" w:themeColor="text1"/>
        </w:rPr>
        <w:t>(</w:t>
      </w:r>
      <w:bookmarkEnd w:id="116"/>
      <w:r w:rsidRPr="00237328">
        <w:rPr>
          <w:color w:val="000000" w:themeColor="text1"/>
          <w:u w:color="000000" w:themeColor="text1"/>
        </w:rPr>
        <w:t>19)</w:t>
      </w:r>
      <w:r w:rsidRPr="00237328">
        <w:t xml:space="preserve"> </w:t>
      </w:r>
      <w:r w:rsidRPr="00237328">
        <w:rPr>
          <w:color w:val="000000" w:themeColor="text1"/>
          <w:u w:color="000000" w:themeColor="text1"/>
        </w:rPr>
        <w:t>signature of complainant;</w:t>
      </w:r>
    </w:p>
    <w:p w:rsidRPr="00237328" w:rsidR="00C75EEA" w:rsidP="00C75EEA" w:rsidRDefault="00C75EEA" w14:paraId="48A738AC" w14:textId="431C29B6">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0_lv2_9195e570e" w:id="117"/>
      <w:r w:rsidRPr="00237328">
        <w:rPr>
          <w:color w:val="000000" w:themeColor="text1"/>
          <w:u w:color="000000" w:themeColor="text1"/>
        </w:rPr>
        <w:t>(</w:t>
      </w:r>
      <w:bookmarkEnd w:id="117"/>
      <w:r w:rsidRPr="00237328">
        <w:rPr>
          <w:color w:val="000000" w:themeColor="text1"/>
          <w:u w:color="000000" w:themeColor="text1"/>
        </w:rPr>
        <w:t>20)</w:t>
      </w:r>
      <w:r w:rsidRPr="00237328">
        <w:t xml:space="preserve"> </w:t>
      </w:r>
      <w:r w:rsidRPr="00237328">
        <w:rPr>
          <w:color w:val="000000" w:themeColor="text1"/>
          <w:u w:color="000000" w:themeColor="text1"/>
        </w:rPr>
        <w:t xml:space="preserve">a section marked </w:t>
      </w:r>
      <w:r w:rsidR="00B343DB">
        <w:rPr>
          <w:color w:val="000000" w:themeColor="text1"/>
          <w:u w:color="000000" w:themeColor="text1"/>
        </w:rPr>
        <w:t>“</w:t>
      </w:r>
      <w:r w:rsidRPr="00237328">
        <w:rPr>
          <w:color w:val="000000" w:themeColor="text1"/>
          <w:u w:color="000000" w:themeColor="text1"/>
        </w:rPr>
        <w:t>for agency use only</w:t>
      </w:r>
      <w:r w:rsidR="00B343DB">
        <w:rPr>
          <w:color w:val="000000" w:themeColor="text1"/>
          <w:u w:color="000000" w:themeColor="text1"/>
        </w:rPr>
        <w:t>”</w:t>
      </w:r>
      <w:r w:rsidRPr="00237328">
        <w:rPr>
          <w:color w:val="000000" w:themeColor="text1"/>
          <w:u w:color="000000" w:themeColor="text1"/>
        </w:rPr>
        <w:t xml:space="preserve">. This section shall contain the following check boxes to indicate final disposition of </w:t>
      </w:r>
      <w:r>
        <w:rPr>
          <w:color w:val="000000" w:themeColor="text1"/>
          <w:u w:color="000000" w:themeColor="text1"/>
        </w:rPr>
        <w:t xml:space="preserve">the </w:t>
      </w:r>
      <w:r w:rsidRPr="00237328">
        <w:rPr>
          <w:color w:val="000000" w:themeColor="text1"/>
          <w:u w:color="000000" w:themeColor="text1"/>
        </w:rPr>
        <w:t>complaint:</w:t>
      </w:r>
    </w:p>
    <w:p w:rsidRPr="00237328" w:rsidR="00C75EEA" w:rsidP="00C75EEA" w:rsidRDefault="00C75EEA" w14:paraId="5236080F"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162db73b1" w:id="118"/>
      <w:r w:rsidRPr="00237328">
        <w:rPr>
          <w:color w:val="000000" w:themeColor="text1"/>
          <w:u w:color="000000" w:themeColor="text1"/>
        </w:rPr>
        <w:t>(</w:t>
      </w:r>
      <w:bookmarkEnd w:id="118"/>
      <w:r w:rsidRPr="00237328">
        <w:rPr>
          <w:color w:val="000000" w:themeColor="text1"/>
          <w:u w:color="000000" w:themeColor="text1"/>
        </w:rPr>
        <w:t>a)</w:t>
      </w:r>
      <w:r w:rsidRPr="00237328">
        <w:t xml:space="preserve"> </w:t>
      </w:r>
      <w:r w:rsidRPr="00237328">
        <w:rPr>
          <w:color w:val="000000" w:themeColor="text1"/>
          <w:u w:color="000000" w:themeColor="text1"/>
        </w:rPr>
        <w:t>sustained;</w:t>
      </w:r>
    </w:p>
    <w:p w:rsidRPr="00237328" w:rsidR="00C75EEA" w:rsidP="00C75EEA" w:rsidRDefault="00C75EEA" w14:paraId="7DDFFEAA"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6a467497e" w:id="119"/>
      <w:r w:rsidRPr="00237328">
        <w:rPr>
          <w:color w:val="000000" w:themeColor="text1"/>
          <w:u w:color="000000" w:themeColor="text1"/>
        </w:rPr>
        <w:t>(</w:t>
      </w:r>
      <w:bookmarkEnd w:id="119"/>
      <w:r w:rsidRPr="00237328">
        <w:rPr>
          <w:color w:val="000000" w:themeColor="text1"/>
          <w:u w:color="000000" w:themeColor="text1"/>
        </w:rPr>
        <w:t>b)</w:t>
      </w:r>
      <w:r w:rsidRPr="00237328">
        <w:t xml:space="preserve"> </w:t>
      </w:r>
      <w:r w:rsidRPr="00237328">
        <w:rPr>
          <w:color w:val="000000" w:themeColor="text1"/>
          <w:u w:color="000000" w:themeColor="text1"/>
        </w:rPr>
        <w:t>unsustained;</w:t>
      </w:r>
    </w:p>
    <w:p w:rsidRPr="00237328" w:rsidR="00C75EEA" w:rsidP="00C75EEA" w:rsidRDefault="00C75EEA" w14:paraId="1539AA1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3c9c72bf3" w:id="120"/>
      <w:r w:rsidRPr="00237328">
        <w:rPr>
          <w:color w:val="000000" w:themeColor="text1"/>
          <w:u w:color="000000" w:themeColor="text1"/>
        </w:rPr>
        <w:t>(</w:t>
      </w:r>
      <w:bookmarkEnd w:id="120"/>
      <w:r w:rsidRPr="00237328">
        <w:rPr>
          <w:color w:val="000000" w:themeColor="text1"/>
          <w:u w:color="000000" w:themeColor="text1"/>
        </w:rPr>
        <w:t>c)</w:t>
      </w:r>
      <w:r w:rsidRPr="00237328">
        <w:t xml:space="preserve"> </w:t>
      </w:r>
      <w:r w:rsidRPr="00237328">
        <w:rPr>
          <w:color w:val="000000" w:themeColor="text1"/>
          <w:u w:color="000000" w:themeColor="text1"/>
        </w:rPr>
        <w:t>exonerated;</w:t>
      </w:r>
    </w:p>
    <w:p w:rsidRPr="00237328" w:rsidR="00C75EEA" w:rsidP="00C75EEA" w:rsidRDefault="00C75EEA" w14:paraId="603EB7E0"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cddabdf0d" w:id="121"/>
      <w:r w:rsidRPr="00237328">
        <w:rPr>
          <w:color w:val="000000" w:themeColor="text1"/>
          <w:u w:color="000000" w:themeColor="text1"/>
        </w:rPr>
        <w:t>(</w:t>
      </w:r>
      <w:bookmarkEnd w:id="121"/>
      <w:r w:rsidRPr="00237328">
        <w:rPr>
          <w:color w:val="000000" w:themeColor="text1"/>
          <w:u w:color="000000" w:themeColor="text1"/>
        </w:rPr>
        <w:t>d)</w:t>
      </w:r>
      <w:r w:rsidRPr="00237328">
        <w:t xml:space="preserve"> </w:t>
      </w:r>
      <w:r w:rsidRPr="00237328">
        <w:rPr>
          <w:color w:val="000000" w:themeColor="text1"/>
          <w:u w:color="000000" w:themeColor="text1"/>
        </w:rPr>
        <w:t>unfounded; and</w:t>
      </w:r>
    </w:p>
    <w:p w:rsidRPr="00237328" w:rsidR="00C75EEA" w:rsidP="00C75EEA" w:rsidRDefault="00C75EEA" w14:paraId="6120FAD1" w14:textId="591B8910">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133754a13" w:id="122"/>
      <w:r w:rsidRPr="00237328">
        <w:rPr>
          <w:color w:val="000000" w:themeColor="text1"/>
          <w:u w:color="000000" w:themeColor="text1"/>
        </w:rPr>
        <w:t>(</w:t>
      </w:r>
      <w:bookmarkEnd w:id="122"/>
      <w:r w:rsidRPr="00237328">
        <w:rPr>
          <w:color w:val="000000" w:themeColor="text1"/>
          <w:u w:color="000000" w:themeColor="text1"/>
        </w:rPr>
        <w:t>e)</w:t>
      </w:r>
      <w:r w:rsidRPr="00237328">
        <w:t xml:space="preserve"> </w:t>
      </w:r>
      <w:r w:rsidRPr="00237328">
        <w:rPr>
          <w:color w:val="000000" w:themeColor="text1"/>
          <w:u w:color="000000" w:themeColor="text1"/>
        </w:rPr>
        <w:t>referred, including:</w:t>
      </w:r>
    </w:p>
    <w:p w:rsidRPr="00237328" w:rsidR="00C75EEA" w:rsidP="00C75EEA" w:rsidRDefault="00C75EEA" w14:paraId="49431A1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3c0b83192" w:id="123"/>
      <w:r w:rsidRPr="00237328">
        <w:rPr>
          <w:color w:val="000000" w:themeColor="text1"/>
          <w:u w:color="000000" w:themeColor="text1"/>
        </w:rPr>
        <w:t>(</w:t>
      </w:r>
      <w:bookmarkEnd w:id="123"/>
      <w:r w:rsidRPr="00237328">
        <w:rPr>
          <w:color w:val="000000" w:themeColor="text1"/>
          <w:u w:color="000000" w:themeColor="text1"/>
        </w:rPr>
        <w:t>i)</w:t>
      </w:r>
      <w:r w:rsidRPr="00237328">
        <w:t xml:space="preserve"> </w:t>
      </w:r>
      <w:r w:rsidRPr="00237328">
        <w:rPr>
          <w:color w:val="000000" w:themeColor="text1"/>
          <w:u w:color="000000" w:themeColor="text1"/>
        </w:rPr>
        <w:t>name of department or agency referred to;</w:t>
      </w:r>
    </w:p>
    <w:p w:rsidRPr="00237328" w:rsidR="00C75EEA" w:rsidP="00C75EEA" w:rsidRDefault="00C75EEA" w14:paraId="2E4CA8FE"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17ae9416f" w:id="124"/>
      <w:r w:rsidRPr="00237328">
        <w:rPr>
          <w:color w:val="000000" w:themeColor="text1"/>
          <w:u w:color="000000" w:themeColor="text1"/>
        </w:rPr>
        <w:t>(</w:t>
      </w:r>
      <w:bookmarkEnd w:id="124"/>
      <w:r w:rsidRPr="00237328">
        <w:rPr>
          <w:color w:val="000000" w:themeColor="text1"/>
          <w:u w:color="000000" w:themeColor="text1"/>
        </w:rPr>
        <w:t>ii)</w:t>
      </w:r>
      <w:r w:rsidRPr="00237328">
        <w:t xml:space="preserve"> </w:t>
      </w:r>
      <w:r w:rsidRPr="00237328">
        <w:rPr>
          <w:color w:val="000000" w:themeColor="text1"/>
          <w:u w:color="000000" w:themeColor="text1"/>
        </w:rPr>
        <w:t>arbitration;</w:t>
      </w:r>
    </w:p>
    <w:p w:rsidRPr="00237328" w:rsidR="00C75EEA" w:rsidP="00C75EEA" w:rsidRDefault="00C75EEA" w14:paraId="4DFBDA6F"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i_lv4_ee3c02beb" w:id="125"/>
      <w:r w:rsidRPr="00237328">
        <w:rPr>
          <w:color w:val="000000" w:themeColor="text1"/>
          <w:u w:color="000000" w:themeColor="text1"/>
        </w:rPr>
        <w:t>(</w:t>
      </w:r>
      <w:bookmarkEnd w:id="125"/>
      <w:r w:rsidRPr="00237328">
        <w:rPr>
          <w:color w:val="000000" w:themeColor="text1"/>
          <w:u w:color="000000" w:themeColor="text1"/>
        </w:rPr>
        <w:t>iii)</w:t>
      </w:r>
      <w:r w:rsidRPr="00237328">
        <w:t xml:space="preserve"> </w:t>
      </w:r>
      <w:r w:rsidRPr="00237328">
        <w:rPr>
          <w:color w:val="000000" w:themeColor="text1"/>
          <w:u w:color="000000" w:themeColor="text1"/>
        </w:rPr>
        <w:t>mediation;</w:t>
      </w:r>
    </w:p>
    <w:p w:rsidRPr="00237328" w:rsidR="00C75EEA" w:rsidP="00C75EEA" w:rsidRDefault="00C75EEA" w14:paraId="51F7BD13" w14:textId="740AD5D9">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v_lv4_cdf350676" w:id="126"/>
      <w:r w:rsidRPr="00237328">
        <w:rPr>
          <w:color w:val="000000" w:themeColor="text1"/>
          <w:u w:color="000000" w:themeColor="text1"/>
        </w:rPr>
        <w:t>(</w:t>
      </w:r>
      <w:bookmarkEnd w:id="126"/>
      <w:r w:rsidRPr="00237328">
        <w:rPr>
          <w:color w:val="000000" w:themeColor="text1"/>
          <w:u w:color="000000" w:themeColor="text1"/>
        </w:rPr>
        <w:t>iv)</w:t>
      </w:r>
      <w:r w:rsidRPr="00237328">
        <w:t xml:space="preserve"> </w:t>
      </w:r>
      <w:r w:rsidRPr="00237328">
        <w:rPr>
          <w:color w:val="000000" w:themeColor="text1"/>
          <w:u w:color="000000" w:themeColor="text1"/>
        </w:rPr>
        <w:t>date of referral; and</w:t>
      </w:r>
    </w:p>
    <w:p w:rsidRPr="00237328" w:rsidR="00C75EEA" w:rsidP="00C75EEA" w:rsidRDefault="00C75EEA" w14:paraId="281D5932"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v_lv4_51e4a7337" w:id="127"/>
      <w:r w:rsidRPr="00237328">
        <w:rPr>
          <w:color w:val="000000" w:themeColor="text1"/>
          <w:u w:color="000000" w:themeColor="text1"/>
        </w:rPr>
        <w:t>(</w:t>
      </w:r>
      <w:bookmarkEnd w:id="127"/>
      <w:r w:rsidRPr="00237328">
        <w:rPr>
          <w:color w:val="000000" w:themeColor="text1"/>
          <w:u w:color="000000" w:themeColor="text1"/>
        </w:rPr>
        <w:t>v)</w:t>
      </w:r>
      <w:r w:rsidRPr="00237328">
        <w:t xml:space="preserve"> </w:t>
      </w:r>
      <w:r w:rsidRPr="00237328">
        <w:rPr>
          <w:color w:val="000000" w:themeColor="text1"/>
          <w:u w:color="000000" w:themeColor="text1"/>
        </w:rPr>
        <w:t>other;</w:t>
      </w:r>
    </w:p>
    <w:p w:rsidRPr="00237328" w:rsidR="00C75EEA" w:rsidP="00C75EEA" w:rsidRDefault="00C75EEA" w14:paraId="08F39E19" w14:textId="261D2A9E">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1_lv2_b3598cfdf" w:id="128"/>
      <w:r w:rsidRPr="00237328">
        <w:rPr>
          <w:color w:val="000000" w:themeColor="text1"/>
          <w:u w:color="000000" w:themeColor="text1"/>
        </w:rPr>
        <w:t>(</w:t>
      </w:r>
      <w:bookmarkEnd w:id="128"/>
      <w:r w:rsidRPr="00237328">
        <w:rPr>
          <w:color w:val="000000" w:themeColor="text1"/>
          <w:u w:color="000000" w:themeColor="text1"/>
        </w:rPr>
        <w:t>21)</w:t>
      </w:r>
      <w:r w:rsidRPr="00237328">
        <w:t xml:space="preserve"> </w:t>
      </w:r>
      <w:r w:rsidRPr="00237328">
        <w:rPr>
          <w:color w:val="000000" w:themeColor="text1"/>
          <w:u w:color="000000" w:themeColor="text1"/>
        </w:rPr>
        <w:t xml:space="preserve">whether an inspection is requested and must include an indication of </w:t>
      </w:r>
      <w:r w:rsidR="00B343DB">
        <w:rPr>
          <w:color w:val="000000" w:themeColor="text1"/>
          <w:u w:color="000000" w:themeColor="text1"/>
        </w:rPr>
        <w:t>“</w:t>
      </w:r>
      <w:r w:rsidRPr="00237328">
        <w:rPr>
          <w:color w:val="000000" w:themeColor="text1"/>
          <w:u w:color="000000" w:themeColor="text1"/>
        </w:rPr>
        <w:t>ongoing</w:t>
      </w:r>
      <w:r w:rsidR="00B343DB">
        <w:rPr>
          <w:color w:val="000000" w:themeColor="text1"/>
          <w:u w:color="000000" w:themeColor="text1"/>
        </w:rPr>
        <w:t>”</w:t>
      </w:r>
      <w:r w:rsidRPr="00237328">
        <w:rPr>
          <w:color w:val="000000" w:themeColor="text1"/>
          <w:u w:color="000000" w:themeColor="text1"/>
        </w:rPr>
        <w:t xml:space="preserve"> if the investigation into a complaint </w:t>
      </w:r>
      <w:r>
        <w:rPr>
          <w:color w:val="000000" w:themeColor="text1"/>
          <w:u w:color="000000" w:themeColor="text1"/>
        </w:rPr>
        <w:t>wa</w:t>
      </w:r>
      <w:r w:rsidRPr="00237328">
        <w:rPr>
          <w:color w:val="000000" w:themeColor="text1"/>
          <w:u w:color="000000" w:themeColor="text1"/>
        </w:rPr>
        <w:t>s ongoing at the time an investigation is requested;</w:t>
      </w:r>
    </w:p>
    <w:p w:rsidRPr="00237328" w:rsidR="00C75EEA" w:rsidP="00C75EEA" w:rsidRDefault="00C75EEA" w14:paraId="0504CAC6"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2_lv2_fc26bb2cf" w:id="129"/>
      <w:r w:rsidRPr="00237328">
        <w:rPr>
          <w:color w:val="000000" w:themeColor="text1"/>
          <w:u w:color="000000" w:themeColor="text1"/>
        </w:rPr>
        <w:t>(</w:t>
      </w:r>
      <w:bookmarkEnd w:id="129"/>
      <w:r w:rsidRPr="00237328">
        <w:rPr>
          <w:color w:val="000000" w:themeColor="text1"/>
          <w:u w:color="000000" w:themeColor="text1"/>
        </w:rPr>
        <w:t>22)</w:t>
      </w:r>
      <w:r w:rsidRPr="00237328">
        <w:t xml:space="preserve"> </w:t>
      </w:r>
      <w:r w:rsidRPr="00237328">
        <w:rPr>
          <w:color w:val="000000" w:themeColor="text1"/>
          <w:u w:color="000000" w:themeColor="text1"/>
        </w:rPr>
        <w:t xml:space="preserve">check boxes to indicate the type of discipline, if any, </w:t>
      </w:r>
      <w:r>
        <w:rPr>
          <w:color w:val="000000" w:themeColor="text1"/>
          <w:u w:color="000000" w:themeColor="text1"/>
        </w:rPr>
        <w:t>wa</w:t>
      </w:r>
      <w:r w:rsidRPr="00237328">
        <w:rPr>
          <w:color w:val="000000" w:themeColor="text1"/>
          <w:u w:color="000000" w:themeColor="text1"/>
        </w:rPr>
        <w:t>s imposed, including;</w:t>
      </w:r>
    </w:p>
    <w:p w:rsidRPr="00237328" w:rsidR="00C75EEA" w:rsidP="00C75EEA" w:rsidRDefault="00C75EEA" w14:paraId="23E3CF6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4d0f0e050" w:id="130"/>
      <w:r w:rsidRPr="00237328">
        <w:rPr>
          <w:color w:val="000000" w:themeColor="text1"/>
          <w:u w:color="000000" w:themeColor="text1"/>
        </w:rPr>
        <w:t>(</w:t>
      </w:r>
      <w:bookmarkEnd w:id="130"/>
      <w:r w:rsidRPr="00237328">
        <w:rPr>
          <w:color w:val="000000" w:themeColor="text1"/>
          <w:u w:color="000000" w:themeColor="text1"/>
        </w:rPr>
        <w:t>a)</w:t>
      </w:r>
      <w:r w:rsidRPr="00237328">
        <w:t xml:space="preserve"> </w:t>
      </w:r>
      <w:r w:rsidRPr="00237328">
        <w:rPr>
          <w:color w:val="000000" w:themeColor="text1"/>
          <w:u w:color="000000" w:themeColor="text1"/>
        </w:rPr>
        <w:t>suspension;</w:t>
      </w:r>
    </w:p>
    <w:p w:rsidRPr="00237328" w:rsidR="00C75EEA" w:rsidP="00C75EEA" w:rsidRDefault="00C75EEA" w14:paraId="75990C44"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269fe0bf6" w:id="131"/>
      <w:r w:rsidRPr="00237328">
        <w:rPr>
          <w:color w:val="000000" w:themeColor="text1"/>
          <w:u w:color="000000" w:themeColor="text1"/>
        </w:rPr>
        <w:t>(</w:t>
      </w:r>
      <w:bookmarkEnd w:id="131"/>
      <w:r w:rsidRPr="00237328">
        <w:rPr>
          <w:color w:val="000000" w:themeColor="text1"/>
          <w:u w:color="000000" w:themeColor="text1"/>
        </w:rPr>
        <w:t>i)</w:t>
      </w:r>
      <w:r w:rsidRPr="00237328">
        <w:t xml:space="preserve"> </w:t>
      </w:r>
      <w:r w:rsidRPr="00237328">
        <w:rPr>
          <w:color w:val="000000" w:themeColor="text1"/>
          <w:u w:color="000000" w:themeColor="text1"/>
        </w:rPr>
        <w:t>with pay; or</w:t>
      </w:r>
    </w:p>
    <w:p w:rsidRPr="00237328" w:rsidR="00C75EEA" w:rsidP="00C75EEA" w:rsidRDefault="00C75EEA" w14:paraId="0B788916"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0d439f409" w:id="132"/>
      <w:r w:rsidRPr="00237328">
        <w:rPr>
          <w:color w:val="000000" w:themeColor="text1"/>
          <w:u w:color="000000" w:themeColor="text1"/>
        </w:rPr>
        <w:t>(</w:t>
      </w:r>
      <w:bookmarkEnd w:id="132"/>
      <w:r w:rsidRPr="00237328">
        <w:rPr>
          <w:color w:val="000000" w:themeColor="text1"/>
          <w:u w:color="000000" w:themeColor="text1"/>
        </w:rPr>
        <w:t>ii)</w:t>
      </w:r>
      <w:r w:rsidRPr="00237328">
        <w:t xml:space="preserve"> </w:t>
      </w:r>
      <w:r w:rsidRPr="00237328">
        <w:rPr>
          <w:color w:val="000000" w:themeColor="text1"/>
          <w:u w:color="000000" w:themeColor="text1"/>
        </w:rPr>
        <w:t>without pay;</w:t>
      </w:r>
    </w:p>
    <w:p w:rsidRPr="00237328" w:rsidR="00C75EEA" w:rsidP="00C75EEA" w:rsidRDefault="00C75EEA" w14:paraId="2A2FD88D"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1608581d0" w:id="133"/>
      <w:r w:rsidRPr="00237328">
        <w:rPr>
          <w:color w:val="000000" w:themeColor="text1"/>
          <w:u w:color="000000" w:themeColor="text1"/>
        </w:rPr>
        <w:t>(</w:t>
      </w:r>
      <w:bookmarkEnd w:id="133"/>
      <w:r w:rsidRPr="00237328">
        <w:rPr>
          <w:color w:val="000000" w:themeColor="text1"/>
          <w:u w:color="000000" w:themeColor="text1"/>
        </w:rPr>
        <w:t>b)</w:t>
      </w:r>
      <w:r w:rsidRPr="00237328">
        <w:t xml:space="preserve"> </w:t>
      </w:r>
      <w:r w:rsidRPr="00237328">
        <w:rPr>
          <w:color w:val="000000" w:themeColor="text1"/>
          <w:u w:color="000000" w:themeColor="text1"/>
        </w:rPr>
        <w:t>administrative action;</w:t>
      </w:r>
    </w:p>
    <w:p w:rsidRPr="00237328" w:rsidR="00C75EEA" w:rsidP="00C75EEA" w:rsidRDefault="00C75EEA" w14:paraId="08935E9C"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b3cdf75b2" w:id="134"/>
      <w:r w:rsidRPr="00237328">
        <w:rPr>
          <w:color w:val="000000" w:themeColor="text1"/>
          <w:u w:color="000000" w:themeColor="text1"/>
        </w:rPr>
        <w:t>(</w:t>
      </w:r>
      <w:bookmarkEnd w:id="134"/>
      <w:r w:rsidRPr="00237328">
        <w:rPr>
          <w:color w:val="000000" w:themeColor="text1"/>
          <w:u w:color="000000" w:themeColor="text1"/>
        </w:rPr>
        <w:t>c)</w:t>
      </w:r>
      <w:r w:rsidRPr="00237328">
        <w:t xml:space="preserve"> </w:t>
      </w:r>
      <w:r w:rsidRPr="00237328">
        <w:rPr>
          <w:color w:val="000000" w:themeColor="text1"/>
          <w:u w:color="000000" w:themeColor="text1"/>
        </w:rPr>
        <w:t>summary punishment;</w:t>
      </w:r>
    </w:p>
    <w:p w:rsidRPr="00237328" w:rsidR="00C75EEA" w:rsidP="00C75EEA" w:rsidRDefault="00C75EEA" w14:paraId="18A141C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d_lv3_21c70cfb9" w:id="135"/>
      <w:r w:rsidRPr="00237328">
        <w:rPr>
          <w:color w:val="000000" w:themeColor="text1"/>
          <w:u w:color="000000" w:themeColor="text1"/>
        </w:rPr>
        <w:t>(</w:t>
      </w:r>
      <w:bookmarkEnd w:id="135"/>
      <w:r w:rsidRPr="00237328">
        <w:rPr>
          <w:color w:val="000000" w:themeColor="text1"/>
          <w:u w:color="000000" w:themeColor="text1"/>
        </w:rPr>
        <w:t>d)</w:t>
      </w:r>
      <w:r w:rsidRPr="00237328">
        <w:t xml:space="preserve"> </w:t>
      </w:r>
      <w:r w:rsidRPr="00237328">
        <w:rPr>
          <w:color w:val="000000" w:themeColor="text1"/>
          <w:u w:color="000000" w:themeColor="text1"/>
        </w:rPr>
        <w:t>emergency suspension;</w:t>
      </w:r>
    </w:p>
    <w:p w:rsidRPr="00237328" w:rsidR="00C75EEA" w:rsidP="00C75EEA" w:rsidRDefault="00C75EEA" w14:paraId="7D65C848"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_lv4_4e32d82d1" w:id="136"/>
      <w:r w:rsidRPr="00237328">
        <w:rPr>
          <w:color w:val="000000" w:themeColor="text1"/>
          <w:u w:color="000000" w:themeColor="text1"/>
        </w:rPr>
        <w:t>(</w:t>
      </w:r>
      <w:bookmarkEnd w:id="136"/>
      <w:r w:rsidRPr="00237328">
        <w:rPr>
          <w:color w:val="000000" w:themeColor="text1"/>
          <w:u w:color="000000" w:themeColor="text1"/>
        </w:rPr>
        <w:t>i)</w:t>
      </w:r>
      <w:r w:rsidRPr="00237328">
        <w:t xml:space="preserve"> </w:t>
      </w:r>
      <w:r w:rsidRPr="00237328">
        <w:rPr>
          <w:color w:val="000000" w:themeColor="text1"/>
          <w:u w:color="000000" w:themeColor="text1"/>
        </w:rPr>
        <w:t>with pay; or</w:t>
      </w:r>
    </w:p>
    <w:p w:rsidRPr="00237328" w:rsidR="00C75EEA" w:rsidP="00C75EEA" w:rsidRDefault="00C75EEA" w14:paraId="44C1738F"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ii_lv4_9a37710ba" w:id="137"/>
      <w:r w:rsidRPr="00237328">
        <w:rPr>
          <w:color w:val="000000" w:themeColor="text1"/>
          <w:u w:color="000000" w:themeColor="text1"/>
        </w:rPr>
        <w:t>(</w:t>
      </w:r>
      <w:bookmarkEnd w:id="137"/>
      <w:r w:rsidRPr="00237328">
        <w:rPr>
          <w:color w:val="000000" w:themeColor="text1"/>
          <w:u w:color="000000" w:themeColor="text1"/>
        </w:rPr>
        <w:t>ii)</w:t>
      </w:r>
      <w:r w:rsidRPr="00237328">
        <w:t xml:space="preserve"> </w:t>
      </w:r>
      <w:r w:rsidRPr="00237328">
        <w:rPr>
          <w:color w:val="000000" w:themeColor="text1"/>
          <w:u w:color="000000" w:themeColor="text1"/>
        </w:rPr>
        <w:t>without pay;</w:t>
      </w:r>
    </w:p>
    <w:p w:rsidRPr="00237328" w:rsidR="00C75EEA" w:rsidP="00C75EEA" w:rsidRDefault="00C75EEA" w14:paraId="4C7B0319"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e_lv3_c465cc585" w:id="138"/>
      <w:r w:rsidRPr="00237328">
        <w:rPr>
          <w:color w:val="000000" w:themeColor="text1"/>
          <w:u w:color="000000" w:themeColor="text1"/>
        </w:rPr>
        <w:t>(</w:t>
      </w:r>
      <w:bookmarkEnd w:id="138"/>
      <w:r w:rsidRPr="00237328">
        <w:rPr>
          <w:color w:val="000000" w:themeColor="text1"/>
          <w:u w:color="000000" w:themeColor="text1"/>
        </w:rPr>
        <w:t>e)</w:t>
      </w:r>
      <w:r w:rsidRPr="00237328">
        <w:t xml:space="preserve"> </w:t>
      </w:r>
      <w:r w:rsidRPr="00237328">
        <w:rPr>
          <w:color w:val="000000" w:themeColor="text1"/>
          <w:u w:color="000000" w:themeColor="text1"/>
        </w:rPr>
        <w:t>termination;</w:t>
      </w:r>
    </w:p>
    <w:p w:rsidRPr="00237328" w:rsidR="00C75EEA" w:rsidP="00C75EEA" w:rsidRDefault="00C75EEA" w14:paraId="2632C13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f_lv3_1fcd0db1f" w:id="139"/>
      <w:r w:rsidRPr="00237328">
        <w:rPr>
          <w:color w:val="000000" w:themeColor="text1"/>
          <w:u w:color="000000" w:themeColor="text1"/>
        </w:rPr>
        <w:t>(</w:t>
      </w:r>
      <w:bookmarkEnd w:id="139"/>
      <w:r w:rsidRPr="00237328">
        <w:rPr>
          <w:color w:val="000000" w:themeColor="text1"/>
          <w:u w:color="000000" w:themeColor="text1"/>
        </w:rPr>
        <w:t>f)</w:t>
      </w:r>
      <w:r w:rsidRPr="00237328">
        <w:t xml:space="preserve"> </w:t>
      </w:r>
      <w:r w:rsidRPr="00237328">
        <w:rPr>
          <w:color w:val="000000" w:themeColor="text1"/>
          <w:u w:color="000000" w:themeColor="text1"/>
        </w:rPr>
        <w:t>other;</w:t>
      </w:r>
    </w:p>
    <w:p w:rsidRPr="00237328" w:rsidR="00C75EEA" w:rsidP="00C75EEA" w:rsidRDefault="00C75EEA" w14:paraId="042BC489"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g_lv3_c3b276e75" w:id="140"/>
      <w:r w:rsidRPr="00237328">
        <w:rPr>
          <w:color w:val="000000" w:themeColor="text1"/>
          <w:u w:color="000000" w:themeColor="text1"/>
        </w:rPr>
        <w:t>(</w:t>
      </w:r>
      <w:bookmarkEnd w:id="140"/>
      <w:r w:rsidRPr="00237328">
        <w:rPr>
          <w:color w:val="000000" w:themeColor="text1"/>
          <w:u w:color="000000" w:themeColor="text1"/>
        </w:rPr>
        <w:t>g)</w:t>
      </w:r>
      <w:r w:rsidRPr="00237328">
        <w:t xml:space="preserve"> </w:t>
      </w:r>
      <w:r w:rsidRPr="00237328">
        <w:rPr>
          <w:color w:val="000000" w:themeColor="text1"/>
          <w:u w:color="000000" w:themeColor="text1"/>
        </w:rPr>
        <w:t>date the complaint was resolved or otherwise closed; and</w:t>
      </w:r>
    </w:p>
    <w:p w:rsidRPr="00237328" w:rsidR="00C75EEA" w:rsidP="00C75EEA" w:rsidRDefault="00C75EEA" w14:paraId="1E1F75E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h_lv3_85f717250" w:id="141"/>
      <w:r w:rsidRPr="00237328">
        <w:rPr>
          <w:color w:val="000000" w:themeColor="text1"/>
          <w:u w:color="000000" w:themeColor="text1"/>
        </w:rPr>
        <w:t>(</w:t>
      </w:r>
      <w:bookmarkEnd w:id="141"/>
      <w:r w:rsidRPr="00237328">
        <w:rPr>
          <w:color w:val="000000" w:themeColor="text1"/>
          <w:u w:color="000000" w:themeColor="text1"/>
        </w:rPr>
        <w:t>h)</w:t>
      </w:r>
      <w:r w:rsidRPr="00237328">
        <w:t xml:space="preserve"> </w:t>
      </w:r>
      <w:r w:rsidRPr="00237328">
        <w:rPr>
          <w:color w:val="000000" w:themeColor="text1"/>
          <w:u w:color="000000" w:themeColor="text1"/>
        </w:rPr>
        <w:t>the name and rank of the person resolving or closing the complaint.</w:t>
      </w:r>
    </w:p>
    <w:p w:rsidRPr="00237328" w:rsidR="00C75EEA" w:rsidP="00C75EEA" w:rsidRDefault="00C75EEA" w14:paraId="37FB6A0D" w14:textId="1F2296A4">
      <w:pPr>
        <w:pStyle w:val="scnewcodesection"/>
      </w:pPr>
      <w:r w:rsidRPr="00237328">
        <w:rPr>
          <w:color w:val="000000" w:themeColor="text1"/>
          <w:u w:color="000000" w:themeColor="text1"/>
        </w:rPr>
        <w:tab/>
      </w:r>
      <w:bookmarkStart w:name="ss_T23C2N35SF_lv1_62b854f53" w:id="142"/>
      <w:r w:rsidRPr="00237328">
        <w:rPr>
          <w:color w:val="000000" w:themeColor="text1"/>
          <w:u w:color="000000" w:themeColor="text1"/>
        </w:rPr>
        <w:t>(</w:t>
      </w:r>
      <w:bookmarkEnd w:id="142"/>
      <w:r w:rsidRPr="00237328">
        <w:rPr>
          <w:color w:val="000000" w:themeColor="text1"/>
          <w:u w:color="000000" w:themeColor="text1"/>
        </w:rPr>
        <w:t>F)</w:t>
      </w:r>
      <w:r w:rsidRPr="00237328">
        <w:t xml:space="preserve"> </w:t>
      </w:r>
      <w:r w:rsidRPr="00237328">
        <w:rPr>
          <w:color w:val="000000" w:themeColor="text1"/>
          <w:u w:color="000000" w:themeColor="text1"/>
        </w:rPr>
        <w:t xml:space="preserve">If the </w:t>
      </w:r>
      <w:r w:rsidR="00B343DB">
        <w:rPr>
          <w:color w:val="000000" w:themeColor="text1"/>
          <w:u w:color="000000" w:themeColor="text1"/>
        </w:rPr>
        <w:t>“</w:t>
      </w:r>
      <w:r w:rsidRPr="00237328">
        <w:rPr>
          <w:color w:val="000000" w:themeColor="text1"/>
          <w:u w:color="000000" w:themeColor="text1"/>
        </w:rPr>
        <w:t>for agency use only</w:t>
      </w:r>
      <w:r w:rsidR="00B343DB">
        <w:rPr>
          <w:color w:val="000000" w:themeColor="text1"/>
          <w:u w:color="000000" w:themeColor="text1"/>
        </w:rPr>
        <w:t>”</w:t>
      </w:r>
      <w:r w:rsidRPr="00237328">
        <w:rPr>
          <w:color w:val="000000" w:themeColor="text1"/>
          <w:u w:color="000000" w:themeColor="text1"/>
        </w:rPr>
        <w:t xml:space="preserve"> portion of the standardized form is being completed as a result of disciplinary action not stemming from a complaint of misconduct, the following portions of the standardized complaint form must be completed:</w:t>
      </w:r>
    </w:p>
    <w:p w:rsidRPr="00237328" w:rsidR="00C75EEA" w:rsidP="00C75EEA" w:rsidRDefault="00C75EEA" w14:paraId="4320389C" w14:textId="097B206A">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1_lv2_f75cc514f" w:id="143"/>
      <w:r w:rsidRPr="00237328">
        <w:rPr>
          <w:color w:val="000000" w:themeColor="text1"/>
          <w:u w:color="000000" w:themeColor="text1"/>
        </w:rPr>
        <w:t>(</w:t>
      </w:r>
      <w:bookmarkEnd w:id="143"/>
      <w:r w:rsidRPr="00237328">
        <w:rPr>
          <w:color w:val="000000" w:themeColor="text1"/>
          <w:u w:color="000000" w:themeColor="text1"/>
        </w:rPr>
        <w:t>1)</w:t>
      </w:r>
      <w:r w:rsidRPr="00237328">
        <w:t xml:space="preserve"> </w:t>
      </w:r>
      <w:r w:rsidRPr="00237328">
        <w:rPr>
          <w:color w:val="000000" w:themeColor="text1"/>
          <w:u w:color="000000" w:themeColor="text1"/>
        </w:rPr>
        <w:t>name, rank</w:t>
      </w:r>
      <w:r>
        <w:rPr>
          <w:color w:val="000000" w:themeColor="text1"/>
          <w:u w:color="000000" w:themeColor="text1"/>
        </w:rPr>
        <w:t>,</w:t>
      </w:r>
      <w:r w:rsidRPr="00237328">
        <w:rPr>
          <w:color w:val="000000" w:themeColor="text1"/>
          <w:u w:color="000000" w:themeColor="text1"/>
        </w:rPr>
        <w:t xml:space="preserve"> and badge number of the law enforcement officer being disciplined;</w:t>
      </w:r>
    </w:p>
    <w:p w:rsidRPr="00237328" w:rsidR="00C75EEA" w:rsidP="00C75EEA" w:rsidRDefault="00C75EEA" w14:paraId="462881E0"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_lv2_cd42ddd1c" w:id="144"/>
      <w:r w:rsidRPr="00237328">
        <w:rPr>
          <w:color w:val="000000" w:themeColor="text1"/>
          <w:u w:color="000000" w:themeColor="text1"/>
        </w:rPr>
        <w:t>(</w:t>
      </w:r>
      <w:bookmarkEnd w:id="144"/>
      <w:r w:rsidRPr="00237328">
        <w:rPr>
          <w:color w:val="000000" w:themeColor="text1"/>
          <w:u w:color="000000" w:themeColor="text1"/>
        </w:rPr>
        <w:t>2)</w:t>
      </w:r>
      <w:r w:rsidRPr="00237328">
        <w:t xml:space="preserve"> </w:t>
      </w:r>
      <w:r w:rsidRPr="00237328">
        <w:rPr>
          <w:color w:val="000000" w:themeColor="text1"/>
          <w:u w:color="000000" w:themeColor="text1"/>
        </w:rPr>
        <w:t>narrative describing the conduct precipitating the disciplinary action; and</w:t>
      </w:r>
    </w:p>
    <w:p w:rsidRPr="00237328" w:rsidR="00C75EEA" w:rsidP="00C75EEA" w:rsidRDefault="00C75EEA" w14:paraId="1B0B59F9"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3_lv2_aa3dd464a" w:id="145"/>
      <w:r w:rsidRPr="00237328">
        <w:rPr>
          <w:color w:val="000000" w:themeColor="text1"/>
          <w:u w:color="000000" w:themeColor="text1"/>
        </w:rPr>
        <w:t>(</w:t>
      </w:r>
      <w:bookmarkEnd w:id="145"/>
      <w:r w:rsidRPr="00237328">
        <w:rPr>
          <w:color w:val="000000" w:themeColor="text1"/>
          <w:u w:color="000000" w:themeColor="text1"/>
        </w:rPr>
        <w:t>3)</w:t>
      </w:r>
      <w:r w:rsidRPr="00237328">
        <w:t xml:space="preserve"> </w:t>
      </w:r>
      <w:r w:rsidRPr="00237328">
        <w:rPr>
          <w:color w:val="000000" w:themeColor="text1"/>
          <w:u w:color="000000" w:themeColor="text1"/>
        </w:rPr>
        <w:t>the portion of the form designated for indicating the type of discipline imposed, with an indication as to the disciplinary action taken.</w:t>
      </w:r>
    </w:p>
    <w:p w:rsidRPr="00237328" w:rsidR="00C75EEA" w:rsidP="00C75EEA" w:rsidRDefault="00C75EEA" w14:paraId="1D877901" w14:textId="77777777">
      <w:pPr>
        <w:pStyle w:val="scnewcodesection"/>
      </w:pPr>
      <w:r w:rsidRPr="00237328">
        <w:rPr>
          <w:color w:val="000000" w:themeColor="text1"/>
          <w:u w:color="000000" w:themeColor="text1"/>
        </w:rPr>
        <w:tab/>
      </w:r>
      <w:bookmarkStart w:name="ss_T23C2N35SG_lv1_b969181ac" w:id="146"/>
      <w:r w:rsidRPr="00237328">
        <w:rPr>
          <w:color w:val="000000" w:themeColor="text1"/>
          <w:u w:color="000000" w:themeColor="text1"/>
        </w:rPr>
        <w:t>(</w:t>
      </w:r>
      <w:bookmarkEnd w:id="146"/>
      <w:r w:rsidRPr="00237328">
        <w:rPr>
          <w:color w:val="000000" w:themeColor="text1"/>
          <w:u w:color="000000" w:themeColor="text1"/>
        </w:rPr>
        <w:t>G)</w:t>
      </w:r>
      <w:r w:rsidRPr="00237328">
        <w:t xml:space="preserve"> </w:t>
      </w:r>
      <w:r w:rsidRPr="00237328">
        <w:rPr>
          <w:color w:val="000000" w:themeColor="text1"/>
          <w:u w:color="000000" w:themeColor="text1"/>
        </w:rPr>
        <w:t>All other information not identified in this section required for, or used for, the purposes of conducting an investigation stemming from a complaint of misconduct, must be recorded separate</w:t>
      </w:r>
      <w:r>
        <w:rPr>
          <w:color w:val="000000" w:themeColor="text1"/>
          <w:u w:color="000000" w:themeColor="text1"/>
        </w:rPr>
        <w:t>ly</w:t>
      </w:r>
      <w:r w:rsidRPr="00237328">
        <w:rPr>
          <w:color w:val="000000" w:themeColor="text1"/>
          <w:u w:color="000000" w:themeColor="text1"/>
        </w:rPr>
        <w:t xml:space="preserve"> from the information on the standardized complaint form.</w:t>
      </w:r>
    </w:p>
    <w:p w:rsidRPr="00237328" w:rsidR="00C75EEA" w:rsidP="00C75EEA" w:rsidRDefault="00C75EEA" w14:paraId="7139E324" w14:textId="1255B153">
      <w:pPr>
        <w:pStyle w:val="scnewcodesection"/>
      </w:pPr>
      <w:r w:rsidRPr="00237328">
        <w:rPr>
          <w:color w:val="000000" w:themeColor="text1"/>
          <w:u w:color="000000" w:themeColor="text1"/>
        </w:rPr>
        <w:tab/>
      </w:r>
      <w:bookmarkStart w:name="ss_T23C2N35SH_lv1_0d2c71a21" w:id="147"/>
      <w:r w:rsidRPr="00237328">
        <w:rPr>
          <w:color w:val="000000" w:themeColor="text1"/>
          <w:u w:color="000000" w:themeColor="text1"/>
        </w:rPr>
        <w:t>(</w:t>
      </w:r>
      <w:bookmarkEnd w:id="147"/>
      <w:r w:rsidRPr="00237328">
        <w:rPr>
          <w:color w:val="000000" w:themeColor="text1"/>
          <w:u w:color="000000" w:themeColor="text1"/>
        </w:rPr>
        <w:t>H)</w:t>
      </w:r>
      <w:bookmarkStart w:name="ss_T23C2N35S1_lv2_5cde6cff8" w:id="148"/>
      <w:r w:rsidRPr="00237328">
        <w:rPr>
          <w:color w:val="000000" w:themeColor="text1"/>
          <w:u w:color="000000" w:themeColor="text1"/>
        </w:rPr>
        <w:t>(</w:t>
      </w:r>
      <w:bookmarkEnd w:id="148"/>
      <w:r w:rsidRPr="00237328">
        <w:rPr>
          <w:color w:val="000000" w:themeColor="text1"/>
          <w:u w:color="000000" w:themeColor="text1"/>
        </w:rPr>
        <w:t>1)</w:t>
      </w:r>
      <w:r w:rsidRPr="00237328">
        <w:t xml:space="preserve"> </w:t>
      </w:r>
      <w:r w:rsidRPr="00237328">
        <w:rPr>
          <w:color w:val="000000" w:themeColor="text1"/>
          <w:u w:color="000000" w:themeColor="text1"/>
        </w:rPr>
        <w:t>It shall be a misdemeanor to:</w:t>
      </w:r>
    </w:p>
    <w:p w:rsidRPr="00237328" w:rsidR="00C75EEA" w:rsidP="00C75EEA" w:rsidRDefault="00C75EEA" w14:paraId="54CBDCBB"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a_lv3_c91182857" w:id="149"/>
      <w:r w:rsidRPr="00237328">
        <w:rPr>
          <w:color w:val="000000" w:themeColor="text1"/>
          <w:u w:color="000000" w:themeColor="text1"/>
        </w:rPr>
        <w:t>(</w:t>
      </w:r>
      <w:bookmarkEnd w:id="149"/>
      <w:r w:rsidRPr="00237328">
        <w:rPr>
          <w:color w:val="000000" w:themeColor="text1"/>
          <w:u w:color="000000" w:themeColor="text1"/>
        </w:rPr>
        <w:t>a)</w:t>
      </w:r>
      <w:r w:rsidRPr="00237328">
        <w:t xml:space="preserve"> </w:t>
      </w:r>
      <w:r w:rsidRPr="00237328">
        <w:rPr>
          <w:color w:val="000000" w:themeColor="text1"/>
          <w:u w:color="000000" w:themeColor="text1"/>
        </w:rPr>
        <w:t>refuse to take a complaint;</w:t>
      </w:r>
    </w:p>
    <w:p w:rsidRPr="00237328" w:rsidR="00C75EEA" w:rsidP="00C75EEA" w:rsidRDefault="00C75EEA" w14:paraId="2BDFC721"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b_lv3_6892c2616" w:id="150"/>
      <w:r w:rsidRPr="00237328">
        <w:rPr>
          <w:color w:val="000000" w:themeColor="text1"/>
          <w:u w:color="000000" w:themeColor="text1"/>
        </w:rPr>
        <w:t>(</w:t>
      </w:r>
      <w:bookmarkEnd w:id="150"/>
      <w:r w:rsidRPr="00237328">
        <w:rPr>
          <w:color w:val="000000" w:themeColor="text1"/>
          <w:u w:color="000000" w:themeColor="text1"/>
        </w:rPr>
        <w:t>b)</w:t>
      </w:r>
      <w:r w:rsidRPr="00237328">
        <w:t xml:space="preserve"> </w:t>
      </w:r>
      <w:r w:rsidRPr="00237328">
        <w:rPr>
          <w:color w:val="000000" w:themeColor="text1"/>
          <w:u w:color="000000" w:themeColor="text1"/>
        </w:rPr>
        <w:t>obstruct or delay the ability of a law enforcement officer or the public to file a complaint; or</w:t>
      </w:r>
    </w:p>
    <w:p w:rsidRPr="00237328" w:rsidR="00C75EEA" w:rsidP="00C75EEA" w:rsidRDefault="00C75EEA" w14:paraId="42E7049F" w14:textId="77777777">
      <w:pPr>
        <w:pStyle w:val="scnewcodesection"/>
      </w:pPr>
      <w:r w:rsidRPr="00237328">
        <w:rPr>
          <w:color w:val="000000" w:themeColor="text1"/>
          <w:u w:color="000000" w:themeColor="text1"/>
        </w:rPr>
        <w:tab/>
      </w:r>
      <w:r w:rsidRPr="00237328">
        <w:rPr>
          <w:color w:val="000000" w:themeColor="text1"/>
          <w:u w:color="000000" w:themeColor="text1"/>
        </w:rPr>
        <w:tab/>
      </w:r>
      <w:r w:rsidRPr="00237328">
        <w:rPr>
          <w:color w:val="000000" w:themeColor="text1"/>
          <w:u w:color="000000" w:themeColor="text1"/>
        </w:rPr>
        <w:tab/>
      </w:r>
      <w:bookmarkStart w:name="ss_T23C2N35Sc_lv3_7e2ff87c1" w:id="151"/>
      <w:r w:rsidRPr="00237328">
        <w:rPr>
          <w:color w:val="000000" w:themeColor="text1"/>
          <w:u w:color="000000" w:themeColor="text1"/>
        </w:rPr>
        <w:t>(</w:t>
      </w:r>
      <w:bookmarkEnd w:id="151"/>
      <w:r w:rsidRPr="00237328">
        <w:rPr>
          <w:color w:val="000000" w:themeColor="text1"/>
          <w:u w:color="000000" w:themeColor="text1"/>
        </w:rPr>
        <w:t>c)</w:t>
      </w:r>
      <w:r w:rsidRPr="00237328">
        <w:t xml:space="preserve"> </w:t>
      </w:r>
      <w:r w:rsidRPr="00237328">
        <w:rPr>
          <w:color w:val="000000" w:themeColor="text1"/>
          <w:u w:color="000000" w:themeColor="text1"/>
        </w:rPr>
        <w:t>fail to accurately record on the standardized complaint all available information.</w:t>
      </w:r>
    </w:p>
    <w:p w:rsidRPr="00237328" w:rsidR="00C75EEA" w:rsidP="00C75EEA" w:rsidRDefault="00C75EEA" w14:paraId="33A9141D"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35S2_lv2_c2f3f12f1" w:id="152"/>
      <w:r w:rsidRPr="00237328">
        <w:rPr>
          <w:color w:val="000000" w:themeColor="text1"/>
          <w:u w:color="000000" w:themeColor="text1"/>
        </w:rPr>
        <w:t>(</w:t>
      </w:r>
      <w:bookmarkEnd w:id="152"/>
      <w:r w:rsidRPr="00237328">
        <w:rPr>
          <w:color w:val="000000" w:themeColor="text1"/>
          <w:u w:color="000000" w:themeColor="text1"/>
        </w:rPr>
        <w:t>2)</w:t>
      </w:r>
      <w:r w:rsidRPr="00237328">
        <w:t xml:space="preserve"> </w:t>
      </w:r>
      <w:r w:rsidRPr="00237328">
        <w:rPr>
          <w:color w:val="000000" w:themeColor="text1"/>
          <w:u w:color="000000" w:themeColor="text1"/>
        </w:rPr>
        <w:t>A person who violates this provision is guilty of a misdemeanor and, upon conviction, must be fined not more than one thousand dollars or imprisoned not more than thirty days.</w:t>
      </w:r>
    </w:p>
    <w:p w:rsidRPr="00237328" w:rsidR="00C75EEA" w:rsidP="00021C09" w:rsidRDefault="00C75EEA" w14:paraId="787579E5" w14:textId="77777777">
      <w:pPr>
        <w:pStyle w:val="scemptyline"/>
      </w:pPr>
    </w:p>
    <w:p w:rsidRPr="00237328" w:rsidR="00C75EEA" w:rsidP="00C75EEA" w:rsidRDefault="00C75EEA" w14:paraId="4DD22C78" w14:textId="684EFC99">
      <w:pPr>
        <w:pStyle w:val="scnewcodesection"/>
      </w:pPr>
      <w:r>
        <w:tab/>
      </w:r>
      <w:bookmarkStart w:name="ns_T23C2N40_1bddb822a" w:id="153"/>
      <w:r w:rsidRPr="00237328">
        <w:rPr>
          <w:color w:val="000000" w:themeColor="text1"/>
          <w:u w:color="000000" w:themeColor="text1"/>
        </w:rPr>
        <w:t>S</w:t>
      </w:r>
      <w:bookmarkEnd w:id="153"/>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40.</w:t>
      </w:r>
      <w:r w:rsidRPr="00237328">
        <w:rPr>
          <w:color w:val="000000" w:themeColor="text1"/>
          <w:u w:color="000000" w:themeColor="text1"/>
        </w:rPr>
        <w:tab/>
      </w:r>
      <w:bookmarkStart w:name="ss_T23C2N40SA_lv1_a5f6dda37" w:id="154"/>
      <w:r w:rsidRPr="00237328">
        <w:rPr>
          <w:color w:val="000000" w:themeColor="text1"/>
          <w:u w:color="000000" w:themeColor="text1"/>
        </w:rPr>
        <w:t>(</w:t>
      </w:r>
      <w:bookmarkEnd w:id="154"/>
      <w:r w:rsidRPr="00237328">
        <w:rPr>
          <w:color w:val="000000" w:themeColor="text1"/>
          <w:u w:color="000000" w:themeColor="text1"/>
        </w:rPr>
        <w:t>A)</w:t>
      </w:r>
      <w:r w:rsidRPr="00237328">
        <w:t xml:space="preserve"> </w:t>
      </w:r>
      <w:r w:rsidRPr="00237328">
        <w:rPr>
          <w:color w:val="000000" w:themeColor="text1"/>
          <w:u w:color="000000" w:themeColor="text1"/>
        </w:rPr>
        <w:t>All law enforcement agencies shall record all instances of disciplinary action on the standardized complaint form used to record misconduct.</w:t>
      </w:r>
    </w:p>
    <w:p w:rsidRPr="00237328" w:rsidR="00C75EEA" w:rsidP="00C75EEA" w:rsidRDefault="00C75EEA" w14:paraId="1300CF30" w14:textId="77777777">
      <w:pPr>
        <w:pStyle w:val="scnewcodesection"/>
      </w:pPr>
      <w:r w:rsidRPr="00237328">
        <w:rPr>
          <w:color w:val="000000" w:themeColor="text1"/>
          <w:u w:color="000000" w:themeColor="text1"/>
        </w:rPr>
        <w:tab/>
      </w:r>
      <w:bookmarkStart w:name="ss_T23C2N40SB_lv1_1bd9dd348" w:id="155"/>
      <w:r w:rsidRPr="00237328">
        <w:rPr>
          <w:color w:val="000000" w:themeColor="text1"/>
          <w:u w:color="000000" w:themeColor="text1"/>
        </w:rPr>
        <w:t>(</w:t>
      </w:r>
      <w:bookmarkEnd w:id="155"/>
      <w:r w:rsidRPr="00237328">
        <w:rPr>
          <w:color w:val="000000" w:themeColor="text1"/>
          <w:u w:color="000000" w:themeColor="text1"/>
        </w:rPr>
        <w:t>B)</w:t>
      </w:r>
      <w:r w:rsidRPr="00237328">
        <w:t xml:space="preserve"> </w:t>
      </w:r>
      <w:r w:rsidRPr="00237328">
        <w:rPr>
          <w:color w:val="000000" w:themeColor="text1"/>
          <w:u w:color="000000" w:themeColor="text1"/>
        </w:rPr>
        <w:t>Disciplinary action must be recorded without regard to whether the action resulted from the filing of an official complaint of misconduct or an internal agency decision to impose disciplinary action.</w:t>
      </w:r>
    </w:p>
    <w:p w:rsidRPr="00237328" w:rsidR="00C75EEA" w:rsidP="00C75EEA" w:rsidRDefault="00C75EEA" w14:paraId="211924E1" w14:textId="6E347F61">
      <w:pPr>
        <w:pStyle w:val="scnewcodesection"/>
      </w:pPr>
      <w:r w:rsidRPr="00237328">
        <w:rPr>
          <w:color w:val="000000" w:themeColor="text1"/>
          <w:u w:color="000000" w:themeColor="text1"/>
        </w:rPr>
        <w:tab/>
      </w:r>
      <w:bookmarkStart w:name="ss_T23C2N40SC_lv1_5bac58926" w:id="156"/>
      <w:r w:rsidRPr="00237328">
        <w:rPr>
          <w:color w:val="000000" w:themeColor="text1"/>
          <w:u w:color="000000" w:themeColor="text1"/>
        </w:rPr>
        <w:t>(</w:t>
      </w:r>
      <w:bookmarkEnd w:id="156"/>
      <w:r w:rsidRPr="00237328">
        <w:rPr>
          <w:color w:val="000000" w:themeColor="text1"/>
          <w:u w:color="000000" w:themeColor="text1"/>
        </w:rPr>
        <w:t>C)</w:t>
      </w:r>
      <w:r w:rsidRPr="00237328">
        <w:t xml:space="preserve"> </w:t>
      </w:r>
      <w:r w:rsidRPr="00237328">
        <w:rPr>
          <w:color w:val="000000" w:themeColor="text1"/>
          <w:u w:color="000000" w:themeColor="text1"/>
        </w:rPr>
        <w:t>Where there is no related complaint of misconduct, the name of the law enforcement officer subject to the disciplinary action must be noted on the standardized complaint form.</w:t>
      </w:r>
    </w:p>
    <w:p w:rsidRPr="00237328" w:rsidR="00C75EEA" w:rsidP="00C75EEA" w:rsidRDefault="00C75EEA" w14:paraId="5CA8874E" w14:textId="77777777">
      <w:pPr>
        <w:pStyle w:val="scnewcodesection"/>
      </w:pPr>
      <w:r w:rsidRPr="00237328">
        <w:rPr>
          <w:color w:val="000000" w:themeColor="text1"/>
          <w:u w:color="000000" w:themeColor="text1"/>
        </w:rPr>
        <w:tab/>
      </w:r>
      <w:bookmarkStart w:name="ss_T23C2N40SD_lv1_95c50c85d" w:id="157"/>
      <w:r w:rsidRPr="00237328">
        <w:rPr>
          <w:color w:val="000000" w:themeColor="text1"/>
          <w:u w:color="000000" w:themeColor="text1"/>
        </w:rPr>
        <w:t>(</w:t>
      </w:r>
      <w:bookmarkEnd w:id="157"/>
      <w:r w:rsidRPr="00237328">
        <w:rPr>
          <w:color w:val="000000" w:themeColor="text1"/>
          <w:u w:color="000000" w:themeColor="text1"/>
        </w:rPr>
        <w:t>D)</w:t>
      </w:r>
      <w:r w:rsidRPr="00237328">
        <w:t xml:space="preserve"> </w:t>
      </w:r>
      <w:r w:rsidRPr="00237328">
        <w:rPr>
          <w:color w:val="000000" w:themeColor="text1"/>
          <w:u w:color="000000" w:themeColor="text1"/>
        </w:rPr>
        <w:t>The standardized complaint form must include a description of the conduct underlying the disciplinary action.</w:t>
      </w:r>
    </w:p>
    <w:p w:rsidRPr="00237328" w:rsidR="00C75EEA" w:rsidP="00C75EEA" w:rsidRDefault="00C75EEA" w14:paraId="485BA4AF" w14:textId="44D468C7">
      <w:pPr>
        <w:pStyle w:val="scnewcodesection"/>
      </w:pPr>
      <w:r w:rsidRPr="00237328">
        <w:rPr>
          <w:color w:val="000000" w:themeColor="text1"/>
          <w:u w:color="000000" w:themeColor="text1"/>
        </w:rPr>
        <w:tab/>
      </w:r>
      <w:bookmarkStart w:name="ss_T23C2N40SE_lv1_8e14dcf1e" w:id="158"/>
      <w:r w:rsidRPr="00237328">
        <w:rPr>
          <w:color w:val="000000" w:themeColor="text1"/>
          <w:u w:color="000000" w:themeColor="text1"/>
        </w:rPr>
        <w:t>(</w:t>
      </w:r>
      <w:bookmarkEnd w:id="158"/>
      <w:r w:rsidRPr="00237328">
        <w:rPr>
          <w:color w:val="000000" w:themeColor="text1"/>
          <w:u w:color="000000" w:themeColor="text1"/>
        </w:rPr>
        <w:t>E)</w:t>
      </w:r>
      <w:r w:rsidRPr="00237328">
        <w:t xml:space="preserve"> </w:t>
      </w:r>
      <w:r w:rsidRPr="00237328">
        <w:rPr>
          <w:color w:val="000000" w:themeColor="text1"/>
          <w:u w:color="000000" w:themeColor="text1"/>
        </w:rPr>
        <w:t xml:space="preserve">The person recording the disciplinary action on the standardized complaint form must provide his signature on the </w:t>
      </w:r>
      <w:r w:rsidRPr="00237328" w:rsidR="003D3054">
        <w:rPr>
          <w:color w:val="000000" w:themeColor="text1"/>
          <w:u w:color="000000" w:themeColor="text1"/>
        </w:rPr>
        <w:t>form</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signature line.</w:t>
      </w:r>
    </w:p>
    <w:p w:rsidRPr="00237328" w:rsidR="00C75EEA" w:rsidP="00C75EEA" w:rsidRDefault="00C75EEA" w14:paraId="7EC9B63F" w14:textId="77777777">
      <w:pPr>
        <w:pStyle w:val="scnewcodesection"/>
      </w:pPr>
      <w:r w:rsidRPr="00237328">
        <w:rPr>
          <w:color w:val="000000" w:themeColor="text1"/>
          <w:u w:color="000000" w:themeColor="text1"/>
        </w:rPr>
        <w:tab/>
      </w:r>
      <w:bookmarkStart w:name="ss_T23C2N40SF_lv1_e9b222e27" w:id="159"/>
      <w:r w:rsidRPr="00237328">
        <w:rPr>
          <w:color w:val="000000" w:themeColor="text1"/>
          <w:u w:color="000000" w:themeColor="text1"/>
        </w:rPr>
        <w:t>(</w:t>
      </w:r>
      <w:bookmarkEnd w:id="159"/>
      <w:r w:rsidRPr="00237328">
        <w:rPr>
          <w:color w:val="000000" w:themeColor="text1"/>
          <w:u w:color="000000" w:themeColor="text1"/>
        </w:rPr>
        <w:t>F)</w:t>
      </w:r>
      <w:r w:rsidRPr="00237328">
        <w:t xml:space="preserve"> </w:t>
      </w:r>
      <w:r w:rsidRPr="00237328">
        <w:rPr>
          <w:color w:val="000000" w:themeColor="text1"/>
          <w:u w:color="000000" w:themeColor="text1"/>
        </w:rPr>
        <w:t>The disciplinary action imposed must include a written definition for each violation.</w:t>
      </w:r>
    </w:p>
    <w:p w:rsidRPr="00237328" w:rsidR="00C75EEA" w:rsidP="00C75EEA" w:rsidRDefault="00C75EEA" w14:paraId="1B618593" w14:textId="467B3578">
      <w:pPr>
        <w:pStyle w:val="scnewcodesection"/>
      </w:pPr>
      <w:r w:rsidRPr="00237328">
        <w:rPr>
          <w:color w:val="000000" w:themeColor="text1"/>
          <w:u w:color="000000" w:themeColor="text1"/>
        </w:rPr>
        <w:tab/>
      </w:r>
      <w:bookmarkStart w:name="ss_T23C2N40SG_lv1_a93c42c75" w:id="160"/>
      <w:r w:rsidRPr="00237328">
        <w:rPr>
          <w:color w:val="000000" w:themeColor="text1"/>
          <w:u w:color="000000" w:themeColor="text1"/>
        </w:rPr>
        <w:t>(</w:t>
      </w:r>
      <w:bookmarkEnd w:id="160"/>
      <w:r w:rsidRPr="00237328">
        <w:rPr>
          <w:color w:val="000000" w:themeColor="text1"/>
          <w:u w:color="000000" w:themeColor="text1"/>
        </w:rPr>
        <w:t>G)</w:t>
      </w:r>
      <w:r w:rsidRPr="00237328">
        <w:t xml:space="preserve"> </w:t>
      </w:r>
      <w:r w:rsidRPr="00237328">
        <w:rPr>
          <w:color w:val="000000" w:themeColor="text1"/>
          <w:u w:color="000000" w:themeColor="text1"/>
        </w:rPr>
        <w:t>All disciplinary actions must be recorded on the standardized complaint form within seventy</w:t>
      </w:r>
      <w:r w:rsidR="00C62D57">
        <w:rPr>
          <w:color w:val="000000" w:themeColor="text1"/>
          <w:u w:color="000000" w:themeColor="text1"/>
        </w:rPr>
        <w:t>‑</w:t>
      </w:r>
      <w:r w:rsidRPr="00237328">
        <w:rPr>
          <w:color w:val="000000" w:themeColor="text1"/>
          <w:u w:color="000000" w:themeColor="text1"/>
        </w:rPr>
        <w:t>two hours of being imposed.</w:t>
      </w:r>
    </w:p>
    <w:p w:rsidRPr="00237328" w:rsidR="00C75EEA" w:rsidP="00C75EEA" w:rsidRDefault="00C75EEA" w14:paraId="074E2775" w14:textId="77777777">
      <w:pPr>
        <w:pStyle w:val="scnewcodesection"/>
      </w:pPr>
      <w:r w:rsidRPr="00237328">
        <w:rPr>
          <w:color w:val="000000" w:themeColor="text1"/>
          <w:u w:color="000000" w:themeColor="text1"/>
        </w:rPr>
        <w:tab/>
      </w:r>
      <w:bookmarkStart w:name="ss_T23C2N40SH_lv1_6dbeeb615" w:id="161"/>
      <w:r w:rsidRPr="00237328">
        <w:rPr>
          <w:color w:val="000000" w:themeColor="text1"/>
          <w:u w:color="000000" w:themeColor="text1"/>
        </w:rPr>
        <w:t>(</w:t>
      </w:r>
      <w:bookmarkEnd w:id="161"/>
      <w:r w:rsidRPr="00237328">
        <w:rPr>
          <w:color w:val="000000" w:themeColor="text1"/>
          <w:u w:color="000000" w:themeColor="text1"/>
        </w:rPr>
        <w:t>H)</w:t>
      </w:r>
      <w:r w:rsidRPr="00237328">
        <w:t xml:space="preserve"> </w:t>
      </w:r>
      <w:r w:rsidRPr="00237328">
        <w:rPr>
          <w:color w:val="000000" w:themeColor="text1"/>
          <w:u w:color="000000" w:themeColor="text1"/>
        </w:rPr>
        <w:t>A person who fails to accurately and timely record disciplinary actions on the standardized complaint form is guilty of a misdemeanor and, upon conviction, must be fined not more than one thousand dollars or imprisoned not more than thirty days.</w:t>
      </w:r>
    </w:p>
    <w:p w:rsidRPr="00237328" w:rsidR="00C75EEA" w:rsidP="00021C09" w:rsidRDefault="00C75EEA" w14:paraId="5C4C58D1" w14:textId="77777777">
      <w:pPr>
        <w:pStyle w:val="scemptyline"/>
      </w:pPr>
    </w:p>
    <w:p w:rsidRPr="00237328" w:rsidR="00C75EEA" w:rsidP="00C75EEA" w:rsidRDefault="00C75EEA" w14:paraId="77F8354C" w14:textId="6AB91579">
      <w:pPr>
        <w:pStyle w:val="scnewcodesection"/>
      </w:pPr>
      <w:r>
        <w:tab/>
      </w:r>
      <w:bookmarkStart w:name="ns_T23C2N45_0bc9326ae" w:id="162"/>
      <w:r w:rsidRPr="00237328">
        <w:rPr>
          <w:color w:val="000000" w:themeColor="text1"/>
          <w:u w:color="000000" w:themeColor="text1"/>
        </w:rPr>
        <w:t>S</w:t>
      </w:r>
      <w:bookmarkEnd w:id="162"/>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45.</w:t>
      </w:r>
      <w:r w:rsidRPr="00237328">
        <w:rPr>
          <w:color w:val="000000" w:themeColor="text1"/>
          <w:u w:color="000000" w:themeColor="text1"/>
        </w:rPr>
        <w:tab/>
      </w:r>
      <w:bookmarkStart w:name="ss_T23C2N45SA_lv1_f7e2fbbcd" w:id="163"/>
      <w:r w:rsidRPr="00237328">
        <w:rPr>
          <w:color w:val="000000" w:themeColor="text1"/>
          <w:u w:color="000000" w:themeColor="text1"/>
        </w:rPr>
        <w:t>(</w:t>
      </w:r>
      <w:bookmarkEnd w:id="163"/>
      <w:r w:rsidRPr="00237328">
        <w:rPr>
          <w:color w:val="000000" w:themeColor="text1"/>
          <w:u w:color="000000" w:themeColor="text1"/>
        </w:rPr>
        <w:t>A)</w:t>
      </w:r>
      <w:r w:rsidRPr="00237328">
        <w:t xml:space="preserve"> </w:t>
      </w:r>
      <w:r w:rsidRPr="00237328">
        <w:rPr>
          <w:color w:val="000000" w:themeColor="text1"/>
          <w:u w:color="000000" w:themeColor="text1"/>
        </w:rPr>
        <w:t>An inspection of the information submitted on a standardized complaint form shall be permitted.</w:t>
      </w:r>
    </w:p>
    <w:p w:rsidRPr="00237328" w:rsidR="00C75EEA" w:rsidP="00C75EEA" w:rsidRDefault="00C75EEA" w14:paraId="0821899E" w14:textId="07D16EB5">
      <w:pPr>
        <w:pStyle w:val="scnewcodesection"/>
      </w:pPr>
      <w:r w:rsidRPr="00237328">
        <w:rPr>
          <w:color w:val="000000" w:themeColor="text1"/>
          <w:u w:color="000000" w:themeColor="text1"/>
        </w:rPr>
        <w:tab/>
      </w:r>
      <w:bookmarkStart w:name="ss_T23C2N45SB_lv1_584ea256e" w:id="164"/>
      <w:r w:rsidRPr="00237328">
        <w:rPr>
          <w:color w:val="000000" w:themeColor="text1"/>
          <w:u w:color="000000" w:themeColor="text1"/>
        </w:rPr>
        <w:t>(</w:t>
      </w:r>
      <w:bookmarkEnd w:id="164"/>
      <w:r w:rsidRPr="00237328">
        <w:rPr>
          <w:color w:val="000000" w:themeColor="text1"/>
          <w:u w:color="000000" w:themeColor="text1"/>
        </w:rPr>
        <w:t>B)</w:t>
      </w:r>
      <w:r w:rsidRPr="00237328">
        <w:t xml:space="preserve"> </w:t>
      </w:r>
      <w:r w:rsidRPr="00237328">
        <w:rPr>
          <w:color w:val="000000" w:themeColor="text1"/>
          <w:u w:color="000000" w:themeColor="text1"/>
        </w:rPr>
        <w:t>If a request for inspection is prompted by an alleged act of law enforcement misconduct resulting in death or substantial harm or injury to the public, the citizen review board shall have the authority to request an emergency inspection. An emergency inspection must be permitted within forty</w:t>
      </w:r>
      <w:r w:rsidR="00C62D57">
        <w:rPr>
          <w:color w:val="000000" w:themeColor="text1"/>
          <w:u w:color="000000" w:themeColor="text1"/>
        </w:rPr>
        <w:t>‑</w:t>
      </w:r>
      <w:r w:rsidRPr="00237328">
        <w:rPr>
          <w:color w:val="000000" w:themeColor="text1"/>
          <w:u w:color="000000" w:themeColor="text1"/>
        </w:rPr>
        <w:t>eight hours of the request.</w:t>
      </w:r>
    </w:p>
    <w:p w:rsidRPr="00237328" w:rsidR="00C75EEA" w:rsidP="00021C09" w:rsidRDefault="00C75EEA" w14:paraId="09A9202F" w14:textId="77777777">
      <w:pPr>
        <w:pStyle w:val="scemptyline"/>
      </w:pPr>
    </w:p>
    <w:p w:rsidRPr="00237328" w:rsidR="00C75EEA" w:rsidP="00C75EEA" w:rsidRDefault="00C75EEA" w14:paraId="38445DE0" w14:textId="1EB011F6">
      <w:pPr>
        <w:pStyle w:val="scnewcodesection"/>
      </w:pPr>
      <w:r>
        <w:tab/>
      </w:r>
      <w:bookmarkStart w:name="ns_T23C2N50_44666ccfa" w:id="165"/>
      <w:r w:rsidRPr="00237328">
        <w:rPr>
          <w:color w:val="000000" w:themeColor="text1"/>
          <w:u w:color="000000" w:themeColor="text1"/>
        </w:rPr>
        <w:t>S</w:t>
      </w:r>
      <w:bookmarkEnd w:id="165"/>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50.</w:t>
      </w:r>
      <w:r w:rsidRPr="00237328">
        <w:rPr>
          <w:color w:val="000000" w:themeColor="text1"/>
          <w:u w:color="000000" w:themeColor="text1"/>
        </w:rPr>
        <w:tab/>
      </w:r>
      <w:bookmarkStart w:name="ss_T23C2N50SA_lv1_533569db9" w:id="166"/>
      <w:r w:rsidRPr="00237328">
        <w:rPr>
          <w:color w:val="000000" w:themeColor="text1"/>
          <w:u w:color="000000" w:themeColor="text1"/>
        </w:rPr>
        <w:t>(</w:t>
      </w:r>
      <w:bookmarkEnd w:id="166"/>
      <w:r w:rsidRPr="00237328">
        <w:rPr>
          <w:color w:val="000000" w:themeColor="text1"/>
          <w:u w:color="000000" w:themeColor="text1"/>
        </w:rPr>
        <w:t>A)</w:t>
      </w:r>
      <w:r w:rsidRPr="00237328">
        <w:t xml:space="preserve"> </w:t>
      </w:r>
      <w:r w:rsidRPr="00237328">
        <w:rPr>
          <w:color w:val="000000" w:themeColor="text1"/>
          <w:u w:color="000000" w:themeColor="text1"/>
        </w:rPr>
        <w:t>The standardized complaint form and all information filed on it must be held or stored in a manner conducive to inspection.</w:t>
      </w:r>
    </w:p>
    <w:p w:rsidRPr="00237328" w:rsidR="00C75EEA" w:rsidP="00C75EEA" w:rsidRDefault="00C75EEA" w14:paraId="31D23A0F" w14:textId="49773F24">
      <w:pPr>
        <w:pStyle w:val="scnewcodesection"/>
      </w:pPr>
      <w:r w:rsidRPr="00237328">
        <w:rPr>
          <w:color w:val="000000" w:themeColor="text1"/>
          <w:u w:color="000000" w:themeColor="text1"/>
        </w:rPr>
        <w:tab/>
      </w:r>
      <w:bookmarkStart w:name="ss_T23C2N50SB_lv1_14cc5e2da" w:id="167"/>
      <w:r w:rsidRPr="00237328">
        <w:rPr>
          <w:color w:val="000000" w:themeColor="text1"/>
          <w:u w:color="000000" w:themeColor="text1"/>
        </w:rPr>
        <w:t>(</w:t>
      </w:r>
      <w:bookmarkEnd w:id="167"/>
      <w:r w:rsidRPr="00237328">
        <w:rPr>
          <w:color w:val="000000" w:themeColor="text1"/>
          <w:u w:color="000000" w:themeColor="text1"/>
        </w:rPr>
        <w:t>B)</w:t>
      </w:r>
      <w:r w:rsidRPr="00237328">
        <w:t xml:space="preserve"> </w:t>
      </w:r>
      <w:r w:rsidRPr="00237328">
        <w:rPr>
          <w:color w:val="000000" w:themeColor="text1"/>
          <w:u w:color="000000" w:themeColor="text1"/>
        </w:rPr>
        <w:t>Information recorded on the standardized complaint form shall be permanently retained as a public record.</w:t>
      </w:r>
    </w:p>
    <w:p w:rsidRPr="00237328" w:rsidR="00C75EEA" w:rsidP="00C75EEA" w:rsidRDefault="00C75EEA" w14:paraId="690A2990" w14:textId="77777777">
      <w:pPr>
        <w:pStyle w:val="scnewcodesection"/>
      </w:pPr>
      <w:r w:rsidRPr="00237328">
        <w:rPr>
          <w:color w:val="000000" w:themeColor="text1"/>
          <w:u w:color="000000" w:themeColor="text1"/>
        </w:rPr>
        <w:tab/>
      </w:r>
      <w:bookmarkStart w:name="ss_T23C2N50SC_lv1_7b228a09a" w:id="168"/>
      <w:r w:rsidRPr="00237328">
        <w:rPr>
          <w:color w:val="000000" w:themeColor="text1"/>
          <w:u w:color="000000" w:themeColor="text1"/>
        </w:rPr>
        <w:t>(</w:t>
      </w:r>
      <w:bookmarkEnd w:id="168"/>
      <w:r w:rsidRPr="00237328">
        <w:rPr>
          <w:color w:val="000000" w:themeColor="text1"/>
          <w:u w:color="000000" w:themeColor="text1"/>
        </w:rPr>
        <w:t>C)</w:t>
      </w:r>
      <w:r w:rsidRPr="00237328">
        <w:t xml:space="preserve"> </w:t>
      </w:r>
      <w:r w:rsidRPr="00237328">
        <w:rPr>
          <w:color w:val="000000" w:themeColor="text1"/>
          <w:u w:color="000000" w:themeColor="text1"/>
        </w:rPr>
        <w:t>A person who fails to hold or store the standardized complaint form and all information filed on it is guilty of a misdemeanor and, upon conviction, must be fined not more than one thousand dollars or imprisoned not more than thirty days.</w:t>
      </w:r>
    </w:p>
    <w:p w:rsidRPr="00237328" w:rsidR="00C75EEA" w:rsidP="00021C09" w:rsidRDefault="00C75EEA" w14:paraId="45E96A87" w14:textId="77777777">
      <w:pPr>
        <w:pStyle w:val="scemptyline"/>
      </w:pPr>
    </w:p>
    <w:p w:rsidRPr="00237328" w:rsidR="00C75EEA" w:rsidP="00C75EEA" w:rsidRDefault="00C75EEA" w14:paraId="26A8A87E" w14:textId="03CE83BD">
      <w:pPr>
        <w:pStyle w:val="scnewcodesection"/>
      </w:pPr>
      <w:r>
        <w:tab/>
      </w:r>
      <w:bookmarkStart w:name="ns_T23C2N55_01b9a924b" w:id="169"/>
      <w:r w:rsidRPr="00237328">
        <w:rPr>
          <w:color w:val="000000" w:themeColor="text1"/>
          <w:u w:color="000000" w:themeColor="text1"/>
        </w:rPr>
        <w:t>S</w:t>
      </w:r>
      <w:bookmarkEnd w:id="169"/>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55.</w:t>
      </w:r>
      <w:r w:rsidRPr="00237328">
        <w:rPr>
          <w:color w:val="000000" w:themeColor="text1"/>
          <w:u w:color="000000" w:themeColor="text1"/>
        </w:rPr>
        <w:tab/>
      </w:r>
      <w:bookmarkStart w:name="ss_T23C2N55SA_lv1_adb7c81fe" w:id="170"/>
      <w:r w:rsidRPr="00237328">
        <w:rPr>
          <w:color w:val="000000" w:themeColor="text1"/>
          <w:u w:color="000000" w:themeColor="text1"/>
        </w:rPr>
        <w:t>(</w:t>
      </w:r>
      <w:bookmarkEnd w:id="170"/>
      <w:r w:rsidRPr="00237328">
        <w:rPr>
          <w:color w:val="000000" w:themeColor="text1"/>
          <w:u w:color="000000" w:themeColor="text1"/>
        </w:rPr>
        <w:t>A)</w:t>
      </w:r>
      <w:r w:rsidRPr="00237328">
        <w:t xml:space="preserve"> </w:t>
      </w:r>
      <w:r w:rsidRPr="00237328">
        <w:rPr>
          <w:color w:val="000000" w:themeColor="text1"/>
          <w:u w:color="000000" w:themeColor="text1"/>
        </w:rPr>
        <w:t>The complainant must be provided a copy of the complaint no later than twenty</w:t>
      </w:r>
      <w:r w:rsidR="00C62D57">
        <w:rPr>
          <w:color w:val="000000" w:themeColor="text1"/>
          <w:u w:color="000000" w:themeColor="text1"/>
        </w:rPr>
        <w:t>‑</w:t>
      </w:r>
      <w:r w:rsidRPr="00237328">
        <w:rPr>
          <w:color w:val="000000" w:themeColor="text1"/>
          <w:u w:color="000000" w:themeColor="text1"/>
        </w:rPr>
        <w:t>four hours after it is filed.</w:t>
      </w:r>
    </w:p>
    <w:p w:rsidRPr="00237328" w:rsidR="00C75EEA" w:rsidP="00C75EEA" w:rsidRDefault="00C75EEA" w14:paraId="2F54AF62" w14:textId="7FFABC36">
      <w:pPr>
        <w:pStyle w:val="scnewcodesection"/>
      </w:pPr>
      <w:r w:rsidRPr="00237328">
        <w:rPr>
          <w:color w:val="000000" w:themeColor="text1"/>
          <w:u w:color="000000" w:themeColor="text1"/>
        </w:rPr>
        <w:tab/>
      </w:r>
      <w:bookmarkStart w:name="ss_T23C2N55SB_lv1_31b623e9c" w:id="171"/>
      <w:r w:rsidRPr="00237328">
        <w:rPr>
          <w:color w:val="000000" w:themeColor="text1"/>
          <w:u w:color="000000" w:themeColor="text1"/>
        </w:rPr>
        <w:t>(</w:t>
      </w:r>
      <w:bookmarkEnd w:id="171"/>
      <w:r w:rsidRPr="00237328">
        <w:rPr>
          <w:color w:val="000000" w:themeColor="text1"/>
          <w:u w:color="000000" w:themeColor="text1"/>
        </w:rPr>
        <w:t>B)</w:t>
      </w:r>
      <w:r w:rsidRPr="00237328">
        <w:t xml:space="preserve"> </w:t>
      </w:r>
      <w:r w:rsidRPr="00237328">
        <w:rPr>
          <w:color w:val="000000" w:themeColor="text1"/>
          <w:u w:color="000000" w:themeColor="text1"/>
        </w:rPr>
        <w:t>The copy can be a physical or an electronic copy.</w:t>
      </w:r>
    </w:p>
    <w:p w:rsidRPr="00237328" w:rsidR="00C75EEA" w:rsidP="00C75EEA" w:rsidRDefault="00C75EEA" w14:paraId="5ED912A0" w14:textId="77777777">
      <w:pPr>
        <w:pStyle w:val="scnewcodesection"/>
      </w:pPr>
      <w:r w:rsidRPr="00237328">
        <w:rPr>
          <w:color w:val="000000" w:themeColor="text1"/>
          <w:u w:color="000000" w:themeColor="text1"/>
        </w:rPr>
        <w:tab/>
      </w:r>
      <w:bookmarkStart w:name="ss_T23C2N55SC_lv1_f2f72232e" w:id="172"/>
      <w:r w:rsidRPr="00237328">
        <w:rPr>
          <w:color w:val="000000" w:themeColor="text1"/>
          <w:u w:color="000000" w:themeColor="text1"/>
        </w:rPr>
        <w:t>(</w:t>
      </w:r>
      <w:bookmarkEnd w:id="172"/>
      <w:r w:rsidRPr="00237328">
        <w:rPr>
          <w:color w:val="000000" w:themeColor="text1"/>
          <w:u w:color="000000" w:themeColor="text1"/>
        </w:rPr>
        <w:t>C)</w:t>
      </w:r>
      <w:r w:rsidRPr="00237328">
        <w:t xml:space="preserve"> </w:t>
      </w:r>
      <w:r w:rsidRPr="00237328">
        <w:rPr>
          <w:color w:val="000000" w:themeColor="text1"/>
          <w:u w:color="000000" w:themeColor="text1"/>
        </w:rPr>
        <w:t>If a copy is not provided to the complainant directly, it may be provided by mail service with proof of delivery, or by electronic mail.</w:t>
      </w:r>
    </w:p>
    <w:p w:rsidRPr="00237328" w:rsidR="00C75EEA" w:rsidP="00C75EEA" w:rsidRDefault="00C75EEA" w14:paraId="48AC5DAA" w14:textId="77777777">
      <w:pPr>
        <w:pStyle w:val="scnewcodesection"/>
      </w:pPr>
      <w:r w:rsidRPr="00237328">
        <w:rPr>
          <w:color w:val="000000" w:themeColor="text1"/>
          <w:u w:color="000000" w:themeColor="text1"/>
        </w:rPr>
        <w:tab/>
      </w:r>
      <w:bookmarkStart w:name="ss_T23C2N55SD_lv1_615688c0c" w:id="173"/>
      <w:r w:rsidRPr="00237328">
        <w:rPr>
          <w:color w:val="000000" w:themeColor="text1"/>
          <w:u w:color="000000" w:themeColor="text1"/>
        </w:rPr>
        <w:t>(</w:t>
      </w:r>
      <w:bookmarkEnd w:id="173"/>
      <w:r w:rsidRPr="00237328">
        <w:rPr>
          <w:color w:val="000000" w:themeColor="text1"/>
          <w:u w:color="000000" w:themeColor="text1"/>
        </w:rPr>
        <w:t>D)</w:t>
      </w:r>
      <w:r w:rsidRPr="00237328">
        <w:t xml:space="preserve"> </w:t>
      </w:r>
      <w:r w:rsidRPr="00237328">
        <w:rPr>
          <w:color w:val="000000" w:themeColor="text1"/>
          <w:u w:color="000000" w:themeColor="text1"/>
        </w:rPr>
        <w:t>A complainant denied a copy or who is not provided a copy in violation of this section is entitled to pursue all available remedies.</w:t>
      </w:r>
    </w:p>
    <w:p w:rsidRPr="00237328" w:rsidR="00C75EEA" w:rsidP="00021C09" w:rsidRDefault="00C75EEA" w14:paraId="17921EEC" w14:textId="77777777">
      <w:pPr>
        <w:pStyle w:val="scemptyline"/>
      </w:pPr>
    </w:p>
    <w:p w:rsidRPr="00237328" w:rsidR="00C75EEA" w:rsidP="00C75EEA" w:rsidRDefault="00C75EEA" w14:paraId="5BB9073E" w14:textId="21B6DA44">
      <w:pPr>
        <w:pStyle w:val="scnewcodesection"/>
      </w:pPr>
      <w:r>
        <w:tab/>
      </w:r>
      <w:bookmarkStart w:name="ns_T23C2N60_4e57cb4f8" w:id="174"/>
      <w:r w:rsidRPr="00237328">
        <w:rPr>
          <w:color w:val="000000" w:themeColor="text1"/>
          <w:u w:color="000000" w:themeColor="text1"/>
        </w:rPr>
        <w:t>S</w:t>
      </w:r>
      <w:bookmarkEnd w:id="174"/>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60.</w:t>
      </w:r>
      <w:r w:rsidRPr="00237328">
        <w:rPr>
          <w:color w:val="000000" w:themeColor="text1"/>
          <w:u w:color="000000" w:themeColor="text1"/>
        </w:rPr>
        <w:tab/>
      </w:r>
      <w:bookmarkStart w:name="ss_T23C2N60SA_lv1_1c4c1b26a" w:id="175"/>
      <w:r w:rsidRPr="00237328">
        <w:rPr>
          <w:color w:val="000000" w:themeColor="text1"/>
          <w:u w:color="000000" w:themeColor="text1"/>
        </w:rPr>
        <w:t>(</w:t>
      </w:r>
      <w:bookmarkEnd w:id="175"/>
      <w:r w:rsidRPr="00237328">
        <w:rPr>
          <w:color w:val="000000" w:themeColor="text1"/>
          <w:u w:color="000000" w:themeColor="text1"/>
        </w:rPr>
        <w:t>A)</w:t>
      </w:r>
      <w:r w:rsidRPr="00237328">
        <w:t xml:space="preserve"> </w:t>
      </w:r>
      <w:r w:rsidRPr="00237328">
        <w:rPr>
          <w:color w:val="000000" w:themeColor="text1"/>
          <w:u w:color="000000" w:themeColor="text1"/>
        </w:rPr>
        <w:t>All information submitted on a standardized complaint form must be made available for inspection to a law enforcement agency that requests records of a person to:</w:t>
      </w:r>
    </w:p>
    <w:p w:rsidRPr="00237328" w:rsidR="00C75EEA" w:rsidP="00C75EEA" w:rsidRDefault="00C75EEA" w14:paraId="6457C89D" w14:textId="68C1A211">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60S1_lv2_476d6a173" w:id="176"/>
      <w:r w:rsidRPr="00237328">
        <w:rPr>
          <w:color w:val="000000" w:themeColor="text1"/>
          <w:u w:color="000000" w:themeColor="text1"/>
        </w:rPr>
        <w:t>(</w:t>
      </w:r>
      <w:bookmarkEnd w:id="176"/>
      <w:r w:rsidRPr="00237328">
        <w:rPr>
          <w:color w:val="000000" w:themeColor="text1"/>
          <w:u w:color="000000" w:themeColor="text1"/>
        </w:rPr>
        <w:t>1)</w:t>
      </w:r>
      <w:r w:rsidRPr="00237328">
        <w:t xml:space="preserve"> </w:t>
      </w:r>
      <w:r w:rsidRPr="00237328">
        <w:rPr>
          <w:color w:val="000000" w:themeColor="text1"/>
          <w:u w:color="000000" w:themeColor="text1"/>
        </w:rPr>
        <w:t>determine his eligibility for transfer; or</w:t>
      </w:r>
    </w:p>
    <w:p w:rsidRPr="00237328" w:rsidR="00C75EEA" w:rsidP="00C75EEA" w:rsidRDefault="00C75EEA" w14:paraId="16B808E1"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60S2_lv2_10e4901e5" w:id="177"/>
      <w:r w:rsidRPr="00237328">
        <w:rPr>
          <w:color w:val="000000" w:themeColor="text1"/>
          <w:u w:color="000000" w:themeColor="text1"/>
        </w:rPr>
        <w:t>(</w:t>
      </w:r>
      <w:bookmarkEnd w:id="177"/>
      <w:r w:rsidRPr="00237328">
        <w:rPr>
          <w:color w:val="000000" w:themeColor="text1"/>
          <w:u w:color="000000" w:themeColor="text1"/>
        </w:rPr>
        <w:t>2)</w:t>
      </w:r>
      <w:r w:rsidRPr="00237328">
        <w:t xml:space="preserve"> </w:t>
      </w:r>
      <w:r w:rsidRPr="00237328">
        <w:rPr>
          <w:color w:val="000000" w:themeColor="text1"/>
          <w:u w:color="000000" w:themeColor="text1"/>
        </w:rPr>
        <w:t>determine</w:t>
      </w:r>
      <w:r>
        <w:rPr>
          <w:color w:val="000000" w:themeColor="text1"/>
          <w:u w:color="000000" w:themeColor="text1"/>
        </w:rPr>
        <w:t xml:space="preserve"> his</w:t>
      </w:r>
      <w:r w:rsidRPr="00237328">
        <w:rPr>
          <w:color w:val="000000" w:themeColor="text1"/>
          <w:u w:color="000000" w:themeColor="text1"/>
        </w:rPr>
        <w:t xml:space="preserve"> eligibility for employment.</w:t>
      </w:r>
    </w:p>
    <w:p w:rsidRPr="00237328" w:rsidR="00C75EEA" w:rsidP="00C75EEA" w:rsidRDefault="00C75EEA" w14:paraId="2D394B0C" w14:textId="77777777">
      <w:pPr>
        <w:pStyle w:val="scnewcodesection"/>
      </w:pPr>
      <w:r w:rsidRPr="00237328">
        <w:rPr>
          <w:color w:val="000000" w:themeColor="text1"/>
          <w:u w:color="000000" w:themeColor="text1"/>
        </w:rPr>
        <w:tab/>
      </w:r>
      <w:bookmarkStart w:name="ss_T23C2N60SB_lv1_4904b2bb1" w:id="178"/>
      <w:r w:rsidRPr="00237328">
        <w:rPr>
          <w:color w:val="000000" w:themeColor="text1"/>
          <w:u w:color="000000" w:themeColor="text1"/>
        </w:rPr>
        <w:t>(</w:t>
      </w:r>
      <w:bookmarkEnd w:id="178"/>
      <w:r w:rsidRPr="00237328">
        <w:rPr>
          <w:color w:val="000000" w:themeColor="text1"/>
          <w:u w:color="000000" w:themeColor="text1"/>
        </w:rPr>
        <w:t>B)</w:t>
      </w:r>
      <w:r w:rsidRPr="00237328">
        <w:t xml:space="preserve"> </w:t>
      </w:r>
      <w:r w:rsidRPr="00237328">
        <w:rPr>
          <w:color w:val="000000" w:themeColor="text1"/>
          <w:u w:color="000000" w:themeColor="text1"/>
        </w:rPr>
        <w:t>A person who fails to make the information available for inspection is guilty of a misdemeanor and, upon conviction, must be fined not more than one thousand dollars or imprisoned not more than thirty days.</w:t>
      </w:r>
    </w:p>
    <w:p w:rsidRPr="00237328" w:rsidR="00C75EEA" w:rsidP="00021C09" w:rsidRDefault="00C75EEA" w14:paraId="0A00E4C1" w14:textId="77777777">
      <w:pPr>
        <w:pStyle w:val="scemptyline"/>
      </w:pPr>
    </w:p>
    <w:p w:rsidRPr="00237328" w:rsidR="00C75EEA" w:rsidP="00C75EEA" w:rsidRDefault="00C75EEA" w14:paraId="5F5467F9" w14:textId="307F18EC">
      <w:pPr>
        <w:pStyle w:val="scnewcodesection"/>
      </w:pPr>
      <w:r>
        <w:tab/>
      </w:r>
      <w:bookmarkStart w:name="ns_T23C2N65_71e2e14ab" w:id="179"/>
      <w:r w:rsidRPr="00237328">
        <w:rPr>
          <w:color w:val="000000" w:themeColor="text1"/>
          <w:u w:color="000000" w:themeColor="text1"/>
        </w:rPr>
        <w:t>S</w:t>
      </w:r>
      <w:bookmarkEnd w:id="179"/>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65.</w:t>
      </w:r>
      <w:r w:rsidRPr="00237328">
        <w:rPr>
          <w:color w:val="000000" w:themeColor="text1"/>
          <w:u w:color="000000" w:themeColor="text1"/>
        </w:rPr>
        <w:tab/>
      </w:r>
      <w:bookmarkStart w:name="ss_T23C2N65SA_lv1_7d8deeaef" w:id="180"/>
      <w:r w:rsidRPr="00237328">
        <w:rPr>
          <w:color w:val="000000" w:themeColor="text1"/>
          <w:u w:color="000000" w:themeColor="text1"/>
        </w:rPr>
        <w:t>(</w:t>
      </w:r>
      <w:bookmarkEnd w:id="180"/>
      <w:r w:rsidRPr="00237328">
        <w:rPr>
          <w:color w:val="000000" w:themeColor="text1"/>
          <w:u w:color="000000" w:themeColor="text1"/>
        </w:rPr>
        <w:t>A)</w:t>
      </w:r>
      <w:r w:rsidRPr="00237328">
        <w:t xml:space="preserve"> </w:t>
      </w:r>
      <w:r w:rsidRPr="00237328">
        <w:rPr>
          <w:color w:val="000000" w:themeColor="text1"/>
          <w:u w:color="000000" w:themeColor="text1"/>
        </w:rPr>
        <w:t>Information submitted on a standardized complaint form must be made available for inspection to any citizen review board upon request.</w:t>
      </w:r>
    </w:p>
    <w:p w:rsidRPr="00237328" w:rsidR="00C75EEA" w:rsidP="00C75EEA" w:rsidRDefault="00C75EEA" w14:paraId="4425AD93" w14:textId="77777777">
      <w:pPr>
        <w:pStyle w:val="scnewcodesection"/>
      </w:pPr>
      <w:r w:rsidRPr="00237328">
        <w:rPr>
          <w:color w:val="000000" w:themeColor="text1"/>
          <w:u w:color="000000" w:themeColor="text1"/>
        </w:rPr>
        <w:tab/>
      </w:r>
      <w:bookmarkStart w:name="ss_T23C2N65SB_lv1_4aa65042a" w:id="181"/>
      <w:r w:rsidRPr="00237328">
        <w:rPr>
          <w:color w:val="000000" w:themeColor="text1"/>
          <w:u w:color="000000" w:themeColor="text1"/>
        </w:rPr>
        <w:t>(</w:t>
      </w:r>
      <w:bookmarkEnd w:id="181"/>
      <w:r w:rsidRPr="00237328">
        <w:rPr>
          <w:color w:val="000000" w:themeColor="text1"/>
          <w:u w:color="000000" w:themeColor="text1"/>
        </w:rPr>
        <w:t>B)</w:t>
      </w:r>
      <w:r w:rsidRPr="00237328">
        <w:t xml:space="preserve"> </w:t>
      </w:r>
      <w:r w:rsidRPr="00237328">
        <w:rPr>
          <w:color w:val="000000" w:themeColor="text1"/>
          <w:u w:color="000000" w:themeColor="text1"/>
        </w:rPr>
        <w:t>A person who fails to comply with this section is guilty of a misdemeanor and, upon conviction, must be fined of not more than one thousand dollars or imprisoned not more than thirty days.</w:t>
      </w:r>
    </w:p>
    <w:p w:rsidRPr="00237328" w:rsidR="00C75EEA" w:rsidP="00021C09" w:rsidRDefault="00C75EEA" w14:paraId="7480AC60" w14:textId="77777777">
      <w:pPr>
        <w:pStyle w:val="scemptyline"/>
      </w:pPr>
    </w:p>
    <w:p w:rsidRPr="00237328" w:rsidR="00C75EEA" w:rsidP="00C75EEA" w:rsidRDefault="00C75EEA" w14:paraId="0761E620" w14:textId="3F1D7B58">
      <w:pPr>
        <w:pStyle w:val="scnewcodesection"/>
      </w:pPr>
      <w:r>
        <w:tab/>
      </w:r>
      <w:bookmarkStart w:name="ns_T23C2N70_0be2b4812" w:id="182"/>
      <w:r w:rsidRPr="00237328">
        <w:rPr>
          <w:color w:val="000000" w:themeColor="text1"/>
          <w:u w:color="000000" w:themeColor="text1"/>
        </w:rPr>
        <w:t>S</w:t>
      </w:r>
      <w:bookmarkEnd w:id="182"/>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70.</w:t>
      </w:r>
      <w:r w:rsidRPr="00237328">
        <w:rPr>
          <w:color w:val="000000" w:themeColor="text1"/>
          <w:u w:color="000000" w:themeColor="text1"/>
        </w:rPr>
        <w:tab/>
      </w:r>
      <w:bookmarkStart w:name="ss_T23C2N70SA_lv1_ae4bb2ecf" w:id="183"/>
      <w:r w:rsidRPr="00237328">
        <w:rPr>
          <w:color w:val="000000" w:themeColor="text1"/>
          <w:u w:color="000000" w:themeColor="text1"/>
        </w:rPr>
        <w:t>(</w:t>
      </w:r>
      <w:bookmarkEnd w:id="183"/>
      <w:r w:rsidRPr="00237328">
        <w:rPr>
          <w:color w:val="000000" w:themeColor="text1"/>
          <w:u w:color="000000" w:themeColor="text1"/>
        </w:rPr>
        <w:t>A)</w:t>
      </w:r>
      <w:r w:rsidRPr="00237328">
        <w:t xml:space="preserve"> </w:t>
      </w:r>
      <w:r w:rsidRPr="00237328">
        <w:rPr>
          <w:color w:val="000000" w:themeColor="text1"/>
          <w:u w:color="000000" w:themeColor="text1"/>
        </w:rPr>
        <w:t>Complaint history and records of disciplinary action must be inspected, as a condition of transfer, for any law enforcement officer transferring between law enforcement agencies or departments.</w:t>
      </w:r>
    </w:p>
    <w:p w:rsidRPr="00237328" w:rsidR="00C75EEA" w:rsidP="00C75EEA" w:rsidRDefault="00C75EEA" w14:paraId="51C607DB" w14:textId="6B1D6F38">
      <w:pPr>
        <w:pStyle w:val="scnewcodesection"/>
      </w:pPr>
      <w:r w:rsidRPr="00237328">
        <w:rPr>
          <w:color w:val="000000" w:themeColor="text1"/>
          <w:u w:color="000000" w:themeColor="text1"/>
        </w:rPr>
        <w:tab/>
      </w:r>
      <w:bookmarkStart w:name="ss_T23C2N70SB_lv1_1fd160873" w:id="184"/>
      <w:r w:rsidRPr="00237328">
        <w:rPr>
          <w:color w:val="000000" w:themeColor="text1"/>
          <w:u w:color="000000" w:themeColor="text1"/>
        </w:rPr>
        <w:t>(</w:t>
      </w:r>
      <w:bookmarkEnd w:id="184"/>
      <w:r w:rsidRPr="00237328">
        <w:rPr>
          <w:color w:val="000000" w:themeColor="text1"/>
          <w:u w:color="000000" w:themeColor="text1"/>
        </w:rPr>
        <w:t>B)</w:t>
      </w:r>
      <w:r w:rsidRPr="00237328">
        <w:t xml:space="preserve"> </w:t>
      </w:r>
      <w:r w:rsidRPr="00237328">
        <w:rPr>
          <w:color w:val="000000" w:themeColor="text1"/>
          <w:u w:color="000000" w:themeColor="text1"/>
        </w:rPr>
        <w:t xml:space="preserve">Complaint history and records of disciplinary action must be part of the determination as to the </w:t>
      </w:r>
      <w:r w:rsidRPr="00237328" w:rsidR="003D3054">
        <w:rPr>
          <w:color w:val="000000" w:themeColor="text1"/>
          <w:u w:color="000000" w:themeColor="text1"/>
        </w:rPr>
        <w:t>transferee</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ability to engage in ethical policing. No person with a complaint history or record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3528392C" w14:textId="77777777">
      <w:pPr>
        <w:pStyle w:val="scnewcodesection"/>
      </w:pPr>
      <w:r w:rsidRPr="00237328">
        <w:rPr>
          <w:color w:val="000000" w:themeColor="text1"/>
          <w:u w:color="000000" w:themeColor="text1"/>
        </w:rPr>
        <w:tab/>
      </w:r>
      <w:bookmarkStart w:name="ss_T23C2N70SC_lv1_c8bb4cbd2" w:id="185"/>
      <w:r w:rsidRPr="00237328">
        <w:rPr>
          <w:color w:val="000000" w:themeColor="text1"/>
          <w:u w:color="000000" w:themeColor="text1"/>
        </w:rPr>
        <w:t>(</w:t>
      </w:r>
      <w:bookmarkEnd w:id="185"/>
      <w:r w:rsidRPr="00237328">
        <w:rPr>
          <w:color w:val="000000" w:themeColor="text1"/>
          <w:u w:color="000000" w:themeColor="text1"/>
        </w:rPr>
        <w:t>C)</w:t>
      </w:r>
      <w:r w:rsidRPr="00237328">
        <w:t xml:space="preserve"> </w:t>
      </w:r>
      <w:r w:rsidRPr="00237328">
        <w:rPr>
          <w:color w:val="000000" w:themeColor="text1"/>
          <w:u w:color="000000" w:themeColor="text1"/>
        </w:rPr>
        <w:t>If no complaint history or records of disciplinary action exists, the person responsible for obtaining these records shall certify, in writing, the absence of these records.</w:t>
      </w:r>
    </w:p>
    <w:p w:rsidRPr="00237328" w:rsidR="00C75EEA" w:rsidP="00C75EEA" w:rsidRDefault="00C75EEA" w14:paraId="632613F1" w14:textId="77777777">
      <w:pPr>
        <w:pStyle w:val="scnewcodesection"/>
      </w:pPr>
      <w:r w:rsidRPr="00237328">
        <w:rPr>
          <w:color w:val="000000" w:themeColor="text1"/>
          <w:u w:color="000000" w:themeColor="text1"/>
        </w:rPr>
        <w:tab/>
      </w:r>
      <w:bookmarkStart w:name="ss_T23C2N70SD_lv1_1a3898564" w:id="186"/>
      <w:r w:rsidRPr="00237328">
        <w:rPr>
          <w:color w:val="000000" w:themeColor="text1"/>
          <w:u w:color="000000" w:themeColor="text1"/>
        </w:rPr>
        <w:t>(</w:t>
      </w:r>
      <w:bookmarkEnd w:id="186"/>
      <w:r w:rsidRPr="00237328">
        <w:rPr>
          <w:color w:val="000000" w:themeColor="text1"/>
          <w:u w:color="000000" w:themeColor="text1"/>
        </w:rPr>
        <w:t>D)</w:t>
      </w:r>
      <w:r w:rsidRPr="00237328">
        <w:t xml:space="preserve"> </w:t>
      </w:r>
      <w:r w:rsidRPr="00237328">
        <w:rPr>
          <w:color w:val="000000" w:themeColor="text1"/>
          <w:u w:color="000000" w:themeColor="text1"/>
        </w:rPr>
        <w:t>Where complaint history and records of disciplinary action are available, but the information is not held on the standardized complaint form, the information shall be transferred to the standardized complaint form by the recipient of the information and the accuracy of the transferred information certified, in writing, by the person so doing.</w:t>
      </w:r>
    </w:p>
    <w:p w:rsidRPr="00237328" w:rsidR="00C75EEA" w:rsidP="00C75EEA" w:rsidRDefault="00C75EEA" w14:paraId="46D7DEEA" w14:textId="58C45CAC">
      <w:pPr>
        <w:pStyle w:val="scnewcodesection"/>
      </w:pPr>
      <w:r w:rsidRPr="00237328">
        <w:rPr>
          <w:color w:val="000000" w:themeColor="text1"/>
          <w:u w:color="000000" w:themeColor="text1"/>
        </w:rPr>
        <w:tab/>
      </w:r>
      <w:bookmarkStart w:name="ss_T23C2N70SE_lv1_dcb7b4a2a" w:id="187"/>
      <w:r w:rsidRPr="00237328">
        <w:rPr>
          <w:color w:val="000000" w:themeColor="text1"/>
          <w:u w:color="000000" w:themeColor="text1"/>
        </w:rPr>
        <w:t>(</w:t>
      </w:r>
      <w:bookmarkEnd w:id="187"/>
      <w:r w:rsidRPr="00237328">
        <w:rPr>
          <w:color w:val="000000" w:themeColor="text1"/>
          <w:u w:color="000000" w:themeColor="text1"/>
        </w:rPr>
        <w:t>E)</w:t>
      </w:r>
      <w:r w:rsidRPr="00237328">
        <w:t xml:space="preserve"> </w:t>
      </w:r>
      <w:r w:rsidRPr="00237328">
        <w:rPr>
          <w:color w:val="000000" w:themeColor="text1"/>
          <w:u w:color="000000" w:themeColor="text1"/>
        </w:rPr>
        <w:t xml:space="preserve">Where the requirements of this section are not undertaken and the transferee is subsequently found guilty of law enforcement misconduct involving bodily injury, racial profiling, sexual violence, or failure to act on the duty to intervene, the law enforcement officer named in the complaint, and the person who approved the law enforcement </w:t>
      </w:r>
      <w:r w:rsidRPr="00237328" w:rsidR="003D3054">
        <w:rPr>
          <w:color w:val="000000" w:themeColor="text1"/>
          <w:u w:color="000000" w:themeColor="text1"/>
        </w:rPr>
        <w:t>officer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transfer shall be guilty of a misdemeanor and, upon conviction, must be fined not more than one thousand dollars or imprisoned not more than thirty days.</w:t>
      </w:r>
    </w:p>
    <w:p w:rsidRPr="00237328" w:rsidR="00C75EEA" w:rsidP="00021C09" w:rsidRDefault="00C75EEA" w14:paraId="628F9318" w14:textId="77777777">
      <w:pPr>
        <w:pStyle w:val="scemptyline"/>
      </w:pPr>
    </w:p>
    <w:p w:rsidRPr="00237328" w:rsidR="00C75EEA" w:rsidP="00C75EEA" w:rsidRDefault="00C75EEA" w14:paraId="390AE2A0" w14:textId="245E21CC">
      <w:pPr>
        <w:pStyle w:val="scnewcodesection"/>
      </w:pPr>
      <w:r>
        <w:tab/>
      </w:r>
      <w:bookmarkStart w:name="ns_T23C2N75_374669548" w:id="188"/>
      <w:r w:rsidRPr="00237328">
        <w:rPr>
          <w:color w:val="000000" w:themeColor="text1"/>
          <w:u w:color="000000" w:themeColor="text1"/>
        </w:rPr>
        <w:t>S</w:t>
      </w:r>
      <w:bookmarkEnd w:id="188"/>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75.</w:t>
      </w:r>
      <w:r w:rsidRPr="00237328">
        <w:rPr>
          <w:color w:val="000000" w:themeColor="text1"/>
          <w:u w:color="000000" w:themeColor="text1"/>
        </w:rPr>
        <w:tab/>
      </w:r>
      <w:bookmarkStart w:name="ss_T23C2N75SA_lv1_c85739ca7" w:id="189"/>
      <w:r w:rsidRPr="00237328">
        <w:rPr>
          <w:color w:val="000000" w:themeColor="text1"/>
          <w:u w:color="000000" w:themeColor="text1"/>
        </w:rPr>
        <w:t>(</w:t>
      </w:r>
      <w:bookmarkEnd w:id="189"/>
      <w:r w:rsidRPr="00237328">
        <w:rPr>
          <w:color w:val="000000" w:themeColor="text1"/>
          <w:u w:color="000000" w:themeColor="text1"/>
        </w:rPr>
        <w:t>A)</w:t>
      </w:r>
      <w:r w:rsidRPr="00237328">
        <w:t xml:space="preserve"> </w:t>
      </w:r>
      <w:r w:rsidRPr="00237328">
        <w:rPr>
          <w:color w:val="000000" w:themeColor="text1"/>
          <w:u w:color="000000" w:themeColor="text1"/>
        </w:rPr>
        <w:t xml:space="preserve">Complaint history and records of disciplinary action must be inspected for any law enforcement officer seeking new employment or reemployment with a law enforcement agency. Complaint history and records of disciplinary action must be part of the determination as to the </w:t>
      </w:r>
      <w:r w:rsidRPr="00237328" w:rsidR="003D3054">
        <w:rPr>
          <w:color w:val="000000" w:themeColor="text1"/>
          <w:u w:color="000000" w:themeColor="text1"/>
        </w:rPr>
        <w:t>applicant</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ability to engage in ethical policing. No person with a complaint history or records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71A4E4F8" w14:textId="77777777">
      <w:pPr>
        <w:pStyle w:val="scnewcodesection"/>
      </w:pPr>
      <w:r w:rsidRPr="00237328">
        <w:rPr>
          <w:color w:val="000000" w:themeColor="text1"/>
          <w:u w:color="000000" w:themeColor="text1"/>
        </w:rPr>
        <w:tab/>
      </w:r>
      <w:bookmarkStart w:name="ss_T23C2N75SB_lv1_a1f56ada9" w:id="190"/>
      <w:r w:rsidRPr="00237328">
        <w:rPr>
          <w:color w:val="000000" w:themeColor="text1"/>
          <w:u w:color="000000" w:themeColor="text1"/>
        </w:rPr>
        <w:t>(</w:t>
      </w:r>
      <w:bookmarkEnd w:id="190"/>
      <w:r w:rsidRPr="00237328">
        <w:rPr>
          <w:color w:val="000000" w:themeColor="text1"/>
          <w:u w:color="000000" w:themeColor="text1"/>
        </w:rPr>
        <w:t>B)</w:t>
      </w:r>
      <w:r w:rsidRPr="00237328">
        <w:t xml:space="preserve"> </w:t>
      </w:r>
      <w:r w:rsidRPr="00237328">
        <w:rPr>
          <w:color w:val="000000" w:themeColor="text1"/>
          <w:u w:color="000000" w:themeColor="text1"/>
        </w:rPr>
        <w:t>If no complaint history or records of disciplinary action exist, the person responsible for obtaining these records shall certify, in writing, the absence of these records.</w:t>
      </w:r>
    </w:p>
    <w:p w:rsidRPr="00237328" w:rsidR="00C75EEA" w:rsidP="00C75EEA" w:rsidRDefault="00C75EEA" w14:paraId="5DF0FDEC" w14:textId="77777777">
      <w:pPr>
        <w:pStyle w:val="scnewcodesection"/>
      </w:pPr>
      <w:r w:rsidRPr="00237328">
        <w:rPr>
          <w:color w:val="000000" w:themeColor="text1"/>
          <w:u w:color="000000" w:themeColor="text1"/>
        </w:rPr>
        <w:tab/>
      </w:r>
      <w:bookmarkStart w:name="ss_T23C2N75SC_lv1_4717829f7" w:id="191"/>
      <w:r w:rsidRPr="00237328">
        <w:rPr>
          <w:color w:val="000000" w:themeColor="text1"/>
          <w:u w:color="000000" w:themeColor="text1"/>
        </w:rPr>
        <w:t>(</w:t>
      </w:r>
      <w:bookmarkEnd w:id="191"/>
      <w:r w:rsidRPr="00237328">
        <w:rPr>
          <w:color w:val="000000" w:themeColor="text1"/>
          <w:u w:color="000000" w:themeColor="text1"/>
        </w:rPr>
        <w:t>C)</w:t>
      </w:r>
      <w:r w:rsidRPr="00237328">
        <w:t xml:space="preserve"> </w:t>
      </w:r>
      <w:r w:rsidRPr="00237328">
        <w:rPr>
          <w:color w:val="000000" w:themeColor="text1"/>
          <w:u w:color="000000" w:themeColor="text1"/>
        </w:rPr>
        <w:t>If complaint history and records of disciplinary action are available, but the information is not held on the standardized complaint form, the information must be transferred to the standardized form by the recipient of the information and the accuracy of the transferred information certified, in writing, by that person.</w:t>
      </w:r>
    </w:p>
    <w:p w:rsidRPr="00237328" w:rsidR="00C75EEA" w:rsidP="00C75EEA" w:rsidRDefault="00C75EEA" w14:paraId="014A1C15" w14:textId="77777777">
      <w:pPr>
        <w:pStyle w:val="scnewcodesection"/>
      </w:pPr>
      <w:r w:rsidRPr="00237328">
        <w:rPr>
          <w:color w:val="000000" w:themeColor="text1"/>
          <w:u w:color="000000" w:themeColor="text1"/>
        </w:rPr>
        <w:tab/>
      </w:r>
      <w:bookmarkStart w:name="ss_T23C2N75SD_lv1_2f1aa86f2" w:id="192"/>
      <w:r w:rsidRPr="00237328">
        <w:rPr>
          <w:color w:val="000000" w:themeColor="text1"/>
          <w:u w:color="000000" w:themeColor="text1"/>
        </w:rPr>
        <w:t>(</w:t>
      </w:r>
      <w:bookmarkEnd w:id="192"/>
      <w:r w:rsidRPr="00237328">
        <w:rPr>
          <w:color w:val="000000" w:themeColor="text1"/>
          <w:u w:color="000000" w:themeColor="text1"/>
        </w:rPr>
        <w:t>D)</w:t>
      </w:r>
      <w:r w:rsidRPr="00237328">
        <w:t xml:space="preserve"> </w:t>
      </w:r>
      <w:r w:rsidRPr="00237328">
        <w:rPr>
          <w:color w:val="000000" w:themeColor="text1"/>
          <w:u w:color="000000" w:themeColor="text1"/>
        </w:rPr>
        <w:t>If the requirements of this section are not undertaken, but the applicant is employed and subsequently convicted of law enforcement misconduct involving bodily injury, racial profiling, sexual violence, or failure to act on the duty to intervene, the following individuals are guilty of a misdemeanor and upon conviction, must be fined not more than one thousand dollars or imprisoned not more than thirty days:</w:t>
      </w:r>
    </w:p>
    <w:p w:rsidRPr="00237328" w:rsidR="00C75EEA" w:rsidP="00C75EEA" w:rsidRDefault="00C75EEA" w14:paraId="132400D6"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75S1_lv2_c6133a9ec" w:id="193"/>
      <w:r w:rsidRPr="00237328">
        <w:rPr>
          <w:color w:val="000000" w:themeColor="text1"/>
          <w:u w:color="000000" w:themeColor="text1"/>
        </w:rPr>
        <w:t>(</w:t>
      </w:r>
      <w:bookmarkEnd w:id="193"/>
      <w:r w:rsidRPr="00237328">
        <w:rPr>
          <w:color w:val="000000" w:themeColor="text1"/>
          <w:u w:color="000000" w:themeColor="text1"/>
        </w:rPr>
        <w:t>1)</w:t>
      </w:r>
      <w:r w:rsidRPr="00237328">
        <w:t xml:space="preserve"> </w:t>
      </w:r>
      <w:r w:rsidRPr="00237328">
        <w:rPr>
          <w:color w:val="000000" w:themeColor="text1"/>
          <w:u w:color="000000" w:themeColor="text1"/>
        </w:rPr>
        <w:t>the law enforcement officer named in the complaint; and</w:t>
      </w:r>
    </w:p>
    <w:p w:rsidRPr="00237328" w:rsidR="00C75EEA" w:rsidP="00C75EEA" w:rsidRDefault="00C75EEA" w14:paraId="6740D5DA" w14:textId="4254BF7B">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75S2_lv2_d0898068a" w:id="194"/>
      <w:r w:rsidRPr="00237328">
        <w:rPr>
          <w:color w:val="000000" w:themeColor="text1"/>
          <w:u w:color="000000" w:themeColor="text1"/>
        </w:rPr>
        <w:t>(</w:t>
      </w:r>
      <w:bookmarkEnd w:id="194"/>
      <w:r w:rsidRPr="00237328">
        <w:rPr>
          <w:color w:val="000000" w:themeColor="text1"/>
          <w:u w:color="000000" w:themeColor="text1"/>
        </w:rPr>
        <w:t>2)</w:t>
      </w:r>
      <w:r w:rsidRPr="00237328">
        <w:t xml:space="preserve"> </w:t>
      </w:r>
      <w:r w:rsidRPr="00237328">
        <w:rPr>
          <w:color w:val="000000" w:themeColor="text1"/>
          <w:u w:color="000000" w:themeColor="text1"/>
        </w:rPr>
        <w:t xml:space="preserve">the person who approved the law enforcement </w:t>
      </w:r>
      <w:r w:rsidRPr="00237328" w:rsidR="003D3054">
        <w:rPr>
          <w:color w:val="000000" w:themeColor="text1"/>
          <w:u w:color="000000" w:themeColor="text1"/>
        </w:rPr>
        <w:t>officer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application for employment.</w:t>
      </w:r>
    </w:p>
    <w:p w:rsidRPr="00237328" w:rsidR="00C75EEA" w:rsidP="00021C09" w:rsidRDefault="00C75EEA" w14:paraId="3D58F5CF" w14:textId="77777777">
      <w:pPr>
        <w:pStyle w:val="scemptyline"/>
      </w:pPr>
    </w:p>
    <w:p w:rsidRPr="00237328" w:rsidR="00C75EEA" w:rsidP="00C75EEA" w:rsidRDefault="00C75EEA" w14:paraId="18DACDAF" w14:textId="0E6CF782">
      <w:pPr>
        <w:pStyle w:val="scnewcodesection"/>
      </w:pPr>
      <w:r>
        <w:tab/>
      </w:r>
      <w:bookmarkStart w:name="ns_T23C2N80_fe5274e2d" w:id="195"/>
      <w:r w:rsidRPr="00237328">
        <w:rPr>
          <w:color w:val="000000" w:themeColor="text1"/>
          <w:u w:color="000000" w:themeColor="text1"/>
        </w:rPr>
        <w:t>S</w:t>
      </w:r>
      <w:bookmarkEnd w:id="195"/>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80.</w:t>
      </w:r>
      <w:r w:rsidRPr="00237328">
        <w:rPr>
          <w:color w:val="000000" w:themeColor="text1"/>
          <w:u w:color="000000" w:themeColor="text1"/>
        </w:rPr>
        <w:tab/>
      </w:r>
      <w:bookmarkStart w:name="ss_T23C2N80SA_lv1_32fc20e4f" w:id="196"/>
      <w:r w:rsidRPr="00237328">
        <w:rPr>
          <w:color w:val="000000" w:themeColor="text1"/>
          <w:u w:color="000000" w:themeColor="text1"/>
        </w:rPr>
        <w:t>(</w:t>
      </w:r>
      <w:bookmarkEnd w:id="196"/>
      <w:r w:rsidRPr="00237328">
        <w:rPr>
          <w:color w:val="000000" w:themeColor="text1"/>
          <w:u w:color="000000" w:themeColor="text1"/>
        </w:rPr>
        <w:t>A)</w:t>
      </w:r>
      <w:r w:rsidRPr="00237328">
        <w:t xml:space="preserve"> </w:t>
      </w:r>
      <w:r w:rsidRPr="00237328">
        <w:rPr>
          <w:color w:val="000000" w:themeColor="text1"/>
          <w:u w:color="000000" w:themeColor="text1"/>
        </w:rPr>
        <w:t>All law enforcement officers shall engage in ethical policing in the discharge of their duties.</w:t>
      </w:r>
    </w:p>
    <w:p w:rsidRPr="00237328" w:rsidR="00C75EEA" w:rsidP="00C75EEA" w:rsidRDefault="00C75EEA" w14:paraId="1D1170FE" w14:textId="77777777">
      <w:pPr>
        <w:pStyle w:val="scnewcodesection"/>
      </w:pPr>
      <w:r w:rsidRPr="00237328">
        <w:rPr>
          <w:color w:val="000000" w:themeColor="text1"/>
          <w:u w:color="000000" w:themeColor="text1"/>
        </w:rPr>
        <w:tab/>
      </w:r>
      <w:bookmarkStart w:name="ss_T23C2N80SB_lv1_5ef03a965" w:id="197"/>
      <w:r w:rsidRPr="00237328">
        <w:rPr>
          <w:color w:val="000000" w:themeColor="text1"/>
          <w:u w:color="000000" w:themeColor="text1"/>
        </w:rPr>
        <w:t>(</w:t>
      </w:r>
      <w:bookmarkEnd w:id="197"/>
      <w:r w:rsidRPr="00237328">
        <w:rPr>
          <w:color w:val="000000" w:themeColor="text1"/>
          <w:u w:color="000000" w:themeColor="text1"/>
        </w:rPr>
        <w:t>B)</w:t>
      </w:r>
      <w:r w:rsidRPr="00237328">
        <w:t xml:space="preserve"> </w:t>
      </w:r>
      <w:r w:rsidRPr="00237328">
        <w:rPr>
          <w:color w:val="000000" w:themeColor="text1"/>
          <w:u w:color="000000" w:themeColor="text1"/>
        </w:rPr>
        <w:t xml:space="preserve">No person with a complaint history or records of disciplinary action indicative of conduct in violation of ethical policing shall serve as a law enforcement officer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41287F83" w14:textId="28D2987E">
      <w:pPr>
        <w:pStyle w:val="scnewcodesection"/>
      </w:pPr>
      <w:r w:rsidRPr="00237328">
        <w:rPr>
          <w:color w:val="000000" w:themeColor="text1"/>
          <w:u w:color="000000" w:themeColor="text1"/>
        </w:rPr>
        <w:tab/>
      </w:r>
      <w:bookmarkStart w:name="ss_T23C2N80SC_lv1_dcd856339" w:id="198"/>
      <w:r w:rsidRPr="00237328">
        <w:rPr>
          <w:color w:val="000000" w:themeColor="text1"/>
          <w:u w:color="000000" w:themeColor="text1"/>
        </w:rPr>
        <w:t>(</w:t>
      </w:r>
      <w:bookmarkEnd w:id="198"/>
      <w:r w:rsidRPr="00237328">
        <w:rPr>
          <w:color w:val="000000" w:themeColor="text1"/>
          <w:u w:color="000000" w:themeColor="text1"/>
        </w:rPr>
        <w:t>C)</w:t>
      </w:r>
      <w:r w:rsidRPr="00237328">
        <w:t xml:space="preserve"> </w:t>
      </w:r>
      <w:r w:rsidRPr="00237328">
        <w:rPr>
          <w:color w:val="000000" w:themeColor="text1"/>
          <w:u w:color="000000" w:themeColor="text1"/>
        </w:rPr>
        <w:t xml:space="preserve">If there is a requirement for training, </w:t>
      </w:r>
      <w:r w:rsidRPr="00237328" w:rsidR="00C62D57">
        <w:rPr>
          <w:color w:val="000000" w:themeColor="text1"/>
          <w:u w:color="000000" w:themeColor="text1"/>
        </w:rPr>
        <w:t>licensing,</w:t>
      </w:r>
      <w:r w:rsidRPr="00237328">
        <w:rPr>
          <w:color w:val="000000" w:themeColor="text1"/>
          <w:u w:color="000000" w:themeColor="text1"/>
        </w:rPr>
        <w:t xml:space="preserve"> or certification as a condition of employment or promotion, the requirement for ethical policing must be acknowledged by the signature of the law enforcement officer.</w:t>
      </w:r>
    </w:p>
    <w:p w:rsidRPr="00237328" w:rsidR="00C75EEA" w:rsidP="00C75EEA" w:rsidRDefault="00C75EEA" w14:paraId="49B0AA1E" w14:textId="7EB5455C">
      <w:pPr>
        <w:pStyle w:val="scnewcodesection"/>
      </w:pPr>
      <w:r w:rsidRPr="00237328">
        <w:rPr>
          <w:color w:val="000000" w:themeColor="text1"/>
          <w:u w:color="000000" w:themeColor="text1"/>
        </w:rPr>
        <w:tab/>
      </w:r>
      <w:bookmarkStart w:name="ss_T23C2N80SD_lv1_82796fc5b" w:id="199"/>
      <w:r w:rsidRPr="00237328">
        <w:rPr>
          <w:color w:val="000000" w:themeColor="text1"/>
          <w:u w:color="000000" w:themeColor="text1"/>
        </w:rPr>
        <w:t>(</w:t>
      </w:r>
      <w:bookmarkEnd w:id="199"/>
      <w:r w:rsidRPr="00237328">
        <w:rPr>
          <w:color w:val="000000" w:themeColor="text1"/>
          <w:u w:color="000000" w:themeColor="text1"/>
        </w:rPr>
        <w:t>D)</w:t>
      </w:r>
      <w:r w:rsidRPr="00237328">
        <w:t xml:space="preserve"> </w:t>
      </w:r>
      <w:r w:rsidRPr="00237328">
        <w:rPr>
          <w:color w:val="000000" w:themeColor="text1"/>
          <w:u w:color="000000" w:themeColor="text1"/>
        </w:rPr>
        <w:t>If there is no requirement for training, licensing</w:t>
      </w:r>
      <w:r w:rsidR="00C62D57">
        <w:rPr>
          <w:color w:val="000000" w:themeColor="text1"/>
          <w:u w:color="000000" w:themeColor="text1"/>
        </w:rPr>
        <w:t>,</w:t>
      </w:r>
      <w:r w:rsidRPr="00237328">
        <w:rPr>
          <w:color w:val="000000" w:themeColor="text1"/>
          <w:u w:color="000000" w:themeColor="text1"/>
        </w:rPr>
        <w:t xml:space="preserve"> or certification, the requirement for ethical policing must be acknowledged by the law enforcement officer by his signature as part of the </w:t>
      </w:r>
      <w:r w:rsidRPr="00237328" w:rsidR="003D3054">
        <w:rPr>
          <w:color w:val="000000" w:themeColor="text1"/>
          <w:u w:color="000000" w:themeColor="text1"/>
        </w:rPr>
        <w:t>employer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employment policies.</w:t>
      </w:r>
    </w:p>
    <w:p w:rsidRPr="00237328" w:rsidR="00C75EEA" w:rsidP="00C75EEA" w:rsidRDefault="00C75EEA" w14:paraId="197B1F76" w14:textId="77777777">
      <w:pPr>
        <w:pStyle w:val="scnewcodesection"/>
      </w:pPr>
      <w:r w:rsidRPr="00237328">
        <w:rPr>
          <w:color w:val="000000" w:themeColor="text1"/>
          <w:u w:color="000000" w:themeColor="text1"/>
        </w:rPr>
        <w:tab/>
      </w:r>
      <w:bookmarkStart w:name="ss_T23C2N80SE_lv1_cf1bce8d3" w:id="200"/>
      <w:r w:rsidRPr="00237328">
        <w:rPr>
          <w:color w:val="000000" w:themeColor="text1"/>
          <w:u w:color="000000" w:themeColor="text1"/>
        </w:rPr>
        <w:t>(</w:t>
      </w:r>
      <w:bookmarkEnd w:id="200"/>
      <w:r w:rsidRPr="00237328">
        <w:rPr>
          <w:color w:val="000000" w:themeColor="text1"/>
          <w:u w:color="000000" w:themeColor="text1"/>
        </w:rPr>
        <w:t>E)</w:t>
      </w:r>
      <w:r w:rsidRPr="00237328">
        <w:t xml:space="preserve"> </w:t>
      </w:r>
      <w:r w:rsidRPr="00237328">
        <w:rPr>
          <w:color w:val="000000" w:themeColor="text1"/>
          <w:u w:color="000000" w:themeColor="text1"/>
        </w:rPr>
        <w:t xml:space="preserve">A person who fails to acknowledge the requirement for ethical policing by his signature is not eligible for employment as a law enforcement officer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2372AE30" w14:textId="77777777">
      <w:pPr>
        <w:pStyle w:val="scnewcodesection"/>
      </w:pPr>
    </w:p>
    <w:p w:rsidRPr="00237328" w:rsidR="00C75EEA" w:rsidP="00C75EEA" w:rsidRDefault="00C75EEA" w14:paraId="01912362" w14:textId="5634D45D">
      <w:pPr>
        <w:pStyle w:val="scnewcodesection"/>
      </w:pPr>
      <w:bookmarkStart w:name="up_d6d47122c" w:id="201"/>
      <w:r w:rsidRPr="00237328">
        <w:rPr>
          <w:color w:val="000000" w:themeColor="text1"/>
          <w:u w:color="000000" w:themeColor="text1"/>
        </w:rPr>
        <w:t>S</w:t>
      </w:r>
      <w:bookmarkEnd w:id="201"/>
      <w:r w:rsidRPr="00237328">
        <w:rPr>
          <w:color w:val="000000" w:themeColor="text1"/>
          <w:u w:color="000000" w:themeColor="text1"/>
        </w:rP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85.</w:t>
      </w:r>
      <w:r w:rsidRPr="00237328">
        <w:rPr>
          <w:color w:val="000000" w:themeColor="text1"/>
          <w:u w:color="000000" w:themeColor="text1"/>
        </w:rPr>
        <w:tab/>
        <w:t>(A)</w:t>
      </w:r>
      <w:r w:rsidRPr="00237328">
        <w:t xml:space="preserve"> </w:t>
      </w:r>
      <w:r w:rsidRPr="00237328">
        <w:rPr>
          <w:color w:val="000000" w:themeColor="text1"/>
          <w:u w:color="000000" w:themeColor="text1"/>
        </w:rPr>
        <w:t>A law enforcement officer shall file a complaint alleging a violation of ethical policing on the standardized complaint form whenever this conduct exists.</w:t>
      </w:r>
    </w:p>
    <w:p w:rsidRPr="00237328" w:rsidR="00C75EEA" w:rsidP="00C75EEA" w:rsidRDefault="00C75EEA" w14:paraId="38072611" w14:textId="77777777">
      <w:pPr>
        <w:pStyle w:val="scnewcodesection"/>
      </w:pPr>
      <w:r w:rsidRPr="00237328">
        <w:rPr>
          <w:color w:val="000000" w:themeColor="text1"/>
          <w:u w:color="000000" w:themeColor="text1"/>
        </w:rPr>
        <w:tab/>
      </w:r>
      <w:bookmarkStart w:name="ss_T23C2N80SB_lv1_32b376406" w:id="202"/>
      <w:r w:rsidRPr="00237328">
        <w:rPr>
          <w:color w:val="000000" w:themeColor="text1"/>
          <w:u w:color="000000" w:themeColor="text1"/>
        </w:rPr>
        <w:t>(</w:t>
      </w:r>
      <w:bookmarkEnd w:id="202"/>
      <w:r w:rsidRPr="00237328">
        <w:rPr>
          <w:color w:val="000000" w:themeColor="text1"/>
          <w:u w:color="000000" w:themeColor="text1"/>
        </w:rPr>
        <w:t>B)</w:t>
      </w:r>
      <w:r w:rsidRPr="00237328">
        <w:t xml:space="preserve"> </w:t>
      </w:r>
      <w:r w:rsidRPr="00237328">
        <w:rPr>
          <w:color w:val="000000" w:themeColor="text1"/>
          <w:u w:color="000000" w:themeColor="text1"/>
        </w:rPr>
        <w:t>A law enforcement officer who files a complaint alleging any action in violation of ethical policing shall not be disciplined, either directly or indirectly, for having filed a complaint.</w:t>
      </w:r>
    </w:p>
    <w:p w:rsidRPr="00237328" w:rsidR="00C75EEA" w:rsidP="00C75EEA" w:rsidRDefault="00C75EEA" w14:paraId="054C2E40" w14:textId="77777777">
      <w:pPr>
        <w:pStyle w:val="scnewcodesection"/>
      </w:pPr>
      <w:r w:rsidRPr="00237328">
        <w:rPr>
          <w:color w:val="000000" w:themeColor="text1"/>
          <w:u w:color="000000" w:themeColor="text1"/>
        </w:rPr>
        <w:tab/>
      </w:r>
      <w:bookmarkStart w:name="up_48834b0f6" w:id="203"/>
      <w:r w:rsidRPr="00237328">
        <w:rPr>
          <w:color w:val="000000" w:themeColor="text1"/>
          <w:u w:color="000000" w:themeColor="text1"/>
        </w:rPr>
        <w:t>F</w:t>
      </w:r>
      <w:bookmarkEnd w:id="203"/>
      <w:r w:rsidRPr="00237328">
        <w:rPr>
          <w:color w:val="000000" w:themeColor="text1"/>
          <w:u w:color="000000" w:themeColor="text1"/>
        </w:rPr>
        <w:t>or the purposes of this section, discipline shall include all forms of disciplinary action including demotion.</w:t>
      </w:r>
    </w:p>
    <w:p w:rsidRPr="00237328" w:rsidR="00C75EEA" w:rsidP="00C75EEA" w:rsidRDefault="00C75EEA" w14:paraId="5697048C" w14:textId="77777777">
      <w:pPr>
        <w:pStyle w:val="scnewcodesection"/>
      </w:pPr>
      <w:r w:rsidRPr="00237328">
        <w:rPr>
          <w:color w:val="000000" w:themeColor="text1"/>
          <w:u w:color="000000" w:themeColor="text1"/>
        </w:rPr>
        <w:tab/>
      </w:r>
      <w:bookmarkStart w:name="ss_T23C2N80SC_lv1_2456d3fe9" w:id="204"/>
      <w:r w:rsidRPr="00237328">
        <w:rPr>
          <w:color w:val="000000" w:themeColor="text1"/>
          <w:u w:color="000000" w:themeColor="text1"/>
        </w:rPr>
        <w:t>(</w:t>
      </w:r>
      <w:bookmarkEnd w:id="204"/>
      <w:r w:rsidRPr="00237328">
        <w:rPr>
          <w:color w:val="000000" w:themeColor="text1"/>
          <w:u w:color="000000" w:themeColor="text1"/>
        </w:rPr>
        <w:t>C)</w:t>
      </w:r>
      <w:r w:rsidRPr="00237328">
        <w:t xml:space="preserve"> </w:t>
      </w:r>
      <w:r w:rsidRPr="00237328">
        <w:rPr>
          <w:color w:val="000000" w:themeColor="text1"/>
          <w:u w:color="000000" w:themeColor="text1"/>
        </w:rPr>
        <w:t>A law enforcement officer who files a complaint alleging any action in violation of ethical policing must not be subjected to retaliation, either directly or indirectly.</w:t>
      </w:r>
    </w:p>
    <w:p w:rsidRPr="00237328" w:rsidR="00C75EEA" w:rsidP="00C75EEA" w:rsidRDefault="00C75EEA" w14:paraId="7A964AA5" w14:textId="77777777">
      <w:pPr>
        <w:pStyle w:val="scnewcodesection"/>
      </w:pPr>
      <w:r w:rsidRPr="00237328">
        <w:rPr>
          <w:color w:val="000000" w:themeColor="text1"/>
          <w:u w:color="000000" w:themeColor="text1"/>
        </w:rPr>
        <w:tab/>
      </w:r>
      <w:bookmarkStart w:name="ss_T23C2N80SD_lv1_0f374f843" w:id="205"/>
      <w:r w:rsidRPr="00237328">
        <w:rPr>
          <w:color w:val="000000" w:themeColor="text1"/>
          <w:u w:color="000000" w:themeColor="text1"/>
        </w:rPr>
        <w:t>(</w:t>
      </w:r>
      <w:bookmarkEnd w:id="205"/>
      <w:r w:rsidRPr="00237328">
        <w:rPr>
          <w:color w:val="000000" w:themeColor="text1"/>
          <w:u w:color="000000" w:themeColor="text1"/>
        </w:rPr>
        <w:t>D)</w:t>
      </w:r>
      <w:r w:rsidRPr="00237328">
        <w:t xml:space="preserve"> </w:t>
      </w:r>
      <w:r w:rsidRPr="00237328">
        <w:rPr>
          <w:color w:val="000000" w:themeColor="text1"/>
          <w:u w:color="000000" w:themeColor="text1"/>
        </w:rPr>
        <w:t>If a violation of the protections afforded by this section are alleged, the presumption is in favor of the person who filed the complaint of misconduct.</w:t>
      </w:r>
    </w:p>
    <w:p w:rsidRPr="00237328" w:rsidR="00C75EEA" w:rsidP="00C75EEA" w:rsidRDefault="00C75EEA" w14:paraId="72BA8955" w14:textId="77777777">
      <w:pPr>
        <w:pStyle w:val="scnewcodesection"/>
      </w:pPr>
      <w:r w:rsidRPr="00237328">
        <w:rPr>
          <w:color w:val="000000" w:themeColor="text1"/>
          <w:u w:color="000000" w:themeColor="text1"/>
        </w:rPr>
        <w:tab/>
      </w:r>
      <w:bookmarkStart w:name="ss_T23C2N80SE_lv1_5cda9b317" w:id="206"/>
      <w:r w:rsidRPr="00237328">
        <w:rPr>
          <w:color w:val="000000" w:themeColor="text1"/>
          <w:u w:color="000000" w:themeColor="text1"/>
        </w:rPr>
        <w:t>(</w:t>
      </w:r>
      <w:bookmarkEnd w:id="206"/>
      <w:r w:rsidRPr="00237328">
        <w:rPr>
          <w:color w:val="000000" w:themeColor="text1"/>
          <w:u w:color="000000" w:themeColor="text1"/>
        </w:rPr>
        <w:t>E)</w:t>
      </w:r>
      <w:r w:rsidRPr="00237328">
        <w:t xml:space="preserve"> </w:t>
      </w:r>
      <w:r w:rsidRPr="00237328">
        <w:rPr>
          <w:color w:val="000000" w:themeColor="text1"/>
          <w:u w:color="000000" w:themeColor="text1"/>
        </w:rPr>
        <w:t>If a law enforcement officer acts in furtherance of the duty to intervene, the protections contained in this section apply.</w:t>
      </w:r>
    </w:p>
    <w:p w:rsidRPr="00237328" w:rsidR="00C75EEA" w:rsidP="00C75EEA" w:rsidRDefault="00C75EEA" w14:paraId="79338992" w14:textId="77777777">
      <w:pPr>
        <w:pStyle w:val="scnewcodesection"/>
      </w:pPr>
      <w:r w:rsidRPr="00237328">
        <w:rPr>
          <w:color w:val="000000" w:themeColor="text1"/>
          <w:u w:color="000000" w:themeColor="text1"/>
        </w:rPr>
        <w:tab/>
      </w:r>
      <w:bookmarkStart w:name="ss_T23C2N80SF_lv1_edaa4c181" w:id="207"/>
      <w:r w:rsidRPr="00237328">
        <w:rPr>
          <w:color w:val="000000" w:themeColor="text1"/>
          <w:u w:color="000000" w:themeColor="text1"/>
        </w:rPr>
        <w:t>(</w:t>
      </w:r>
      <w:bookmarkEnd w:id="207"/>
      <w:r w:rsidRPr="00237328">
        <w:rPr>
          <w:color w:val="000000" w:themeColor="text1"/>
          <w:u w:color="000000" w:themeColor="text1"/>
        </w:rPr>
        <w:t>F)</w:t>
      </w:r>
      <w:r w:rsidRPr="00237328">
        <w:t xml:space="preserve"> </w:t>
      </w:r>
      <w:r w:rsidRPr="00237328">
        <w:rPr>
          <w:color w:val="000000" w:themeColor="text1"/>
          <w:u w:color="000000" w:themeColor="text1"/>
        </w:rPr>
        <w:t>A complaint filed as a result of the duty to intervene must be filed on the standardized complaint form.</w:t>
      </w:r>
    </w:p>
    <w:p w:rsidRPr="00237328" w:rsidR="00C75EEA" w:rsidP="00C75EEA" w:rsidRDefault="00C75EEA" w14:paraId="4931A471" w14:textId="2DB54650">
      <w:pPr>
        <w:pStyle w:val="scnewcodesection"/>
      </w:pPr>
      <w:r w:rsidRPr="00237328">
        <w:rPr>
          <w:color w:val="000000" w:themeColor="text1"/>
          <w:u w:color="000000" w:themeColor="text1"/>
        </w:rPr>
        <w:tab/>
      </w:r>
      <w:bookmarkStart w:name="ss_T23C2N80SG_lv1_d96162b58" w:id="208"/>
      <w:r w:rsidRPr="00237328">
        <w:rPr>
          <w:color w:val="000000" w:themeColor="text1"/>
          <w:u w:color="000000" w:themeColor="text1"/>
        </w:rPr>
        <w:t>(</w:t>
      </w:r>
      <w:bookmarkEnd w:id="208"/>
      <w:r w:rsidRPr="00237328">
        <w:rPr>
          <w:color w:val="000000" w:themeColor="text1"/>
          <w:u w:color="000000" w:themeColor="text1"/>
        </w:rPr>
        <w:t>G)</w:t>
      </w:r>
      <w:r w:rsidRPr="00237328">
        <w:t xml:space="preserve"> </w:t>
      </w:r>
      <w:r w:rsidRPr="00237328">
        <w:rPr>
          <w:color w:val="000000" w:themeColor="text1"/>
          <w:u w:color="000000" w:themeColor="text1"/>
        </w:rPr>
        <w:t xml:space="preserve">A law enforcement officer alleging a violation of the protections contained in this section is entitled to </w:t>
      </w:r>
      <w:r>
        <w:rPr>
          <w:color w:val="000000" w:themeColor="text1"/>
          <w:u w:color="000000" w:themeColor="text1"/>
        </w:rPr>
        <w:t>pursue</w:t>
      </w:r>
      <w:r w:rsidRPr="00237328">
        <w:rPr>
          <w:color w:val="000000" w:themeColor="text1"/>
          <w:u w:color="000000" w:themeColor="text1"/>
        </w:rPr>
        <w:t xml:space="preserve"> all available remedies.</w:t>
      </w:r>
    </w:p>
    <w:p w:rsidRPr="00237328" w:rsidR="00C75EEA" w:rsidP="00C75EEA" w:rsidRDefault="00C75EEA" w14:paraId="107E6D61" w14:textId="77777777">
      <w:pPr>
        <w:pStyle w:val="scnewcodesection"/>
      </w:pPr>
      <w:r w:rsidRPr="00237328">
        <w:rPr>
          <w:color w:val="000000" w:themeColor="text1"/>
          <w:u w:color="000000" w:themeColor="text1"/>
        </w:rPr>
        <w:tab/>
      </w:r>
      <w:bookmarkStart w:name="ss_T23C2N80SH_lv1_3e2b5f976" w:id="209"/>
      <w:r w:rsidRPr="00237328">
        <w:rPr>
          <w:color w:val="000000" w:themeColor="text1"/>
          <w:u w:color="000000" w:themeColor="text1"/>
        </w:rPr>
        <w:t>(</w:t>
      </w:r>
      <w:bookmarkEnd w:id="209"/>
      <w:r w:rsidRPr="00237328">
        <w:rPr>
          <w:color w:val="000000" w:themeColor="text1"/>
          <w:u w:color="000000" w:themeColor="text1"/>
        </w:rPr>
        <w:t>H)</w:t>
      </w:r>
      <w:r w:rsidRPr="00237328">
        <w:t xml:space="preserve"> </w:t>
      </w:r>
      <w:r w:rsidRPr="00237328">
        <w:rPr>
          <w:color w:val="000000" w:themeColor="text1"/>
          <w:u w:color="000000" w:themeColor="text1"/>
        </w:rPr>
        <w:t>A person who violates the provisions contained in this section is guilty of a misdemeanor and, upon conviction, must be fined not more than one thousand dollars or imprisoned not more than thirty days.</w:t>
      </w:r>
    </w:p>
    <w:p w:rsidRPr="00237328" w:rsidR="00C75EEA" w:rsidP="00021C09" w:rsidRDefault="00C75EEA" w14:paraId="5D36CC0C" w14:textId="77777777">
      <w:pPr>
        <w:pStyle w:val="scemptyline"/>
      </w:pPr>
    </w:p>
    <w:p w:rsidRPr="00237328" w:rsidR="00C75EEA" w:rsidP="00C75EEA" w:rsidRDefault="00C75EEA" w14:paraId="1A3ECFD7" w14:textId="09F0724E">
      <w:pPr>
        <w:pStyle w:val="scnewcodesection"/>
      </w:pPr>
      <w:r>
        <w:tab/>
      </w:r>
      <w:bookmarkStart w:name="ns_T23C2N90_b2dadda1d" w:id="210"/>
      <w:r w:rsidRPr="00237328">
        <w:rPr>
          <w:color w:val="000000" w:themeColor="text1"/>
          <w:u w:color="000000" w:themeColor="text1"/>
        </w:rPr>
        <w:t>S</w:t>
      </w:r>
      <w:bookmarkEnd w:id="210"/>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90.</w:t>
      </w:r>
      <w:r w:rsidRPr="00237328">
        <w:rPr>
          <w:color w:val="000000" w:themeColor="text1"/>
          <w:u w:color="000000" w:themeColor="text1"/>
        </w:rPr>
        <w:tab/>
      </w:r>
      <w:bookmarkStart w:name="ss_T23C2N90SA_lv1_c11ed5e4b" w:id="211"/>
      <w:r w:rsidRPr="00237328">
        <w:rPr>
          <w:color w:val="000000" w:themeColor="text1"/>
          <w:u w:color="000000" w:themeColor="text1"/>
        </w:rPr>
        <w:t>(</w:t>
      </w:r>
      <w:bookmarkEnd w:id="211"/>
      <w:r w:rsidRPr="00237328">
        <w:rPr>
          <w:color w:val="000000" w:themeColor="text1"/>
          <w:u w:color="000000" w:themeColor="text1"/>
        </w:rPr>
        <w:t>A)</w:t>
      </w:r>
      <w:r w:rsidRPr="00237328">
        <w:t xml:space="preserve"> </w:t>
      </w:r>
      <w:r w:rsidRPr="00237328">
        <w:rPr>
          <w:color w:val="000000" w:themeColor="text1"/>
          <w:u w:color="000000" w:themeColor="text1"/>
        </w:rPr>
        <w:t>A member of a citizen review board who files a complaint alleging law enforcement misconduct shall not be subjected to harassment, direct or indirect.</w:t>
      </w:r>
    </w:p>
    <w:p w:rsidRPr="00237328" w:rsidR="00C75EEA" w:rsidP="00C75EEA" w:rsidRDefault="00C75EEA" w14:paraId="76B818A9" w14:textId="77777777">
      <w:pPr>
        <w:pStyle w:val="scnewcodesection"/>
      </w:pPr>
      <w:r w:rsidRPr="00237328">
        <w:rPr>
          <w:color w:val="000000" w:themeColor="text1"/>
          <w:u w:color="000000" w:themeColor="text1"/>
        </w:rPr>
        <w:tab/>
      </w:r>
      <w:bookmarkStart w:name="ss_T23C2N90SB_lv1_3dfe1b443" w:id="212"/>
      <w:r w:rsidRPr="00237328">
        <w:rPr>
          <w:color w:val="000000" w:themeColor="text1"/>
          <w:u w:color="000000" w:themeColor="text1"/>
        </w:rPr>
        <w:t>(</w:t>
      </w:r>
      <w:bookmarkEnd w:id="212"/>
      <w:r w:rsidRPr="00237328">
        <w:rPr>
          <w:color w:val="000000" w:themeColor="text1"/>
          <w:u w:color="000000" w:themeColor="text1"/>
        </w:rPr>
        <w:t>B)</w:t>
      </w:r>
      <w:r w:rsidRPr="00237328">
        <w:t xml:space="preserve"> </w:t>
      </w:r>
      <w:r w:rsidRPr="00237328">
        <w:rPr>
          <w:color w:val="000000" w:themeColor="text1"/>
          <w:u w:color="000000" w:themeColor="text1"/>
        </w:rPr>
        <w:t>If a violation of the protections contained in this section are alleged, the person so alleging has the right to file a formal complaint without regard to the status of the complaint that precipitated the harassment or retaliation. This complaint must be filed on the standardized complaint form.</w:t>
      </w:r>
    </w:p>
    <w:p w:rsidRPr="00237328" w:rsidR="00C75EEA" w:rsidP="00C75EEA" w:rsidRDefault="00C75EEA" w14:paraId="0F96F605" w14:textId="3F7547DA">
      <w:pPr>
        <w:pStyle w:val="scnewcodesection"/>
      </w:pPr>
      <w:r w:rsidRPr="00237328">
        <w:rPr>
          <w:color w:val="000000" w:themeColor="text1"/>
          <w:u w:color="000000" w:themeColor="text1"/>
        </w:rPr>
        <w:tab/>
      </w:r>
      <w:bookmarkStart w:name="ss_T23C2N90SC_lv1_350e7551a" w:id="213"/>
      <w:r w:rsidRPr="00237328">
        <w:rPr>
          <w:color w:val="000000" w:themeColor="text1"/>
          <w:u w:color="000000" w:themeColor="text1"/>
        </w:rPr>
        <w:t>(</w:t>
      </w:r>
      <w:bookmarkEnd w:id="213"/>
      <w:r w:rsidRPr="00237328">
        <w:rPr>
          <w:color w:val="000000" w:themeColor="text1"/>
          <w:u w:color="000000" w:themeColor="text1"/>
        </w:rPr>
        <w:t>C)</w:t>
      </w:r>
      <w:r w:rsidRPr="00237328">
        <w:t xml:space="preserve"> </w:t>
      </w:r>
      <w:r w:rsidRPr="00237328">
        <w:rPr>
          <w:color w:val="000000" w:themeColor="text1"/>
          <w:u w:color="000000" w:themeColor="text1"/>
        </w:rPr>
        <w:t>A member of a citizen review board experiencing harassment or retaliation believed to be a result of having filed a complaint</w:t>
      </w:r>
      <w:r>
        <w:rPr>
          <w:color w:val="000000" w:themeColor="text1"/>
          <w:u w:color="000000" w:themeColor="text1"/>
        </w:rPr>
        <w:t xml:space="preserve"> is entitled to pu</w:t>
      </w:r>
      <w:r w:rsidRPr="00237328">
        <w:rPr>
          <w:color w:val="000000" w:themeColor="text1"/>
          <w:u w:color="000000" w:themeColor="text1"/>
        </w:rPr>
        <w:t>rs</w:t>
      </w:r>
      <w:r>
        <w:rPr>
          <w:color w:val="000000" w:themeColor="text1"/>
          <w:u w:color="000000" w:themeColor="text1"/>
        </w:rPr>
        <w:t>u</w:t>
      </w:r>
      <w:r w:rsidRPr="00237328">
        <w:rPr>
          <w:color w:val="000000" w:themeColor="text1"/>
          <w:u w:color="000000" w:themeColor="text1"/>
        </w:rPr>
        <w:t>e all available remedies.</w:t>
      </w:r>
    </w:p>
    <w:p w:rsidRPr="00237328" w:rsidR="00C75EEA" w:rsidP="00C75EEA" w:rsidRDefault="00C75EEA" w14:paraId="2D68E393" w14:textId="77777777">
      <w:pPr>
        <w:pStyle w:val="scnewcodesection"/>
      </w:pPr>
      <w:r w:rsidRPr="00237328">
        <w:rPr>
          <w:color w:val="000000" w:themeColor="text1"/>
          <w:u w:color="000000" w:themeColor="text1"/>
        </w:rPr>
        <w:tab/>
      </w:r>
      <w:bookmarkStart w:name="ss_T23C2N90SD_lv1_f51cd0e48" w:id="214"/>
      <w:r w:rsidRPr="00237328">
        <w:rPr>
          <w:color w:val="000000" w:themeColor="text1"/>
          <w:u w:color="000000" w:themeColor="text1"/>
        </w:rPr>
        <w:t>(</w:t>
      </w:r>
      <w:bookmarkEnd w:id="214"/>
      <w:r w:rsidRPr="00237328">
        <w:rPr>
          <w:color w:val="000000" w:themeColor="text1"/>
          <w:u w:color="000000" w:themeColor="text1"/>
        </w:rPr>
        <w:t>D)</w:t>
      </w:r>
      <w:r w:rsidRPr="00237328">
        <w:t xml:space="preserve"> </w:t>
      </w:r>
      <w:r w:rsidRPr="00237328">
        <w:rPr>
          <w:color w:val="000000" w:themeColor="text1"/>
          <w:u w:color="000000" w:themeColor="text1"/>
        </w:rPr>
        <w:t>A law enforcement officer acting in violation of the provisions contained in this section is guilty of a misdemeanor and, upon conviction, must be fined not more than one thousand dollars or imprisoned not more than thirty days.</w:t>
      </w:r>
    </w:p>
    <w:p w:rsidRPr="00237328" w:rsidR="00C75EEA" w:rsidP="00021C09" w:rsidRDefault="00C75EEA" w14:paraId="2BEF5C5D" w14:textId="77777777">
      <w:pPr>
        <w:pStyle w:val="scemptyline"/>
      </w:pPr>
    </w:p>
    <w:p w:rsidRPr="00237328" w:rsidR="00C75EEA" w:rsidP="00C75EEA" w:rsidRDefault="00C75EEA" w14:paraId="18B72D16" w14:textId="10D808B7">
      <w:pPr>
        <w:pStyle w:val="scnewcodesection"/>
      </w:pPr>
      <w:r>
        <w:tab/>
      </w:r>
      <w:bookmarkStart w:name="ns_T23C2N95_bf28da2fd" w:id="215"/>
      <w:r w:rsidRPr="00237328">
        <w:rPr>
          <w:color w:val="000000" w:themeColor="text1"/>
          <w:u w:color="000000" w:themeColor="text1"/>
        </w:rPr>
        <w:t>S</w:t>
      </w:r>
      <w:bookmarkEnd w:id="215"/>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95.</w:t>
      </w:r>
      <w:r w:rsidRPr="00237328">
        <w:rPr>
          <w:color w:val="000000" w:themeColor="text1"/>
          <w:u w:color="000000" w:themeColor="text1"/>
        </w:rPr>
        <w:tab/>
      </w:r>
      <w:bookmarkStart w:name="ss_T23C2N95SA_lv1_00dd71926" w:id="216"/>
      <w:r w:rsidRPr="00237328">
        <w:rPr>
          <w:color w:val="000000" w:themeColor="text1"/>
          <w:u w:color="000000" w:themeColor="text1"/>
        </w:rPr>
        <w:t>(</w:t>
      </w:r>
      <w:bookmarkEnd w:id="216"/>
      <w:r w:rsidRPr="00237328">
        <w:rPr>
          <w:color w:val="000000" w:themeColor="text1"/>
          <w:u w:color="000000" w:themeColor="text1"/>
        </w:rPr>
        <w:t>A)</w:t>
      </w:r>
      <w:r w:rsidRPr="00237328">
        <w:t xml:space="preserve"> </w:t>
      </w:r>
      <w:r w:rsidRPr="00237328">
        <w:rPr>
          <w:color w:val="000000" w:themeColor="text1"/>
          <w:u w:color="000000" w:themeColor="text1"/>
        </w:rPr>
        <w:t>If a hearing has been scheduled in response to, or in resolution of a complaint of law enforcement misconduct, written notice to the public must be provided.</w:t>
      </w:r>
    </w:p>
    <w:p w:rsidRPr="00237328" w:rsidR="00C75EEA" w:rsidP="00C75EEA" w:rsidRDefault="00C75EEA" w14:paraId="46495B8A" w14:textId="77777777">
      <w:pPr>
        <w:pStyle w:val="scnewcodesection"/>
      </w:pPr>
      <w:r w:rsidRPr="00237328">
        <w:rPr>
          <w:color w:val="000000" w:themeColor="text1"/>
          <w:u w:color="000000" w:themeColor="text1"/>
        </w:rPr>
        <w:tab/>
      </w:r>
      <w:bookmarkStart w:name="up_772a985fe" w:id="217"/>
      <w:r w:rsidRPr="00237328">
        <w:rPr>
          <w:color w:val="000000" w:themeColor="text1"/>
          <w:u w:color="000000" w:themeColor="text1"/>
        </w:rPr>
        <w:t>T</w:t>
      </w:r>
      <w:bookmarkEnd w:id="217"/>
      <w:r w:rsidRPr="00237328">
        <w:rPr>
          <w:color w:val="000000" w:themeColor="text1"/>
          <w:u w:color="000000" w:themeColor="text1"/>
        </w:rPr>
        <w:t>he notice must be issued at least five days in advance of the hearing and shall state the date, time, and address of the hearing, as well as the name of the subject of the hearing.</w:t>
      </w:r>
    </w:p>
    <w:p w:rsidRPr="00237328" w:rsidR="00C75EEA" w:rsidP="00C75EEA" w:rsidRDefault="00C75EEA" w14:paraId="07499FF8" w14:textId="77777777">
      <w:pPr>
        <w:pStyle w:val="scnewcodesection"/>
      </w:pPr>
      <w:r w:rsidRPr="00237328">
        <w:rPr>
          <w:color w:val="000000" w:themeColor="text1"/>
          <w:u w:color="000000" w:themeColor="text1"/>
        </w:rPr>
        <w:tab/>
      </w:r>
      <w:bookmarkStart w:name="ss_T23C2N95SB_lv1_02dcd3195" w:id="218"/>
      <w:r w:rsidRPr="00237328">
        <w:rPr>
          <w:color w:val="000000" w:themeColor="text1"/>
          <w:u w:color="000000" w:themeColor="text1"/>
        </w:rPr>
        <w:t>(</w:t>
      </w:r>
      <w:bookmarkEnd w:id="218"/>
      <w:r w:rsidRPr="00237328">
        <w:rPr>
          <w:color w:val="000000" w:themeColor="text1"/>
          <w:u w:color="000000" w:themeColor="text1"/>
        </w:rPr>
        <w:t>B)</w:t>
      </w:r>
      <w:r w:rsidRPr="00237328">
        <w:t xml:space="preserve"> </w:t>
      </w:r>
      <w:r w:rsidRPr="00237328">
        <w:rPr>
          <w:color w:val="000000" w:themeColor="text1"/>
          <w:u w:color="000000" w:themeColor="text1"/>
        </w:rPr>
        <w:t>A person who fails to provide proper notice is guilty of a misdemeanor and, upon conviction, must be fined not more than one thousand dollars or imprisoned not more than thirty days.</w:t>
      </w:r>
    </w:p>
    <w:p w:rsidRPr="00237328" w:rsidR="00C75EEA" w:rsidP="00021C09" w:rsidRDefault="00C75EEA" w14:paraId="2E8A909C" w14:textId="77777777">
      <w:pPr>
        <w:pStyle w:val="scemptyline"/>
      </w:pPr>
    </w:p>
    <w:p w:rsidRPr="00237328" w:rsidR="00C75EEA" w:rsidP="00C75EEA" w:rsidRDefault="00C75EEA" w14:paraId="14DA8E43" w14:textId="636D0A72">
      <w:pPr>
        <w:pStyle w:val="scnewcodesection"/>
      </w:pPr>
      <w:r>
        <w:tab/>
      </w:r>
      <w:bookmarkStart w:name="ns_T23C2N100_d9b9fe71d" w:id="219"/>
      <w:r w:rsidRPr="00237328">
        <w:rPr>
          <w:color w:val="000000" w:themeColor="text1"/>
          <w:u w:color="000000" w:themeColor="text1"/>
        </w:rPr>
        <w:t>S</w:t>
      </w:r>
      <w:bookmarkEnd w:id="219"/>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100.</w:t>
      </w:r>
      <w:r w:rsidRPr="00237328">
        <w:rPr>
          <w:color w:val="000000" w:themeColor="text1"/>
          <w:u w:color="000000" w:themeColor="text1"/>
        </w:rPr>
        <w:tab/>
        <w:t>A hearing scheduled in response to, or in resolution of, a complaint of law enforcement misconduct must be open to the public. However, hearings must be closed to protect minors who are serving as witnesses, the identity of undercover law enforcement officers, and informants.</w:t>
      </w:r>
    </w:p>
    <w:p w:rsidRPr="00237328" w:rsidR="00C75EEA" w:rsidP="00021C09" w:rsidRDefault="00C75EEA" w14:paraId="1F904ECC" w14:textId="77777777">
      <w:pPr>
        <w:pStyle w:val="scemptyline"/>
      </w:pPr>
    </w:p>
    <w:p w:rsidRPr="00237328" w:rsidR="00C75EEA" w:rsidP="00C75EEA" w:rsidRDefault="00C75EEA" w14:paraId="7E2BB342" w14:textId="1D203B3A">
      <w:pPr>
        <w:pStyle w:val="scnewcodesection"/>
      </w:pPr>
      <w:r>
        <w:tab/>
      </w:r>
      <w:bookmarkStart w:name="ns_T23C2N105_60d59cd13" w:id="220"/>
      <w:r w:rsidRPr="00237328">
        <w:rPr>
          <w:color w:val="000000" w:themeColor="text1"/>
          <w:u w:color="000000" w:themeColor="text1"/>
        </w:rPr>
        <w:t>S</w:t>
      </w:r>
      <w:bookmarkEnd w:id="220"/>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105.</w:t>
      </w:r>
      <w:r w:rsidRPr="00237328">
        <w:rPr>
          <w:color w:val="000000" w:themeColor="text1"/>
          <w:u w:color="000000" w:themeColor="text1"/>
        </w:rPr>
        <w:tab/>
      </w:r>
      <w:bookmarkStart w:name="ss_T23C2N105SA_lv1_b157072d8" w:id="221"/>
      <w:r w:rsidRPr="00237328">
        <w:rPr>
          <w:color w:val="000000" w:themeColor="text1"/>
          <w:u w:color="000000" w:themeColor="text1"/>
        </w:rPr>
        <w:t>(</w:t>
      </w:r>
      <w:bookmarkEnd w:id="221"/>
      <w:r w:rsidRPr="00237328">
        <w:rPr>
          <w:color w:val="000000" w:themeColor="text1"/>
          <w:u w:color="000000" w:themeColor="text1"/>
        </w:rPr>
        <w:t>A)</w:t>
      </w:r>
      <w:r w:rsidRPr="00237328">
        <w:t xml:space="preserve"> </w:t>
      </w:r>
      <w:r w:rsidRPr="00237328">
        <w:rPr>
          <w:color w:val="000000" w:themeColor="text1"/>
          <w:u w:color="000000" w:themeColor="text1"/>
        </w:rPr>
        <w:t>Investigations stemming from the filing of a complaint alleging law enforcement misconduct or a violation of ethical policing, including a violation of the duty to intervene, may not be unreasonably restricted.</w:t>
      </w:r>
    </w:p>
    <w:p w:rsidRPr="00237328" w:rsidR="00C75EEA" w:rsidP="00C75EEA" w:rsidRDefault="00C75EEA" w14:paraId="6D88F24B" w14:textId="77777777">
      <w:pPr>
        <w:pStyle w:val="scnewcodesection"/>
      </w:pPr>
      <w:r w:rsidRPr="00237328">
        <w:rPr>
          <w:color w:val="000000" w:themeColor="text1"/>
          <w:u w:color="000000" w:themeColor="text1"/>
        </w:rPr>
        <w:tab/>
      </w:r>
      <w:bookmarkStart w:name="ss_T23C2N105SB_lv1_48c2b6fd2" w:id="222"/>
      <w:r w:rsidRPr="00237328">
        <w:rPr>
          <w:color w:val="000000" w:themeColor="text1"/>
          <w:u w:color="000000" w:themeColor="text1"/>
        </w:rPr>
        <w:t>(</w:t>
      </w:r>
      <w:bookmarkEnd w:id="222"/>
      <w:r w:rsidRPr="00237328">
        <w:rPr>
          <w:color w:val="000000" w:themeColor="text1"/>
          <w:u w:color="000000" w:themeColor="text1"/>
        </w:rPr>
        <w:t>B)</w:t>
      </w:r>
      <w:r w:rsidRPr="00237328">
        <w:t xml:space="preserve"> </w:t>
      </w:r>
      <w:r w:rsidRPr="00237328">
        <w:rPr>
          <w:color w:val="000000" w:themeColor="text1"/>
          <w:u w:color="000000" w:themeColor="text1"/>
        </w:rPr>
        <w:t>Reasonable time for the thorough examination of all relevant evidence and facts must be allowed.</w:t>
      </w:r>
    </w:p>
    <w:p w:rsidRPr="00237328" w:rsidR="00C75EEA" w:rsidP="00C75EEA" w:rsidRDefault="00C75EEA" w14:paraId="39C4293F" w14:textId="7569865A">
      <w:pPr>
        <w:pStyle w:val="scnewcodesection"/>
      </w:pPr>
      <w:r w:rsidRPr="00237328">
        <w:rPr>
          <w:color w:val="000000" w:themeColor="text1"/>
          <w:u w:color="000000" w:themeColor="text1"/>
        </w:rPr>
        <w:tab/>
      </w:r>
      <w:bookmarkStart w:name="ss_T23C2N105SC_lv1_4d91cde69" w:id="223"/>
      <w:r w:rsidRPr="00237328">
        <w:rPr>
          <w:color w:val="000000" w:themeColor="text1"/>
          <w:u w:color="000000" w:themeColor="text1"/>
        </w:rPr>
        <w:t>(</w:t>
      </w:r>
      <w:bookmarkEnd w:id="223"/>
      <w:r w:rsidRPr="00237328">
        <w:rPr>
          <w:color w:val="000000" w:themeColor="text1"/>
          <w:u w:color="000000" w:themeColor="text1"/>
        </w:rPr>
        <w:t>C)</w:t>
      </w:r>
      <w:r w:rsidRPr="00237328">
        <w:t xml:space="preserve"> </w:t>
      </w:r>
      <w:r w:rsidRPr="00237328">
        <w:rPr>
          <w:color w:val="000000" w:themeColor="text1"/>
          <w:u w:color="000000" w:themeColor="text1"/>
        </w:rPr>
        <w:t>Law enforcement agencies may adopt internal policies setting reasonable parameters on the length of an investigation where the alleged misconduct is minor and the facts are undisputed.</w:t>
      </w:r>
    </w:p>
    <w:p w:rsidRPr="00237328" w:rsidR="00C75EEA" w:rsidP="00C75EEA" w:rsidRDefault="00C75EEA" w14:paraId="356F356C" w14:textId="6655E804">
      <w:pPr>
        <w:pStyle w:val="scnewcodesection"/>
      </w:pPr>
      <w:r w:rsidRPr="00237328">
        <w:rPr>
          <w:color w:val="000000" w:themeColor="text1"/>
          <w:u w:color="000000" w:themeColor="text1"/>
        </w:rPr>
        <w:tab/>
      </w:r>
      <w:bookmarkStart w:name="ss_T23C2N105SD_lv1_dbf257ce9" w:id="224"/>
      <w:r w:rsidRPr="00237328">
        <w:rPr>
          <w:color w:val="000000" w:themeColor="text1"/>
          <w:u w:color="000000" w:themeColor="text1"/>
        </w:rPr>
        <w:t>(</w:t>
      </w:r>
      <w:bookmarkEnd w:id="224"/>
      <w:r w:rsidRPr="00237328">
        <w:rPr>
          <w:color w:val="000000" w:themeColor="text1"/>
          <w:u w:color="000000" w:themeColor="text1"/>
        </w:rPr>
        <w:t>D)</w:t>
      </w:r>
      <w:r w:rsidRPr="00237328">
        <w:t xml:space="preserve"> </w:t>
      </w:r>
      <w:r w:rsidRPr="00237328">
        <w:rPr>
          <w:color w:val="000000" w:themeColor="text1"/>
          <w:u w:color="000000" w:themeColor="text1"/>
        </w:rPr>
        <w:t>If an investigation is not completed within the parameters set regarding the length of the investigation, it must be noted on the underlying standardized complaint form as part of the disposition of the complaint.</w:t>
      </w:r>
    </w:p>
    <w:p w:rsidRPr="00237328" w:rsidR="00C75EEA" w:rsidP="00C75EEA" w:rsidRDefault="00C75EEA" w14:paraId="06613A6B" w14:textId="77777777">
      <w:pPr>
        <w:pStyle w:val="scnewcodesection"/>
      </w:pPr>
      <w:r w:rsidRPr="00237328">
        <w:rPr>
          <w:color w:val="000000" w:themeColor="text1"/>
          <w:u w:color="000000" w:themeColor="text1"/>
        </w:rPr>
        <w:tab/>
      </w:r>
      <w:bookmarkStart w:name="ss_T23C2N105SE_lv1_5ea2c37d8" w:id="225"/>
      <w:r w:rsidRPr="00237328">
        <w:rPr>
          <w:color w:val="000000" w:themeColor="text1"/>
          <w:u w:color="000000" w:themeColor="text1"/>
        </w:rPr>
        <w:t>(</w:t>
      </w:r>
      <w:bookmarkEnd w:id="225"/>
      <w:r w:rsidRPr="00237328">
        <w:rPr>
          <w:color w:val="000000" w:themeColor="text1"/>
          <w:u w:color="000000" w:themeColor="text1"/>
        </w:rPr>
        <w:t>E)</w:t>
      </w:r>
      <w:r w:rsidRPr="00237328">
        <w:t xml:space="preserve"> </w:t>
      </w:r>
      <w:r w:rsidRPr="00237328">
        <w:rPr>
          <w:color w:val="000000" w:themeColor="text1"/>
          <w:u w:color="000000" w:themeColor="text1"/>
        </w:rPr>
        <w:t>Failure to complete an investigation within the parameters contained in this section is not cause to discontinue the investigation.</w:t>
      </w:r>
    </w:p>
    <w:p w:rsidRPr="00237328" w:rsidR="00C75EEA" w:rsidP="00C75EEA" w:rsidRDefault="00C75EEA" w14:paraId="5B0AC79A" w14:textId="77777777">
      <w:pPr>
        <w:pStyle w:val="scnewcodesection"/>
      </w:pPr>
      <w:r w:rsidRPr="00237328">
        <w:rPr>
          <w:color w:val="000000" w:themeColor="text1"/>
          <w:u w:color="000000" w:themeColor="text1"/>
        </w:rPr>
        <w:tab/>
      </w:r>
      <w:bookmarkStart w:name="ss_T23C2N105SF_lv1_5a98b08f6" w:id="226"/>
      <w:r w:rsidRPr="00237328">
        <w:rPr>
          <w:color w:val="000000" w:themeColor="text1"/>
          <w:u w:color="000000" w:themeColor="text1"/>
        </w:rPr>
        <w:t>(</w:t>
      </w:r>
      <w:bookmarkEnd w:id="226"/>
      <w:r w:rsidRPr="00237328">
        <w:rPr>
          <w:color w:val="000000" w:themeColor="text1"/>
          <w:u w:color="000000" w:themeColor="text1"/>
        </w:rPr>
        <w:t>F)</w:t>
      </w:r>
      <w:r w:rsidRPr="00237328">
        <w:t xml:space="preserve"> </w:t>
      </w:r>
      <w:r w:rsidRPr="00237328">
        <w:rPr>
          <w:color w:val="000000" w:themeColor="text1"/>
          <w:u w:color="000000" w:themeColor="text1"/>
        </w:rPr>
        <w:t>If an investigation fails to meet the parameters contained in this section, the reason for the failure must be recorded in writing and made available for public inspection upon request.</w:t>
      </w:r>
    </w:p>
    <w:p w:rsidRPr="00237328" w:rsidR="00C75EEA" w:rsidP="00021C09" w:rsidRDefault="00C75EEA" w14:paraId="479849A5" w14:textId="77777777">
      <w:pPr>
        <w:pStyle w:val="scemptyline"/>
      </w:pPr>
    </w:p>
    <w:p w:rsidRPr="00237328" w:rsidR="00C75EEA" w:rsidP="00C75EEA" w:rsidRDefault="00C75EEA" w14:paraId="384E0B98" w14:textId="6EC276B8">
      <w:pPr>
        <w:pStyle w:val="scnewcodesection"/>
      </w:pPr>
      <w:r>
        <w:tab/>
      </w:r>
      <w:bookmarkStart w:name="ns_T23C2N110_b5b1f80e7" w:id="227"/>
      <w:r w:rsidRPr="00237328">
        <w:rPr>
          <w:color w:val="000000" w:themeColor="text1"/>
          <w:u w:color="000000" w:themeColor="text1"/>
        </w:rPr>
        <w:t>S</w:t>
      </w:r>
      <w:bookmarkEnd w:id="227"/>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110.</w:t>
      </w:r>
      <w:r w:rsidRPr="00237328">
        <w:rPr>
          <w:color w:val="000000" w:themeColor="text1"/>
          <w:u w:color="000000" w:themeColor="text1"/>
        </w:rPr>
        <w:tab/>
      </w:r>
      <w:bookmarkStart w:name="ss_T23C2N110SA_lv1_0aee2d3cf" w:id="228"/>
      <w:r w:rsidRPr="00237328">
        <w:rPr>
          <w:color w:val="000000" w:themeColor="text1"/>
          <w:u w:color="000000" w:themeColor="text1"/>
        </w:rPr>
        <w:t>(</w:t>
      </w:r>
      <w:bookmarkEnd w:id="228"/>
      <w:r w:rsidRPr="00237328">
        <w:rPr>
          <w:color w:val="000000" w:themeColor="text1"/>
          <w:u w:color="000000" w:themeColor="text1"/>
        </w:rPr>
        <w:t>A)</w:t>
      </w:r>
      <w:r w:rsidRPr="00237328">
        <w:t xml:space="preserve"> </w:t>
      </w:r>
      <w:r w:rsidRPr="00237328">
        <w:rPr>
          <w:color w:val="000000" w:themeColor="text1"/>
          <w:u w:color="000000" w:themeColor="text1"/>
        </w:rPr>
        <w:t>All law enforcement officers must be trained, licensed</w:t>
      </w:r>
      <w:r>
        <w:rPr>
          <w:color w:val="000000" w:themeColor="text1"/>
          <w:u w:color="000000" w:themeColor="text1"/>
        </w:rPr>
        <w:t>,</w:t>
      </w:r>
      <w:r w:rsidRPr="00237328">
        <w:rPr>
          <w:color w:val="000000" w:themeColor="text1"/>
          <w:u w:color="000000" w:themeColor="text1"/>
        </w:rPr>
        <w:t xml:space="preserve"> or certified in the proper discharge of their policing duties, including ethical policing. This training, licensing</w:t>
      </w:r>
      <w:r>
        <w:rPr>
          <w:color w:val="000000" w:themeColor="text1"/>
          <w:u w:color="000000" w:themeColor="text1"/>
        </w:rPr>
        <w:t>,</w:t>
      </w:r>
      <w:r w:rsidRPr="00237328">
        <w:rPr>
          <w:color w:val="000000" w:themeColor="text1"/>
          <w:u w:color="000000" w:themeColor="text1"/>
        </w:rPr>
        <w:t xml:space="preserve"> or certification must be required as a condition of employment. Retraining, renewed licensing, or recertification shall occur no less than every twenty</w:t>
      </w:r>
      <w:r w:rsidR="00C62D57">
        <w:rPr>
          <w:color w:val="000000" w:themeColor="text1"/>
          <w:u w:color="000000" w:themeColor="text1"/>
        </w:rPr>
        <w:t>‑</w:t>
      </w:r>
      <w:r w:rsidRPr="00237328">
        <w:rPr>
          <w:color w:val="000000" w:themeColor="text1"/>
          <w:u w:color="000000" w:themeColor="text1"/>
        </w:rPr>
        <w:t>four months.</w:t>
      </w:r>
    </w:p>
    <w:p w:rsidRPr="00237328" w:rsidR="00C75EEA" w:rsidP="00C75EEA" w:rsidRDefault="00C75EEA" w14:paraId="251F9917" w14:textId="77777777">
      <w:pPr>
        <w:pStyle w:val="scnewcodesection"/>
      </w:pPr>
      <w:r w:rsidRPr="00237328">
        <w:rPr>
          <w:color w:val="000000" w:themeColor="text1"/>
          <w:u w:color="000000" w:themeColor="text1"/>
        </w:rPr>
        <w:tab/>
      </w:r>
      <w:bookmarkStart w:name="ss_T23C2N110SB_lv1_0d1d0809b" w:id="229"/>
      <w:r w:rsidRPr="00237328">
        <w:rPr>
          <w:color w:val="000000" w:themeColor="text1"/>
          <w:u w:color="000000" w:themeColor="text1"/>
        </w:rPr>
        <w:t>(</w:t>
      </w:r>
      <w:bookmarkEnd w:id="229"/>
      <w:r w:rsidRPr="00237328">
        <w:rPr>
          <w:color w:val="000000" w:themeColor="text1"/>
          <w:u w:color="000000" w:themeColor="text1"/>
        </w:rPr>
        <w:t>B)</w:t>
      </w:r>
      <w:r w:rsidRPr="00237328">
        <w:t xml:space="preserve"> </w:t>
      </w:r>
      <w:r w:rsidRPr="00237328">
        <w:rPr>
          <w:color w:val="000000" w:themeColor="text1"/>
          <w:u w:color="000000" w:themeColor="text1"/>
        </w:rPr>
        <w:t>A law enforcement officer with a history of sustained complaints alleging misconduct involving bodily injury, racial profiling, sexual violence, or failure to act on the duty to intervene or a record which includes five disciplinary actions, must not be retrained, have his license renewed, or b</w:t>
      </w:r>
      <w:r>
        <w:rPr>
          <w:color w:val="000000" w:themeColor="text1"/>
          <w:u w:color="000000" w:themeColor="text1"/>
        </w:rPr>
        <w:t>e eligible for recertification.</w:t>
      </w:r>
    </w:p>
    <w:p w:rsidRPr="00237328" w:rsidR="00C75EEA" w:rsidP="00C75EEA" w:rsidRDefault="00C75EEA" w14:paraId="4840DD26" w14:textId="77777777">
      <w:pPr>
        <w:pStyle w:val="scnewcodesection"/>
      </w:pPr>
      <w:r w:rsidRPr="00237328">
        <w:rPr>
          <w:color w:val="000000" w:themeColor="text1"/>
          <w:u w:color="000000" w:themeColor="text1"/>
        </w:rPr>
        <w:tab/>
      </w:r>
      <w:bookmarkStart w:name="ss_T23C2N110SC_lv1_650fbc320" w:id="230"/>
      <w:r w:rsidRPr="00237328">
        <w:rPr>
          <w:color w:val="000000" w:themeColor="text1"/>
          <w:u w:color="000000" w:themeColor="text1"/>
        </w:rPr>
        <w:t>(</w:t>
      </w:r>
      <w:bookmarkEnd w:id="230"/>
      <w:r w:rsidRPr="00237328">
        <w:rPr>
          <w:color w:val="000000" w:themeColor="text1"/>
          <w:u w:color="000000" w:themeColor="text1"/>
        </w:rPr>
        <w:t>C)</w:t>
      </w:r>
      <w:r w:rsidRPr="00237328">
        <w:t xml:space="preserve"> </w:t>
      </w:r>
      <w:r w:rsidRPr="00237328">
        <w:rPr>
          <w:color w:val="000000" w:themeColor="text1"/>
          <w:u w:color="000000" w:themeColor="text1"/>
        </w:rPr>
        <w:t>Upon written request from a citizen review board, any agency or entity statutorily responsible for the training, licensing, or certification required by this section shall examine the complaint records of the law enforcement officer named in the written request.</w:t>
      </w:r>
    </w:p>
    <w:p w:rsidRPr="00237328" w:rsidR="00C75EEA" w:rsidP="00C75EEA" w:rsidRDefault="00C75EEA" w14:paraId="7B70D3D1" w14:textId="57E7598C">
      <w:pPr>
        <w:pStyle w:val="scnewcodesection"/>
      </w:pPr>
      <w:r w:rsidRPr="00237328">
        <w:rPr>
          <w:color w:val="000000" w:themeColor="text1"/>
          <w:u w:color="000000" w:themeColor="text1"/>
        </w:rPr>
        <w:tab/>
      </w:r>
      <w:bookmarkStart w:name="ss_T23C2N110SD_lv1_f30a1ae52" w:id="231"/>
      <w:r w:rsidRPr="00237328">
        <w:rPr>
          <w:color w:val="000000" w:themeColor="text1"/>
          <w:u w:color="000000" w:themeColor="text1"/>
        </w:rPr>
        <w:t>(</w:t>
      </w:r>
      <w:bookmarkEnd w:id="231"/>
      <w:r w:rsidRPr="00237328">
        <w:rPr>
          <w:color w:val="000000" w:themeColor="text1"/>
          <w:u w:color="000000" w:themeColor="text1"/>
        </w:rPr>
        <w:t>D)</w:t>
      </w:r>
      <w:r w:rsidRPr="00237328">
        <w:t xml:space="preserve"> </w:t>
      </w:r>
      <w:r w:rsidRPr="00237328">
        <w:rPr>
          <w:color w:val="000000" w:themeColor="text1"/>
          <w:u w:color="000000" w:themeColor="text1"/>
        </w:rPr>
        <w:t>If training, licensing</w:t>
      </w:r>
      <w:r>
        <w:rPr>
          <w:color w:val="000000" w:themeColor="text1"/>
          <w:u w:color="000000" w:themeColor="text1"/>
        </w:rPr>
        <w:t>,</w:t>
      </w:r>
      <w:r w:rsidRPr="00237328">
        <w:rPr>
          <w:color w:val="000000" w:themeColor="text1"/>
          <w:u w:color="000000" w:themeColor="text1"/>
        </w:rPr>
        <w:t xml:space="preserve"> or certification of a law enforcement officer is denied, a written determination must be issued by the entity or agency making the determination. The determination shall indicate the reason training, licensing</w:t>
      </w:r>
      <w:r>
        <w:rPr>
          <w:color w:val="000000" w:themeColor="text1"/>
          <w:u w:color="000000" w:themeColor="text1"/>
        </w:rPr>
        <w:t>,</w:t>
      </w:r>
      <w:r w:rsidRPr="00237328">
        <w:rPr>
          <w:color w:val="000000" w:themeColor="text1"/>
          <w:u w:color="000000" w:themeColor="text1"/>
        </w:rPr>
        <w:t xml:space="preserve"> or certification is denied, including denial of retraining, relicensing</w:t>
      </w:r>
      <w:r>
        <w:rPr>
          <w:color w:val="000000" w:themeColor="text1"/>
          <w:u w:color="000000" w:themeColor="text1"/>
        </w:rPr>
        <w:t>,</w:t>
      </w:r>
      <w:r w:rsidRPr="00237328">
        <w:rPr>
          <w:color w:val="000000" w:themeColor="text1"/>
          <w:u w:color="000000" w:themeColor="text1"/>
        </w:rPr>
        <w:t xml:space="preserve"> and recertification. The determination is subject to inspection. If the determination was issued as a result of a request from a citizen review board, the determination must be provided to the board, and the determination must be provided to the named law enforcement </w:t>
      </w:r>
      <w:r w:rsidRPr="00237328" w:rsidR="003D3054">
        <w:rPr>
          <w:color w:val="000000" w:themeColor="text1"/>
          <w:u w:color="000000" w:themeColor="text1"/>
        </w:rPr>
        <w:t>officer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supervisor.</w:t>
      </w:r>
    </w:p>
    <w:p w:rsidRPr="00237328" w:rsidR="00C75EEA" w:rsidP="00021C09" w:rsidRDefault="00C75EEA" w14:paraId="327AF109" w14:textId="77777777">
      <w:pPr>
        <w:pStyle w:val="scemptyline"/>
      </w:pPr>
    </w:p>
    <w:p w:rsidRPr="00237328" w:rsidR="00C75EEA" w:rsidP="00C75EEA" w:rsidRDefault="00C75EEA" w14:paraId="317DC6B4" w14:textId="3F904BAD">
      <w:pPr>
        <w:pStyle w:val="scnewcodesection"/>
      </w:pPr>
      <w:r>
        <w:tab/>
      </w:r>
      <w:bookmarkStart w:name="ns_T23C2N115_858cb1141" w:id="232"/>
      <w:r w:rsidRPr="00237328">
        <w:rPr>
          <w:color w:val="000000" w:themeColor="text1"/>
          <w:u w:color="000000" w:themeColor="text1"/>
        </w:rPr>
        <w:t>S</w:t>
      </w:r>
      <w:bookmarkEnd w:id="232"/>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115.</w:t>
      </w:r>
      <w:r w:rsidRPr="00237328">
        <w:rPr>
          <w:color w:val="000000" w:themeColor="text1"/>
          <w:u w:color="000000" w:themeColor="text1"/>
        </w:rPr>
        <w:tab/>
        <w:t>If a complaint alleging misconduct, involving bodily injury, racial profiling, sexual violence, or failure to act on the duty to intervene is sustained, any license or certification previously issued to law enforcement officer must be canceled and revoked.</w:t>
      </w:r>
    </w:p>
    <w:p w:rsidRPr="00237328" w:rsidR="00C75EEA" w:rsidP="00021C09" w:rsidRDefault="00C75EEA" w14:paraId="413CB877" w14:textId="77777777">
      <w:pPr>
        <w:pStyle w:val="scemptyline"/>
      </w:pPr>
    </w:p>
    <w:p w:rsidRPr="00237328" w:rsidR="00C75EEA" w:rsidP="00C75EEA" w:rsidRDefault="00C75EEA" w14:paraId="517D753C" w14:textId="7E3F892D">
      <w:pPr>
        <w:pStyle w:val="scnewcodesection"/>
      </w:pPr>
      <w:r>
        <w:tab/>
      </w:r>
      <w:bookmarkStart w:name="ns_T23C2N120_7fd696971" w:id="233"/>
      <w:r w:rsidRPr="00237328">
        <w:rPr>
          <w:color w:val="000000" w:themeColor="text1"/>
          <w:u w:color="000000" w:themeColor="text1"/>
        </w:rPr>
        <w:t>S</w:t>
      </w:r>
      <w:bookmarkEnd w:id="233"/>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120.</w:t>
      </w:r>
      <w:r w:rsidRPr="00237328">
        <w:rPr>
          <w:color w:val="000000" w:themeColor="text1"/>
          <w:u w:color="000000" w:themeColor="text1"/>
        </w:rPr>
        <w:tab/>
      </w:r>
      <w:bookmarkStart w:name="ss_T23C2N120SA_lv1_2c237384c" w:id="234"/>
      <w:r w:rsidRPr="00237328">
        <w:rPr>
          <w:color w:val="000000" w:themeColor="text1"/>
          <w:u w:color="000000" w:themeColor="text1"/>
        </w:rPr>
        <w:t>(</w:t>
      </w:r>
      <w:bookmarkEnd w:id="234"/>
      <w:r w:rsidRPr="00237328">
        <w:rPr>
          <w:color w:val="000000" w:themeColor="text1"/>
          <w:u w:color="000000" w:themeColor="text1"/>
        </w:rPr>
        <w:t>A)</w:t>
      </w:r>
      <w:r w:rsidRPr="00237328">
        <w:t xml:space="preserve"> </w:t>
      </w:r>
      <w:r w:rsidRPr="00237328">
        <w:rPr>
          <w:color w:val="000000" w:themeColor="text1"/>
          <w:u w:color="000000" w:themeColor="text1"/>
        </w:rPr>
        <w:t>All law enforcement officers shall carry professional liability insurance as a condition of employment. The minimum required insurance amount must be determined by the State Law Enforcement Division and must be in an amount reasonably calculated to shield the policy holder.</w:t>
      </w:r>
    </w:p>
    <w:p w:rsidRPr="00237328" w:rsidR="00C75EEA" w:rsidP="00C75EEA" w:rsidRDefault="00C75EEA" w14:paraId="55076DFD" w14:textId="77777777">
      <w:pPr>
        <w:pStyle w:val="scnewcodesection"/>
      </w:pPr>
      <w:r w:rsidRPr="00237328">
        <w:rPr>
          <w:color w:val="000000" w:themeColor="text1"/>
          <w:u w:color="000000" w:themeColor="text1"/>
        </w:rPr>
        <w:tab/>
      </w:r>
      <w:bookmarkStart w:name="ss_T23C2N120SB_lv1_cd478c79f" w:id="235"/>
      <w:r w:rsidRPr="00237328">
        <w:rPr>
          <w:color w:val="000000" w:themeColor="text1"/>
          <w:u w:color="000000" w:themeColor="text1"/>
        </w:rPr>
        <w:t>(</w:t>
      </w:r>
      <w:bookmarkEnd w:id="235"/>
      <w:r w:rsidRPr="00237328">
        <w:rPr>
          <w:color w:val="000000" w:themeColor="text1"/>
          <w:u w:color="000000" w:themeColor="text1"/>
        </w:rPr>
        <w:t>B)</w:t>
      </w:r>
      <w:r w:rsidRPr="00237328">
        <w:t xml:space="preserve"> </w:t>
      </w:r>
      <w:r w:rsidRPr="00237328">
        <w:rPr>
          <w:color w:val="000000" w:themeColor="text1"/>
          <w:u w:color="000000" w:themeColor="text1"/>
        </w:rPr>
        <w:t>All law enforcement officers shall be required to attain professional liability insurance with the same minimum coverage.</w:t>
      </w:r>
    </w:p>
    <w:p w:rsidRPr="00237328" w:rsidR="00C75EEA" w:rsidP="00C75EEA" w:rsidRDefault="00C75EEA" w14:paraId="19137208" w14:textId="77777777">
      <w:pPr>
        <w:pStyle w:val="scnewcodesection"/>
      </w:pPr>
      <w:r w:rsidRPr="00237328">
        <w:rPr>
          <w:color w:val="000000" w:themeColor="text1"/>
          <w:u w:color="000000" w:themeColor="text1"/>
        </w:rPr>
        <w:tab/>
      </w:r>
      <w:bookmarkStart w:name="ss_T23C2N120SC_lv1_3287b5cf7" w:id="236"/>
      <w:r w:rsidRPr="00237328">
        <w:rPr>
          <w:color w:val="000000" w:themeColor="text1"/>
          <w:u w:color="000000" w:themeColor="text1"/>
        </w:rPr>
        <w:t>(</w:t>
      </w:r>
      <w:bookmarkEnd w:id="236"/>
      <w:r w:rsidRPr="00237328">
        <w:rPr>
          <w:color w:val="000000" w:themeColor="text1"/>
          <w:u w:color="000000" w:themeColor="text1"/>
        </w:rPr>
        <w:t>C)</w:t>
      </w:r>
      <w:r w:rsidRPr="00237328">
        <w:t xml:space="preserve"> </w:t>
      </w:r>
      <w:r w:rsidRPr="00237328">
        <w:rPr>
          <w:color w:val="000000" w:themeColor="text1"/>
          <w:u w:color="000000" w:themeColor="text1"/>
        </w:rPr>
        <w:t>No law enforcement officer shall be prevented from obtaining coverage in higher amounts nor required to obtain coverage in an amount higher than that required of other law enforcement officers of the same rank.</w:t>
      </w:r>
    </w:p>
    <w:p w:rsidRPr="00237328" w:rsidR="00C75EEA" w:rsidP="00021C09" w:rsidRDefault="00C75EEA" w14:paraId="1A0A5EB2" w14:textId="77777777">
      <w:pPr>
        <w:pStyle w:val="scemptyline"/>
      </w:pPr>
    </w:p>
    <w:p w:rsidRPr="00237328" w:rsidR="00C75EEA" w:rsidP="00C75EEA" w:rsidRDefault="00C75EEA" w14:paraId="1ADF9893" w14:textId="7AF091B8">
      <w:pPr>
        <w:pStyle w:val="scnewcodesection"/>
      </w:pPr>
      <w:r>
        <w:tab/>
      </w:r>
      <w:bookmarkStart w:name="ns_T23C2N125_4ff87f514" w:id="237"/>
      <w:r w:rsidRPr="00237328">
        <w:rPr>
          <w:color w:val="000000" w:themeColor="text1"/>
          <w:u w:color="000000" w:themeColor="text1"/>
        </w:rPr>
        <w:t>S</w:t>
      </w:r>
      <w:bookmarkEnd w:id="237"/>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125.</w:t>
      </w:r>
      <w:r w:rsidRPr="00237328">
        <w:rPr>
          <w:color w:val="000000" w:themeColor="text1"/>
          <w:u w:color="000000" w:themeColor="text1"/>
        </w:rPr>
        <w:tab/>
      </w:r>
      <w:bookmarkStart w:name="ss_T23C2N125SA_lv1_9aa246d8d" w:id="238"/>
      <w:r w:rsidRPr="00237328">
        <w:rPr>
          <w:color w:val="000000" w:themeColor="text1"/>
          <w:u w:color="000000" w:themeColor="text1"/>
        </w:rPr>
        <w:t>(</w:t>
      </w:r>
      <w:bookmarkEnd w:id="238"/>
      <w:r w:rsidRPr="00237328">
        <w:rPr>
          <w:color w:val="000000" w:themeColor="text1"/>
          <w:u w:color="000000" w:themeColor="text1"/>
        </w:rPr>
        <w:t>A)</w:t>
      </w:r>
      <w:r w:rsidRPr="00237328">
        <w:t xml:space="preserve"> </w:t>
      </w:r>
      <w:r w:rsidRPr="00237328">
        <w:rPr>
          <w:color w:val="000000" w:themeColor="text1"/>
          <w:u w:color="000000" w:themeColor="text1"/>
        </w:rPr>
        <w:t xml:space="preserve">Every law enforcement agency employing law enforcement officers shall release an annual report summarizing the total number of complaints filed against, and disciplinary actions imposed, on its law enforcement officers. This information must be available for public inspection and may be published on the law enforcement </w:t>
      </w:r>
      <w:r w:rsidRPr="00237328" w:rsidR="003D3054">
        <w:rPr>
          <w:color w:val="000000" w:themeColor="text1"/>
          <w:u w:color="000000" w:themeColor="text1"/>
        </w:rPr>
        <w:t>agency</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website or through the website of any state agency with an interest in ethical policing.</w:t>
      </w:r>
    </w:p>
    <w:p w:rsidRPr="00237328" w:rsidR="00C75EEA" w:rsidP="00C75EEA" w:rsidRDefault="00C75EEA" w14:paraId="0EED04F0" w14:textId="77777777">
      <w:pPr>
        <w:pStyle w:val="scnewcodesection"/>
      </w:pPr>
      <w:r w:rsidRPr="00237328">
        <w:rPr>
          <w:color w:val="000000" w:themeColor="text1"/>
          <w:u w:color="000000" w:themeColor="text1"/>
        </w:rPr>
        <w:tab/>
      </w:r>
      <w:bookmarkStart w:name="ss_T23C2N125SB_lv1_aeff126d7" w:id="239"/>
      <w:r w:rsidRPr="00237328">
        <w:rPr>
          <w:color w:val="000000" w:themeColor="text1"/>
          <w:u w:color="000000" w:themeColor="text1"/>
        </w:rPr>
        <w:t>(</w:t>
      </w:r>
      <w:bookmarkEnd w:id="239"/>
      <w:r w:rsidRPr="00237328">
        <w:rPr>
          <w:color w:val="000000" w:themeColor="text1"/>
          <w:u w:color="000000" w:themeColor="text1"/>
        </w:rPr>
        <w:t>B)</w:t>
      </w:r>
      <w:r w:rsidRPr="00237328">
        <w:t xml:space="preserve"> </w:t>
      </w:r>
      <w:r w:rsidRPr="00237328">
        <w:rPr>
          <w:color w:val="000000" w:themeColor="text1"/>
          <w:u w:color="000000" w:themeColor="text1"/>
        </w:rPr>
        <w:t>The annual report shall contain the following information, disaggregated by policing agency and where applicable, by precinct: the name of every law enforcement officer against whom a complaint alleging misconduct has been sustained; and the race or ethnicity of the person filing the complaint, and if the complainant is different from the victim, the race and ethnicity of the victim, a description of the offending conduct, and the discipline imposed. If a law enforcement officer has multiple sustained complaints on record, the total number of sustained complaints must be included also.</w:t>
      </w:r>
    </w:p>
    <w:p w:rsidRPr="00237328" w:rsidR="00C75EEA" w:rsidP="00C75EEA" w:rsidRDefault="00C75EEA" w14:paraId="35E3343E" w14:textId="7A8BF0AC">
      <w:pPr>
        <w:pStyle w:val="scnewcodesection"/>
      </w:pPr>
      <w:r w:rsidRPr="00237328">
        <w:rPr>
          <w:color w:val="000000" w:themeColor="text1"/>
          <w:u w:color="000000" w:themeColor="text1"/>
        </w:rPr>
        <w:tab/>
      </w:r>
      <w:bookmarkStart w:name="ss_T23C2N125SC_lv1_4be81484b" w:id="240"/>
      <w:r w:rsidRPr="00237328">
        <w:rPr>
          <w:color w:val="000000" w:themeColor="text1"/>
          <w:u w:color="000000" w:themeColor="text1"/>
        </w:rPr>
        <w:t>(</w:t>
      </w:r>
      <w:bookmarkEnd w:id="240"/>
      <w:r w:rsidRPr="00237328">
        <w:rPr>
          <w:color w:val="000000" w:themeColor="text1"/>
          <w:u w:color="000000" w:themeColor="text1"/>
        </w:rPr>
        <w:t>C)</w:t>
      </w:r>
      <w:r w:rsidRPr="00237328">
        <w:t xml:space="preserve"> </w:t>
      </w:r>
      <w:r w:rsidRPr="00237328">
        <w:rPr>
          <w:color w:val="000000" w:themeColor="text1"/>
          <w:u w:color="000000" w:themeColor="text1"/>
        </w:rPr>
        <w:t xml:space="preserve">The total number of complaints filed against an </w:t>
      </w:r>
      <w:r w:rsidRPr="00237328" w:rsidR="003D3054">
        <w:rPr>
          <w:color w:val="000000" w:themeColor="text1"/>
          <w:u w:color="000000" w:themeColor="text1"/>
        </w:rPr>
        <w:t>agency</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law enforcement officers, disaggregated by disposition of the complaint must be included in the annual report.</w:t>
      </w:r>
    </w:p>
    <w:p w:rsidRPr="00237328" w:rsidR="00C75EEA" w:rsidP="00C75EEA" w:rsidRDefault="00C75EEA" w14:paraId="68580C2F" w14:textId="26E81413">
      <w:pPr>
        <w:pStyle w:val="scnewcodesection"/>
      </w:pPr>
      <w:r w:rsidRPr="00237328">
        <w:rPr>
          <w:color w:val="000000" w:themeColor="text1"/>
          <w:u w:color="000000" w:themeColor="text1"/>
        </w:rPr>
        <w:tab/>
      </w:r>
      <w:bookmarkStart w:name="ss_T23C2N125SD_lv1_29842a070" w:id="241"/>
      <w:r w:rsidRPr="00237328">
        <w:rPr>
          <w:color w:val="000000" w:themeColor="text1"/>
          <w:u w:color="000000" w:themeColor="text1"/>
        </w:rPr>
        <w:t>(</w:t>
      </w:r>
      <w:bookmarkEnd w:id="241"/>
      <w:r w:rsidRPr="00237328">
        <w:rPr>
          <w:color w:val="000000" w:themeColor="text1"/>
          <w:u w:color="000000" w:themeColor="text1"/>
        </w:rPr>
        <w:t>D)</w:t>
      </w:r>
      <w:r w:rsidRPr="00237328">
        <w:t xml:space="preserve"> </w:t>
      </w:r>
      <w:r w:rsidRPr="00237328">
        <w:rPr>
          <w:color w:val="000000" w:themeColor="text1"/>
          <w:u w:color="000000" w:themeColor="text1"/>
        </w:rPr>
        <w:t xml:space="preserve">The total number of disciplinary actions imposed on an </w:t>
      </w:r>
      <w:r w:rsidRPr="00237328" w:rsidR="003D3054">
        <w:rPr>
          <w:color w:val="000000" w:themeColor="text1"/>
          <w:u w:color="000000" w:themeColor="text1"/>
        </w:rPr>
        <w:t>agency</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law enforcement officers as a result of internal action not precipitated by a formal complaint of misconduct, disaggregated by type of discipline imposed must be included in the annual report.</w:t>
      </w:r>
    </w:p>
    <w:p w:rsidRPr="00237328" w:rsidR="00C75EEA" w:rsidP="00C75EEA" w:rsidRDefault="00C75EEA" w14:paraId="14D842DD" w14:textId="77777777">
      <w:pPr>
        <w:pStyle w:val="scnewcodesection"/>
      </w:pPr>
      <w:r w:rsidRPr="00237328">
        <w:rPr>
          <w:color w:val="000000" w:themeColor="text1"/>
          <w:u w:color="000000" w:themeColor="text1"/>
        </w:rPr>
        <w:tab/>
      </w:r>
      <w:bookmarkStart w:name="ss_T23C2N125SE_lv1_038572de6" w:id="242"/>
      <w:r w:rsidRPr="00237328">
        <w:rPr>
          <w:color w:val="000000" w:themeColor="text1"/>
          <w:u w:color="000000" w:themeColor="text1"/>
        </w:rPr>
        <w:t>(</w:t>
      </w:r>
      <w:bookmarkEnd w:id="242"/>
      <w:r w:rsidRPr="00237328">
        <w:rPr>
          <w:color w:val="000000" w:themeColor="text1"/>
          <w:u w:color="000000" w:themeColor="text1"/>
        </w:rPr>
        <w:t>E)</w:t>
      </w:r>
      <w:r w:rsidRPr="00237328">
        <w:t xml:space="preserve"> </w:t>
      </w:r>
      <w:r w:rsidRPr="00237328">
        <w:rPr>
          <w:color w:val="000000" w:themeColor="text1"/>
          <w:u w:color="000000" w:themeColor="text1"/>
        </w:rPr>
        <w:t>The annual report must be made available for public inspection.</w:t>
      </w:r>
    </w:p>
    <w:p w:rsidRPr="00237328" w:rsidR="00C75EEA" w:rsidP="00021C09" w:rsidRDefault="00C75EEA" w14:paraId="4789DF51" w14:textId="77777777">
      <w:pPr>
        <w:pStyle w:val="scemptyline"/>
      </w:pPr>
    </w:p>
    <w:p w:rsidRPr="00237328" w:rsidR="00C75EEA" w:rsidP="00C75EEA" w:rsidRDefault="00C75EEA" w14:paraId="0F4907C3" w14:textId="466777D7">
      <w:pPr>
        <w:pStyle w:val="scnewcodesection"/>
      </w:pPr>
      <w:r w:rsidRPr="00237328">
        <w:tab/>
      </w:r>
      <w:bookmarkStart w:name="ns_T23C2N130_dc525556a" w:id="243"/>
      <w:r w:rsidRPr="00237328">
        <w:rPr>
          <w:color w:val="000000" w:themeColor="text1"/>
          <w:u w:color="000000" w:themeColor="text1"/>
        </w:rPr>
        <w:t>S</w:t>
      </w:r>
      <w:bookmarkEnd w:id="243"/>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130.</w:t>
      </w:r>
      <w:r w:rsidRPr="00237328">
        <w:rPr>
          <w:color w:val="000000" w:themeColor="text1"/>
          <w:u w:color="000000" w:themeColor="text1"/>
        </w:rPr>
        <w:tab/>
      </w:r>
      <w:bookmarkStart w:name="ss_T23C2N130SA_lv1_aded9b7a5" w:id="244"/>
      <w:r w:rsidRPr="00237328">
        <w:rPr>
          <w:color w:val="000000" w:themeColor="text1"/>
          <w:u w:color="000000" w:themeColor="text1"/>
        </w:rPr>
        <w:t>(</w:t>
      </w:r>
      <w:bookmarkEnd w:id="244"/>
      <w:r w:rsidRPr="00237328">
        <w:rPr>
          <w:color w:val="000000" w:themeColor="text1"/>
          <w:u w:color="000000" w:themeColor="text1"/>
        </w:rPr>
        <w:t>A)</w:t>
      </w:r>
      <w:r w:rsidRPr="00237328">
        <w:t xml:space="preserve"> </w:t>
      </w:r>
      <w:r w:rsidRPr="00237328">
        <w:rPr>
          <w:color w:val="000000" w:themeColor="text1"/>
          <w:u w:color="000000" w:themeColor="text1"/>
        </w:rPr>
        <w:t>Every law enforcement agency must adopt and use an early warning system to track complaints filed against, and disciplinary actions imposed on its law enforcement officers.</w:t>
      </w:r>
    </w:p>
    <w:p w:rsidRPr="00237328" w:rsidR="00C75EEA" w:rsidP="00C75EEA" w:rsidRDefault="00C75EEA" w14:paraId="7FBB7570" w14:textId="77777777">
      <w:pPr>
        <w:pStyle w:val="scnewcodesection"/>
      </w:pPr>
      <w:r w:rsidRPr="00237328">
        <w:rPr>
          <w:color w:val="000000" w:themeColor="text1"/>
          <w:u w:color="000000" w:themeColor="text1"/>
        </w:rPr>
        <w:tab/>
      </w:r>
      <w:bookmarkStart w:name="ss_T23C2N130SB_lv1_f49088bef" w:id="245"/>
      <w:r w:rsidRPr="00237328">
        <w:rPr>
          <w:color w:val="000000" w:themeColor="text1"/>
          <w:u w:color="000000" w:themeColor="text1"/>
        </w:rPr>
        <w:t>(</w:t>
      </w:r>
      <w:bookmarkEnd w:id="245"/>
      <w:r w:rsidRPr="00237328">
        <w:rPr>
          <w:color w:val="000000" w:themeColor="text1"/>
          <w:u w:color="000000" w:themeColor="text1"/>
        </w:rPr>
        <w:t>B)</w:t>
      </w:r>
      <w:r w:rsidRPr="00237328">
        <w:t xml:space="preserve"> </w:t>
      </w:r>
      <w:r w:rsidRPr="00237328">
        <w:rPr>
          <w:color w:val="000000" w:themeColor="text1"/>
          <w:u w:color="000000" w:themeColor="text1"/>
        </w:rPr>
        <w:t>The early warning system must be accompanied by clear policies setting forth the responsibility of persons in supervisory positions, to timely and properly respond to patterns suggestive of conduct incompatible with ethical policing.</w:t>
      </w:r>
    </w:p>
    <w:p w:rsidRPr="00237328" w:rsidR="00C75EEA" w:rsidP="00C75EEA" w:rsidRDefault="00C75EEA" w14:paraId="55955354" w14:textId="77777777">
      <w:pPr>
        <w:pStyle w:val="scnewcodesection"/>
      </w:pPr>
      <w:r w:rsidRPr="00237328">
        <w:rPr>
          <w:color w:val="000000" w:themeColor="text1"/>
          <w:u w:color="000000" w:themeColor="text1"/>
        </w:rPr>
        <w:tab/>
      </w:r>
      <w:bookmarkStart w:name="ss_T23C2N130SC_lv1_bb5c321e2" w:id="246"/>
      <w:r w:rsidRPr="00237328">
        <w:rPr>
          <w:color w:val="000000" w:themeColor="text1"/>
          <w:u w:color="000000" w:themeColor="text1"/>
        </w:rPr>
        <w:t>(</w:t>
      </w:r>
      <w:bookmarkEnd w:id="246"/>
      <w:r w:rsidRPr="00237328">
        <w:rPr>
          <w:color w:val="000000" w:themeColor="text1"/>
          <w:u w:color="000000" w:themeColor="text1"/>
        </w:rPr>
        <w:t>C)</w:t>
      </w:r>
      <w:r w:rsidRPr="00237328">
        <w:t xml:space="preserve"> </w:t>
      </w:r>
      <w:r w:rsidRPr="00237328">
        <w:rPr>
          <w:color w:val="000000" w:themeColor="text1"/>
          <w:u w:color="000000" w:themeColor="text1"/>
        </w:rPr>
        <w:t>The policies must, at a minimum, set forth the steps that must be taken and identify the disciplinary consequences, up to and including dismissal, when conduct incompatible with ethical policing is identified.</w:t>
      </w:r>
    </w:p>
    <w:p w:rsidRPr="00237328" w:rsidR="00C75EEA" w:rsidP="00C75EEA" w:rsidRDefault="00C75EEA" w14:paraId="5CAAB147" w14:textId="2FDF52A8">
      <w:pPr>
        <w:pStyle w:val="scnewcodesection"/>
      </w:pPr>
      <w:r w:rsidRPr="00237328">
        <w:rPr>
          <w:color w:val="000000" w:themeColor="text1"/>
          <w:u w:color="000000" w:themeColor="text1"/>
        </w:rPr>
        <w:tab/>
      </w:r>
      <w:bookmarkStart w:name="ss_T23C2N130SD_lv1_3f547a506" w:id="247"/>
      <w:r w:rsidRPr="00237328">
        <w:rPr>
          <w:color w:val="000000" w:themeColor="text1"/>
          <w:u w:color="000000" w:themeColor="text1"/>
        </w:rPr>
        <w:t>(</w:t>
      </w:r>
      <w:bookmarkEnd w:id="247"/>
      <w:r w:rsidRPr="00237328">
        <w:rPr>
          <w:color w:val="000000" w:themeColor="text1"/>
          <w:u w:color="000000" w:themeColor="text1"/>
        </w:rPr>
        <w:t>D)</w:t>
      </w:r>
      <w:r w:rsidRPr="00237328">
        <w:t xml:space="preserve"> </w:t>
      </w:r>
      <w:r w:rsidRPr="00237328">
        <w:rPr>
          <w:color w:val="000000" w:themeColor="text1"/>
          <w:u w:color="000000" w:themeColor="text1"/>
        </w:rPr>
        <w:t>The policies also must set forth the consequences for failing to timely and properly respond to patterns suggestive of conduct incompatible with ethical policing.</w:t>
      </w:r>
    </w:p>
    <w:p w:rsidRPr="00237328" w:rsidR="00C75EEA" w:rsidP="00C75EEA" w:rsidRDefault="00C75EEA" w14:paraId="1B5FE2FC" w14:textId="77777777">
      <w:pPr>
        <w:pStyle w:val="scnewcodesection"/>
      </w:pPr>
      <w:r w:rsidRPr="00237328">
        <w:rPr>
          <w:color w:val="000000" w:themeColor="text1"/>
          <w:u w:color="000000" w:themeColor="text1"/>
        </w:rPr>
        <w:tab/>
      </w:r>
      <w:bookmarkStart w:name="ss_T23C2N130SE_lv1_9a23118be" w:id="248"/>
      <w:r w:rsidRPr="00237328">
        <w:rPr>
          <w:color w:val="000000" w:themeColor="text1"/>
          <w:u w:color="000000" w:themeColor="text1"/>
        </w:rPr>
        <w:t>(</w:t>
      </w:r>
      <w:bookmarkEnd w:id="248"/>
      <w:r w:rsidRPr="00237328">
        <w:rPr>
          <w:color w:val="000000" w:themeColor="text1"/>
          <w:u w:color="000000" w:themeColor="text1"/>
        </w:rPr>
        <w:t>E)</w:t>
      </w:r>
      <w:r w:rsidRPr="00237328">
        <w:t xml:space="preserve"> </w:t>
      </w:r>
      <w:r w:rsidRPr="00237328">
        <w:rPr>
          <w:color w:val="000000" w:themeColor="text1"/>
          <w:u w:color="000000" w:themeColor="text1"/>
        </w:rPr>
        <w:t>If the early warning system indicates a pattern of conduct incompatible with ethical policing for a law enforcement officer and the incompatibility is confirmed after examination of the underlying records, the law enforcement officer must be deemed to be in violation of ethical policing.</w:t>
      </w:r>
    </w:p>
    <w:p w:rsidRPr="00237328" w:rsidR="00C75EEA" w:rsidP="00021C09" w:rsidRDefault="00C75EEA" w14:paraId="4893B07E" w14:textId="77777777">
      <w:pPr>
        <w:pStyle w:val="scemptyline"/>
      </w:pPr>
    </w:p>
    <w:p w:rsidRPr="00237328" w:rsidR="00C75EEA" w:rsidP="00C75EEA" w:rsidRDefault="00C75EEA" w14:paraId="64E6AE88" w14:textId="3DE759EA">
      <w:pPr>
        <w:pStyle w:val="scnewcodesection"/>
      </w:pPr>
      <w:r>
        <w:tab/>
      </w:r>
      <w:bookmarkStart w:name="ns_T23C2N135_3e975a363" w:id="249"/>
      <w:r w:rsidRPr="00237328">
        <w:rPr>
          <w:color w:val="000000" w:themeColor="text1"/>
          <w:u w:color="000000" w:themeColor="text1"/>
        </w:rPr>
        <w:t>S</w:t>
      </w:r>
      <w:bookmarkEnd w:id="249"/>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135.</w:t>
      </w:r>
      <w:r w:rsidRPr="00237328">
        <w:rPr>
          <w:color w:val="000000" w:themeColor="text1"/>
          <w:u w:color="000000" w:themeColor="text1"/>
        </w:rPr>
        <w:tab/>
      </w:r>
      <w:bookmarkStart w:name="ss_T23C2N135SA_lv1_e9e221611" w:id="250"/>
      <w:r w:rsidRPr="00237328">
        <w:rPr>
          <w:color w:val="000000" w:themeColor="text1"/>
          <w:u w:color="000000" w:themeColor="text1"/>
        </w:rPr>
        <w:t>(</w:t>
      </w:r>
      <w:bookmarkEnd w:id="250"/>
      <w:r w:rsidRPr="00237328">
        <w:rPr>
          <w:color w:val="000000" w:themeColor="text1"/>
          <w:u w:color="000000" w:themeColor="text1"/>
        </w:rPr>
        <w:t>A)</w:t>
      </w:r>
      <w:r w:rsidRPr="00237328">
        <w:t xml:space="preserve"> </w:t>
      </w:r>
      <w:r w:rsidRPr="00237328">
        <w:rPr>
          <w:color w:val="000000" w:themeColor="text1"/>
          <w:u w:color="000000" w:themeColor="text1"/>
        </w:rPr>
        <w:t>A decision, not made by the courts, to reinstate a law enforcement officer previously suspended or dismissed, must be recorded on the standardized complaint form.</w:t>
      </w:r>
    </w:p>
    <w:p w:rsidRPr="00237328" w:rsidR="00C75EEA" w:rsidP="00C75EEA" w:rsidRDefault="00C75EEA" w14:paraId="00C292AB" w14:textId="667224C9">
      <w:pPr>
        <w:pStyle w:val="scnewcodesection"/>
      </w:pPr>
      <w:r w:rsidRPr="00237328">
        <w:rPr>
          <w:color w:val="000000" w:themeColor="text1"/>
          <w:u w:color="000000" w:themeColor="text1"/>
        </w:rPr>
        <w:tab/>
      </w:r>
      <w:bookmarkStart w:name="ss_T23C2N135SB_lv1_6ab5fe57c" w:id="251"/>
      <w:r w:rsidRPr="00237328">
        <w:rPr>
          <w:color w:val="000000" w:themeColor="text1"/>
          <w:u w:color="000000" w:themeColor="text1"/>
        </w:rPr>
        <w:t>(</w:t>
      </w:r>
      <w:bookmarkEnd w:id="251"/>
      <w:r w:rsidRPr="00237328">
        <w:rPr>
          <w:color w:val="000000" w:themeColor="text1"/>
          <w:u w:color="000000" w:themeColor="text1"/>
        </w:rPr>
        <w:t>B)</w:t>
      </w:r>
      <w:r w:rsidRPr="00237328">
        <w:t xml:space="preserve"> </w:t>
      </w:r>
      <w:r w:rsidRPr="00237328">
        <w:rPr>
          <w:color w:val="000000" w:themeColor="text1"/>
          <w:u w:color="000000" w:themeColor="text1"/>
        </w:rPr>
        <w:t>If the reinstatement supersedes or otherwise changes the disposition on a previously filed complaint, the information required by this section must be added to the initial complaint form.</w:t>
      </w:r>
    </w:p>
    <w:p w:rsidRPr="00237328" w:rsidR="00C75EEA" w:rsidP="00C75EEA" w:rsidRDefault="00C75EEA" w14:paraId="438155E1" w14:textId="77777777">
      <w:pPr>
        <w:pStyle w:val="scnewcodesection"/>
      </w:pPr>
      <w:r w:rsidRPr="00237328">
        <w:rPr>
          <w:color w:val="000000" w:themeColor="text1"/>
          <w:u w:color="000000" w:themeColor="text1"/>
        </w:rPr>
        <w:tab/>
      </w:r>
      <w:bookmarkStart w:name="ss_T23C2N135SC_lv1_e7415f9ab" w:id="252"/>
      <w:r w:rsidRPr="00237328">
        <w:rPr>
          <w:color w:val="000000" w:themeColor="text1"/>
          <w:u w:color="000000" w:themeColor="text1"/>
        </w:rPr>
        <w:t>(</w:t>
      </w:r>
      <w:bookmarkEnd w:id="252"/>
      <w:r w:rsidRPr="00237328">
        <w:rPr>
          <w:color w:val="000000" w:themeColor="text1"/>
          <w:u w:color="000000" w:themeColor="text1"/>
        </w:rPr>
        <w:t>C)</w:t>
      </w:r>
      <w:r w:rsidRPr="00237328">
        <w:t xml:space="preserve"> </w:t>
      </w:r>
      <w:r w:rsidRPr="00237328">
        <w:rPr>
          <w:color w:val="000000" w:themeColor="text1"/>
          <w:u w:color="000000" w:themeColor="text1"/>
        </w:rPr>
        <w:t>If the reinstatement supersedes or otherwise changes an instance of disciplinary action previously recorded on the standardized complaint form, the information required by this section must be added to the initial complaint form.</w:t>
      </w:r>
    </w:p>
    <w:p w:rsidRPr="00237328" w:rsidR="00C75EEA" w:rsidP="00C75EEA" w:rsidRDefault="00C75EEA" w14:paraId="53C87593" w14:textId="01C161B7">
      <w:pPr>
        <w:pStyle w:val="scnewcodesection"/>
      </w:pPr>
      <w:r w:rsidRPr="00237328">
        <w:rPr>
          <w:color w:val="000000" w:themeColor="text1"/>
          <w:u w:color="000000" w:themeColor="text1"/>
        </w:rPr>
        <w:tab/>
      </w:r>
      <w:bookmarkStart w:name="ss_T23C2N135SD_lv1_ebb3f1628" w:id="253"/>
      <w:r w:rsidRPr="00237328">
        <w:rPr>
          <w:color w:val="000000" w:themeColor="text1"/>
          <w:u w:color="000000" w:themeColor="text1"/>
        </w:rPr>
        <w:t>(</w:t>
      </w:r>
      <w:bookmarkEnd w:id="253"/>
      <w:r w:rsidRPr="00237328">
        <w:rPr>
          <w:color w:val="000000" w:themeColor="text1"/>
          <w:u w:color="000000" w:themeColor="text1"/>
        </w:rPr>
        <w:t>D)</w:t>
      </w:r>
      <w:r w:rsidRPr="00237328">
        <w:t xml:space="preserve"> </w:t>
      </w:r>
      <w:r w:rsidRPr="00237328">
        <w:rPr>
          <w:color w:val="000000" w:themeColor="text1"/>
          <w:u w:color="000000" w:themeColor="text1"/>
        </w:rPr>
        <w:t>When a law enforcement officer is reinstated as contained in this section, the following information, at a minimum, must be added to the standardized complaint form:</w:t>
      </w:r>
    </w:p>
    <w:p w:rsidRPr="00237328" w:rsidR="00C75EEA" w:rsidP="00C75EEA" w:rsidRDefault="00C75EEA" w14:paraId="4C536FBA"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1_lv2_831c29eac" w:id="254"/>
      <w:r w:rsidRPr="00237328">
        <w:rPr>
          <w:color w:val="000000" w:themeColor="text1"/>
          <w:u w:color="000000" w:themeColor="text1"/>
        </w:rPr>
        <w:t>(</w:t>
      </w:r>
      <w:bookmarkEnd w:id="254"/>
      <w:r w:rsidRPr="00237328">
        <w:rPr>
          <w:color w:val="000000" w:themeColor="text1"/>
          <w:u w:color="000000" w:themeColor="text1"/>
        </w:rPr>
        <w:t>1)</w:t>
      </w:r>
      <w:r w:rsidRPr="00237328">
        <w:t xml:space="preserve"> </w:t>
      </w:r>
      <w:r w:rsidRPr="00237328">
        <w:rPr>
          <w:color w:val="000000" w:themeColor="text1"/>
          <w:u w:color="000000" w:themeColor="text1"/>
        </w:rPr>
        <w:t>the name and rank of the law enforcement officer, prior to the action precipitating reinstatement;</w:t>
      </w:r>
    </w:p>
    <w:p w:rsidRPr="00237328" w:rsidR="00C75EEA" w:rsidP="00C75EEA" w:rsidRDefault="00C75EEA" w14:paraId="37F21EEB" w14:textId="5E32CF29">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2_lv2_10d2dad88" w:id="255"/>
      <w:r w:rsidRPr="00237328">
        <w:rPr>
          <w:color w:val="000000" w:themeColor="text1"/>
          <w:u w:color="000000" w:themeColor="text1"/>
        </w:rPr>
        <w:t>(</w:t>
      </w:r>
      <w:bookmarkEnd w:id="255"/>
      <w:r w:rsidRPr="00237328">
        <w:rPr>
          <w:color w:val="000000" w:themeColor="text1"/>
          <w:u w:color="000000" w:themeColor="text1"/>
        </w:rPr>
        <w:t>2)</w:t>
      </w:r>
      <w:r w:rsidRPr="00237328">
        <w:t xml:space="preserve"> </w:t>
      </w:r>
      <w:r w:rsidRPr="00237328">
        <w:rPr>
          <w:color w:val="000000" w:themeColor="text1"/>
          <w:u w:color="000000" w:themeColor="text1"/>
        </w:rPr>
        <w:t xml:space="preserve">the law enforcement </w:t>
      </w:r>
      <w:r w:rsidRPr="00237328" w:rsidR="003D3054">
        <w:rPr>
          <w:color w:val="000000" w:themeColor="text1"/>
          <w:u w:color="000000" w:themeColor="text1"/>
        </w:rPr>
        <w:t>officer</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rank upon reinstatement; and</w:t>
      </w:r>
    </w:p>
    <w:p w:rsidRPr="00237328" w:rsidR="00C75EEA" w:rsidP="00C75EEA" w:rsidRDefault="00C75EEA" w14:paraId="5E98E9D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35S3_lv2_2906ac2bc" w:id="256"/>
      <w:r w:rsidRPr="00237328">
        <w:rPr>
          <w:color w:val="000000" w:themeColor="text1"/>
          <w:u w:color="000000" w:themeColor="text1"/>
        </w:rPr>
        <w:t>(</w:t>
      </w:r>
      <w:bookmarkEnd w:id="256"/>
      <w:r w:rsidRPr="00237328">
        <w:rPr>
          <w:color w:val="000000" w:themeColor="text1"/>
          <w:u w:color="000000" w:themeColor="text1"/>
        </w:rPr>
        <w:t>3)</w:t>
      </w:r>
      <w:r w:rsidRPr="00237328">
        <w:t xml:space="preserve"> </w:t>
      </w:r>
      <w:r w:rsidRPr="00237328">
        <w:rPr>
          <w:color w:val="000000" w:themeColor="text1"/>
          <w:u w:color="000000" w:themeColor="text1"/>
        </w:rPr>
        <w:t>the name and, if applicable, rank of the person reinstating the law enforcement officer.</w:t>
      </w:r>
    </w:p>
    <w:p w:rsidRPr="00237328" w:rsidR="00C75EEA" w:rsidP="00C75EEA" w:rsidRDefault="00C75EEA" w14:paraId="2B50FB50" w14:textId="02791B69">
      <w:pPr>
        <w:pStyle w:val="scnewcodesection"/>
      </w:pPr>
      <w:r w:rsidRPr="00237328">
        <w:rPr>
          <w:color w:val="000000" w:themeColor="text1"/>
          <w:u w:color="000000" w:themeColor="text1"/>
        </w:rPr>
        <w:tab/>
      </w:r>
      <w:bookmarkStart w:name="ss_T23C2N135SE_lv1_2efc87ba1" w:id="257"/>
      <w:r w:rsidRPr="00237328">
        <w:rPr>
          <w:color w:val="000000" w:themeColor="text1"/>
          <w:u w:color="000000" w:themeColor="text1"/>
        </w:rPr>
        <w:t>(</w:t>
      </w:r>
      <w:bookmarkEnd w:id="257"/>
      <w:r w:rsidRPr="00237328">
        <w:rPr>
          <w:color w:val="000000" w:themeColor="text1"/>
          <w:u w:color="000000" w:themeColor="text1"/>
        </w:rPr>
        <w:t>E)</w:t>
      </w:r>
      <w:r w:rsidRPr="00237328">
        <w:t xml:space="preserve"> </w:t>
      </w:r>
      <w:r w:rsidRPr="00237328">
        <w:rPr>
          <w:color w:val="000000" w:themeColor="text1"/>
          <w:u w:color="000000" w:themeColor="text1"/>
        </w:rPr>
        <w:t>If a law enforcement officer is reinstated, public notice of the decision to reinstate must be made no less than seventy</w:t>
      </w:r>
      <w:r w:rsidR="00C62D57">
        <w:rPr>
          <w:color w:val="000000" w:themeColor="text1"/>
          <w:u w:color="000000" w:themeColor="text1"/>
        </w:rPr>
        <w:t>‑</w:t>
      </w:r>
      <w:r w:rsidRPr="00237328">
        <w:rPr>
          <w:color w:val="000000" w:themeColor="text1"/>
          <w:u w:color="000000" w:themeColor="text1"/>
        </w:rPr>
        <w:t>two hours before the law enforcement officer resumes employment.</w:t>
      </w:r>
    </w:p>
    <w:p w:rsidRPr="00237328" w:rsidR="00C75EEA" w:rsidP="00C75EEA" w:rsidRDefault="00C75EEA" w14:paraId="5CC5E3BC" w14:textId="77777777">
      <w:pPr>
        <w:pStyle w:val="scnewcodesection"/>
      </w:pPr>
      <w:r w:rsidRPr="00237328">
        <w:rPr>
          <w:color w:val="000000" w:themeColor="text1"/>
          <w:u w:color="000000" w:themeColor="text1"/>
        </w:rPr>
        <w:tab/>
      </w:r>
      <w:bookmarkStart w:name="ss_T23C2N135SF_lv1_d14013740" w:id="258"/>
      <w:r w:rsidRPr="00237328">
        <w:rPr>
          <w:color w:val="000000" w:themeColor="text1"/>
          <w:u w:color="000000" w:themeColor="text1"/>
        </w:rPr>
        <w:t>(</w:t>
      </w:r>
      <w:bookmarkEnd w:id="258"/>
      <w:r w:rsidRPr="00237328">
        <w:rPr>
          <w:color w:val="000000" w:themeColor="text1"/>
          <w:u w:color="000000" w:themeColor="text1"/>
        </w:rPr>
        <w:t>F)</w:t>
      </w:r>
      <w:r w:rsidRPr="00237328">
        <w:t xml:space="preserve"> </w:t>
      </w:r>
      <w:r w:rsidRPr="00237328">
        <w:rPr>
          <w:color w:val="000000" w:themeColor="text1"/>
          <w:u w:color="000000" w:themeColor="text1"/>
        </w:rPr>
        <w:t>If a citizen review board exists, the board must be informed, in writing, of the decision to reinstate.</w:t>
      </w:r>
    </w:p>
    <w:p w:rsidRPr="00237328" w:rsidR="00C75EEA" w:rsidP="00C75EEA" w:rsidRDefault="00C75EEA" w14:paraId="2EBE7B90" w14:textId="77777777">
      <w:pPr>
        <w:pStyle w:val="scnewcodesection"/>
      </w:pPr>
      <w:r w:rsidRPr="00237328">
        <w:rPr>
          <w:color w:val="000000" w:themeColor="text1"/>
          <w:u w:color="000000" w:themeColor="text1"/>
        </w:rPr>
        <w:tab/>
      </w:r>
      <w:bookmarkStart w:name="ss_T23C2N135SG_lv1_6f4614f6a" w:id="259"/>
      <w:r w:rsidRPr="00237328">
        <w:rPr>
          <w:color w:val="000000" w:themeColor="text1"/>
          <w:u w:color="000000" w:themeColor="text1"/>
        </w:rPr>
        <w:t>(</w:t>
      </w:r>
      <w:bookmarkEnd w:id="259"/>
      <w:r w:rsidRPr="00237328">
        <w:rPr>
          <w:color w:val="000000" w:themeColor="text1"/>
          <w:u w:color="000000" w:themeColor="text1"/>
        </w:rPr>
        <w:t>G)</w:t>
      </w:r>
      <w:r w:rsidRPr="00237328">
        <w:t xml:space="preserve"> </w:t>
      </w:r>
      <w:r w:rsidRPr="00237328">
        <w:rPr>
          <w:color w:val="000000" w:themeColor="text1"/>
          <w:u w:color="000000" w:themeColor="text1"/>
        </w:rPr>
        <w:t>The notice required by this section must state the full name and rank of the officer being reinstated. A person who fails to provide proper notice is guilty of a misdemeanor and, upon conviction, must be fined not more than one thousand dollars or imprisoned not more than one year.</w:t>
      </w:r>
    </w:p>
    <w:p w:rsidRPr="00237328" w:rsidR="00C75EEA" w:rsidP="00021C09" w:rsidRDefault="00C75EEA" w14:paraId="5C971C1A" w14:textId="77777777">
      <w:pPr>
        <w:pStyle w:val="scemptyline"/>
      </w:pPr>
    </w:p>
    <w:p w:rsidRPr="00237328" w:rsidR="00C75EEA" w:rsidP="00C75EEA" w:rsidRDefault="00C75EEA" w14:paraId="2C1DF4A7" w14:textId="3DA4222B">
      <w:pPr>
        <w:pStyle w:val="scnewcodesection"/>
      </w:pPr>
      <w:r w:rsidRPr="00237328">
        <w:tab/>
      </w:r>
      <w:bookmarkStart w:name="ns_T23C2N140_a406a76d3" w:id="260"/>
      <w:r w:rsidRPr="00237328">
        <w:rPr>
          <w:color w:val="000000" w:themeColor="text1"/>
          <w:u w:color="000000" w:themeColor="text1"/>
        </w:rPr>
        <w:t>S</w:t>
      </w:r>
      <w:bookmarkEnd w:id="260"/>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140.</w:t>
      </w:r>
      <w:r w:rsidRPr="00237328">
        <w:rPr>
          <w:color w:val="000000" w:themeColor="text1"/>
          <w:u w:color="000000" w:themeColor="text1"/>
        </w:rPr>
        <w:tab/>
      </w:r>
      <w:bookmarkStart w:name="ss_T23C2N140SA_lv1_5648ade55" w:id="261"/>
      <w:r w:rsidRPr="00237328">
        <w:rPr>
          <w:color w:val="000000" w:themeColor="text1"/>
          <w:u w:color="000000" w:themeColor="text1"/>
        </w:rPr>
        <w:t>(</w:t>
      </w:r>
      <w:bookmarkEnd w:id="261"/>
      <w:r w:rsidRPr="00237328">
        <w:rPr>
          <w:color w:val="000000" w:themeColor="text1"/>
          <w:u w:color="000000" w:themeColor="text1"/>
        </w:rPr>
        <w:t>A)</w:t>
      </w:r>
      <w:r w:rsidRPr="00237328">
        <w:t xml:space="preserve"> </w:t>
      </w:r>
      <w:r w:rsidRPr="00237328">
        <w:rPr>
          <w:color w:val="000000" w:themeColor="text1"/>
          <w:u w:color="000000" w:themeColor="text1"/>
        </w:rPr>
        <w:t xml:space="preserve">If a person, other than a member of the judiciary, has reinstated more than three law enforcement officers, the </w:t>
      </w:r>
      <w:r w:rsidRPr="00237328" w:rsidR="003D3054">
        <w:rPr>
          <w:color w:val="000000" w:themeColor="text1"/>
          <w:u w:color="000000" w:themeColor="text1"/>
        </w:rPr>
        <w:t>person</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actions</w:t>
      </w:r>
      <w:r>
        <w:rPr>
          <w:color w:val="000000" w:themeColor="text1"/>
          <w:u w:color="000000" w:themeColor="text1"/>
        </w:rPr>
        <w:t xml:space="preserve"> may</w:t>
      </w:r>
      <w:r w:rsidRPr="00237328">
        <w:rPr>
          <w:color w:val="000000" w:themeColor="text1"/>
          <w:u w:color="000000" w:themeColor="text1"/>
        </w:rPr>
        <w:t xml:space="preserve"> be investigated for a violation of ethical policing.</w:t>
      </w:r>
    </w:p>
    <w:p w:rsidRPr="00237328" w:rsidR="00C75EEA" w:rsidP="00C75EEA" w:rsidRDefault="00C75EEA" w14:paraId="143F7107" w14:textId="77777777">
      <w:pPr>
        <w:pStyle w:val="scnewcodesection"/>
      </w:pPr>
      <w:r w:rsidRPr="00237328">
        <w:rPr>
          <w:color w:val="000000" w:themeColor="text1"/>
          <w:u w:color="000000" w:themeColor="text1"/>
        </w:rPr>
        <w:tab/>
      </w:r>
      <w:bookmarkStart w:name="ss_T23C2N140SB_lv1_9e28e4956" w:id="262"/>
      <w:r w:rsidRPr="00237328">
        <w:rPr>
          <w:color w:val="000000" w:themeColor="text1"/>
          <w:u w:color="000000" w:themeColor="text1"/>
        </w:rPr>
        <w:t>(</w:t>
      </w:r>
      <w:bookmarkEnd w:id="262"/>
      <w:r w:rsidRPr="00237328">
        <w:rPr>
          <w:color w:val="000000" w:themeColor="text1"/>
          <w:u w:color="000000" w:themeColor="text1"/>
        </w:rPr>
        <w:t>B)</w:t>
      </w:r>
      <w:r w:rsidRPr="00237328">
        <w:t xml:space="preserve"> </w:t>
      </w:r>
      <w:r w:rsidRPr="00237328">
        <w:rPr>
          <w:color w:val="000000" w:themeColor="text1"/>
          <w:u w:color="000000" w:themeColor="text1"/>
        </w:rPr>
        <w:t>Any member of the public shall have the right to initiate the investigation.</w:t>
      </w:r>
    </w:p>
    <w:p w:rsidRPr="00237328" w:rsidR="00C75EEA" w:rsidP="00C62D57" w:rsidRDefault="00C75EEA" w14:paraId="60DFE285" w14:textId="22F43753">
      <w:pPr>
        <w:pStyle w:val="scnewcodesection"/>
      </w:pPr>
      <w:r w:rsidRPr="00237328">
        <w:rPr>
          <w:u w:color="000000" w:themeColor="text1"/>
        </w:rPr>
        <w:tab/>
      </w:r>
      <w:bookmarkStart w:name="ss_T23C2N140SC_lv1_890181358" w:id="263"/>
      <w:r w:rsidRPr="00237328">
        <w:rPr>
          <w:u w:color="000000" w:themeColor="text1"/>
        </w:rPr>
        <w:t>(</w:t>
      </w:r>
      <w:bookmarkEnd w:id="263"/>
      <w:r w:rsidRPr="00237328">
        <w:rPr>
          <w:u w:color="000000" w:themeColor="text1"/>
        </w:rPr>
        <w:t>C)</w:t>
      </w:r>
      <w:r w:rsidRPr="00237328">
        <w:t xml:space="preserve"> </w:t>
      </w:r>
      <w:r w:rsidRPr="00237328">
        <w:rPr>
          <w:u w:color="000000" w:themeColor="text1"/>
        </w:rPr>
        <w:t>A citizen review board shall have the right to initiate the investigation.</w:t>
      </w:r>
    </w:p>
    <w:p w:rsidRPr="00237328" w:rsidR="00C75EEA" w:rsidP="00C75EEA" w:rsidRDefault="00C75EEA" w14:paraId="08020560" w14:textId="64F3F6D3">
      <w:pPr>
        <w:pStyle w:val="scnewcodesection"/>
      </w:pPr>
      <w:r w:rsidRPr="00237328">
        <w:rPr>
          <w:color w:val="000000" w:themeColor="text1"/>
          <w:u w:color="000000" w:themeColor="text1"/>
        </w:rPr>
        <w:tab/>
      </w:r>
      <w:bookmarkStart w:name="ss_T23C2N140SD_lv1_7df3a9101" w:id="264"/>
      <w:r w:rsidRPr="00237328">
        <w:rPr>
          <w:color w:val="000000" w:themeColor="text1"/>
          <w:u w:color="000000" w:themeColor="text1"/>
        </w:rPr>
        <w:t>(</w:t>
      </w:r>
      <w:bookmarkEnd w:id="264"/>
      <w:r w:rsidRPr="00237328">
        <w:rPr>
          <w:color w:val="000000" w:themeColor="text1"/>
          <w:u w:color="000000" w:themeColor="text1"/>
        </w:rPr>
        <w:t>D)</w:t>
      </w:r>
      <w:r w:rsidRPr="00237328">
        <w:t xml:space="preserve"> </w:t>
      </w:r>
      <w:r w:rsidRPr="00237328">
        <w:rPr>
          <w:color w:val="000000" w:themeColor="text1"/>
          <w:u w:color="000000" w:themeColor="text1"/>
        </w:rPr>
        <w:t xml:space="preserve">A law enforcement </w:t>
      </w:r>
      <w:r w:rsidRPr="00237328" w:rsidR="003D3054">
        <w:rPr>
          <w:color w:val="000000" w:themeColor="text1"/>
          <w:u w:color="000000" w:themeColor="text1"/>
        </w:rPr>
        <w:t>agency</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internal affairs division shall have the right to initiate the investigation if it has authority over the subject of the investigation.</w:t>
      </w:r>
    </w:p>
    <w:p w:rsidRPr="00237328" w:rsidR="00C75EEA" w:rsidP="00C75EEA" w:rsidRDefault="00C75EEA" w14:paraId="5094ED6B" w14:textId="5FE87D04">
      <w:pPr>
        <w:pStyle w:val="scnewcodesection"/>
      </w:pPr>
      <w:r w:rsidRPr="00237328">
        <w:rPr>
          <w:color w:val="000000" w:themeColor="text1"/>
          <w:u w:color="000000" w:themeColor="text1"/>
        </w:rPr>
        <w:tab/>
      </w:r>
      <w:bookmarkStart w:name="ss_T23C2N140SE_lv1_4f44022e4" w:id="265"/>
      <w:r w:rsidRPr="00237328">
        <w:rPr>
          <w:color w:val="000000" w:themeColor="text1"/>
          <w:u w:color="000000" w:themeColor="text1"/>
        </w:rPr>
        <w:t>(</w:t>
      </w:r>
      <w:bookmarkEnd w:id="265"/>
      <w:r w:rsidRPr="00237328">
        <w:rPr>
          <w:color w:val="000000" w:themeColor="text1"/>
          <w:u w:color="000000" w:themeColor="text1"/>
        </w:rPr>
        <w:t>E)</w:t>
      </w:r>
      <w:r w:rsidRPr="00237328">
        <w:t xml:space="preserve"> </w:t>
      </w:r>
      <w:r w:rsidRPr="00237328">
        <w:rPr>
          <w:color w:val="000000" w:themeColor="text1"/>
          <w:u w:color="000000" w:themeColor="text1"/>
        </w:rPr>
        <w:t xml:space="preserve">If the law enforcement officer is not subject to his </w:t>
      </w:r>
      <w:r w:rsidRPr="00237328" w:rsidR="003D3054">
        <w:rPr>
          <w:color w:val="000000" w:themeColor="text1"/>
          <w:u w:color="000000" w:themeColor="text1"/>
        </w:rPr>
        <w:t>agency</w:t>
      </w:r>
      <w:r w:rsidR="003D3054">
        <w:rPr>
          <w:color w:val="000000" w:themeColor="text1"/>
          <w:u w:color="000000" w:themeColor="text1"/>
        </w:rPr>
        <w:t>’</w:t>
      </w:r>
      <w:r w:rsidRPr="00237328" w:rsidR="003D3054">
        <w:rPr>
          <w:color w:val="000000" w:themeColor="text1"/>
          <w:u w:color="000000" w:themeColor="text1"/>
        </w:rPr>
        <w:t>s</w:t>
      </w:r>
      <w:r w:rsidRPr="00237328">
        <w:rPr>
          <w:color w:val="000000" w:themeColor="text1"/>
          <w:u w:color="000000" w:themeColor="text1"/>
        </w:rPr>
        <w:t xml:space="preserve"> internal affairs division, any individual or agency with authority over the officer may conduct the investigation.</w:t>
      </w:r>
    </w:p>
    <w:p w:rsidRPr="00237328" w:rsidR="00C75EEA" w:rsidP="00C75EEA" w:rsidRDefault="00C75EEA" w14:paraId="7C650EE3" w14:textId="36B1A624">
      <w:pPr>
        <w:pStyle w:val="scnewcodesection"/>
      </w:pPr>
      <w:r w:rsidRPr="00237328">
        <w:rPr>
          <w:color w:val="000000" w:themeColor="text1"/>
          <w:u w:color="000000" w:themeColor="text1"/>
        </w:rPr>
        <w:tab/>
      </w:r>
      <w:bookmarkStart w:name="ss_T23C2N140SF_lv1_8f52d17e6" w:id="266"/>
      <w:r w:rsidRPr="00237328">
        <w:rPr>
          <w:color w:val="000000" w:themeColor="text1"/>
          <w:u w:color="000000" w:themeColor="text1"/>
        </w:rPr>
        <w:t>(</w:t>
      </w:r>
      <w:bookmarkEnd w:id="266"/>
      <w:r w:rsidRPr="00237328">
        <w:rPr>
          <w:color w:val="000000" w:themeColor="text1"/>
          <w:u w:color="000000" w:themeColor="text1"/>
        </w:rPr>
        <w:t>F)</w:t>
      </w:r>
      <w:r w:rsidRPr="00237328">
        <w:t xml:space="preserve"> </w:t>
      </w:r>
      <w:r w:rsidRPr="00237328">
        <w:rPr>
          <w:color w:val="000000" w:themeColor="text1"/>
          <w:u w:color="000000" w:themeColor="text1"/>
        </w:rPr>
        <w:t>For the purposes of this section, if an investigation is undertaken, a written determination of findings must be issued as follows:</w:t>
      </w:r>
    </w:p>
    <w:p w:rsidRPr="00237328" w:rsidR="00C75EEA" w:rsidP="00C75EEA" w:rsidRDefault="00C75EEA" w14:paraId="4BF925AE"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1_lv2_37bc6ba18" w:id="267"/>
      <w:r w:rsidRPr="00237328">
        <w:rPr>
          <w:color w:val="000000" w:themeColor="text1"/>
          <w:u w:color="000000" w:themeColor="text1"/>
        </w:rPr>
        <w:t>(</w:t>
      </w:r>
      <w:bookmarkEnd w:id="267"/>
      <w:r w:rsidRPr="00237328">
        <w:rPr>
          <w:color w:val="000000" w:themeColor="text1"/>
          <w:u w:color="000000" w:themeColor="text1"/>
        </w:rPr>
        <w:t>1)</w:t>
      </w:r>
      <w:r w:rsidRPr="00237328">
        <w:t xml:space="preserve"> </w:t>
      </w:r>
      <w:r w:rsidRPr="00237328">
        <w:rPr>
          <w:color w:val="000000" w:themeColor="text1"/>
          <w:u w:color="000000" w:themeColor="text1"/>
        </w:rPr>
        <w:t>the investigation must be completed and the findings issued within sixty days;</w:t>
      </w:r>
    </w:p>
    <w:p w:rsidRPr="00237328" w:rsidR="00C75EEA" w:rsidP="00C75EEA" w:rsidRDefault="00C75EEA" w14:paraId="302770EF" w14:textId="77777777">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2_lv2_e1b6331cb" w:id="268"/>
      <w:r w:rsidRPr="00237328">
        <w:rPr>
          <w:color w:val="000000" w:themeColor="text1"/>
          <w:u w:color="000000" w:themeColor="text1"/>
        </w:rPr>
        <w:t>(</w:t>
      </w:r>
      <w:bookmarkEnd w:id="268"/>
      <w:r w:rsidRPr="00237328">
        <w:rPr>
          <w:color w:val="000000" w:themeColor="text1"/>
          <w:u w:color="000000" w:themeColor="text1"/>
        </w:rPr>
        <w:t>2)</w:t>
      </w:r>
      <w:r w:rsidRPr="00237328">
        <w:t xml:space="preserve"> </w:t>
      </w:r>
      <w:r w:rsidRPr="00237328">
        <w:rPr>
          <w:color w:val="000000" w:themeColor="text1"/>
          <w:u w:color="000000" w:themeColor="text1"/>
        </w:rPr>
        <w:t>the findings must be made available for public inspection; and</w:t>
      </w:r>
    </w:p>
    <w:p w:rsidRPr="00237328" w:rsidR="00C75EEA" w:rsidP="00C75EEA" w:rsidRDefault="00C75EEA" w14:paraId="742449CD" w14:textId="671CCF86">
      <w:pPr>
        <w:pStyle w:val="scnewcodesection"/>
      </w:pPr>
      <w:r w:rsidRPr="00237328">
        <w:rPr>
          <w:color w:val="000000" w:themeColor="text1"/>
          <w:u w:color="000000" w:themeColor="text1"/>
        </w:rPr>
        <w:tab/>
      </w:r>
      <w:r w:rsidRPr="00237328">
        <w:rPr>
          <w:color w:val="000000" w:themeColor="text1"/>
          <w:u w:color="000000" w:themeColor="text1"/>
        </w:rPr>
        <w:tab/>
      </w:r>
      <w:bookmarkStart w:name="ss_T23C2N140S3_lv2_3abf361f7" w:id="269"/>
      <w:r w:rsidRPr="00237328">
        <w:rPr>
          <w:color w:val="000000" w:themeColor="text1"/>
          <w:u w:color="000000" w:themeColor="text1"/>
        </w:rPr>
        <w:t>(</w:t>
      </w:r>
      <w:bookmarkEnd w:id="269"/>
      <w:r w:rsidRPr="00237328">
        <w:rPr>
          <w:color w:val="000000" w:themeColor="text1"/>
          <w:u w:color="000000" w:themeColor="text1"/>
        </w:rPr>
        <w:t>3)</w:t>
      </w:r>
      <w:r w:rsidRPr="00237328">
        <w:t xml:space="preserve"> </w:t>
      </w:r>
      <w:r w:rsidRPr="00237328">
        <w:rPr>
          <w:color w:val="000000" w:themeColor="text1"/>
          <w:u w:color="000000" w:themeColor="text1"/>
        </w:rPr>
        <w:t>where there is a citizen review board, the investigating agency shall provide a copy of the findings to the board.</w:t>
      </w:r>
    </w:p>
    <w:p w:rsidRPr="00237328" w:rsidR="00C75EEA" w:rsidP="00C75EEA" w:rsidRDefault="00C75EEA" w14:paraId="2F303A88" w14:textId="77777777">
      <w:pPr>
        <w:pStyle w:val="scnewcodesection"/>
      </w:pPr>
      <w:r w:rsidRPr="00237328">
        <w:rPr>
          <w:color w:val="000000" w:themeColor="text1"/>
          <w:u w:color="000000" w:themeColor="text1"/>
        </w:rPr>
        <w:tab/>
      </w:r>
      <w:bookmarkStart w:name="up_18a032a98" w:id="270"/>
      <w:r w:rsidRPr="00237328">
        <w:rPr>
          <w:color w:val="000000" w:themeColor="text1"/>
          <w:u w:color="000000" w:themeColor="text1"/>
        </w:rPr>
        <w:t>I</w:t>
      </w:r>
      <w:bookmarkEnd w:id="270"/>
      <w:r w:rsidRPr="00237328">
        <w:rPr>
          <w:color w:val="000000" w:themeColor="text1"/>
          <w:u w:color="000000" w:themeColor="text1"/>
        </w:rPr>
        <w:t xml:space="preserve">f an investigation is not undertaken or the findings </w:t>
      </w:r>
      <w:r>
        <w:rPr>
          <w:color w:val="000000" w:themeColor="text1"/>
          <w:u w:color="000000" w:themeColor="text1"/>
        </w:rPr>
        <w:t xml:space="preserve">are </w:t>
      </w:r>
      <w:r w:rsidRPr="00237328">
        <w:rPr>
          <w:color w:val="000000" w:themeColor="text1"/>
          <w:u w:color="000000" w:themeColor="text1"/>
        </w:rPr>
        <w:t>not made available for inspection, such actions shall be deemed a violation of ethical policing.</w:t>
      </w:r>
    </w:p>
    <w:p w:rsidRPr="00237328" w:rsidR="00C75EEA" w:rsidP="00021C09" w:rsidRDefault="00C75EEA" w14:paraId="68422D06" w14:textId="77777777">
      <w:pPr>
        <w:pStyle w:val="scemptyline"/>
      </w:pPr>
    </w:p>
    <w:p w:rsidRPr="00237328" w:rsidR="00C75EEA" w:rsidP="00C75EEA" w:rsidRDefault="00C75EEA" w14:paraId="4DC6332B" w14:textId="62636369">
      <w:pPr>
        <w:pStyle w:val="scnewcodesection"/>
      </w:pPr>
      <w:r>
        <w:tab/>
      </w:r>
      <w:bookmarkStart w:name="ns_T23C2N145_a453c314c" w:id="271"/>
      <w:r w:rsidRPr="00237328">
        <w:rPr>
          <w:color w:val="000000" w:themeColor="text1"/>
          <w:u w:color="000000" w:themeColor="text1"/>
        </w:rPr>
        <w:t>S</w:t>
      </w:r>
      <w:bookmarkEnd w:id="271"/>
      <w:r>
        <w:t>ection 23</w:t>
      </w:r>
      <w:r w:rsidR="00C62D57">
        <w:rPr>
          <w:color w:val="000000" w:themeColor="text1"/>
          <w:u w:color="000000" w:themeColor="text1"/>
        </w:rPr>
        <w:t>‑</w:t>
      </w:r>
      <w:r w:rsidRPr="00237328">
        <w:rPr>
          <w:color w:val="000000" w:themeColor="text1"/>
          <w:u w:color="000000" w:themeColor="text1"/>
        </w:rPr>
        <w:t>2</w:t>
      </w:r>
      <w:r w:rsidR="00C62D57">
        <w:rPr>
          <w:color w:val="000000" w:themeColor="text1"/>
          <w:u w:color="000000" w:themeColor="text1"/>
        </w:rPr>
        <w:t>‑</w:t>
      </w:r>
      <w:r w:rsidRPr="00237328">
        <w:rPr>
          <w:color w:val="000000" w:themeColor="text1"/>
          <w:u w:color="000000" w:themeColor="text1"/>
        </w:rPr>
        <w:t>145.</w:t>
      </w:r>
      <w:r w:rsidRPr="00237328">
        <w:rPr>
          <w:color w:val="000000" w:themeColor="text1"/>
          <w:u w:color="000000" w:themeColor="text1"/>
        </w:rPr>
        <w:tab/>
      </w:r>
      <w:bookmarkStart w:name="ss_T23C2N145SA_lv1_0ddc5b390" w:id="272"/>
      <w:r w:rsidRPr="00237328">
        <w:rPr>
          <w:color w:val="000000" w:themeColor="text1"/>
          <w:u w:color="000000" w:themeColor="text1"/>
        </w:rPr>
        <w:t>(</w:t>
      </w:r>
      <w:bookmarkEnd w:id="272"/>
      <w:r w:rsidRPr="00237328">
        <w:rPr>
          <w:color w:val="000000" w:themeColor="text1"/>
          <w:u w:color="000000" w:themeColor="text1"/>
        </w:rPr>
        <w:t>A)</w:t>
      </w:r>
      <w:r w:rsidRPr="00237328">
        <w:t xml:space="preserve"> </w:t>
      </w:r>
      <w:r w:rsidRPr="00237328">
        <w:rPr>
          <w:color w:val="000000" w:themeColor="text1"/>
          <w:u w:color="000000" w:themeColor="text1"/>
        </w:rPr>
        <w:t xml:space="preserve">If a law enforcement officer has five records of disciplinary action imposed, the law enforcement officer, unless otherwise directed by the courts, is ineligible for transfer, reinstatement, or employment with any law enforcement agency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47A5D95A" w14:textId="2CB5AA3E">
      <w:pPr>
        <w:pStyle w:val="scnewcodesection"/>
      </w:pPr>
      <w:r w:rsidRPr="00237328">
        <w:rPr>
          <w:color w:val="000000" w:themeColor="text1"/>
          <w:u w:color="000000" w:themeColor="text1"/>
        </w:rPr>
        <w:tab/>
      </w:r>
      <w:bookmarkStart w:name="ss_T23C2N145SB_lv1_2b626d49c" w:id="273"/>
      <w:r w:rsidRPr="00237328">
        <w:rPr>
          <w:color w:val="000000" w:themeColor="text1"/>
          <w:u w:color="000000" w:themeColor="text1"/>
        </w:rPr>
        <w:t>(</w:t>
      </w:r>
      <w:bookmarkEnd w:id="273"/>
      <w:r w:rsidRPr="00237328">
        <w:rPr>
          <w:color w:val="000000" w:themeColor="text1"/>
          <w:u w:color="000000" w:themeColor="text1"/>
        </w:rPr>
        <w:t>B)</w:t>
      </w:r>
      <w:r w:rsidRPr="00237328">
        <w:t xml:space="preserve"> </w:t>
      </w:r>
      <w:r w:rsidRPr="00237328">
        <w:rPr>
          <w:color w:val="000000" w:themeColor="text1"/>
          <w:u w:color="000000" w:themeColor="text1"/>
        </w:rPr>
        <w:t xml:space="preserve">A law enforcement officer convicted of any criminal offense, is ineligible for reinstatement, transfer, or employment with any law enforcement agency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40903EA4" w14:textId="7B611D25">
      <w:pPr>
        <w:pStyle w:val="scnewcodesection"/>
      </w:pPr>
      <w:r w:rsidRPr="00237328">
        <w:rPr>
          <w:color w:val="000000" w:themeColor="text1"/>
          <w:u w:color="000000" w:themeColor="text1"/>
        </w:rPr>
        <w:tab/>
      </w:r>
      <w:bookmarkStart w:name="ss_T23C2N145SC_lv1_db02a2425" w:id="274"/>
      <w:r w:rsidRPr="00237328">
        <w:rPr>
          <w:color w:val="000000" w:themeColor="text1"/>
          <w:u w:color="000000" w:themeColor="text1"/>
        </w:rPr>
        <w:t>(</w:t>
      </w:r>
      <w:bookmarkEnd w:id="274"/>
      <w:r w:rsidRPr="00237328">
        <w:rPr>
          <w:color w:val="000000" w:themeColor="text1"/>
          <w:u w:color="000000" w:themeColor="text1"/>
        </w:rPr>
        <w:t>C)</w:t>
      </w:r>
      <w:r w:rsidRPr="00237328">
        <w:t xml:space="preserve"> </w:t>
      </w:r>
      <w:r w:rsidRPr="00237328">
        <w:rPr>
          <w:color w:val="000000" w:themeColor="text1"/>
          <w:u w:color="000000" w:themeColor="text1"/>
        </w:rPr>
        <w:t xml:space="preserve">A law enforcement officer found to have violated ethical policing standards is ineligible for reinstatement, transfer, or employment with any law enforcement agency within the </w:t>
      </w:r>
      <w:r>
        <w:rPr>
          <w:color w:val="000000" w:themeColor="text1"/>
          <w:u w:color="000000" w:themeColor="text1"/>
        </w:rPr>
        <w:t>S</w:t>
      </w:r>
      <w:r w:rsidRPr="00237328">
        <w:rPr>
          <w:color w:val="000000" w:themeColor="text1"/>
          <w:u w:color="000000" w:themeColor="text1"/>
        </w:rPr>
        <w:t>tate.</w:t>
      </w:r>
    </w:p>
    <w:p w:rsidRPr="00237328" w:rsidR="00C75EEA" w:rsidP="00C75EEA" w:rsidRDefault="00C75EEA" w14:paraId="78BFF776" w14:textId="77777777">
      <w:pPr>
        <w:pStyle w:val="scnewcodesection"/>
      </w:pPr>
      <w:r w:rsidRPr="00237328">
        <w:rPr>
          <w:color w:val="000000" w:themeColor="text1"/>
          <w:u w:color="000000" w:themeColor="text1"/>
        </w:rPr>
        <w:tab/>
      </w:r>
      <w:bookmarkStart w:name="ss_T23C2N145SD_lv1_4a0dce5c8" w:id="275"/>
      <w:r w:rsidRPr="00237328">
        <w:rPr>
          <w:color w:val="000000" w:themeColor="text1"/>
          <w:u w:color="000000" w:themeColor="text1"/>
        </w:rPr>
        <w:t>(</w:t>
      </w:r>
      <w:bookmarkEnd w:id="275"/>
      <w:r w:rsidRPr="00237328">
        <w:rPr>
          <w:color w:val="000000" w:themeColor="text1"/>
          <w:u w:color="000000" w:themeColor="text1"/>
        </w:rPr>
        <w:t>D)</w:t>
      </w:r>
      <w:r w:rsidRPr="00237328">
        <w:t xml:space="preserve"> </w:t>
      </w:r>
      <w:r w:rsidRPr="00237328">
        <w:rPr>
          <w:color w:val="000000" w:themeColor="text1"/>
          <w:u w:color="000000" w:themeColor="text1"/>
        </w:rPr>
        <w:t xml:space="preserve">Any person permitting a law enforcement officer to engage in policing within the </w:t>
      </w:r>
      <w:r>
        <w:rPr>
          <w:color w:val="000000" w:themeColor="text1"/>
          <w:u w:color="000000" w:themeColor="text1"/>
        </w:rPr>
        <w:t>S</w:t>
      </w:r>
      <w:r w:rsidRPr="00237328">
        <w:rPr>
          <w:color w:val="000000" w:themeColor="text1"/>
          <w:u w:color="000000" w:themeColor="text1"/>
        </w:rPr>
        <w:t>tate, in violation of this section, is guilty of a misdemeanor and, upon conviction, must be fined not more than one thousand dollars or imprisoned not more than thirty days.</w:t>
      </w:r>
    </w:p>
    <w:p w:rsidRPr="00237328" w:rsidR="00C75EEA" w:rsidP="00021C09" w:rsidRDefault="00C75EEA" w14:paraId="77855A8E" w14:textId="77777777">
      <w:pPr>
        <w:pStyle w:val="scemptyline"/>
      </w:pPr>
    </w:p>
    <w:p w:rsidRPr="00237328" w:rsidR="00C75EEA" w:rsidP="00C75EEA" w:rsidRDefault="00B87C1A" w14:paraId="51F000FB" w14:textId="1C1B49AF">
      <w:pPr>
        <w:pStyle w:val="scnoncodifiedsection"/>
      </w:pPr>
      <w:bookmarkStart w:name="bs_num_3_d23cb48ba" w:id="276"/>
      <w:r>
        <w:rPr>
          <w:color w:val="000000" w:themeColor="text1"/>
          <w:u w:color="000000" w:themeColor="text1"/>
        </w:rPr>
        <w:t>S</w:t>
      </w:r>
      <w:bookmarkEnd w:id="276"/>
      <w:r>
        <w:rPr>
          <w:color w:val="000000" w:themeColor="text1"/>
          <w:u w:color="000000" w:themeColor="text1"/>
        </w:rPr>
        <w:t>ECTION 3.</w:t>
      </w:r>
      <w:r w:rsidRPr="00237328" w:rsidR="00C75EEA">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severability,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237328" w:rsidR="00C75EEA" w:rsidP="00021C09" w:rsidRDefault="00C75EEA" w14:paraId="7F627FB6" w14:textId="77777777">
      <w:pPr>
        <w:pStyle w:val="scemptyline"/>
      </w:pPr>
    </w:p>
    <w:p w:rsidR="00C75EEA" w:rsidP="00C75EEA" w:rsidRDefault="00B87C1A" w14:paraId="00CA63DB" w14:textId="7027868F">
      <w:pPr>
        <w:pStyle w:val="scnoncodifiedsection"/>
      </w:pPr>
      <w:bookmarkStart w:name="eff_date_section" w:id="277"/>
      <w:bookmarkStart w:name="bs_num_4_lastsection" w:id="278"/>
      <w:bookmarkEnd w:id="277"/>
      <w:r>
        <w:t>S</w:t>
      </w:r>
      <w:bookmarkEnd w:id="278"/>
      <w:r>
        <w:t>ECTION 4.</w:t>
      </w:r>
      <w:r w:rsidRPr="00237328" w:rsidR="00C75EEA">
        <w:tab/>
        <w:t>This act takes effect upon approval by the Governor.</w:t>
      </w:r>
    </w:p>
    <w:p w:rsidRPr="00DF3B44" w:rsidR="005516F6" w:rsidP="009E4191" w:rsidRDefault="00C75EEA" w14:paraId="7389F665" w14:textId="070A8665">
      <w:pPr>
        <w:pStyle w:val="scbillendxx"/>
      </w:pPr>
      <w:r>
        <w:noBreakHyphen/>
      </w:r>
      <w:r>
        <w:noBreakHyphen/>
      </w:r>
      <w:r>
        <w:noBreakHyphen/>
      </w:r>
      <w:r>
        <w:noBreakHyphen/>
        <w:t>XX</w:t>
      </w:r>
      <w:r>
        <w:noBreakHyphen/>
      </w:r>
      <w:r>
        <w:noBreakHyphen/>
      </w:r>
      <w:r>
        <w:noBreakHyphen/>
      </w:r>
      <w:r>
        <w:noBreakHyphen/>
      </w:r>
    </w:p>
    <w:sectPr w:rsidRPr="00DF3B44" w:rsidR="005516F6" w:rsidSect="00147BF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3B3762" w:rsidR="00685035" w:rsidRPr="007B4AF7" w:rsidRDefault="00147BF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5EEA">
              <w:rPr>
                <w:noProof/>
              </w:rPr>
              <w:t>LC-0037CM23.docx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wen Thurmond">
    <w15:presenceInfo w15:providerId="AD" w15:userId="S::GwenThurmond@scstatehouse.gov::626d91a2-b34c-4c7f-80ea-1bc1bc5c0f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4F8"/>
    <w:rsid w:val="00012912"/>
    <w:rsid w:val="00017FB0"/>
    <w:rsid w:val="00020B5D"/>
    <w:rsid w:val="00021C09"/>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7BF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3054"/>
    <w:rsid w:val="003D4A3C"/>
    <w:rsid w:val="003D55B2"/>
    <w:rsid w:val="003E0033"/>
    <w:rsid w:val="003E5452"/>
    <w:rsid w:val="003E7165"/>
    <w:rsid w:val="003E7FF6"/>
    <w:rsid w:val="004046B5"/>
    <w:rsid w:val="00406F27"/>
    <w:rsid w:val="004141B8"/>
    <w:rsid w:val="004203B9"/>
    <w:rsid w:val="00432135"/>
    <w:rsid w:val="00446987"/>
    <w:rsid w:val="00446D28"/>
    <w:rsid w:val="00455E2E"/>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249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57EAF"/>
    <w:rsid w:val="00960D0F"/>
    <w:rsid w:val="00981B1E"/>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131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3DB"/>
    <w:rsid w:val="00B4137E"/>
    <w:rsid w:val="00B54DF7"/>
    <w:rsid w:val="00B56223"/>
    <w:rsid w:val="00B56638"/>
    <w:rsid w:val="00B56E79"/>
    <w:rsid w:val="00B57AA7"/>
    <w:rsid w:val="00B637AA"/>
    <w:rsid w:val="00B7592C"/>
    <w:rsid w:val="00B809D3"/>
    <w:rsid w:val="00B84B66"/>
    <w:rsid w:val="00B85475"/>
    <w:rsid w:val="00B87C1A"/>
    <w:rsid w:val="00B9090A"/>
    <w:rsid w:val="00B92196"/>
    <w:rsid w:val="00B9228D"/>
    <w:rsid w:val="00B929EC"/>
    <w:rsid w:val="00BA2AE4"/>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2D57"/>
    <w:rsid w:val="00C70225"/>
    <w:rsid w:val="00C72198"/>
    <w:rsid w:val="00C73C7D"/>
    <w:rsid w:val="00C75005"/>
    <w:rsid w:val="00C75EE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B1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F7D"/>
    <w:rsid w:val="00E84FE5"/>
    <w:rsid w:val="00E879A5"/>
    <w:rsid w:val="00E879FC"/>
    <w:rsid w:val="00EA2574"/>
    <w:rsid w:val="00EA2F1F"/>
    <w:rsid w:val="00EA3F2E"/>
    <w:rsid w:val="00EA57EC"/>
    <w:rsid w:val="00EB120E"/>
    <w:rsid w:val="00EB46E2"/>
    <w:rsid w:val="00EC0045"/>
    <w:rsid w:val="00EC2880"/>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5B25"/>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9&amp;session=125&amp;summary=B" TargetMode="External" Id="R2d95b8e7cfa643bc" /><Relationship Type="http://schemas.openxmlformats.org/officeDocument/2006/relationships/hyperlink" Target="https://www.scstatehouse.gov/sess125_2023-2024/prever/3339_20221208.docx" TargetMode="External" Id="R34976558ed764fce" /><Relationship Type="http://schemas.openxmlformats.org/officeDocument/2006/relationships/hyperlink" Target="h:\hj\20230110.docx" TargetMode="External" Id="Rebed327aefc044cc" /><Relationship Type="http://schemas.openxmlformats.org/officeDocument/2006/relationships/hyperlink" Target="h:\hj\20230110.docx" TargetMode="External" Id="R575aecf966cc4f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4d206712-a30e-4e43-a436-6e58f5ca1252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beb09865-9e0c-4524-88dd-c20e90c27475</T_BILL_REQUEST_REQUEST>
  <T_BILL_R_ORIGINALDRAFT>135c0c03-ef10-443f-b24c-ac5df40131a4</T_BILL_R_ORIGINALDRAFT>
  <T_BILL_SPONSOR_SPONSOR>28485428-3f67-4209-87b2-3f621d68634b</T_BILL_SPONSOR_SPONSOR>
  <T_BILL_T_ACTNUMBER>None</T_BILL_T_ACTNUMBER>
  <T_BILL_T_BILLNAME>[3339]</T_BILL_T_BILLNAME>
  <T_BILL_T_BILLNUMBER>3339</T_BILL_T_BILLNUMBER>
  <T_BILL_T_BILLTITLE>TO AMEND THE SOUTH CAROLINA CODE OF LAWS BY ADDING CHAPTER 2 TO TITLE 23  BY ENACTING THE “ETHICAL POLICING TRANSPARENCY AND ACCOUNTABILITY ACT”, TO DEFINE CERTAIN TERMS, TO PROVIDE FOR A FRAMEWORK TO INSTITUTIONALIZE HIGH STANDARDS FOR POLICING PRACTICES AND CONDUCT BY THE CREATION OF CITIZEN REVIEW BOARDS AND THEIR DUTIES, TO PROVIDE FOR THE USE OF STANDARD FORMS TO RECORD LAW ENFORCEMENT OFFICER COMPLAINTS, TO PROVIDE LAW ENFORCEMENT AGENCIES SHALL RECORD ALL INSTANCES OF DISCIPLINARY ACTION AGAINST LAW ENFORCEMENT OFFICERS, TO PROVIDE ALL LAW ENFORCEMENT OFFICERS SHALL ENGAGE IN ETHICAL POLICING, TO PROVIDE PENALTIES FOR VIOLATING CERTAIN PROVISIONS OF THIS CHAPTER, TO PROVIDE LAW ENFORCEMENT OFFICERS MUST COMPLETE CERTAIN TRAINING AND CARRY LIABILITY INSURANCE, TO PROVIDE LAW ENFORCEMENT AGENCIES MUST RELEASE ANNUAL REPORTS THAT CONTAIN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OTHER LAW ENFORCEMENT AGENCIES.</T_BILL_T_BILLTITLE>
  <T_BILL_T_CHAMBER>house</T_BILL_T_CHAMBER>
  <T_BILL_T_FILENAME> </T_BILL_T_FILENAME>
  <T_BILL_T_LEGTYPE>bill_statewide</T_BILL_T_LEGTYPE>
  <T_BILL_T_RATNUMBER>None</T_BILL_T_RATNUMBER>
  <T_BILL_T_SECTIONS>[{"SectionUUID":"479ff39a-9225-4372-abac-8a02621095e6","SectionName":"Citing an Act","SectionNumber":1,"SectionType":"new","CodeSections":[],"TitleText":"so as to enact the","DisableControls":false,"Deleted":false,"SectionBookmarkName":"bs_num_1_18e068cce"},{"SectionUUID":"136ea74f-11e4-4681-9728-7d39036b4915","SectionName":"code_section","SectionNumber":2,"SectionType":"code_section","CodeSections":[{"CodeSectionBookmarkName":"ns_T23C2N15_20bbdb424","IsConstitutionSection":false,"Identity":"23-2-15","IsNew":true,"SubSections":[{"Level":1,"Identity":"T23C2N15S1","SubSectionBookmarkName":"ss_T23C2N15S1_lv1_8d2adf0cf","IsNewSubSection":false},{"Level":1,"Identity":"T23C2N15S2","SubSectionBookmarkName":"ss_T23C2N15S2_lv1_2913fe6d2","IsNewSubSection":false},{"Level":1,"Identity":"T23C2N15S3","SubSectionBookmarkName":"ss_T23C2N15S3_lv1_2565da0b6","IsNewSubSection":false},{"Level":1,"Identity":"T23C2N15S4","SubSectionBookmarkName":"ss_T23C2N15S4_lv1_f0c2aa9c3","IsNewSubSection":false},{"Level":1,"Identity":"T23C2N15S5","SubSectionBookmarkName":"ss_T23C2N15S5_lv1_c44007c5e","IsNewSubSection":false},{"Level":1,"Identity":"T23C2N15S6","SubSectionBookmarkName":"ss_T23C2N15S6_lv1_0eb20bf32","IsNewSubSection":false},{"Level":1,"Identity":"T23C2N15S7","SubSectionBookmarkName":"ss_T23C2N15S7_lv1_9a8493aa4","IsNewSubSection":false},{"Level":1,"Identity":"T23C2N15S8","SubSectionBookmarkName":"ss_T23C2N15S8_lv1_26b29e950","IsNewSubSection":false},{"Level":1,"Identity":"T23C2N15S9","SubSectionBookmarkName":"ss_T23C2N15S9_lv1_64c5f9ff0","IsNewSubSection":false},{"Level":1,"Identity":"T23C2N15S10","SubSectionBookmarkName":"ss_T23C2N15S10_lv1_f7601f492","IsNewSubSection":false},{"Level":1,"Identity":"T23C2N15S11","SubSectionBookmarkName":"ss_T23C2N15S11_lv1_628b5d587","IsNewSubSection":false},{"Level":1,"Identity":"T23C2N15S12","SubSectionBookmarkName":"ss_T23C2N15S12_lv1_5e0d5e004","IsNewSubSection":false},{"Level":2,"Identity":"T23C2N15Sa","SubSectionBookmarkName":"ss_T23C2N15Sa_lv2_4dac461bb","IsNewSubSection":false},{"Level":2,"Identity":"T23C2N15Sb","SubSectionBookmarkName":"ss_T23C2N15Sb_lv2_adae19b81","IsNewSubSection":false},{"Level":2,"Identity":"T23C2N15Sc","SubSectionBookmarkName":"ss_T23C2N15Sc_lv2_238609fff","IsNewSubSection":false},{"Level":2,"Identity":"T23C2N15Sd","SubSectionBookmarkName":"ss_T23C2N15Sd_lv2_4e13ac7ec","IsNewSubSection":false},{"Level":2,"Identity":"T23C2N15Se","SubSectionBookmarkName":"ss_T23C2N15Se_lv2_b64d1954d","IsNewSubSection":false},{"Level":2,"Identity":"T23C2N15Sf","SubSectionBookmarkName":"ss_T23C2N15Sf_lv2_02a90ff3e","IsNewSubSection":false},{"Level":1,"Identity":"T23C2N15S13","SubSectionBookmarkName":"ss_T23C2N15S13_lv1_9115c37b0","IsNewSubSection":false},{"Level":2,"Identity":"T23C2N15Sa","SubSectionBookmarkName":"ss_T23C2N15Sa_lv2_68c9ca18f","IsNewSubSection":false},{"Level":2,"Identity":"T23C2N15Sb","SubSectionBookmarkName":"ss_T23C2N15Sb_lv2_af8486957","IsNewSubSection":false},{"Level":2,"Identity":"T23C2N15Sc","SubSectionBookmarkName":"ss_T23C2N15Sc_lv2_8ee13813f","IsNewSubSection":false}],"TitleRelatedTo":"","TitleSoAsTo":"","Deleted":false},{"CodeSectionBookmarkName":"ns_T23C2N20_dc4e158fe","IsConstitutionSection":false,"Identity":"23-2-20","IsNew":true,"SubSections":[{"Level":1,"Identity":"T23C2N20SA","SubSectionBookmarkName":"ss_T23C2N20SA_lv1_2f9b2e69e","IsNewSubSection":false},{"Level":1,"Identity":"T23C2N20SB","SubSectionBookmarkName":"ss_T23C2N20SB_lv1_b9f250229","IsNewSubSection":false},{"Level":1,"Identity":"T23C2N20SC","SubSectionBookmarkName":"ss_T23C2N20SC_lv1_aa9d75229","IsNewSubSection":false},{"Level":1,"Identity":"T23C2N20SD","SubSectionBookmarkName":"ss_T23C2N20SD_lv1_25e266602","IsNewSubSection":false},{"Level":1,"Identity":"T23C2N20SE","SubSectionBookmarkName":"ss_T23C2N20SE_lv1_295fed2e4","IsNewSubSection":false},{"Level":1,"Identity":"T23C2N20SF","SubSectionBookmarkName":"ss_T23C2N20SF_lv1_aceb6899d","IsNewSubSection":false},{"Level":1,"Identity":"T23C2N20SG","SubSectionBookmarkName":"ss_T23C2N20SG_lv1_24ec3b208","IsNewSubSection":false},{"Level":1,"Identity":"T23C2N20SH","SubSectionBookmarkName":"ss_T23C2N20SH_lv1_ad716963d","IsNewSubSection":false}],"TitleRelatedTo":"","TitleSoAsTo":"","Deleted":false},{"CodeSectionBookmarkName":"ns_T23C2N25_2ac79d0a6","IsConstitutionSection":false,"Identity":"23-2-25","IsNew":true,"SubSections":[{"Level":1,"Identity":"T23C2N25SA","SubSectionBookmarkName":"ss_T23C2N25SA_lv1_a75d1550b","IsNewSubSection":false},{"Level":1,"Identity":"T23C2N25SB","SubSectionBookmarkName":"ss_T23C2N25SB_lv1_a7a414f2f","IsNewSubSection":false},{"Level":1,"Identity":"T23C2N25SC","SubSectionBookmarkName":"ss_T23C2N25SC_lv1_fcd87a2ac","IsNewSubSection":false},{"Level":1,"Identity":"T23C2N25SD","SubSectionBookmarkName":"ss_T23C2N25SD_lv1_9aa7d6285","IsNewSubSection":false},{"Level":1,"Identity":"T23C2N25SE","SubSectionBookmarkName":"ss_T23C2N25SE_lv1_4bb025e2b","IsNewSubSection":false}],"TitleRelatedTo":"","TitleSoAsTo":"","Deleted":false},{"CodeSectionBookmarkName":"ns_T23C2N30_fa21f44e6","IsConstitutionSection":false,"Identity":"23-2-30","IsNew":true,"SubSections":[{"Level":1,"Identity":"T23C2N30SA","SubSectionBookmarkName":"ss_T23C2N30SA_lv1_59e6764a7","IsNewSubSection":false},{"Level":2,"Identity":"T23C2N30S1","SubSectionBookmarkName":"ss_T23C2N30S1_lv2_d13eb965f","IsNewSubSection":false},{"Level":2,"Identity":"T23C2N30S2","SubSectionBookmarkName":"ss_T23C2N30S2_lv2_031afc578","IsNewSubSection":false},{"Level":2,"Identity":"T23C2N30S3","SubSectionBookmarkName":"ss_T23C2N30S3_lv2_9aa869861","IsNewSubSection":false},{"Level":2,"Identity":"T23C2N30S4","SubSectionBookmarkName":"ss_T23C2N30S4_lv2_06dde6915","IsNewSubSection":false},{"Level":2,"Identity":"T23C2N30S5","SubSectionBookmarkName":"ss_T23C2N30S5_lv2_485209516","IsNewSubSection":false},{"Level":2,"Identity":"T23C2N30S6","SubSectionBookmarkName":"ss_T23C2N30S6_lv2_68579a030","IsNewSubSection":false},{"Level":2,"Identity":"T23C2N30S7","SubSectionBookmarkName":"ss_T23C2N30S7_lv2_9c6aee86e","IsNewSubSection":false},{"Level":2,"Identity":"T23C2N30S8","SubSectionBookmarkName":"ss_T23C2N30S8_lv2_c93a2b55f","IsNewSubSection":false},{"Level":2,"Identity":"T23C2N30S9","SubSectionBookmarkName":"ss_T23C2N30S9_lv2_dc35f1d90","IsNewSubSection":false},{"Level":2,"Identity":"T23C2N30S10","SubSectionBookmarkName":"ss_T23C2N30S10_lv2_897595ddb","IsNewSubSection":false},{"Level":2,"Identity":"T23C2N30S11","SubSectionBookmarkName":"ss_T23C2N30S11_lv2_21f0af16d","IsNewSubSection":false},{"Level":2,"Identity":"T23C2N30S12","SubSectionBookmarkName":"ss_T23C2N30S12_lv2_a3785da97","IsNewSubSection":false},{"Level":2,"Identity":"T23C2N30S13","SubSectionBookmarkName":"ss_T23C2N30S13_lv2_34223906b","IsNewSubSection":false},{"Level":2,"Identity":"T23C2N30S14","SubSectionBookmarkName":"ss_T23C2N30S14_lv2_dfc7bbc6b","IsNewSubSection":false},{"Level":2,"Identity":"T23C2N30S15","SubSectionBookmarkName":"ss_T23C2N30S15_lv2_377cf8eda","IsNewSubSection":false},{"Level":2,"Identity":"T23C2N30S16","SubSectionBookmarkName":"ss_T23C2N30S16_lv2_3f46c564b","IsNewSubSection":false},{"Level":2,"Identity":"T23C2N30S17","SubSectionBookmarkName":"ss_T23C2N30S17_lv2_117669240","IsNewSubSection":false},{"Level":2,"Identity":"T23C2N30S18","SubSectionBookmarkName":"ss_T23C2N30S18_lv2_0bdf23a5c","IsNewSubSection":false},{"Level":2,"Identity":"T23C2N30S19","SubSectionBookmarkName":"ss_T23C2N30S19_lv2_510ae3f2e","IsNewSubSection":false},{"Level":2,"Identity":"T23C2N30S20","SubSectionBookmarkName":"ss_T23C2N30S20_lv2_ea2445ab8","IsNewSubSection":false},{"Level":2,"Identity":"T23C2N30S21","SubSectionBookmarkName":"ss_T23C2N30S21_lv2_61a1248eb","IsNewSubSection":false},{"Level":2,"Identity":"T23C2N30S22","SubSectionBookmarkName":"ss_T23C2N30S22_lv2_f2ac87149","IsNewSubSection":false},{"Level":1,"Identity":"T23C2N30SB","SubSectionBookmarkName":"ss_T23C2N30SB_lv1_c8fb3d253","IsNewSubSection":false},{"Level":2,"Identity":"T23C2N30S1","SubSectionBookmarkName":"ss_T23C2N30S1_lv2_dd79108e6","IsNewSubSection":false},{"Level":2,"Identity":"T23C2N30S2","SubSectionBookmarkName":"ss_T23C2N30S2_lv2_cf0379c76","IsNewSubSection":false},{"Level":1,"Identity":"T23C2N30SC","SubSectionBookmarkName":"ss_T23C2N30SC_lv1_b5be1f056","IsNewSubSection":false},{"Level":1,"Identity":"T23C2N30SD","SubSectionBookmarkName":"ss_T23C2N30SD_lv1_907f6a372","IsNewSubSection":false},{"Level":1,"Identity":"T23C2N30SE","SubSectionBookmarkName":"ss_T23C2N30SE_lv1_0f92e24bf","IsNewSubSection":false}],"TitleRelatedTo":"","TitleSoAsTo":"","Deleted":false},{"CodeSectionBookmarkName":"ns_T23C2N35_abf87c481","IsConstitutionSection":false,"Identity":"23-2-35","IsNew":true,"SubSections":[{"Level":1,"Identity":"T23C2N35SA","SubSectionBookmarkName":"ss_T23C2N35SA_lv1_bc5aa0ae9","IsNewSubSection":false},{"Level":1,"Identity":"T23C2N35SB","SubSectionBookmarkName":"ss_T23C2N35SB_lv1_2aa6b0988","IsNewSubSection":false},{"Level":1,"Identity":"T23C2N35SC","SubSectionBookmarkName":"ss_T23C2N35SC_lv1_3d0b7d154","IsNewSubSection":false},{"Level":1,"Identity":"T23C2N35SD","SubSectionBookmarkName":"ss_T23C2N35SD_lv1_0ef35a57f","IsNewSubSection":false},{"Level":1,"Identity":"T23C2N35SE","SubSectionBookmarkName":"ss_T23C2N35SE_lv1_ac8d79cc1","IsNewSubSection":false},{"Level":2,"Identity":"T23C2N35S1","SubSectionBookmarkName":"ss_T23C2N35S1_lv2_e64a17890","IsNewSubSection":false},{"Level":2,"Identity":"T23C2N35S2","SubSectionBookmarkName":"ss_T23C2N35S2_lv2_9aec4d26f","IsNewSubSection":false},{"Level":2,"Identity":"T23C2N35S3","SubSectionBookmarkName":"ss_T23C2N35S3_lv2_72144f558","IsNewSubSection":false},{"Level":2,"Identity":"T23C2N35S4","SubSectionBookmarkName":"ss_T23C2N35S4_lv2_01cb40cb0","IsNewSubSection":false},{"Level":2,"Identity":"T23C2N35S5","SubSectionBookmarkName":"ss_T23C2N35S5_lv2_d4e046606","IsNewSubSection":false},{"Level":2,"Identity":"T23C2N35S6","SubSectionBookmarkName":"ss_T23C2N35S6_lv2_34c44b45b","IsNewSubSection":false},{"Level":2,"Identity":"T23C2N35S7","SubSectionBookmarkName":"ss_T23C2N35S7_lv2_a4be0b3b7","IsNewSubSection":false},{"Level":2,"Identity":"T23C2N35S8","SubSectionBookmarkName":"ss_T23C2N35S8_lv2_6c0f4277f","IsNewSubSection":false},{"Level":2,"Identity":"T23C2N35S9","SubSectionBookmarkName":"ss_T23C2N35S9_lv2_ffac65d86","IsNewSubSection":false},{"Level":2,"Identity":"T23C2N35S10","SubSectionBookmarkName":"ss_T23C2N35S10_lv2_c54372548","IsNewSubSection":false},{"Level":2,"Identity":"T23C2N35S11","SubSectionBookmarkName":"ss_T23C2N35S11_lv2_64a2b5336","IsNewSubSection":false},{"Level":3,"Identity":"T23C2N35Sa","SubSectionBookmarkName":"ss_T23C2N35Sa_lv3_1900ae986","IsNewSubSection":false},{"Level":3,"Identity":"T23C2N35Sb","SubSectionBookmarkName":"ss_T23C2N35Sb_lv3_392eb922d","IsNewSubSection":false},{"Level":3,"Identity":"T23C2N35Sc","SubSectionBookmarkName":"ss_T23C2N35Sc_lv3_993f633aa","IsNewSubSection":false},{"Level":2,"Identity":"T23C2N35S12","SubSectionBookmarkName":"ss_T23C2N35S12_lv2_486eeaa00","IsNewSubSection":false},{"Level":2,"Identity":"T23C2N35S13","SubSectionBookmarkName":"ss_T23C2N35S13_lv2_7691750ad","IsNewSubSection":false},{"Level":2,"Identity":"T23C2N35S14","SubSectionBookmarkName":"ss_T23C2N35S14_lv2_b783da672","IsNewSubSection":false},{"Level":3,"Identity":"T23C2N35Sa","SubSectionBookmarkName":"ss_T23C2N35Sa_lv3_2d2419a8b","IsNewSubSection":false},{"Level":3,"Identity":"T23C2N35Sb","SubSectionBookmarkName":"ss_T23C2N35Sb_lv3_c04a3b3df","IsNewSubSection":false},{"Level":3,"Identity":"T23C2N35Sc","SubSectionBookmarkName":"ss_T23C2N35Sc_lv3_5d7846b3b","IsNewSubSection":false},{"Level":3,"Identity":"T23C2N35Sd","SubSectionBookmarkName":"ss_T23C2N35Sd_lv3_9ba6262c4","IsNewSubSection":false},{"Level":3,"Identity":"T23C2N35Se","SubSectionBookmarkName":"ss_T23C2N35Se_lv3_34304390a","IsNewSubSection":false},{"Level":3,"Identity":"T23C2N35Sf","SubSectionBookmarkName":"ss_T23C2N35Sf_lv3_a6c574bd9","IsNewSubSection":false},{"Level":3,"Identity":"T23C2N35Sg","SubSectionBookmarkName":"ss_T23C2N35Sg_lv3_88a37b2cb","IsNewSubSection":false},{"Level":2,"Identity":"T23C2N35S15","SubSectionBookmarkName":"ss_T23C2N35S15_lv2_5db6cbeed","IsNewSubSection":false},{"Level":2,"Identity":"T23C2N35S16","SubSectionBookmarkName":"ss_T23C2N35S16_lv2_cd7ccffcb","IsNewSubSection":false},{"Level":3,"Identity":"T23C2N35Sa","SubSectionBookmarkName":"ss_T23C2N35Sa_lv3_577c48674","IsNewSubSection":false},{"Level":3,"Identity":"T23C2N35Sb","SubSectionBookmarkName":"ss_T23C2N35Sb_lv3_942780f4c","IsNewSubSection":false},{"Level":3,"Identity":"T23C2N35Sc","SubSectionBookmarkName":"ss_T23C2N35Sc_lv3_3a490c44f","IsNewSubSection":false},{"Level":3,"Identity":"T23C2N35Sd","SubSectionBookmarkName":"ss_T23C2N35Sd_lv3_c0f680ada","IsNewSubSection":false},{"Level":2,"Identity":"T23C2N35S17","SubSectionBookmarkName":"ss_T23C2N35S17_lv2_e42b22d9f","IsNewSubSection":false},{"Level":2,"Identity":"T23C2N35S18","SubSectionBookmarkName":"ss_T23C2N35S18_lv2_d09bfcf7d","IsNewSubSection":false},{"Level":2,"Identity":"T23C2N35S19","SubSectionBookmarkName":"ss_T23C2N35S19_lv2_585f87500","IsNewSubSection":false},{"Level":2,"Identity":"T23C2N35S20","SubSectionBookmarkName":"ss_T23C2N35S20_lv2_9195e570e","IsNewSubSection":false},{"Level":3,"Identity":"T23C2N35Sa","SubSectionBookmarkName":"ss_T23C2N35Sa_lv3_162db73b1","IsNewSubSection":false},{"Level":3,"Identity":"T23C2N35Sb","SubSectionBookmarkName":"ss_T23C2N35Sb_lv3_6a467497e","IsNewSubSection":false},{"Level":3,"Identity":"T23C2N35Sc","SubSectionBookmarkName":"ss_T23C2N35Sc_lv3_3c9c72bf3","IsNewSubSection":false},{"Level":3,"Identity":"T23C2N35Sd","SubSectionBookmarkName":"ss_T23C2N35Sd_lv3_cddabdf0d","IsNewSubSection":false},{"Level":3,"Identity":"T23C2N35Se","SubSectionBookmarkName":"ss_T23C2N35Se_lv3_133754a13","IsNewSubSection":false},{"Level":4,"Identity":"T23C2N35Si","SubSectionBookmarkName":"ss_T23C2N35Si_lv4_3c0b83192","IsNewSubSection":false},{"Level":4,"Identity":"T23C2N35Sii","SubSectionBookmarkName":"ss_T23C2N35Sii_lv4_17ae9416f","IsNewSubSection":false},{"Level":4,"Identity":"T23C2N35Siii","SubSectionBookmarkName":"ss_T23C2N35Siii_lv4_ee3c02beb","IsNewSubSection":false},{"Level":4,"Identity":"T23C2N35Siv","SubSectionBookmarkName":"ss_T23C2N35Siv_lv4_cdf350676","IsNewSubSection":false},{"Level":4,"Identity":"T23C2N35Sv","SubSectionBookmarkName":"ss_T23C2N35Sv_lv4_51e4a7337","IsNewSubSection":false},{"Level":2,"Identity":"T23C2N35S21","SubSectionBookmarkName":"ss_T23C2N35S21_lv2_b3598cfdf","IsNewSubSection":false},{"Level":2,"Identity":"T23C2N35S22","SubSectionBookmarkName":"ss_T23C2N35S22_lv2_fc26bb2cf","IsNewSubSection":false},{"Level":3,"Identity":"T23C2N35Sa","SubSectionBookmarkName":"ss_T23C2N35Sa_lv3_4d0f0e050","IsNewSubSection":false},{"Level":4,"Identity":"T23C2N35Si","SubSectionBookmarkName":"ss_T23C2N35Si_lv4_269fe0bf6","IsNewSubSection":false},{"Level":4,"Identity":"T23C2N35Sii","SubSectionBookmarkName":"ss_T23C2N35Sii_lv4_0d439f409","IsNewSubSection":false},{"Level":3,"Identity":"T23C2N35Sb","SubSectionBookmarkName":"ss_T23C2N35Sb_lv3_1608581d0","IsNewSubSection":false},{"Level":3,"Identity":"T23C2N35Sc","SubSectionBookmarkName":"ss_T23C2N35Sc_lv3_b3cdf75b2","IsNewSubSection":false},{"Level":3,"Identity":"T23C2N35Sd","SubSectionBookmarkName":"ss_T23C2N35Sd_lv3_21c70cfb9","IsNewSubSection":false},{"Level":4,"Identity":"T23C2N35Si","SubSectionBookmarkName":"ss_T23C2N35Si_lv4_4e32d82d1","IsNewSubSection":false},{"Level":4,"Identity":"T23C2N35Sii","SubSectionBookmarkName":"ss_T23C2N35Sii_lv4_9a37710ba","IsNewSubSection":false},{"Level":3,"Identity":"T23C2N35Se","SubSectionBookmarkName":"ss_T23C2N35Se_lv3_c465cc585","IsNewSubSection":false},{"Level":3,"Identity":"T23C2N35Sf","SubSectionBookmarkName":"ss_T23C2N35Sf_lv3_1fcd0db1f","IsNewSubSection":false},{"Level":3,"Identity":"T23C2N35Sg","SubSectionBookmarkName":"ss_T23C2N35Sg_lv3_c3b276e75","IsNewSubSection":false},{"Level":3,"Identity":"T23C2N35Sh","SubSectionBookmarkName":"ss_T23C2N35Sh_lv3_85f717250","IsNewSubSection":false},{"Level":1,"Identity":"T23C2N35SF","SubSectionBookmarkName":"ss_T23C2N35SF_lv1_62b854f53","IsNewSubSection":false},{"Level":2,"Identity":"T23C2N35S1","SubSectionBookmarkName":"ss_T23C2N35S1_lv2_f75cc514f","IsNewSubSection":false},{"Level":2,"Identity":"T23C2N35S2","SubSectionBookmarkName":"ss_T23C2N35S2_lv2_cd42ddd1c","IsNewSubSection":false},{"Level":2,"Identity":"T23C2N35S3","SubSectionBookmarkName":"ss_T23C2N35S3_lv2_aa3dd464a","IsNewSubSection":false},{"Level":1,"Identity":"T23C2N35SG","SubSectionBookmarkName":"ss_T23C2N35SG_lv1_b969181ac","IsNewSubSection":false},{"Level":1,"Identity":"T23C2N35SH","SubSectionBookmarkName":"ss_T23C2N35SH_lv1_0d2c71a21","IsNewSubSection":false},{"Level":2,"Identity":"T23C2N35S1","SubSectionBookmarkName":"ss_T23C2N35S1_lv2_5cde6cff8","IsNewSubSection":false},{"Level":3,"Identity":"T23C2N35Sa","SubSectionBookmarkName":"ss_T23C2N35Sa_lv3_c91182857","IsNewSubSection":false},{"Level":3,"Identity":"T23C2N35Sb","SubSectionBookmarkName":"ss_T23C2N35Sb_lv3_6892c2616","IsNewSubSection":false},{"Level":3,"Identity":"T23C2N35Sc","SubSectionBookmarkName":"ss_T23C2N35Sc_lv3_7e2ff87c1","IsNewSubSection":false},{"Level":2,"Identity":"T23C2N35S2","SubSectionBookmarkName":"ss_T23C2N35S2_lv2_c2f3f12f1","IsNewSubSection":false}],"TitleRelatedTo":"","TitleSoAsTo":"","Deleted":false},{"CodeSectionBookmarkName":"ns_T23C2N40_1bddb822a","IsConstitutionSection":false,"Identity":"23-2-40","IsNew":true,"SubSections":[{"Level":1,"Identity":"T23C2N40SA","SubSectionBookmarkName":"ss_T23C2N40SA_lv1_a5f6dda37","IsNewSubSection":false},{"Level":1,"Identity":"T23C2N40SB","SubSectionBookmarkName":"ss_T23C2N40SB_lv1_1bd9dd348","IsNewSubSection":false},{"Level":1,"Identity":"T23C2N40SC","SubSectionBookmarkName":"ss_T23C2N40SC_lv1_5bac58926","IsNewSubSection":false},{"Level":1,"Identity":"T23C2N40SD","SubSectionBookmarkName":"ss_T23C2N40SD_lv1_95c50c85d","IsNewSubSection":false},{"Level":1,"Identity":"T23C2N40SE","SubSectionBookmarkName":"ss_T23C2N40SE_lv1_8e14dcf1e","IsNewSubSection":false},{"Level":1,"Identity":"T23C2N40SF","SubSectionBookmarkName":"ss_T23C2N40SF_lv1_e9b222e27","IsNewSubSection":false},{"Level":1,"Identity":"T23C2N40SG","SubSectionBookmarkName":"ss_T23C2N40SG_lv1_a93c42c75","IsNewSubSection":false},{"Level":1,"Identity":"T23C2N40SH","SubSectionBookmarkName":"ss_T23C2N40SH_lv1_6dbeeb615","IsNewSubSection":false}],"TitleRelatedTo":"","TitleSoAsTo":"","Deleted":false},{"CodeSectionBookmarkName":"ns_T23C2N45_0bc9326ae","IsConstitutionSection":false,"Identity":"23-2-45","IsNew":true,"SubSections":[{"Level":1,"Identity":"T23C2N45SA","SubSectionBookmarkName":"ss_T23C2N45SA_lv1_f7e2fbbcd","IsNewSubSection":false},{"Level":1,"Identity":"T23C2N45SB","SubSectionBookmarkName":"ss_T23C2N45SB_lv1_584ea256e","IsNewSubSection":false}],"TitleRelatedTo":"","TitleSoAsTo":"","Deleted":false},{"CodeSectionBookmarkName":"ns_T23C2N50_44666ccfa","IsConstitutionSection":false,"Identity":"23-2-50","IsNew":true,"SubSections":[{"Level":1,"Identity":"T23C2N50SA","SubSectionBookmarkName":"ss_T23C2N50SA_lv1_533569db9","IsNewSubSection":false},{"Level":1,"Identity":"T23C2N50SB","SubSectionBookmarkName":"ss_T23C2N50SB_lv1_14cc5e2da","IsNewSubSection":false},{"Level":1,"Identity":"T23C2N50SC","SubSectionBookmarkName":"ss_T23C2N50SC_lv1_7b228a09a","IsNewSubSection":false}],"TitleRelatedTo":"","TitleSoAsTo":"","Deleted":false},{"CodeSectionBookmarkName":"ns_T23C2N55_01b9a924b","IsConstitutionSection":false,"Identity":"23-2-55","IsNew":true,"SubSections":[{"Level":1,"Identity":"T23C2N55SA","SubSectionBookmarkName":"ss_T23C2N55SA_lv1_adb7c81fe","IsNewSubSection":false},{"Level":1,"Identity":"T23C2N55SB","SubSectionBookmarkName":"ss_T23C2N55SB_lv1_31b623e9c","IsNewSubSection":false},{"Level":1,"Identity":"T23C2N55SC","SubSectionBookmarkName":"ss_T23C2N55SC_lv1_f2f72232e","IsNewSubSection":false},{"Level":1,"Identity":"T23C2N55SD","SubSectionBookmarkName":"ss_T23C2N55SD_lv1_615688c0c","IsNewSubSection":false}],"TitleRelatedTo":"","TitleSoAsTo":"","Deleted":false},{"CodeSectionBookmarkName":"ns_T23C2N60_4e57cb4f8","IsConstitutionSection":false,"Identity":"23-2-60","IsNew":true,"SubSections":[{"Level":1,"Identity":"T23C2N60SA","SubSectionBookmarkName":"ss_T23C2N60SA_lv1_1c4c1b26a","IsNewSubSection":false},{"Level":2,"Identity":"T23C2N60S1","SubSectionBookmarkName":"ss_T23C2N60S1_lv2_476d6a173","IsNewSubSection":false},{"Level":2,"Identity":"T23C2N60S2","SubSectionBookmarkName":"ss_T23C2N60S2_lv2_10e4901e5","IsNewSubSection":false},{"Level":1,"Identity":"T23C2N60SB","SubSectionBookmarkName":"ss_T23C2N60SB_lv1_4904b2bb1","IsNewSubSection":false}],"TitleRelatedTo":"","TitleSoAsTo":"","Deleted":false},{"CodeSectionBookmarkName":"ns_T23C2N65_71e2e14ab","IsConstitutionSection":false,"Identity":"23-2-65","IsNew":true,"SubSections":[{"Level":1,"Identity":"T23C2N65SA","SubSectionBookmarkName":"ss_T23C2N65SA_lv1_7d8deeaef","IsNewSubSection":false},{"Level":1,"Identity":"T23C2N65SB","SubSectionBookmarkName":"ss_T23C2N65SB_lv1_4aa65042a","IsNewSubSection":false}],"TitleRelatedTo":"","TitleSoAsTo":"","Deleted":false},{"CodeSectionBookmarkName":"ns_T23C2N70_0be2b4812","IsConstitutionSection":false,"Identity":"23-2-70","IsNew":true,"SubSections":[{"Level":1,"Identity":"T23C2N70SA","SubSectionBookmarkName":"ss_T23C2N70SA_lv1_ae4bb2ecf","IsNewSubSection":false},{"Level":1,"Identity":"T23C2N70SB","SubSectionBookmarkName":"ss_T23C2N70SB_lv1_1fd160873","IsNewSubSection":false},{"Level":1,"Identity":"T23C2N70SC","SubSectionBookmarkName":"ss_T23C2N70SC_lv1_c8bb4cbd2","IsNewSubSection":false},{"Level":1,"Identity":"T23C2N70SD","SubSectionBookmarkName":"ss_T23C2N70SD_lv1_1a3898564","IsNewSubSection":false},{"Level":1,"Identity":"T23C2N70SE","SubSectionBookmarkName":"ss_T23C2N70SE_lv1_dcb7b4a2a","IsNewSubSection":false}],"TitleRelatedTo":"","TitleSoAsTo":"","Deleted":false},{"CodeSectionBookmarkName":"ns_T23C2N75_374669548","IsConstitutionSection":false,"Identity":"23-2-75","IsNew":true,"SubSections":[{"Level":1,"Identity":"T23C2N75SA","SubSectionBookmarkName":"ss_T23C2N75SA_lv1_c85739ca7","IsNewSubSection":false},{"Level":1,"Identity":"T23C2N75SB","SubSectionBookmarkName":"ss_T23C2N75SB_lv1_a1f56ada9","IsNewSubSection":false},{"Level":1,"Identity":"T23C2N75SC","SubSectionBookmarkName":"ss_T23C2N75SC_lv1_4717829f7","IsNewSubSection":false},{"Level":1,"Identity":"T23C2N75SD","SubSectionBookmarkName":"ss_T23C2N75SD_lv1_2f1aa86f2","IsNewSubSection":false},{"Level":2,"Identity":"T23C2N75S1","SubSectionBookmarkName":"ss_T23C2N75S1_lv2_c6133a9ec","IsNewSubSection":false},{"Level":2,"Identity":"T23C2N75S2","SubSectionBookmarkName":"ss_T23C2N75S2_lv2_d0898068a","IsNewSubSection":false}],"TitleRelatedTo":"","TitleSoAsTo":"","Deleted":false},{"CodeSectionBookmarkName":"ns_T23C2N80_fe5274e2d","IsConstitutionSection":false,"Identity":"23-2-80","IsNew":true,"SubSections":[{"Level":1,"Identity":"T23C2N80SA","SubSectionBookmarkName":"ss_T23C2N80SA_lv1_32fc20e4f","IsNewSubSection":false},{"Level":1,"Identity":"T23C2N80SB","SubSectionBookmarkName":"ss_T23C2N80SB_lv1_5ef03a965","IsNewSubSection":false},{"Level":1,"Identity":"T23C2N80SC","SubSectionBookmarkName":"ss_T23C2N80SC_lv1_dcd856339","IsNewSubSection":false},{"Level":1,"Identity":"T23C2N80SD","SubSectionBookmarkName":"ss_T23C2N80SD_lv1_82796fc5b","IsNewSubSection":false},{"Level":1,"Identity":"T23C2N80SE","SubSectionBookmarkName":"ss_T23C2N80SE_lv1_cf1bce8d3","IsNewSubSection":false},{"Level":1,"Identity":"T23C2N80SB","SubSectionBookmarkName":"ss_T23C2N80SB_lv1_32b376406","IsNewSubSection":false},{"Level":1,"Identity":"T23C2N80SC","SubSectionBookmarkName":"ss_T23C2N80SC_lv1_2456d3fe9","IsNewSubSection":false},{"Level":1,"Identity":"T23C2N80SD","SubSectionBookmarkName":"ss_T23C2N80SD_lv1_0f374f843","IsNewSubSection":false},{"Level":1,"Identity":"T23C2N80SE","SubSectionBookmarkName":"ss_T23C2N80SE_lv1_5cda9b317","IsNewSubSection":false},{"Level":1,"Identity":"T23C2N80SF","SubSectionBookmarkName":"ss_T23C2N80SF_lv1_edaa4c181","IsNewSubSection":false},{"Level":1,"Identity":"T23C2N80SG","SubSectionBookmarkName":"ss_T23C2N80SG_lv1_d96162b58","IsNewSubSection":false},{"Level":1,"Identity":"T23C2N80SH","SubSectionBookmarkName":"ss_T23C2N80SH_lv1_3e2b5f976","IsNewSubSection":false}],"TitleRelatedTo":"","TitleSoAsTo":"","Deleted":false},{"CodeSectionBookmarkName":"ns_T23C2N90_b2dadda1d","IsConstitutionSection":false,"Identity":"23-2-90","IsNew":true,"SubSections":[{"Level":1,"Identity":"T23C2N90SA","SubSectionBookmarkName":"ss_T23C2N90SA_lv1_c11ed5e4b","IsNewSubSection":false},{"Level":1,"Identity":"T23C2N90SB","SubSectionBookmarkName":"ss_T23C2N90SB_lv1_3dfe1b443","IsNewSubSection":false},{"Level":1,"Identity":"T23C2N90SC","SubSectionBookmarkName":"ss_T23C2N90SC_lv1_350e7551a","IsNewSubSection":false},{"Level":1,"Identity":"T23C2N90SD","SubSectionBookmarkName":"ss_T23C2N90SD_lv1_f51cd0e48","IsNewSubSection":false}],"TitleRelatedTo":"","TitleSoAsTo":"","Deleted":false},{"CodeSectionBookmarkName":"ns_T23C2N95_bf28da2fd","IsConstitutionSection":false,"Identity":"23-2-95","IsNew":true,"SubSections":[{"Level":1,"Identity":"T23C2N95SA","SubSectionBookmarkName":"ss_T23C2N95SA_lv1_00dd71926","IsNewSubSection":false},{"Level":1,"Identity":"T23C2N95SB","SubSectionBookmarkName":"ss_T23C2N95SB_lv1_02dcd3195","IsNewSubSection":false}],"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Level":1,"Identity":"T23C2N105SA","SubSectionBookmarkName":"ss_T23C2N105SA_lv1_b157072d8","IsNewSubSection":false},{"Level":1,"Identity":"T23C2N105SB","SubSectionBookmarkName":"ss_T23C2N105SB_lv1_48c2b6fd2","IsNewSubSection":false},{"Level":1,"Identity":"T23C2N105SC","SubSectionBookmarkName":"ss_T23C2N105SC_lv1_4d91cde69","IsNewSubSection":false},{"Level":1,"Identity":"T23C2N105SD","SubSectionBookmarkName":"ss_T23C2N105SD_lv1_dbf257ce9","IsNewSubSection":false},{"Level":1,"Identity":"T23C2N105SE","SubSectionBookmarkName":"ss_T23C2N105SE_lv1_5ea2c37d8","IsNewSubSection":false},{"Level":1,"Identity":"T23C2N105SF","SubSectionBookmarkName":"ss_T23C2N105SF_lv1_5a98b08f6","IsNewSubSection":false}],"TitleRelatedTo":"","TitleSoAsTo":"","Deleted":false},{"CodeSectionBookmarkName":"ns_T23C2N110_b5b1f80e7","IsConstitutionSection":false,"Identity":"23-2-110","IsNew":true,"SubSections":[{"Level":1,"Identity":"T23C2N110SA","SubSectionBookmarkName":"ss_T23C2N110SA_lv1_0aee2d3cf","IsNewSubSection":false},{"Level":1,"Identity":"T23C2N110SB","SubSectionBookmarkName":"ss_T23C2N110SB_lv1_0d1d0809b","IsNewSubSection":false},{"Level":1,"Identity":"T23C2N110SC","SubSectionBookmarkName":"ss_T23C2N110SC_lv1_650fbc320","IsNewSubSection":false},{"Level":1,"Identity":"T23C2N110SD","SubSectionBookmarkName":"ss_T23C2N110SD_lv1_f30a1ae52","IsNewSubSection":false}],"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Level":1,"Identity":"T23C2N120SA","SubSectionBookmarkName":"ss_T23C2N120SA_lv1_2c237384c","IsNewSubSection":false},{"Level":1,"Identity":"T23C2N120SB","SubSectionBookmarkName":"ss_T23C2N120SB_lv1_cd478c79f","IsNewSubSection":false},{"Level":1,"Identity":"T23C2N120SC","SubSectionBookmarkName":"ss_T23C2N120SC_lv1_3287b5cf7","IsNewSubSection":false}],"TitleRelatedTo":"","TitleSoAsTo":"","Deleted":false},{"CodeSectionBookmarkName":"ns_T23C2N125_4ff87f514","IsConstitutionSection":false,"Identity":"23-2-125","IsNew":true,"SubSections":[{"Level":1,"Identity":"T23C2N125SA","SubSectionBookmarkName":"ss_T23C2N125SA_lv1_9aa246d8d","IsNewSubSection":false},{"Level":1,"Identity":"T23C2N125SB","SubSectionBookmarkName":"ss_T23C2N125SB_lv1_aeff126d7","IsNewSubSection":false},{"Level":1,"Identity":"T23C2N125SC","SubSectionBookmarkName":"ss_T23C2N125SC_lv1_4be81484b","IsNewSubSection":false},{"Level":1,"Identity":"T23C2N125SD","SubSectionBookmarkName":"ss_T23C2N125SD_lv1_29842a070","IsNewSubSection":false},{"Level":1,"Identity":"T23C2N125SE","SubSectionBookmarkName":"ss_T23C2N125SE_lv1_038572de6","IsNewSubSection":false}],"TitleRelatedTo":"","TitleSoAsTo":"","Deleted":false},{"CodeSectionBookmarkName":"ns_T23C2N130_dc525556a","IsConstitutionSection":false,"Identity":"23-2-130","IsNew":true,"SubSections":[{"Level":1,"Identity":"T23C2N130SA","SubSectionBookmarkName":"ss_T23C2N130SA_lv1_aded9b7a5","IsNewSubSection":false},{"Level":1,"Identity":"T23C2N130SB","SubSectionBookmarkName":"ss_T23C2N130SB_lv1_f49088bef","IsNewSubSection":false},{"Level":1,"Identity":"T23C2N130SC","SubSectionBookmarkName":"ss_T23C2N130SC_lv1_bb5c321e2","IsNewSubSection":false},{"Level":1,"Identity":"T23C2N130SD","SubSectionBookmarkName":"ss_T23C2N130SD_lv1_3f547a506","IsNewSubSection":false},{"Level":1,"Identity":"T23C2N130SE","SubSectionBookmarkName":"ss_T23C2N130SE_lv1_9a23118be","IsNewSubSection":false}],"TitleRelatedTo":"","TitleSoAsTo":"","Deleted":false},{"CodeSectionBookmarkName":"ns_T23C2N135_3e975a363","IsConstitutionSection":false,"Identity":"23-2-135","IsNew":true,"SubSections":[{"Level":1,"Identity":"T23C2N135SA","SubSectionBookmarkName":"ss_T23C2N135SA_lv1_e9e221611","IsNewSubSection":false},{"Level":1,"Identity":"T23C2N135SB","SubSectionBookmarkName":"ss_T23C2N135SB_lv1_6ab5fe57c","IsNewSubSection":false},{"Level":1,"Identity":"T23C2N135SC","SubSectionBookmarkName":"ss_T23C2N135SC_lv1_e7415f9ab","IsNewSubSection":false},{"Level":1,"Identity":"T23C2N135SD","SubSectionBookmarkName":"ss_T23C2N135SD_lv1_ebb3f1628","IsNewSubSection":false},{"Level":2,"Identity":"T23C2N135S1","SubSectionBookmarkName":"ss_T23C2N135S1_lv2_831c29eac","IsNewSubSection":false},{"Level":2,"Identity":"T23C2N135S2","SubSectionBookmarkName":"ss_T23C2N135S2_lv2_10d2dad88","IsNewSubSection":false},{"Level":2,"Identity":"T23C2N135S3","SubSectionBookmarkName":"ss_T23C2N135S3_lv2_2906ac2bc","IsNewSubSection":false},{"Level":1,"Identity":"T23C2N135SE","SubSectionBookmarkName":"ss_T23C2N135SE_lv1_2efc87ba1","IsNewSubSection":false},{"Level":1,"Identity":"T23C2N135SF","SubSectionBookmarkName":"ss_T23C2N135SF_lv1_d14013740","IsNewSubSection":false},{"Level":1,"Identity":"T23C2N135SG","SubSectionBookmarkName":"ss_T23C2N135SG_lv1_6f4614f6a","IsNewSubSection":false}],"TitleRelatedTo":"","TitleSoAsTo":"","Deleted":false},{"CodeSectionBookmarkName":"ns_T23C2N140_a406a76d3","IsConstitutionSection":false,"Identity":"23-2-140","IsNew":true,"SubSections":[{"Level":1,"Identity":"T23C2N140SA","SubSectionBookmarkName":"ss_T23C2N140SA_lv1_5648ade55","IsNewSubSection":false},{"Level":1,"Identity":"T23C2N140SB","SubSectionBookmarkName":"ss_T23C2N140SB_lv1_9e28e4956","IsNewSubSection":false},{"Level":1,"Identity":"T23C2N140SC","SubSectionBookmarkName":"ss_T23C2N140SC_lv1_890181358","IsNewSubSection":false},{"Level":1,"Identity":"T23C2N140SD","SubSectionBookmarkName":"ss_T23C2N140SD_lv1_7df3a9101","IsNewSubSection":false},{"Level":1,"Identity":"T23C2N140SE","SubSectionBookmarkName":"ss_T23C2N140SE_lv1_4f44022e4","IsNewSubSection":false},{"Level":1,"Identity":"T23C2N140SF","SubSectionBookmarkName":"ss_T23C2N140SF_lv1_8f52d17e6","IsNewSubSection":false},{"Level":2,"Identity":"T23C2N140S1","SubSectionBookmarkName":"ss_T23C2N140S1_lv2_37bc6ba18","IsNewSubSection":false},{"Level":2,"Identity":"T23C2N140S2","SubSectionBookmarkName":"ss_T23C2N140S2_lv2_e1b6331cb","IsNewSubSection":false},{"Level":2,"Identity":"T23C2N140S3","SubSectionBookmarkName":"ss_T23C2N140S3_lv2_3abf361f7","IsNewSubSection":false}],"TitleRelatedTo":"","TitleSoAsTo":"","Deleted":false},{"CodeSectionBookmarkName":"ns_T23C2N145_a453c314c","IsConstitutionSection":false,"Identity":"23-2-145","IsNew":true,"SubSections":[{"Level":1,"Identity":"T23C2N145SA","SubSectionBookmarkName":"ss_T23C2N145SA_lv1_0ddc5b390","IsNewSubSection":false},{"Level":1,"Identity":"T23C2N145SB","SubSectionBookmarkName":"ss_T23C2N145SB_lv1_2b626d49c","IsNewSubSection":false},{"Level":1,"Identity":"T23C2N145SC","SubSectionBookmarkName":"ss_T23C2N145SC_lv1_db02a2425","IsNewSubSection":false},{"Level":1,"Identity":"T23C2N145SD","SubSectionBookmarkName":"ss_T23C2N145SD_lv1_4a0dce5c8","IsNewSubSection":false}],"TitleRelatedTo":"","TitleSoAsTo":"","Deleted":false}],"TitleText":"","DisableControls":false,"Deleted":false,"SectionBookmarkName":"bs_num_2_8566933fd"},{"SectionUUID":"d544e449-e5eb-4885-be62-618ed81cb837","SectionName":"code_section","SectionNumber":3,"SectionType":"code_section","CodeSections":[],"TitleText":"","DisableControls":false,"Deleted":false,"SectionBookmarkName":"bs_num_3_d23cb48ba"},{"SectionUUID":"2b4aaae5-8628-456d-93a2-7a27979f3d98","SectionName":"standard_eff_date_section","SectionNumber":4,"SectionType":"drafting_clause","CodeSections":[],"TitleText":"","DisableControls":false,"Deleted":false,"SectionBookmarkName":"bs_num_4_lastsection"}]</T_BILL_T_SECTIONS>
  <T_BILL_T_SECTIONSHISTORY>[{"Id":4,"SectionsList":[{"SectionUUID":"136ea74f-11e4-4681-9728-7d39036b4915","SectionName":"code_section","SectionNumber":2,"SectionType":"code_section","CodeSections":[{"CodeSectionBookmarkName":"ns_T23C2N15_20bbdb424","IsConstitutionSection":false,"Identity":"23-2-15","IsNew":true,"SubSections":[],"TitleRelatedTo":"","TitleSoAsTo":"","Deleted":false},{"CodeSectionBookmarkName":"ns_T23C2N20_dc4e158fe","IsConstitutionSection":false,"Identity":"23-2-20","IsNew":true,"SubSections":[],"TitleRelatedTo":"","TitleSoAsTo":"","Deleted":false},{"CodeSectionBookmarkName":"ns_T23C2N25_2ac79d0a6","IsConstitutionSection":false,"Identity":"23-2-25","IsNew":true,"SubSections":[],"TitleRelatedTo":"","TitleSoAsTo":"","Deleted":false},{"CodeSectionBookmarkName":"ns_T23C2N30_fa21f44e6","IsConstitutionSection":false,"Identity":"23-2-30","IsNew":true,"SubSections":[],"TitleRelatedTo":"","TitleSoAsTo":"","Deleted":false},{"CodeSectionBookmarkName":"ns_T23C2N35_abf87c481","IsConstitutionSection":false,"Identity":"23-2-35","IsNew":true,"SubSections":[],"TitleRelatedTo":"","TitleSoAsTo":"","Deleted":false},{"CodeSectionBookmarkName":"ns_T23C2N40_1bddb822a","IsConstitutionSection":false,"Identity":"23-2-40","IsNew":true,"SubSections":[],"TitleRelatedTo":"","TitleSoAsTo":"","Deleted":false},{"CodeSectionBookmarkName":"ns_T23C2N45_0bc9326ae","IsConstitutionSection":false,"Identity":"23-2-45","IsNew":true,"SubSections":[],"TitleRelatedTo":"","TitleSoAsTo":"","Deleted":false},{"CodeSectionBookmarkName":"ns_T23C2N50_44666ccfa","IsConstitutionSection":false,"Identity":"23-2-50","IsNew":true,"SubSections":[],"TitleRelatedTo":"","TitleSoAsTo":"","Deleted":false},{"CodeSectionBookmarkName":"ns_T23C2N55_01b9a924b","IsConstitutionSection":false,"Identity":"23-2-55","IsNew":true,"SubSections":[],"TitleRelatedTo":"","TitleSoAsTo":"","Deleted":false},{"CodeSectionBookmarkName":"ns_T23C2N60_4e57cb4f8","IsConstitutionSection":false,"Identity":"23-2-60","IsNew":true,"SubSections":[],"TitleRelatedTo":"","TitleSoAsTo":"","Deleted":false},{"CodeSectionBookmarkName":"ns_T23C2N65_71e2e14ab","IsConstitutionSection":false,"Identity":"23-2-65","IsNew":true,"SubSections":[],"TitleRelatedTo":"","TitleSoAsTo":"","Deleted":false},{"CodeSectionBookmarkName":"ns_T23C2N70_0be2b4812","IsConstitutionSection":false,"Identity":"23-2-70","IsNew":true,"SubSections":[],"TitleRelatedTo":"","TitleSoAsTo":"","Deleted":false},{"CodeSectionBookmarkName":"ns_T23C2N75_374669548","IsConstitutionSection":false,"Identity":"23-2-75","IsNew":true,"SubSections":[],"TitleRelatedTo":"","TitleSoAsTo":"","Deleted":false},{"CodeSectionBookmarkName":"ns_T23C2N80_fe5274e2d","IsConstitutionSection":false,"Identity":"23-2-80","IsNew":true,"SubSections":[],"TitleRelatedTo":"","TitleSoAsTo":"","Deleted":false},{"CodeSectionBookmarkName":"ns_T23C2N90_b2dadda1d","IsConstitutionSection":false,"Identity":"23-2-90","IsNew":true,"SubSections":[],"TitleRelatedTo":"","TitleSoAsTo":"","Deleted":false},{"CodeSectionBookmarkName":"ns_T23C2N95_bf28da2fd","IsConstitutionSection":false,"Identity":"23-2-95","IsNew":true,"SubSections":[],"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TitleRelatedTo":"","TitleSoAsTo":"","Deleted":false},{"CodeSectionBookmarkName":"ns_T23C2N110_b5b1f80e7","IsConstitutionSection":false,"Identity":"23-2-110","IsNew":true,"SubSections":[],"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TitleRelatedTo":"","TitleSoAsTo":"","Deleted":false},{"CodeSectionBookmarkName":"ns_T23C2N125_4ff87f514","IsConstitutionSection":false,"Identity":"23-2-125","IsNew":true,"SubSections":[],"TitleRelatedTo":"","TitleSoAsTo":"","Deleted":false},{"CodeSectionBookmarkName":"ns_T23C2N130_dc525556a","IsConstitutionSection":false,"Identity":"23-2-130","IsNew":true,"SubSections":[],"TitleRelatedTo":"","TitleSoAsTo":"","Deleted":false},{"CodeSectionBookmarkName":"ns_T23C2N135_3e975a363","IsConstitutionSection":false,"Identity":"23-2-135","IsNew":true,"SubSections":[],"TitleRelatedTo":"","TitleSoAsTo":"","Deleted":false},{"CodeSectionBookmarkName":"ns_T23C2N140_a406a76d3","IsConstitutionSection":false,"Identity":"23-2-140","IsNew":true,"SubSections":[],"TitleRelatedTo":"","TitleSoAsTo":"","Deleted":false},{"CodeSectionBookmarkName":"ns_T23C2N145_a453c314c","IsConstitutionSection":false,"Identity":"23-2-145","IsNew":true,"SubSections":[],"TitleRelatedTo":"","TitleSoAsTo":"","Deleted":false}],"TitleText":"","DisableControls":false,"Deleted":false,"SectionBookmarkName":"bs_num_2_8566933fd"},{"SectionUUID":"d544e449-e5eb-4885-be62-618ed81cb837","SectionName":"code_section","SectionNumber":3,"SectionType":"code_section","CodeSections":[],"TitleText":"","DisableControls":false,"Deleted":false,"SectionBookmarkName":"bs_num_3_d23cb48ba"},{"SectionUUID":"2b4aaae5-8628-456d-93a2-7a27979f3d98","SectionName":"standard_eff_date_section","SectionNumber":4,"SectionType":"drafting_clause","CodeSections":[],"TitleText":"","DisableControls":false,"Deleted":false,"SectionBookmarkName":"bs_num_4_lastsection"},{"SectionUUID":"479ff39a-9225-4372-abac-8a02621095e6","SectionName":"Citing an Act","SectionNumber":1,"SectionType":"new","CodeSections":[],"TitleText":"so as to enact the","DisableControls":false,"Deleted":false,"SectionBookmarkName":"bs_num_1_18e068cce"}],"Timestamp":"2022-10-19T10:14:40.5689121-04:00","Username":null},{"Id":3,"SectionsList":[{"SectionUUID":"4f2cfa19-9a2b-47b5-98f8-940461ecb3f0","SectionName":"code_section","SectionNumber":2,"SectionType":"code_section","CodeSections":[],"TitleText":"","DisableControls":false,"Deleted":false,"SectionBookmarkName":"bs_num_2_bfd27d37d"},{"SectionUUID":"136ea74f-11e4-4681-9728-7d39036b4915","SectionName":"code_section","SectionNumber":3,"SectionType":"code_section","CodeSections":[{"CodeSectionBookmarkName":"ns_T23C2N15_20bbdb424","IsConstitutionSection":false,"Identity":"23-2-15","IsNew":true,"SubSections":[],"TitleRelatedTo":"","TitleSoAsTo":"","Deleted":false},{"CodeSectionBookmarkName":"ns_T23C2N20_dc4e158fe","IsConstitutionSection":false,"Identity":"23-2-20","IsNew":true,"SubSections":[],"TitleRelatedTo":"","TitleSoAsTo":"","Deleted":false},{"CodeSectionBookmarkName":"ns_T23C2N25_2ac79d0a6","IsConstitutionSection":false,"Identity":"23-2-25","IsNew":true,"SubSections":[],"TitleRelatedTo":"","TitleSoAsTo":"","Deleted":false},{"CodeSectionBookmarkName":"ns_T23C2N30_fa21f44e6","IsConstitutionSection":false,"Identity":"23-2-30","IsNew":true,"SubSections":[],"TitleRelatedTo":"","TitleSoAsTo":"","Deleted":false},{"CodeSectionBookmarkName":"ns_T23C2N35_abf87c481","IsConstitutionSection":false,"Identity":"23-2-35","IsNew":true,"SubSections":[],"TitleRelatedTo":"","TitleSoAsTo":"","Deleted":false},{"CodeSectionBookmarkName":"ns_T23C2N40_1bddb822a","IsConstitutionSection":false,"Identity":"23-2-40","IsNew":true,"SubSections":[],"TitleRelatedTo":"","TitleSoAsTo":"","Deleted":false},{"CodeSectionBookmarkName":"ns_T23C2N45_0bc9326ae","IsConstitutionSection":false,"Identity":"23-2-45","IsNew":true,"SubSections":[],"TitleRelatedTo":"","TitleSoAsTo":"","Deleted":false},{"CodeSectionBookmarkName":"ns_T23C2N50_44666ccfa","IsConstitutionSection":false,"Identity":"23-2-50","IsNew":true,"SubSections":[],"TitleRelatedTo":"","TitleSoAsTo":"","Deleted":false},{"CodeSectionBookmarkName":"ns_T23C2N55_01b9a924b","IsConstitutionSection":false,"Identity":"23-2-55","IsNew":true,"SubSections":[],"TitleRelatedTo":"","TitleSoAsTo":"","Deleted":false},{"CodeSectionBookmarkName":"ns_T23C2N60_4e57cb4f8","IsConstitutionSection":false,"Identity":"23-2-60","IsNew":true,"SubSections":[],"TitleRelatedTo":"","TitleSoAsTo":"","Deleted":false},{"CodeSectionBookmarkName":"ns_T23C2N65_71e2e14ab","IsConstitutionSection":false,"Identity":"23-2-65","IsNew":true,"SubSections":[],"TitleRelatedTo":"","TitleSoAsTo":"","Deleted":false},{"CodeSectionBookmarkName":"ns_T23C2N70_0be2b4812","IsConstitutionSection":false,"Identity":"23-2-70","IsNew":true,"SubSections":[],"TitleRelatedTo":"","TitleSoAsTo":"","Deleted":false},{"CodeSectionBookmarkName":"ns_T23C2N75_374669548","IsConstitutionSection":false,"Identity":"23-2-75","IsNew":true,"SubSections":[],"TitleRelatedTo":"","TitleSoAsTo":"","Deleted":false},{"CodeSectionBookmarkName":"ns_T23C2N80_fe5274e2d","IsConstitutionSection":false,"Identity":"23-2-80","IsNew":true,"SubSections":[],"TitleRelatedTo":"","TitleSoAsTo":"","Deleted":false},{"CodeSectionBookmarkName":"ns_T23C2N90_b2dadda1d","IsConstitutionSection":false,"Identity":"23-2-90","IsNew":true,"SubSections":[],"TitleRelatedTo":"","TitleSoAsTo":"","Deleted":false},{"CodeSectionBookmarkName":"ns_T23C2N95_bf28da2fd","IsConstitutionSection":false,"Identity":"23-2-95","IsNew":true,"SubSections":[],"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TitleRelatedTo":"","TitleSoAsTo":"","Deleted":false},{"CodeSectionBookmarkName":"ns_T23C2N110_b5b1f80e7","IsConstitutionSection":false,"Identity":"23-2-110","IsNew":true,"SubSections":[],"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TitleRelatedTo":"","TitleSoAsTo":"","Deleted":false},{"CodeSectionBookmarkName":"ns_T23C2N125_4ff87f514","IsConstitutionSection":false,"Identity":"23-2-125","IsNew":true,"SubSections":[],"TitleRelatedTo":"","TitleSoAsTo":"","Deleted":false},{"CodeSectionBookmarkName":"ns_T23C2N130_dc525556a","IsConstitutionSection":false,"Identity":"23-2-130","IsNew":true,"SubSections":[],"TitleRelatedTo":"","TitleSoAsTo":"","Deleted":false},{"CodeSectionBookmarkName":"ns_T23C2N135_3e975a363","IsConstitutionSection":false,"Identity":"23-2-135","IsNew":true,"SubSections":[],"TitleRelatedTo":"","TitleSoAsTo":"","Deleted":false},{"CodeSectionBookmarkName":"ns_T23C2N140_a406a76d3","IsConstitutionSection":false,"Identity":"23-2-140","IsNew":true,"SubSections":[],"TitleRelatedTo":"","TitleSoAsTo":"","Deleted":false},{"CodeSectionBookmarkName":"ns_T23C2N145_a453c314c","IsConstitutionSection":false,"Identity":"23-2-145","IsNew":true,"SubSections":[],"TitleRelatedTo":"","TitleSoAsTo":"","Deleted":false}],"TitleText":"","DisableControls":false,"Deleted":false,"SectionBookmarkName":"bs_num_3_8566933fd"},{"SectionUUID":"d544e449-e5eb-4885-be62-618ed81cb837","SectionName":"code_section","SectionNumber":4,"SectionType":"code_section","CodeSections":[],"TitleText":"","DisableControls":false,"Deleted":false,"SectionBookmarkName":"bs_num_4_d23cb48ba"},{"SectionUUID":"2b4aaae5-8628-456d-93a2-7a27979f3d98","SectionName":"standard_eff_date_section","SectionNumber":5,"SectionType":"drafting_clause","CodeSections":[],"TitleText":"","DisableControls":false,"Deleted":false,"SectionBookmarkName":"bs_num_5_lastsection"},{"SectionUUID":"479ff39a-9225-4372-abac-8a02621095e6","SectionName":"Citing an Act","SectionNumber":1,"SectionType":"new","CodeSections":[],"TitleText":"so as to enact the","DisableControls":false,"Deleted":false,"SectionBookmarkName":"bs_num_1_18e068cce"}],"Timestamp":"2022-10-19T10:13:53.6180292-04:00","Username":null},{"Id":2,"SectionsList":[{"SectionUUID":"4f2cfa19-9a2b-47b5-98f8-940461ecb3f0","SectionName":"code_section","SectionNumber":2,"SectionType":"code_section","CodeSections":[],"TitleText":"","DisableControls":false,"Deleted":false,"SectionBookmarkName":"bs_num_2_bfd27d37d"},{"SectionUUID":"136ea74f-11e4-4681-9728-7d39036b4915","SectionName":"code_section","SectionNumber":3,"SectionType":"code_section","CodeSections":[{"CodeSectionBookmarkName":"ns_T23C2N15_20bbdb424","IsConstitutionSection":false,"Identity":"23-2-15","IsNew":true,"SubSections":[],"TitleRelatedTo":"","TitleSoAsTo":"","Deleted":false},{"CodeSectionBookmarkName":"ns_T23C2N20_dc4e158fe","IsConstitutionSection":false,"Identity":"23-2-20","IsNew":true,"SubSections":[],"TitleRelatedTo":"","TitleSoAsTo":"","Deleted":false},{"CodeSectionBookmarkName":"ns_T23C2N25_2ac79d0a6","IsConstitutionSection":false,"Identity":"23-2-25","IsNew":true,"SubSections":[],"TitleRelatedTo":"","TitleSoAsTo":"","Deleted":false},{"CodeSectionBookmarkName":"ns_T23C2N30_fa21f44e6","IsConstitutionSection":false,"Identity":"23-2-30","IsNew":true,"SubSections":[],"TitleRelatedTo":"","TitleSoAsTo":"","Deleted":false},{"CodeSectionBookmarkName":"ns_T23C2N35_abf87c481","IsConstitutionSection":false,"Identity":"23-2-35","IsNew":true,"SubSections":[],"TitleRelatedTo":"","TitleSoAsTo":"","Deleted":false},{"CodeSectionBookmarkName":"ns_T23C2N40_1bddb822a","IsConstitutionSection":false,"Identity":"23-2-40","IsNew":true,"SubSections":[],"TitleRelatedTo":"","TitleSoAsTo":"","Deleted":false},{"CodeSectionBookmarkName":"ns_T23C2N45_0bc9326ae","IsConstitutionSection":false,"Identity":"23-2-45","IsNew":true,"SubSections":[],"TitleRelatedTo":"","TitleSoAsTo":"","Deleted":false},{"CodeSectionBookmarkName":"ns_T23C2N50_44666ccfa","IsConstitutionSection":false,"Identity":"23-2-50","IsNew":true,"SubSections":[],"TitleRelatedTo":"","TitleSoAsTo":"","Deleted":false},{"CodeSectionBookmarkName":"ns_T23C2N55_01b9a924b","IsConstitutionSection":false,"Identity":"23-2-55","IsNew":true,"SubSections":[],"TitleRelatedTo":"","TitleSoAsTo":"","Deleted":false},{"CodeSectionBookmarkName":"ns_T23C2N60_4e57cb4f8","IsConstitutionSection":false,"Identity":"23-2-60","IsNew":true,"SubSections":[],"TitleRelatedTo":"","TitleSoAsTo":"","Deleted":false},{"CodeSectionBookmarkName":"ns_T23C2N65_71e2e14ab","IsConstitutionSection":false,"Identity":"23-2-65","IsNew":true,"SubSections":[],"TitleRelatedTo":"","TitleSoAsTo":"","Deleted":false},{"CodeSectionBookmarkName":"ns_T23C2N70_0be2b4812","IsConstitutionSection":false,"Identity":"23-2-70","IsNew":true,"SubSections":[],"TitleRelatedTo":"","TitleSoAsTo":"","Deleted":false},{"CodeSectionBookmarkName":"ns_T23C2N75_374669548","IsConstitutionSection":false,"Identity":"23-2-75","IsNew":true,"SubSections":[],"TitleRelatedTo":"","TitleSoAsTo":"","Deleted":false},{"CodeSectionBookmarkName":"ns_T23C2N80_fe5274e2d","IsConstitutionSection":false,"Identity":"23-2-80","IsNew":true,"SubSections":[],"TitleRelatedTo":"","TitleSoAsTo":"","Deleted":false},{"CodeSectionBookmarkName":"ns_T23C2N90_b2dadda1d","IsConstitutionSection":false,"Identity":"23-2-90","IsNew":true,"SubSections":[],"TitleRelatedTo":"","TitleSoAsTo":"","Deleted":false},{"CodeSectionBookmarkName":"ns_T23C2N95_bf28da2fd","IsConstitutionSection":false,"Identity":"23-2-95","IsNew":true,"SubSections":[],"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TitleRelatedTo":"","TitleSoAsTo":"","Deleted":false},{"CodeSectionBookmarkName":"ns_T23C2N110_b5b1f80e7","IsConstitutionSection":false,"Identity":"23-2-110","IsNew":true,"SubSections":[],"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TitleRelatedTo":"","TitleSoAsTo":"","Deleted":false},{"CodeSectionBookmarkName":"ns_T23C2N125_4ff87f514","IsConstitutionSection":false,"Identity":"23-2-125","IsNew":true,"SubSections":[],"TitleRelatedTo":"","TitleSoAsTo":"","Deleted":false},{"CodeSectionBookmarkName":"ns_T23C2N130_dc525556a","IsConstitutionSection":false,"Identity":"23-2-130","IsNew":true,"SubSections":[],"TitleRelatedTo":"","TitleSoAsTo":"","Deleted":false},{"CodeSectionBookmarkName":"ns_T23C2N135_3e975a363","IsConstitutionSection":false,"Identity":"23-2-135","IsNew":true,"SubSections":[],"TitleRelatedTo":"","TitleSoAsTo":"","Deleted":false},{"CodeSectionBookmarkName":"ns_T23C2N140_a406a76d3","IsConstitutionSection":false,"Identity":"23-2-140","IsNew":true,"SubSections":[],"TitleRelatedTo":"","TitleSoAsTo":"","Deleted":false},{"CodeSectionBookmarkName":"ns_T23C2N145_a453c314c","IsConstitutionSection":false,"Identity":"23-2-145","IsNew":true,"SubSections":[],"TitleRelatedTo":"","TitleSoAsTo":"","Deleted":false}],"TitleText":"","DisableControls":false,"Deleted":false,"SectionBookmarkName":"bs_num_3_8566933fd"},{"SectionUUID":"d544e449-e5eb-4885-be62-618ed81cb837","SectionName":"code_section","SectionNumber":4,"SectionType":"code_section","CodeSections":[],"TitleText":"","DisableControls":false,"Deleted":false,"SectionBookmarkName":"bs_num_4_d23cb48ba"},{"SectionUUID":"2b4aaae5-8628-456d-93a2-7a27979f3d98","SectionName":"standard_eff_date_section","SectionNumber":5,"SectionType":"drafting_clause","CodeSections":[],"TitleText":"","DisableControls":false,"Deleted":false,"SectionBookmarkName":"bs_num_5_lastsection"},{"SectionUUID":"479ff39a-9225-4372-abac-8a02621095e6","SectionName":"Citing an Act","SectionNumber":1,"SectionType":"new","CodeSections":[],"TitleText":"","DisableControls":false,"Deleted":false,"SectionBookmarkName":"bs_num_1_18e068cce"}],"Timestamp":"2022-10-19T10:13:51.1716439-04:00","Username":null},{"Id":1,"SectionsList":[{"SectionUUID":"4f2cfa19-9a2b-47b5-98f8-940461ecb3f0","SectionName":"code_section","SectionNumber":1,"SectionType":"code_section","CodeSections":[],"TitleText":"","DisableControls":false,"Deleted":false,"SectionBookmarkName":"bs_num_1_bfd27d37d"},{"SectionUUID":"136ea74f-11e4-4681-9728-7d39036b4915","SectionName":"code_section","SectionNumber":2,"SectionType":"code_section","CodeSections":[{"CodeSectionBookmarkName":"ns_T23C2N15_20bbdb424","IsConstitutionSection":false,"Identity":"23-2-15","IsNew":true,"SubSections":[],"TitleRelatedTo":"","TitleSoAsTo":"","Deleted":false},{"CodeSectionBookmarkName":"ns_T23C2N20_dc4e158fe","IsConstitutionSection":false,"Identity":"23-2-20","IsNew":true,"SubSections":[],"TitleRelatedTo":"","TitleSoAsTo":"","Deleted":false},{"CodeSectionBookmarkName":"ns_T23C2N25_2ac79d0a6","IsConstitutionSection":false,"Identity":"23-2-25","IsNew":true,"SubSections":[],"TitleRelatedTo":"","TitleSoAsTo":"","Deleted":false},{"CodeSectionBookmarkName":"ns_T23C2N30_fa21f44e6","IsConstitutionSection":false,"Identity":"23-2-30","IsNew":true,"SubSections":[],"TitleRelatedTo":"","TitleSoAsTo":"","Deleted":false},{"CodeSectionBookmarkName":"ns_T23C2N35_abf87c481","IsConstitutionSection":false,"Identity":"23-2-35","IsNew":true,"SubSections":[],"TitleRelatedTo":"","TitleSoAsTo":"","Deleted":false},{"CodeSectionBookmarkName":"ns_T23C2N40_1bddb822a","IsConstitutionSection":false,"Identity":"23-2-40","IsNew":true,"SubSections":[],"TitleRelatedTo":"","TitleSoAsTo":"","Deleted":false},{"CodeSectionBookmarkName":"ns_T23C2N45_0bc9326ae","IsConstitutionSection":false,"Identity":"23-2-45","IsNew":true,"SubSections":[],"TitleRelatedTo":"","TitleSoAsTo":"","Deleted":false},{"CodeSectionBookmarkName":"ns_T23C2N50_44666ccfa","IsConstitutionSection":false,"Identity":"23-2-50","IsNew":true,"SubSections":[],"TitleRelatedTo":"","TitleSoAsTo":"","Deleted":false},{"CodeSectionBookmarkName":"ns_T23C2N55_01b9a924b","IsConstitutionSection":false,"Identity":"23-2-55","IsNew":true,"SubSections":[],"TitleRelatedTo":"","TitleSoAsTo":"","Deleted":false},{"CodeSectionBookmarkName":"ns_T23C2N60_4e57cb4f8","IsConstitutionSection":false,"Identity":"23-2-60","IsNew":true,"SubSections":[],"TitleRelatedTo":"","TitleSoAsTo":"","Deleted":false},{"CodeSectionBookmarkName":"ns_T23C2N65_71e2e14ab","IsConstitutionSection":false,"Identity":"23-2-65","IsNew":true,"SubSections":[],"TitleRelatedTo":"","TitleSoAsTo":"","Deleted":false},{"CodeSectionBookmarkName":"ns_T23C2N70_0be2b4812","IsConstitutionSection":false,"Identity":"23-2-70","IsNew":true,"SubSections":[],"TitleRelatedTo":"","TitleSoAsTo":"","Deleted":false},{"CodeSectionBookmarkName":"ns_T23C2N75_374669548","IsConstitutionSection":false,"Identity":"23-2-75","IsNew":true,"SubSections":[],"TitleRelatedTo":"","TitleSoAsTo":"","Deleted":false},{"CodeSectionBookmarkName":"ns_T23C2N80_fe5274e2d","IsConstitutionSection":false,"Identity":"23-2-80","IsNew":true,"SubSections":[],"TitleRelatedTo":"","TitleSoAsTo":"","Deleted":false},{"CodeSectionBookmarkName":"ns_T23C2N90_b2dadda1d","IsConstitutionSection":false,"Identity":"23-2-90","IsNew":true,"SubSections":[],"TitleRelatedTo":"","TitleSoAsTo":"","Deleted":false},{"CodeSectionBookmarkName":"ns_T23C2N95_bf28da2fd","IsConstitutionSection":false,"Identity":"23-2-95","IsNew":true,"SubSections":[],"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TitleRelatedTo":"","TitleSoAsTo":"","Deleted":false},{"CodeSectionBookmarkName":"ns_T23C2N110_b5b1f80e7","IsConstitutionSection":false,"Identity":"23-2-110","IsNew":true,"SubSections":[],"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TitleRelatedTo":"","TitleSoAsTo":"","Deleted":false},{"CodeSectionBookmarkName":"ns_T23C2N125_4ff87f514","IsConstitutionSection":false,"Identity":"23-2-125","IsNew":true,"SubSections":[],"TitleRelatedTo":"","TitleSoAsTo":"","Deleted":false},{"CodeSectionBookmarkName":"ns_T23C2N130_dc525556a","IsConstitutionSection":false,"Identity":"23-2-130","IsNew":true,"SubSections":[],"TitleRelatedTo":"","TitleSoAsTo":"","Deleted":false},{"CodeSectionBookmarkName":"ns_T23C2N135_3e975a363","IsConstitutionSection":false,"Identity":"23-2-135","IsNew":true,"SubSections":[],"TitleRelatedTo":"","TitleSoAsTo":"","Deleted":false},{"CodeSectionBookmarkName":"ns_T23C2N140_a406a76d3","IsConstitutionSection":false,"Identity":"23-2-140","IsNew":true,"SubSections":[],"TitleRelatedTo":"","TitleSoAsTo":"","Deleted":false},{"CodeSectionBookmarkName":"ns_T23C2N145_a453c314c","IsConstitutionSection":false,"Identity":"23-2-145","IsNew":true,"SubSections":[],"TitleRelatedTo":"","TitleSoAsTo":"","Deleted":false}],"TitleText":"","DisableControls":false,"Deleted":false,"SectionBookmarkName":"bs_num_2_8566933fd"},{"SectionUUID":"d544e449-e5eb-4885-be62-618ed81cb837","SectionName":"code_section","SectionNumber":3,"SectionType":"code_section","CodeSections":[],"TitleText":"","DisableControls":false,"Deleted":false,"SectionBookmarkName":"bs_num_3_d23cb48ba"},{"SectionUUID":"2b4aaae5-8628-456d-93a2-7a27979f3d98","SectionName":"standard_eff_date_section","SectionNumber":4,"SectionType":"drafting_clause","CodeSections":[],"TitleText":"","DisableControls":false,"Deleted":false,"SectionBookmarkName":"bs_num_4_lastsection"}],"Timestamp":"2022-10-12T16:05:50.2751998-04:00","Username":null},{"Id":5,"SectionsList":[{"SectionUUID":"479ff39a-9225-4372-abac-8a02621095e6","SectionName":"Citing an Act","SectionNumber":1,"SectionType":"new","CodeSections":[],"TitleText":"so as to enact the","DisableControls":false,"Deleted":false,"SectionBookmarkName":"bs_num_1_18e068cce"},{"SectionUUID":"136ea74f-11e4-4681-9728-7d39036b4915","SectionName":"code_section","SectionNumber":2,"SectionType":"code_section","CodeSections":[{"CodeSectionBookmarkName":"ns_T23C2N15_20bbdb424","IsConstitutionSection":false,"Identity":"23-2-15","IsNew":true,"SubSections":[{"Level":1,"Identity":"T23C2N15S1","SubSectionBookmarkName":"ss_T23C2N15S1_lv1_8d2adf0cf","IsNewSubSection":false},{"Level":1,"Identity":"T23C2N15S2","SubSectionBookmarkName":"ss_T23C2N15S2_lv1_2913fe6d2","IsNewSubSection":false},{"Level":1,"Identity":"T23C2N15S3","SubSectionBookmarkName":"ss_T23C2N15S3_lv1_2565da0b6","IsNewSubSection":false},{"Level":1,"Identity":"T23C2N15S4","SubSectionBookmarkName":"ss_T23C2N15S4_lv1_f0c2aa9c3","IsNewSubSection":false},{"Level":1,"Identity":"T23C2N15S5","SubSectionBookmarkName":"ss_T23C2N15S5_lv1_c44007c5e","IsNewSubSection":false},{"Level":1,"Identity":"T23C2N15S6","SubSectionBookmarkName":"ss_T23C2N15S6_lv1_0eb20bf32","IsNewSubSection":false},{"Level":1,"Identity":"T23C2N15S7","SubSectionBookmarkName":"ss_T23C2N15S7_lv1_9a8493aa4","IsNewSubSection":false},{"Level":1,"Identity":"T23C2N15S8","SubSectionBookmarkName":"ss_T23C2N15S8_lv1_26b29e950","IsNewSubSection":false},{"Level":1,"Identity":"T23C2N15S9","SubSectionBookmarkName":"ss_T23C2N15S9_lv1_64c5f9ff0","IsNewSubSection":false},{"Level":1,"Identity":"T23C2N15S10","SubSectionBookmarkName":"ss_T23C2N15S10_lv1_f7601f492","IsNewSubSection":false},{"Level":1,"Identity":"T23C2N15S11","SubSectionBookmarkName":"ss_T23C2N15S11_lv1_628b5d587","IsNewSubSection":false},{"Level":1,"Identity":"T23C2N15S12","SubSectionBookmarkName":"ss_T23C2N15S12_lv1_5e0d5e004","IsNewSubSection":false},{"Level":2,"Identity":"T23C2N15Sa","SubSectionBookmarkName":"ss_T23C2N15Sa_lv2_4dac461bb","IsNewSubSection":false},{"Level":2,"Identity":"T23C2N15Sb","SubSectionBookmarkName":"ss_T23C2N15Sb_lv2_adae19b81","IsNewSubSection":false},{"Level":2,"Identity":"T23C2N15Sc","SubSectionBookmarkName":"ss_T23C2N15Sc_lv2_238609fff","IsNewSubSection":false},{"Level":2,"Identity":"T23C2N15Sd","SubSectionBookmarkName":"ss_T23C2N15Sd_lv2_4e13ac7ec","IsNewSubSection":false},{"Level":2,"Identity":"T23C2N15Se","SubSectionBookmarkName":"ss_T23C2N15Se_lv2_b64d1954d","IsNewSubSection":false},{"Level":2,"Identity":"T23C2N15Sf","SubSectionBookmarkName":"ss_T23C2N15Sf_lv2_02a90ff3e","IsNewSubSection":false},{"Level":1,"Identity":"T23C2N15S13","SubSectionBookmarkName":"ss_T23C2N15S13_lv1_9115c37b0","IsNewSubSection":false},{"Level":2,"Identity":"T23C2N15Sa","SubSectionBookmarkName":"ss_T23C2N15Sa_lv2_68c9ca18f","IsNewSubSection":false},{"Level":2,"Identity":"T23C2N15Sb","SubSectionBookmarkName":"ss_T23C2N15Sb_lv2_af8486957","IsNewSubSection":false},{"Level":2,"Identity":"T23C2N15Sc","SubSectionBookmarkName":"ss_T23C2N15Sc_lv2_8ee13813f","IsNewSubSection":false}],"TitleRelatedTo":"","TitleSoAsTo":"","Deleted":false},{"CodeSectionBookmarkName":"ns_T23C2N20_dc4e158fe","IsConstitutionSection":false,"Identity":"23-2-20","IsNew":true,"SubSections":[{"Level":1,"Identity":"T23C2N20SA","SubSectionBookmarkName":"ss_T23C2N20SA_lv1_2f9b2e69e","IsNewSubSection":false},{"Level":1,"Identity":"T23C2N20SB","SubSectionBookmarkName":"ss_T23C2N20SB_lv1_b9f250229","IsNewSubSection":false},{"Level":1,"Identity":"T23C2N20SC","SubSectionBookmarkName":"ss_T23C2N20SC_lv1_aa9d75229","IsNewSubSection":false},{"Level":1,"Identity":"T23C2N20SD","SubSectionBookmarkName":"ss_T23C2N20SD_lv1_25e266602","IsNewSubSection":false},{"Level":1,"Identity":"T23C2N20SE","SubSectionBookmarkName":"ss_T23C2N20SE_lv1_295fed2e4","IsNewSubSection":false},{"Level":1,"Identity":"T23C2N20SF","SubSectionBookmarkName":"ss_T23C2N20SF_lv1_aceb6899d","IsNewSubSection":false},{"Level":1,"Identity":"T23C2N20SG","SubSectionBookmarkName":"ss_T23C2N20SG_lv1_24ec3b208","IsNewSubSection":false},{"Level":1,"Identity":"T23C2N20SH","SubSectionBookmarkName":"ss_T23C2N20SH_lv1_ad716963d","IsNewSubSection":false}],"TitleRelatedTo":"","TitleSoAsTo":"","Deleted":false},{"CodeSectionBookmarkName":"ns_T23C2N25_2ac79d0a6","IsConstitutionSection":false,"Identity":"23-2-25","IsNew":true,"SubSections":[{"Level":1,"Identity":"T23C2N25SA","SubSectionBookmarkName":"ss_T23C2N25SA_lv1_a75d1550b","IsNewSubSection":false},{"Level":1,"Identity":"T23C2N25SB","SubSectionBookmarkName":"ss_T23C2N25SB_lv1_a7a414f2f","IsNewSubSection":false},{"Level":1,"Identity":"T23C2N25SC","SubSectionBookmarkName":"ss_T23C2N25SC_lv1_fcd87a2ac","IsNewSubSection":false},{"Level":1,"Identity":"T23C2N25SD","SubSectionBookmarkName":"ss_T23C2N25SD_lv1_9aa7d6285","IsNewSubSection":false},{"Level":1,"Identity":"T23C2N25SE","SubSectionBookmarkName":"ss_T23C2N25SE_lv1_4bb025e2b","IsNewSubSection":false}],"TitleRelatedTo":"","TitleSoAsTo":"","Deleted":false},{"CodeSectionBookmarkName":"ns_T23C2N30_fa21f44e6","IsConstitutionSection":false,"Identity":"23-2-30","IsNew":true,"SubSections":[{"Level":1,"Identity":"T23C2N30SA","SubSectionBookmarkName":"ss_T23C2N30SA_lv1_59e6764a7","IsNewSubSection":false},{"Level":2,"Identity":"T23C2N30S1","SubSectionBookmarkName":"ss_T23C2N30S1_lv2_d13eb965f","IsNewSubSection":false},{"Level":2,"Identity":"T23C2N30S2","SubSectionBookmarkName":"ss_T23C2N30S2_lv2_031afc578","IsNewSubSection":false},{"Level":2,"Identity":"T23C2N30S3","SubSectionBookmarkName":"ss_T23C2N30S3_lv2_9aa869861","IsNewSubSection":false},{"Level":2,"Identity":"T23C2N30S4","SubSectionBookmarkName":"ss_T23C2N30S4_lv2_06dde6915","IsNewSubSection":false},{"Level":2,"Identity":"T23C2N30S5","SubSectionBookmarkName":"ss_T23C2N30S5_lv2_485209516","IsNewSubSection":false},{"Level":2,"Identity":"T23C2N30S6","SubSectionBookmarkName":"ss_T23C2N30S6_lv2_68579a030","IsNewSubSection":false},{"Level":2,"Identity":"T23C2N30S7","SubSectionBookmarkName":"ss_T23C2N30S7_lv2_9c6aee86e","IsNewSubSection":false},{"Level":2,"Identity":"T23C2N30S8","SubSectionBookmarkName":"ss_T23C2N30S8_lv2_c93a2b55f","IsNewSubSection":false},{"Level":2,"Identity":"T23C2N30S9","SubSectionBookmarkName":"ss_T23C2N30S9_lv2_dc35f1d90","IsNewSubSection":false},{"Level":2,"Identity":"T23C2N30S10","SubSectionBookmarkName":"ss_T23C2N30S10_lv2_897595ddb","IsNewSubSection":false},{"Level":2,"Identity":"T23C2N30S11","SubSectionBookmarkName":"ss_T23C2N30S11_lv2_21f0af16d","IsNewSubSection":false},{"Level":2,"Identity":"T23C2N30S12","SubSectionBookmarkName":"ss_T23C2N30S12_lv2_a3785da97","IsNewSubSection":false},{"Level":2,"Identity":"T23C2N30S13","SubSectionBookmarkName":"ss_T23C2N30S13_lv2_34223906b","IsNewSubSection":false},{"Level":2,"Identity":"T23C2N30S14","SubSectionBookmarkName":"ss_T23C2N30S14_lv2_dfc7bbc6b","IsNewSubSection":false},{"Level":2,"Identity":"T23C2N30S15","SubSectionBookmarkName":"ss_T23C2N30S15_lv2_377cf8eda","IsNewSubSection":false},{"Level":2,"Identity":"T23C2N30S16","SubSectionBookmarkName":"ss_T23C2N30S16_lv2_3f46c564b","IsNewSubSection":false},{"Level":2,"Identity":"T23C2N30S17","SubSectionBookmarkName":"ss_T23C2N30S17_lv2_117669240","IsNewSubSection":false},{"Level":2,"Identity":"T23C2N30S18","SubSectionBookmarkName":"ss_T23C2N30S18_lv2_0bdf23a5c","IsNewSubSection":false},{"Level":2,"Identity":"T23C2N30S19","SubSectionBookmarkName":"ss_T23C2N30S19_lv2_510ae3f2e","IsNewSubSection":false},{"Level":2,"Identity":"T23C2N30S20","SubSectionBookmarkName":"ss_T23C2N30S20_lv2_ea2445ab8","IsNewSubSection":false},{"Level":2,"Identity":"T23C2N30S21","SubSectionBookmarkName":"ss_T23C2N30S21_lv2_61a1248eb","IsNewSubSection":false},{"Level":2,"Identity":"T23C2N30S22","SubSectionBookmarkName":"ss_T23C2N30S22_lv2_f2ac87149","IsNewSubSection":false},{"Level":1,"Identity":"T23C2N30SB","SubSectionBookmarkName":"ss_T23C2N30SB_lv1_c8fb3d253","IsNewSubSection":false},{"Level":2,"Identity":"T23C2N30S1","SubSectionBookmarkName":"ss_T23C2N30S1_lv2_dd79108e6","IsNewSubSection":false},{"Level":2,"Identity":"T23C2N30S2","SubSectionBookmarkName":"ss_T23C2N30S2_lv2_cf0379c76","IsNewSubSection":false},{"Level":1,"Identity":"T23C2N30SC","SubSectionBookmarkName":"ss_T23C2N30SC_lv1_b5be1f056","IsNewSubSection":false},{"Level":1,"Identity":"T23C2N30SD","SubSectionBookmarkName":"ss_T23C2N30SD_lv1_907f6a372","IsNewSubSection":false},{"Level":1,"Identity":"T23C2N30SE","SubSectionBookmarkName":"ss_T23C2N30SE_lv1_0f92e24bf","IsNewSubSection":false}],"TitleRelatedTo":"","TitleSoAsTo":"","Deleted":false},{"CodeSectionBookmarkName":"ns_T23C2N35_abf87c481","IsConstitutionSection":false,"Identity":"23-2-35","IsNew":true,"SubSections":[{"Level":1,"Identity":"T23C2N35SA","SubSectionBookmarkName":"ss_T23C2N35SA_lv1_bc5aa0ae9","IsNewSubSection":false},{"Level":1,"Identity":"T23C2N35SB","SubSectionBookmarkName":"ss_T23C2N35SB_lv1_2aa6b0988","IsNewSubSection":false},{"Level":1,"Identity":"T23C2N35SC","SubSectionBookmarkName":"ss_T23C2N35SC_lv1_3d0b7d154","IsNewSubSection":false},{"Level":1,"Identity":"T23C2N35SD","SubSectionBookmarkName":"ss_T23C2N35SD_lv1_0ef35a57f","IsNewSubSection":false},{"Level":1,"Identity":"T23C2N35SE","SubSectionBookmarkName":"ss_T23C2N35SE_lv1_ac8d79cc1","IsNewSubSection":false},{"Level":2,"Identity":"T23C2N35S1","SubSectionBookmarkName":"ss_T23C2N35S1_lv2_e64a17890","IsNewSubSection":false},{"Level":2,"Identity":"T23C2N35S2","SubSectionBookmarkName":"ss_T23C2N35S2_lv2_9aec4d26f","IsNewSubSection":false},{"Level":2,"Identity":"T23C2N35S3","SubSectionBookmarkName":"ss_T23C2N35S3_lv2_72144f558","IsNewSubSection":false},{"Level":2,"Identity":"T23C2N35S4","SubSectionBookmarkName":"ss_T23C2N35S4_lv2_01cb40cb0","IsNewSubSection":false},{"Level":2,"Identity":"T23C2N35S5","SubSectionBookmarkName":"ss_T23C2N35S5_lv2_d4e046606","IsNewSubSection":false},{"Level":2,"Identity":"T23C2N35S6","SubSectionBookmarkName":"ss_T23C2N35S6_lv2_34c44b45b","IsNewSubSection":false},{"Level":2,"Identity":"T23C2N35S7","SubSectionBookmarkName":"ss_T23C2N35S7_lv2_a4be0b3b7","IsNewSubSection":false},{"Level":2,"Identity":"T23C2N35S8","SubSectionBookmarkName":"ss_T23C2N35S8_lv2_6c0f4277f","IsNewSubSection":false},{"Level":2,"Identity":"T23C2N35S9","SubSectionBookmarkName":"ss_T23C2N35S9_lv2_ffac65d86","IsNewSubSection":false},{"Level":2,"Identity":"T23C2N35S10","SubSectionBookmarkName":"ss_T23C2N35S10_lv2_c54372548","IsNewSubSection":false},{"Level":2,"Identity":"T23C2N35S11","SubSectionBookmarkName":"ss_T23C2N35S11_lv2_64a2b5336","IsNewSubSection":false},{"Level":3,"Identity":"T23C2N35Sa","SubSectionBookmarkName":"ss_T23C2N35Sa_lv3_1900ae986","IsNewSubSection":false},{"Level":3,"Identity":"T23C2N35Sb","SubSectionBookmarkName":"ss_T23C2N35Sb_lv3_392eb922d","IsNewSubSection":false},{"Level":3,"Identity":"T23C2N35Sc","SubSectionBookmarkName":"ss_T23C2N35Sc_lv3_993f633aa","IsNewSubSection":false},{"Level":2,"Identity":"T23C2N35S12","SubSectionBookmarkName":"ss_T23C2N35S12_lv2_486eeaa00","IsNewSubSection":false},{"Level":2,"Identity":"T23C2N35S13","SubSectionBookmarkName":"ss_T23C2N35S13_lv2_7691750ad","IsNewSubSection":false},{"Level":2,"Identity":"T23C2N35S14","SubSectionBookmarkName":"ss_T23C2N35S14_lv2_b783da672","IsNewSubSection":false},{"Level":3,"Identity":"T23C2N35Sa","SubSectionBookmarkName":"ss_T23C2N35Sa_lv3_2d2419a8b","IsNewSubSection":false},{"Level":3,"Identity":"T23C2N35Sb","SubSectionBookmarkName":"ss_T23C2N35Sb_lv3_c04a3b3df","IsNewSubSection":false},{"Level":3,"Identity":"T23C2N35Sc","SubSectionBookmarkName":"ss_T23C2N35Sc_lv3_5d7846b3b","IsNewSubSection":false},{"Level":3,"Identity":"T23C2N35Sd","SubSectionBookmarkName":"ss_T23C2N35Sd_lv3_9ba6262c4","IsNewSubSection":false},{"Level":3,"Identity":"T23C2N35Se","SubSectionBookmarkName":"ss_T23C2N35Se_lv3_34304390a","IsNewSubSection":false},{"Level":3,"Identity":"T23C2N35Sf","SubSectionBookmarkName":"ss_T23C2N35Sf_lv3_a6c574bd9","IsNewSubSection":false},{"Level":3,"Identity":"T23C2N35Sg","SubSectionBookmarkName":"ss_T23C2N35Sg_lv3_88a37b2cb","IsNewSubSection":false},{"Level":2,"Identity":"T23C2N35S15","SubSectionBookmarkName":"ss_T23C2N35S15_lv2_5db6cbeed","IsNewSubSection":false},{"Level":2,"Identity":"T23C2N35S16","SubSectionBookmarkName":"ss_T23C2N35S16_lv2_cd7ccffcb","IsNewSubSection":false},{"Level":3,"Identity":"T23C2N35Sa","SubSectionBookmarkName":"ss_T23C2N35Sa_lv3_577c48674","IsNewSubSection":false},{"Level":3,"Identity":"T23C2N35Sb","SubSectionBookmarkName":"ss_T23C2N35Sb_lv3_942780f4c","IsNewSubSection":false},{"Level":3,"Identity":"T23C2N35Sc","SubSectionBookmarkName":"ss_T23C2N35Sc_lv3_3a490c44f","IsNewSubSection":false},{"Level":3,"Identity":"T23C2N35Sd","SubSectionBookmarkName":"ss_T23C2N35Sd_lv3_c0f680ada","IsNewSubSection":false},{"Level":2,"Identity":"T23C2N35S17","SubSectionBookmarkName":"ss_T23C2N35S17_lv2_e42b22d9f","IsNewSubSection":false},{"Level":2,"Identity":"T23C2N35S18","SubSectionBookmarkName":"ss_T23C2N35S18_lv2_d09bfcf7d","IsNewSubSection":false},{"Level":2,"Identity":"T23C2N35S19","SubSectionBookmarkName":"ss_T23C2N35S19_lv2_585f87500","IsNewSubSection":false},{"Level":2,"Identity":"T23C2N35S20","SubSectionBookmarkName":"ss_T23C2N35S20_lv2_9195e570e","IsNewSubSection":false},{"Level":3,"Identity":"T23C2N35Sa","SubSectionBookmarkName":"ss_T23C2N35Sa_lv3_162db73b1","IsNewSubSection":false},{"Level":3,"Identity":"T23C2N35Sb","SubSectionBookmarkName":"ss_T23C2N35Sb_lv3_6a467497e","IsNewSubSection":false},{"Level":3,"Identity":"T23C2N35Sc","SubSectionBookmarkName":"ss_T23C2N35Sc_lv3_3c9c72bf3","IsNewSubSection":false},{"Level":3,"Identity":"T23C2N35Sd","SubSectionBookmarkName":"ss_T23C2N35Sd_lv3_cddabdf0d","IsNewSubSection":false},{"Level":3,"Identity":"T23C2N35Se","SubSectionBookmarkName":"ss_T23C2N35Se_lv3_133754a13","IsNewSubSection":false},{"Level":4,"Identity":"T23C2N35Si","SubSectionBookmarkName":"ss_T23C2N35Si_lv4_3c0b83192","IsNewSubSection":false},{"Level":4,"Identity":"T23C2N35Sii","SubSectionBookmarkName":"ss_T23C2N35Sii_lv4_17ae9416f","IsNewSubSection":false},{"Level":4,"Identity":"T23C2N35Siii","SubSectionBookmarkName":"ss_T23C2N35Siii_lv4_ee3c02beb","IsNewSubSection":false},{"Level":4,"Identity":"T23C2N35Siv","SubSectionBookmarkName":"ss_T23C2N35Siv_lv4_cdf350676","IsNewSubSection":false},{"Level":4,"Identity":"T23C2N35Sv","SubSectionBookmarkName":"ss_T23C2N35Sv_lv4_51e4a7337","IsNewSubSection":false},{"Level":2,"Identity":"T23C2N35S21","SubSectionBookmarkName":"ss_T23C2N35S21_lv2_b3598cfdf","IsNewSubSection":false},{"Level":2,"Identity":"T23C2N35S22","SubSectionBookmarkName":"ss_T23C2N35S22_lv2_fc26bb2cf","IsNewSubSection":false},{"Level":3,"Identity":"T23C2N35Sa","SubSectionBookmarkName":"ss_T23C2N35Sa_lv3_4d0f0e050","IsNewSubSection":false},{"Level":4,"Identity":"T23C2N35Si","SubSectionBookmarkName":"ss_T23C2N35Si_lv4_269fe0bf6","IsNewSubSection":false},{"Level":4,"Identity":"T23C2N35Sii","SubSectionBookmarkName":"ss_T23C2N35Sii_lv4_0d439f409","IsNewSubSection":false},{"Level":3,"Identity":"T23C2N35Sb","SubSectionBookmarkName":"ss_T23C2N35Sb_lv3_1608581d0","IsNewSubSection":false},{"Level":3,"Identity":"T23C2N35Sc","SubSectionBookmarkName":"ss_T23C2N35Sc_lv3_b3cdf75b2","IsNewSubSection":false},{"Level":3,"Identity":"T23C2N35Sd","SubSectionBookmarkName":"ss_T23C2N35Sd_lv3_21c70cfb9","IsNewSubSection":false},{"Level":4,"Identity":"T23C2N35Si","SubSectionBookmarkName":"ss_T23C2N35Si_lv4_4e32d82d1","IsNewSubSection":false},{"Level":4,"Identity":"T23C2N35Sii","SubSectionBookmarkName":"ss_T23C2N35Sii_lv4_9a37710ba","IsNewSubSection":false},{"Level":3,"Identity":"T23C2N35Se","SubSectionBookmarkName":"ss_T23C2N35Se_lv3_c465cc585","IsNewSubSection":false},{"Level":3,"Identity":"T23C2N35Sf","SubSectionBookmarkName":"ss_T23C2N35Sf_lv3_1fcd0db1f","IsNewSubSection":false},{"Level":3,"Identity":"T23C2N35Sg","SubSectionBookmarkName":"ss_T23C2N35Sg_lv3_c3b276e75","IsNewSubSection":false},{"Level":3,"Identity":"T23C2N35Sh","SubSectionBookmarkName":"ss_T23C2N35Sh_lv3_85f717250","IsNewSubSection":false},{"Level":1,"Identity":"T23C2N35SF","SubSectionBookmarkName":"ss_T23C2N35SF_lv1_62b854f53","IsNewSubSection":false},{"Level":2,"Identity":"T23C2N35S1","SubSectionBookmarkName":"ss_T23C2N35S1_lv2_f75cc514f","IsNewSubSection":false},{"Level":2,"Identity":"T23C2N35S2","SubSectionBookmarkName":"ss_T23C2N35S2_lv2_cd42ddd1c","IsNewSubSection":false},{"Level":2,"Identity":"T23C2N35S3","SubSectionBookmarkName":"ss_T23C2N35S3_lv2_aa3dd464a","IsNewSubSection":false},{"Level":1,"Identity":"T23C2N35SG","SubSectionBookmarkName":"ss_T23C2N35SG_lv1_b969181ac","IsNewSubSection":false},{"Level":1,"Identity":"T23C2N35SH","SubSectionBookmarkName":"ss_T23C2N35SH_lv1_0d2c71a21","IsNewSubSection":false},{"Level":2,"Identity":"T23C2N35S1","SubSectionBookmarkName":"ss_T23C2N35S1_lv2_5cde6cff8","IsNewSubSection":false},{"Level":3,"Identity":"T23C2N35Sa","SubSectionBookmarkName":"ss_T23C2N35Sa_lv3_c91182857","IsNewSubSection":false},{"Level":3,"Identity":"T23C2N35Sb","SubSectionBookmarkName":"ss_T23C2N35Sb_lv3_6892c2616","IsNewSubSection":false},{"Level":3,"Identity":"T23C2N35Sc","SubSectionBookmarkName":"ss_T23C2N35Sc_lv3_7e2ff87c1","IsNewSubSection":false},{"Level":2,"Identity":"T23C2N35S2","SubSectionBookmarkName":"ss_T23C2N35S2_lv2_c2f3f12f1","IsNewSubSection":false}],"TitleRelatedTo":"","TitleSoAsTo":"","Deleted":false},{"CodeSectionBookmarkName":"ns_T23C2N40_1bddb822a","IsConstitutionSection":false,"Identity":"23-2-40","IsNew":true,"SubSections":[{"Level":1,"Identity":"T23C2N40SA","SubSectionBookmarkName":"ss_T23C2N40SA_lv1_a5f6dda37","IsNewSubSection":false},{"Level":1,"Identity":"T23C2N40SB","SubSectionBookmarkName":"ss_T23C2N40SB_lv1_1bd9dd348","IsNewSubSection":false},{"Level":1,"Identity":"T23C2N40SC","SubSectionBookmarkName":"ss_T23C2N40SC_lv1_5bac58926","IsNewSubSection":false},{"Level":1,"Identity":"T23C2N40SD","SubSectionBookmarkName":"ss_T23C2N40SD_lv1_95c50c85d","IsNewSubSection":false},{"Level":1,"Identity":"T23C2N40SE","SubSectionBookmarkName":"ss_T23C2N40SE_lv1_8e14dcf1e","IsNewSubSection":false},{"Level":1,"Identity":"T23C2N40SF","SubSectionBookmarkName":"ss_T23C2N40SF_lv1_e9b222e27","IsNewSubSection":false},{"Level":1,"Identity":"T23C2N40SG","SubSectionBookmarkName":"ss_T23C2N40SG_lv1_a93c42c75","IsNewSubSection":false},{"Level":1,"Identity":"T23C2N40SH","SubSectionBookmarkName":"ss_T23C2N40SH_lv1_6dbeeb615","IsNewSubSection":false}],"TitleRelatedTo":"","TitleSoAsTo":"","Deleted":false},{"CodeSectionBookmarkName":"ns_T23C2N45_0bc9326ae","IsConstitutionSection":false,"Identity":"23-2-45","IsNew":true,"SubSections":[{"Level":1,"Identity":"T23C2N45SA","SubSectionBookmarkName":"ss_T23C2N45SA_lv1_f7e2fbbcd","IsNewSubSection":false},{"Level":1,"Identity":"T23C2N45SB","SubSectionBookmarkName":"ss_T23C2N45SB_lv1_584ea256e","IsNewSubSection":false}],"TitleRelatedTo":"","TitleSoAsTo":"","Deleted":false},{"CodeSectionBookmarkName":"ns_T23C2N50_44666ccfa","IsConstitutionSection":false,"Identity":"23-2-50","IsNew":true,"SubSections":[{"Level":1,"Identity":"T23C2N50SA","SubSectionBookmarkName":"ss_T23C2N50SA_lv1_533569db9","IsNewSubSection":false},{"Level":1,"Identity":"T23C2N50SB","SubSectionBookmarkName":"ss_T23C2N50SB_lv1_14cc5e2da","IsNewSubSection":false},{"Level":1,"Identity":"T23C2N50SC","SubSectionBookmarkName":"ss_T23C2N50SC_lv1_7b228a09a","IsNewSubSection":false}],"TitleRelatedTo":"","TitleSoAsTo":"","Deleted":false},{"CodeSectionBookmarkName":"ns_T23C2N55_01b9a924b","IsConstitutionSection":false,"Identity":"23-2-55","IsNew":true,"SubSections":[{"Level":1,"Identity":"T23C2N55SA","SubSectionBookmarkName":"ss_T23C2N55SA_lv1_adb7c81fe","IsNewSubSection":false},{"Level":1,"Identity":"T23C2N55SB","SubSectionBookmarkName":"ss_T23C2N55SB_lv1_31b623e9c","IsNewSubSection":false},{"Level":1,"Identity":"T23C2N55SC","SubSectionBookmarkName":"ss_T23C2N55SC_lv1_f2f72232e","IsNewSubSection":false},{"Level":1,"Identity":"T23C2N55SD","SubSectionBookmarkName":"ss_T23C2N55SD_lv1_615688c0c","IsNewSubSection":false}],"TitleRelatedTo":"","TitleSoAsTo":"","Deleted":false},{"CodeSectionBookmarkName":"ns_T23C2N60_4e57cb4f8","IsConstitutionSection":false,"Identity":"23-2-60","IsNew":true,"SubSections":[{"Level":1,"Identity":"T23C2N60SA","SubSectionBookmarkName":"ss_T23C2N60SA_lv1_1c4c1b26a","IsNewSubSection":false},{"Level":2,"Identity":"T23C2N60S1","SubSectionBookmarkName":"ss_T23C2N60S1_lv2_476d6a173","IsNewSubSection":false},{"Level":2,"Identity":"T23C2N60S2","SubSectionBookmarkName":"ss_T23C2N60S2_lv2_10e4901e5","IsNewSubSection":false},{"Level":1,"Identity":"T23C2N60SB","SubSectionBookmarkName":"ss_T23C2N60SB_lv1_4904b2bb1","IsNewSubSection":false}],"TitleRelatedTo":"","TitleSoAsTo":"","Deleted":false},{"CodeSectionBookmarkName":"ns_T23C2N65_71e2e14ab","IsConstitutionSection":false,"Identity":"23-2-65","IsNew":true,"SubSections":[{"Level":1,"Identity":"T23C2N65SA","SubSectionBookmarkName":"ss_T23C2N65SA_lv1_7d8deeaef","IsNewSubSection":false},{"Level":1,"Identity":"T23C2N65SB","SubSectionBookmarkName":"ss_T23C2N65SB_lv1_4aa65042a","IsNewSubSection":false}],"TitleRelatedTo":"","TitleSoAsTo":"","Deleted":false},{"CodeSectionBookmarkName":"ns_T23C2N70_0be2b4812","IsConstitutionSection":false,"Identity":"23-2-70","IsNew":true,"SubSections":[{"Level":1,"Identity":"T23C2N70SA","SubSectionBookmarkName":"ss_T23C2N70SA_lv1_ae4bb2ecf","IsNewSubSection":false},{"Level":1,"Identity":"T23C2N70SB","SubSectionBookmarkName":"ss_T23C2N70SB_lv1_1fd160873","IsNewSubSection":false},{"Level":1,"Identity":"T23C2N70SC","SubSectionBookmarkName":"ss_T23C2N70SC_lv1_c8bb4cbd2","IsNewSubSection":false},{"Level":1,"Identity":"T23C2N70SD","SubSectionBookmarkName":"ss_T23C2N70SD_lv1_1a3898564","IsNewSubSection":false},{"Level":1,"Identity":"T23C2N70SE","SubSectionBookmarkName":"ss_T23C2N70SE_lv1_dcb7b4a2a","IsNewSubSection":false}],"TitleRelatedTo":"","TitleSoAsTo":"","Deleted":false},{"CodeSectionBookmarkName":"ns_T23C2N75_374669548","IsConstitutionSection":false,"Identity":"23-2-75","IsNew":true,"SubSections":[{"Level":1,"Identity":"T23C2N75SA","SubSectionBookmarkName":"ss_T23C2N75SA_lv1_c85739ca7","IsNewSubSection":false},{"Level":1,"Identity":"T23C2N75SB","SubSectionBookmarkName":"ss_T23C2N75SB_lv1_a1f56ada9","IsNewSubSection":false},{"Level":1,"Identity":"T23C2N75SC","SubSectionBookmarkName":"ss_T23C2N75SC_lv1_4717829f7","IsNewSubSection":false},{"Level":1,"Identity":"T23C2N75SD","SubSectionBookmarkName":"ss_T23C2N75SD_lv1_2f1aa86f2","IsNewSubSection":false},{"Level":2,"Identity":"T23C2N75S1","SubSectionBookmarkName":"ss_T23C2N75S1_lv2_c6133a9ec","IsNewSubSection":false},{"Level":2,"Identity":"T23C2N75S2","SubSectionBookmarkName":"ss_T23C2N75S2_lv2_d0898068a","IsNewSubSection":false}],"TitleRelatedTo":"","TitleSoAsTo":"","Deleted":false},{"CodeSectionBookmarkName":"ns_T23C2N80_fe5274e2d","IsConstitutionSection":false,"Identity":"23-2-80","IsNew":true,"SubSections":[{"Level":1,"Identity":"T23C2N80SA","SubSectionBookmarkName":"ss_T23C2N80SA_lv1_32fc20e4f","IsNewSubSection":false},{"Level":1,"Identity":"T23C2N80SB","SubSectionBookmarkName":"ss_T23C2N80SB_lv1_5ef03a965","IsNewSubSection":false},{"Level":1,"Identity":"T23C2N80SC","SubSectionBookmarkName":"ss_T23C2N80SC_lv1_dcd856339","IsNewSubSection":false},{"Level":1,"Identity":"T23C2N80SD","SubSectionBookmarkName":"ss_T23C2N80SD_lv1_82796fc5b","IsNewSubSection":false},{"Level":1,"Identity":"T23C2N80SE","SubSectionBookmarkName":"ss_T23C2N80SE_lv1_cf1bce8d3","IsNewSubSection":false},{"Level":1,"Identity":"T23C2N80SB","SubSectionBookmarkName":"ss_T23C2N80SB_lv1_32b376406","IsNewSubSection":false},{"Level":1,"Identity":"T23C2N80SC","SubSectionBookmarkName":"ss_T23C2N80SC_lv1_2456d3fe9","IsNewSubSection":false},{"Level":1,"Identity":"T23C2N80SD","SubSectionBookmarkName":"ss_T23C2N80SD_lv1_0f374f843","IsNewSubSection":false},{"Level":1,"Identity":"T23C2N80SE","SubSectionBookmarkName":"ss_T23C2N80SE_lv1_5cda9b317","IsNewSubSection":false},{"Level":1,"Identity":"T23C2N80SF","SubSectionBookmarkName":"ss_T23C2N80SF_lv1_edaa4c181","IsNewSubSection":false},{"Level":1,"Identity":"T23C2N80SG","SubSectionBookmarkName":"ss_T23C2N80SG_lv1_d96162b58","IsNewSubSection":false},{"Level":1,"Identity":"T23C2N80SH","SubSectionBookmarkName":"ss_T23C2N80SH_lv1_3e2b5f976","IsNewSubSection":false}],"TitleRelatedTo":"","TitleSoAsTo":"","Deleted":false},{"CodeSectionBookmarkName":"ns_T23C2N90_b2dadda1d","IsConstitutionSection":false,"Identity":"23-2-90","IsNew":true,"SubSections":[{"Level":1,"Identity":"T23C2N90SA","SubSectionBookmarkName":"ss_T23C2N90SA_lv1_c11ed5e4b","IsNewSubSection":false},{"Level":1,"Identity":"T23C2N90SB","SubSectionBookmarkName":"ss_T23C2N90SB_lv1_3dfe1b443","IsNewSubSection":false},{"Level":1,"Identity":"T23C2N90SC","SubSectionBookmarkName":"ss_T23C2N90SC_lv1_350e7551a","IsNewSubSection":false},{"Level":1,"Identity":"T23C2N90SD","SubSectionBookmarkName":"ss_T23C2N90SD_lv1_f51cd0e48","IsNewSubSection":false}],"TitleRelatedTo":"","TitleSoAsTo":"","Deleted":false},{"CodeSectionBookmarkName":"ns_T23C2N95_bf28da2fd","IsConstitutionSection":false,"Identity":"23-2-95","IsNew":true,"SubSections":[{"Level":1,"Identity":"T23C2N95SA","SubSectionBookmarkName":"ss_T23C2N95SA_lv1_00dd71926","IsNewSubSection":false},{"Level":1,"Identity":"T23C2N95SB","SubSectionBookmarkName":"ss_T23C2N95SB_lv1_02dcd3195","IsNewSubSection":false}],"TitleRelatedTo":"","TitleSoAsTo":"","Deleted":false},{"CodeSectionBookmarkName":"ns_T23C2N100_d9b9fe71d","IsConstitutionSection":false,"Identity":"23-2-100","IsNew":true,"SubSections":[],"TitleRelatedTo":"","TitleSoAsTo":"","Deleted":false},{"CodeSectionBookmarkName":"ns_T23C2N105_60d59cd13","IsConstitutionSection":false,"Identity":"23-2-105","IsNew":true,"SubSections":[{"Level":1,"Identity":"T23C2N105SA","SubSectionBookmarkName":"ss_T23C2N105SA_lv1_b157072d8","IsNewSubSection":false},{"Level":1,"Identity":"T23C2N105SB","SubSectionBookmarkName":"ss_T23C2N105SB_lv1_48c2b6fd2","IsNewSubSection":false},{"Level":1,"Identity":"T23C2N105SC","SubSectionBookmarkName":"ss_T23C2N105SC_lv1_4d91cde69","IsNewSubSection":false},{"Level":1,"Identity":"T23C2N105SD","SubSectionBookmarkName":"ss_T23C2N105SD_lv1_dbf257ce9","IsNewSubSection":false},{"Level":1,"Identity":"T23C2N105SE","SubSectionBookmarkName":"ss_T23C2N105SE_lv1_5ea2c37d8","IsNewSubSection":false},{"Level":1,"Identity":"T23C2N105SF","SubSectionBookmarkName":"ss_T23C2N105SF_lv1_5a98b08f6","IsNewSubSection":false}],"TitleRelatedTo":"","TitleSoAsTo":"","Deleted":false},{"CodeSectionBookmarkName":"ns_T23C2N110_b5b1f80e7","IsConstitutionSection":false,"Identity":"23-2-110","IsNew":true,"SubSections":[{"Level":1,"Identity":"T23C2N110SA","SubSectionBookmarkName":"ss_T23C2N110SA_lv1_0aee2d3cf","IsNewSubSection":false},{"Level":1,"Identity":"T23C2N110SB","SubSectionBookmarkName":"ss_T23C2N110SB_lv1_0d1d0809b","IsNewSubSection":false},{"Level":1,"Identity":"T23C2N110SC","SubSectionBookmarkName":"ss_T23C2N110SC_lv1_650fbc320","IsNewSubSection":false},{"Level":1,"Identity":"T23C2N110SD","SubSectionBookmarkName":"ss_T23C2N110SD_lv1_f30a1ae52","IsNewSubSection":false}],"TitleRelatedTo":"","TitleSoAsTo":"","Deleted":false},{"CodeSectionBookmarkName":"ns_T23C2N115_858cb1141","IsConstitutionSection":false,"Identity":"23-2-115","IsNew":true,"SubSections":[],"TitleRelatedTo":"","TitleSoAsTo":"","Deleted":false},{"CodeSectionBookmarkName":"ns_T23C2N120_7fd696971","IsConstitutionSection":false,"Identity":"23-2-120","IsNew":true,"SubSections":[{"Level":1,"Identity":"T23C2N120SA","SubSectionBookmarkName":"ss_T23C2N120SA_lv1_2c237384c","IsNewSubSection":false},{"Level":1,"Identity":"T23C2N120SB","SubSectionBookmarkName":"ss_T23C2N120SB_lv1_cd478c79f","IsNewSubSection":false},{"Level":1,"Identity":"T23C2N120SC","SubSectionBookmarkName":"ss_T23C2N120SC_lv1_3287b5cf7","IsNewSubSection":false}],"TitleRelatedTo":"","TitleSoAsTo":"","Deleted":false},{"CodeSectionBookmarkName":"ns_T23C2N125_4ff87f514","IsConstitutionSection":false,"Identity":"23-2-125","IsNew":true,"SubSections":[{"Level":1,"Identity":"T23C2N125SA","SubSectionBookmarkName":"ss_T23C2N125SA_lv1_9aa246d8d","IsNewSubSection":false},{"Level":1,"Identity":"T23C2N125SB","SubSectionBookmarkName":"ss_T23C2N125SB_lv1_aeff126d7","IsNewSubSection":false},{"Level":1,"Identity":"T23C2N125SC","SubSectionBookmarkName":"ss_T23C2N125SC_lv1_4be81484b","IsNewSubSection":false},{"Level":1,"Identity":"T23C2N125SD","SubSectionBookmarkName":"ss_T23C2N125SD_lv1_29842a070","IsNewSubSection":false},{"Level":1,"Identity":"T23C2N125SE","SubSectionBookmarkName":"ss_T23C2N125SE_lv1_038572de6","IsNewSubSection":false}],"TitleRelatedTo":"","TitleSoAsTo":"","Deleted":false},{"CodeSectionBookmarkName":"ns_T23C2N130_dc525556a","IsConstitutionSection":false,"Identity":"23-2-130","IsNew":true,"SubSections":[{"Level":1,"Identity":"T23C2N130SA","SubSectionBookmarkName":"ss_T23C2N130SA_lv1_aded9b7a5","IsNewSubSection":false},{"Level":1,"Identity":"T23C2N130SB","SubSectionBookmarkName":"ss_T23C2N130SB_lv1_f49088bef","IsNewSubSection":false},{"Level":1,"Identity":"T23C2N130SC","SubSectionBookmarkName":"ss_T23C2N130SC_lv1_bb5c321e2","IsNewSubSection":false},{"Level":1,"Identity":"T23C2N130SD","SubSectionBookmarkName":"ss_T23C2N130SD_lv1_3f547a506","IsNewSubSection":false},{"Level":1,"Identity":"T23C2N130SE","SubSectionBookmarkName":"ss_T23C2N130SE_lv1_9a23118be","IsNewSubSection":false}],"TitleRelatedTo":"","TitleSoAsTo":"","Deleted":false},{"CodeSectionBookmarkName":"ns_T23C2N135_3e975a363","IsConstitutionSection":false,"Identity":"23-2-135","IsNew":true,"SubSections":[{"Level":1,"Identity":"T23C2N135SA","SubSectionBookmarkName":"ss_T23C2N135SA_lv1_e9e221611","IsNewSubSection":false},{"Level":1,"Identity":"T23C2N135SB","SubSectionBookmarkName":"ss_T23C2N135SB_lv1_6ab5fe57c","IsNewSubSection":false},{"Level":1,"Identity":"T23C2N135SC","SubSectionBookmarkName":"ss_T23C2N135SC_lv1_e7415f9ab","IsNewSubSection":false},{"Level":1,"Identity":"T23C2N135SD","SubSectionBookmarkName":"ss_T23C2N135SD_lv1_ebb3f1628","IsNewSubSection":false},{"Level":2,"Identity":"T23C2N135S1","SubSectionBookmarkName":"ss_T23C2N135S1_lv2_831c29eac","IsNewSubSection":false},{"Level":2,"Identity":"T23C2N135S2","SubSectionBookmarkName":"ss_T23C2N135S2_lv2_10d2dad88","IsNewSubSection":false},{"Level":2,"Identity":"T23C2N135S3","SubSectionBookmarkName":"ss_T23C2N135S3_lv2_2906ac2bc","IsNewSubSection":false},{"Level":1,"Identity":"T23C2N135SE","SubSectionBookmarkName":"ss_T23C2N135SE_lv1_2efc87ba1","IsNewSubSection":false},{"Level":1,"Identity":"T23C2N135SF","SubSectionBookmarkName":"ss_T23C2N135SF_lv1_d14013740","IsNewSubSection":false},{"Level":1,"Identity":"T23C2N135SG","SubSectionBookmarkName":"ss_T23C2N135SG_lv1_6f4614f6a","IsNewSubSection":false}],"TitleRelatedTo":"","TitleSoAsTo":"","Deleted":false},{"CodeSectionBookmarkName":"ns_T23C2N140_a406a76d3","IsConstitutionSection":false,"Identity":"23-2-140","IsNew":true,"SubSections":[{"Level":1,"Identity":"T23C2N140SA","SubSectionBookmarkName":"ss_T23C2N140SA_lv1_5648ade55","IsNewSubSection":false},{"Level":1,"Identity":"T23C2N140SB","SubSectionBookmarkName":"ss_T23C2N140SB_lv1_9e28e4956","IsNewSubSection":false},{"Level":1,"Identity":"T23C2N140SC","SubSectionBookmarkName":"ss_T23C2N140SC_lv1_890181358","IsNewSubSection":false},{"Level":1,"Identity":"T23C2N140SD","SubSectionBookmarkName":"ss_T23C2N140SD_lv1_7df3a9101","IsNewSubSection":false},{"Level":1,"Identity":"T23C2N140SE","SubSectionBookmarkName":"ss_T23C2N140SE_lv1_4f44022e4","IsNewSubSection":false},{"Level":1,"Identity":"T23C2N140SF","SubSectionBookmarkName":"ss_T23C2N140SF_lv1_8f52d17e6","IsNewSubSection":false},{"Level":2,"Identity":"T23C2N140S1","SubSectionBookmarkName":"ss_T23C2N140S1_lv2_37bc6ba18","IsNewSubSection":false},{"Level":2,"Identity":"T23C2N140S2","SubSectionBookmarkName":"ss_T23C2N140S2_lv2_e1b6331cb","IsNewSubSection":false},{"Level":2,"Identity":"T23C2N140S3","SubSectionBookmarkName":"ss_T23C2N140S3_lv2_3abf361f7","IsNewSubSection":false}],"TitleRelatedTo":"","TitleSoAsTo":"","Deleted":false},{"CodeSectionBookmarkName":"ns_T23C2N145_a453c314c","IsConstitutionSection":false,"Identity":"23-2-145","IsNew":true,"SubSections":[{"Level":1,"Identity":"T23C2N145SA","SubSectionBookmarkName":"ss_T23C2N145SA_lv1_0ddc5b390","IsNewSubSection":false},{"Level":1,"Identity":"T23C2N145SB","SubSectionBookmarkName":"ss_T23C2N145SB_lv1_2b626d49c","IsNewSubSection":false},{"Level":1,"Identity":"T23C2N145SC","SubSectionBookmarkName":"ss_T23C2N145SC_lv1_db02a2425","IsNewSubSection":false},{"Level":1,"Identity":"T23C2N145SD","SubSectionBookmarkName":"ss_T23C2N145SD_lv1_4a0dce5c8","IsNewSubSection":false}],"TitleRelatedTo":"","TitleSoAsTo":"","Deleted":false}],"TitleText":"","DisableControls":false,"Deleted":false,"SectionBookmarkName":"bs_num_2_8566933fd"},{"SectionUUID":"d544e449-e5eb-4885-be62-618ed81cb837","SectionName":"code_section","SectionNumber":3,"SectionType":"code_section","CodeSections":[],"TitleText":"","DisableControls":false,"Deleted":false,"SectionBookmarkName":"bs_num_3_d23cb48ba"},{"SectionUUID":"2b4aaae5-8628-456d-93a2-7a27979f3d98","SectionName":"standard_eff_date_section","SectionNumber":4,"SectionType":"drafting_clause","CodeSections":[],"TitleText":"","DisableControls":false,"Deleted":false,"SectionBookmarkName":"bs_num_4_lastsection"}],"Timestamp":"2022-10-19T15:05:16.4357174-04:00","Username":"gwenthurmond@scstatehouse.gov"}]</T_BILL_T_SECTIONSHISTORY>
  <T_BILL_T_SUBJECT>Ethical Policing Transparency &amp; Accountability</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6404</Words>
  <Characters>34716</Characters>
  <Application>Microsoft Office Word</Application>
  <DocSecurity>0</DocSecurity>
  <Lines>588</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38</cp:revision>
  <cp:lastPrinted>2022-10-19T19:03:00Z</cp:lastPrinted>
  <dcterms:created xsi:type="dcterms:W3CDTF">2022-06-03T11:45:00Z</dcterms:created>
  <dcterms:modified xsi:type="dcterms:W3CDTF">2022-10-19T19:05:00Z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