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LC-0038WAB23.docx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FOIA Exemptions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c2e2351b9a7f4440">
        <w:r w:rsidRPr="00770434">
          <w:rPr>
            <w:rStyle w:val="Hyperlink"/>
          </w:rPr>
          <w:t>House Journal</w:t>
        </w:r>
        <w:r w:rsidRPr="00770434">
          <w:rPr>
            <w:rStyle w:val="Hyperlink"/>
          </w:rPr>
          <w:noBreakHyphen/>
          <w:t>page 177</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90fc12f30bdc4375">
        <w:r w:rsidRPr="00770434">
          <w:rPr>
            <w:rStyle w:val="Hyperlink"/>
          </w:rPr>
          <w:t>House Journal</w:t>
        </w:r>
        <w:r w:rsidRPr="00770434">
          <w:rPr>
            <w:rStyle w:val="Hyperlink"/>
          </w:rPr>
          <w:noBreakHyphen/>
          <w:t>page 177</w:t>
        </w:r>
      </w:hyperlink>
      <w:r>
        <w:t>)</w:t>
      </w:r>
    </w:p>
    <w:p>
      <w:pPr>
        <w:widowControl w:val="false"/>
        <w:spacing w:after="0"/>
        <w:jc w:val="left"/>
      </w:pPr>
    </w:p>
    <w:p>
      <w:pPr>
        <w:widowControl w:val="false"/>
        <w:spacing w:after="0"/>
        <w:jc w:val="left"/>
      </w:pPr>
      <w:r>
        <w:rPr>
          <w:rFonts w:ascii="Times New Roman"/>
          <w:sz w:val="22"/>
        </w:rPr>
        <w:t xml:space="preserve">View the latest </w:t>
      </w:r>
      <w:hyperlink r:id="R186440aced4d468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0c44c9a047748d8">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962F5" w:rsidRDefault="00432135" w14:paraId="47642A99" w14:textId="58C28C34">
      <w:pPr>
        <w:pStyle w:val="scemptylineheader"/>
      </w:pPr>
    </w:p>
    <w:p w:rsidRPr="00BB0725" w:rsidR="00A73EFA" w:rsidP="006962F5" w:rsidRDefault="00A73EFA" w14:paraId="7B72410E" w14:textId="3A8982AE">
      <w:pPr>
        <w:pStyle w:val="scemptylineheader"/>
      </w:pPr>
    </w:p>
    <w:p w:rsidRPr="00BB0725" w:rsidR="00A73EFA" w:rsidP="006962F5" w:rsidRDefault="00A73EFA" w14:paraId="6AD935C9" w14:textId="4867143E">
      <w:pPr>
        <w:pStyle w:val="scemptylineheader"/>
      </w:pPr>
    </w:p>
    <w:p w:rsidRPr="00DF3B44" w:rsidR="00A73EFA" w:rsidP="006962F5" w:rsidRDefault="00A73EFA" w14:paraId="51A98227" w14:textId="35806FDB">
      <w:pPr>
        <w:pStyle w:val="scemptylineheader"/>
      </w:pPr>
    </w:p>
    <w:p w:rsidRPr="00DF3B44" w:rsidR="00A73EFA" w:rsidP="006962F5" w:rsidRDefault="00A73EFA" w14:paraId="3858851A" w14:textId="1B4FFC87">
      <w:pPr>
        <w:pStyle w:val="scemptylineheader"/>
      </w:pPr>
    </w:p>
    <w:p w:rsidRPr="00DF3B44" w:rsidR="00A73EFA" w:rsidP="006962F5" w:rsidRDefault="00A73EFA" w14:paraId="4E3DDE20" w14:textId="669783F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76329" w14:paraId="40FEFADA" w14:textId="76490C78">
          <w:pPr>
            <w:pStyle w:val="scbilltitle"/>
            <w:tabs>
              <w:tab w:val="left" w:pos="2104"/>
            </w:tabs>
          </w:pPr>
          <w:r w:rsidRPr="00A76329">
            <w:t>to amend the South Carolina Code of Laws by amending Section 30</w:t>
          </w:r>
          <w:r w:rsidR="00A826AA">
            <w:t>‑</w:t>
          </w:r>
          <w:r w:rsidRPr="00A76329">
            <w:t>4</w:t>
          </w:r>
          <w:r w:rsidR="00A826AA">
            <w:t>‑</w:t>
          </w:r>
          <w:r w:rsidRPr="00A76329">
            <w:t xml:space="preserve">40, relating to MATTERS EXEMPT </w:t>
          </w:r>
          <w:r>
            <w:t xml:space="preserve">or prohibited </w:t>
          </w:r>
          <w:r w:rsidRPr="00A76329">
            <w:t>FROM DISCLOSURE UNDER THE FREEDOM OF INFORMATION ACT</w:t>
          </w:r>
          <w:r>
            <w:t>,</w:t>
          </w:r>
          <w:r w:rsidRPr="00A76329">
            <w:t xml:space="preserve"> so as to PROHIBIT THE DISCLOSURE OF RECORDINGS OF TELEPHONE CONVERSATIONS OF INMATES AND THEIR VISITORS MADE BY THE FACILITY IN WHICH THE INMATE IS INCARCERATED.</w:t>
          </w:r>
        </w:p>
      </w:sdtContent>
    </w:sdt>
    <w:bookmarkStart w:name="at_a51af49b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3a816145" w:id="1"/>
      <w:r w:rsidRPr="0094541D">
        <w:t>B</w:t>
      </w:r>
      <w:bookmarkEnd w:id="1"/>
      <w:r w:rsidRPr="0094541D">
        <w:t>e it enacted by the General Assembly of the State of South Carolina:</w:t>
      </w:r>
    </w:p>
    <w:p w:rsidR="007615AE" w:rsidP="004D328C" w:rsidRDefault="007615AE" w14:paraId="5EF08F3D" w14:textId="77777777">
      <w:pPr>
        <w:pStyle w:val="scemptyline"/>
      </w:pPr>
    </w:p>
    <w:p w:rsidR="009072E1" w:rsidP="004D328C" w:rsidRDefault="00441480" w14:paraId="30CF12FE" w14:textId="305FB7BC">
      <w:pPr>
        <w:pStyle w:val="scdirectionallanguage"/>
      </w:pPr>
      <w:bookmarkStart w:name="bs_num_1_8735c3c07" w:id="2"/>
      <w:r>
        <w:t>S</w:t>
      </w:r>
      <w:bookmarkEnd w:id="2"/>
      <w:r>
        <w:t>ECTION 1.</w:t>
      </w:r>
      <w:r w:rsidR="007615AE">
        <w:tab/>
      </w:r>
      <w:bookmarkStart w:name="dl_4a2023c0e" w:id="3"/>
      <w:r w:rsidR="009072E1">
        <w:t>S</w:t>
      </w:r>
      <w:bookmarkEnd w:id="3"/>
      <w:r w:rsidR="009072E1">
        <w:t>ection 30</w:t>
      </w:r>
      <w:r w:rsidR="00A826AA">
        <w:t>‑</w:t>
      </w:r>
      <w:r w:rsidR="009072E1">
        <w:t>4</w:t>
      </w:r>
      <w:r w:rsidR="00A826AA">
        <w:t>‑</w:t>
      </w:r>
      <w:r w:rsidR="009072E1">
        <w:t xml:space="preserve">40 of the S.C. Code is amended by </w:t>
      </w:r>
      <w:r w:rsidRPr="00A76329" w:rsidR="009072E1">
        <w:t xml:space="preserve">adding </w:t>
      </w:r>
      <w:r w:rsidRPr="00A76329" w:rsidR="008C1BBE">
        <w:t>a subsection</w:t>
      </w:r>
      <w:r w:rsidR="008C1BBE">
        <w:t xml:space="preserve"> to read:</w:t>
      </w:r>
    </w:p>
    <w:p w:rsidR="009072E1" w:rsidP="004D328C" w:rsidRDefault="009072E1" w14:paraId="28B3162C" w14:textId="77777777">
      <w:pPr>
        <w:pStyle w:val="scemptyline"/>
      </w:pPr>
    </w:p>
    <w:p w:rsidR="00441480" w:rsidP="00441480" w:rsidRDefault="009072E1" w14:paraId="0FE9A27D" w14:textId="77777777">
      <w:pPr>
        <w:pStyle w:val="scnewcodesection"/>
      </w:pPr>
      <w:bookmarkStart w:name="ns_T30C4N40_c5892bd04" w:id="4"/>
      <w:r>
        <w:tab/>
      </w:r>
      <w:bookmarkStart w:name="ss_T30C4N40Se_lv1_29ea2ab56" w:id="5"/>
      <w:bookmarkEnd w:id="4"/>
      <w:r>
        <w:t>(</w:t>
      </w:r>
      <w:bookmarkEnd w:id="5"/>
      <w:r>
        <w:t xml:space="preserve">e) </w:t>
      </w:r>
      <w:r w:rsidRPr="008C1BBE" w:rsidR="008C1BBE">
        <w:t>A public body may not disclose a recording of a telephone conversation of an inmate and his visitor made by the facility in which the inmate is incarcerated.</w:t>
      </w:r>
    </w:p>
    <w:p w:rsidR="00441480" w:rsidP="004D328C" w:rsidRDefault="00441480" w14:paraId="1C695C70" w14:textId="77777777">
      <w:pPr>
        <w:pStyle w:val="scemptyline"/>
      </w:pPr>
    </w:p>
    <w:p w:rsidR="004D328C" w:rsidP="004D328C" w:rsidRDefault="00441480" w14:paraId="71A6C5ED" w14:textId="77777777">
      <w:pPr>
        <w:pStyle w:val="scnoncodifiedsection"/>
      </w:pPr>
      <w:bookmarkStart w:name="bs_num_2_0957a3736" w:id="6"/>
      <w:bookmarkStart w:name="eff_date_section_57ab64717" w:id="7"/>
      <w:r>
        <w:t>S</w:t>
      </w:r>
      <w:bookmarkEnd w:id="6"/>
      <w:r>
        <w:t>ECTION 2.</w:t>
      </w:r>
      <w:r>
        <w:tab/>
      </w:r>
      <w:bookmarkEnd w:id="7"/>
      <w:r w:rsidRPr="00AF1C3A" w:rsidR="004D328C">
        <w:t xml:space="preserve">This </w:t>
      </w:r>
      <w:r w:rsidR="004D328C">
        <w:t>act</w:t>
      </w:r>
      <w:r w:rsidRPr="00AF1C3A" w:rsidR="004D328C">
        <w:t xml:space="preserve"> takes effect upon approval by the Governor</w:t>
      </w:r>
      <w:r w:rsidR="004D328C">
        <w:t>.</w:t>
      </w:r>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962F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12A6C70" w:rsidR="00685035" w:rsidRPr="007B4AF7" w:rsidRDefault="006962F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615AE">
              <w:rPr>
                <w:noProof/>
              </w:rPr>
              <w:t>LC-0038WAB23.docx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17CA"/>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7B24"/>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1480"/>
    <w:rsid w:val="00443B7E"/>
    <w:rsid w:val="00446987"/>
    <w:rsid w:val="00446D28"/>
    <w:rsid w:val="00466CD0"/>
    <w:rsid w:val="00473583"/>
    <w:rsid w:val="00476B81"/>
    <w:rsid w:val="00477F32"/>
    <w:rsid w:val="00481850"/>
    <w:rsid w:val="004851A0"/>
    <w:rsid w:val="0048627F"/>
    <w:rsid w:val="004932AB"/>
    <w:rsid w:val="00494BEF"/>
    <w:rsid w:val="004A5512"/>
    <w:rsid w:val="004A6BE5"/>
    <w:rsid w:val="004B0C18"/>
    <w:rsid w:val="004C1A04"/>
    <w:rsid w:val="004C20BC"/>
    <w:rsid w:val="004C5C9A"/>
    <w:rsid w:val="004D1442"/>
    <w:rsid w:val="004D328C"/>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A57EC"/>
    <w:rsid w:val="005B6923"/>
    <w:rsid w:val="005B7817"/>
    <w:rsid w:val="005C06C8"/>
    <w:rsid w:val="005C23D7"/>
    <w:rsid w:val="005C40EB"/>
    <w:rsid w:val="005D02B4"/>
    <w:rsid w:val="005D3013"/>
    <w:rsid w:val="005E1E50"/>
    <w:rsid w:val="005E2B9C"/>
    <w:rsid w:val="005E3332"/>
    <w:rsid w:val="005E6F1A"/>
    <w:rsid w:val="005F76B0"/>
    <w:rsid w:val="0060189F"/>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2F5"/>
    <w:rsid w:val="006964F9"/>
    <w:rsid w:val="006A10AD"/>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615AE"/>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510BC"/>
    <w:rsid w:val="008625C1"/>
    <w:rsid w:val="008806F9"/>
    <w:rsid w:val="008A57E3"/>
    <w:rsid w:val="008B5BF4"/>
    <w:rsid w:val="008C0CEE"/>
    <w:rsid w:val="008C1B18"/>
    <w:rsid w:val="008C1BBE"/>
    <w:rsid w:val="008D46EC"/>
    <w:rsid w:val="008E0E25"/>
    <w:rsid w:val="008E61A1"/>
    <w:rsid w:val="009072E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2FB7"/>
    <w:rsid w:val="00A73EFA"/>
    <w:rsid w:val="00A76329"/>
    <w:rsid w:val="00A77A3B"/>
    <w:rsid w:val="00A826AA"/>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04E"/>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108F"/>
    <w:rsid w:val="00EA2574"/>
    <w:rsid w:val="00EA2F1F"/>
    <w:rsid w:val="00EA3F2E"/>
    <w:rsid w:val="00EA57EC"/>
    <w:rsid w:val="00EB120E"/>
    <w:rsid w:val="00EB3B22"/>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65&amp;session=125&amp;summary=B" TargetMode="External" Id="R186440aced4d4684" /><Relationship Type="http://schemas.openxmlformats.org/officeDocument/2006/relationships/hyperlink" Target="https://www.scstatehouse.gov/sess125_2023-2024/prever/3465_20221208.docx" TargetMode="External" Id="Ra0c44c9a047748d8" /><Relationship Type="http://schemas.openxmlformats.org/officeDocument/2006/relationships/hyperlink" Target="h:\hj\20230110.docx" TargetMode="External" Id="Rc2e2351b9a7f4440" /><Relationship Type="http://schemas.openxmlformats.org/officeDocument/2006/relationships/hyperlink" Target="h:\hj\20230110.docx" TargetMode="External" Id="R90fc12f30bdc437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295e2171-fca3-4bbf-bb31-692ba6f060cc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0e67205b-761a-48a1-992d-13e0925f6754</T_BILL_REQUEST_REQUEST>
  <T_BILL_R_ORIGINALDRAFT>c931db4f-5afd-432e-9d64-cf00fad43bad</T_BILL_R_ORIGINALDRAFT>
  <T_BILL_SPONSOR_SPONSOR>b2136199-117e-4ca1-8f14-47ba232bb14f</T_BILL_SPONSOR_SPONSOR>
  <T_BILL_T_ACTNUMBER>None</T_BILL_T_ACTNUMBER>
  <T_BILL_T_BILLNAME>[3465]</T_BILL_T_BILLNAME>
  <T_BILL_T_BILLNUMBER>3465</T_BILL_T_BILLNUMBER>
  <T_BILL_T_BILLTITLE>to amend the South Carolina Code of Laws by amending Section 30‑4‑40, relating to MATTERS EXEMPT or prohibited FROM DISCLOSURE UNDER THE FREEDOM OF INFORMATION ACT, so as to PROHIBIT THE DISCLOSURE OF RECORDINGS OF TELEPHONE CONVERSATIONS OF INMATES AND THEIR VISITORS MADE BY THE FACILITY IN WHICH THE INMATE IS INCARCERATED.</T_BILL_T_BILLTITLE>
  <T_BILL_T_CHAMBER>house</T_BILL_T_CHAMBER>
  <T_BILL_T_FILENAME> </T_BILL_T_FILENAME>
  <T_BILL_T_LEGTYPE>bill_statewide</T_BILL_T_LEGTYPE>
  <T_BILL_T_RATNUMBER>None</T_BILL_T_RATNUMBER>
  <T_BILL_T_SECTIONS>[{"SectionUUID":"3d79ece2-2112-40d8-a880-0e05cc2600fc","SectionName":"code_section","SectionNumber":1,"SectionType":"code_section","CodeSections":[{"CodeSectionBookmarkName":"ns_T30C4N40_c5892bd04","IsConstitutionSection":false,"Identity":"30-4-40","IsNew":true,"SubSections":[{"Level":1,"Identity":"T30C4N40Se","SubSectionBookmarkName":"ss_T30C4N40Se_lv1_29ea2ab56","IsNewSubSection":true}],"TitleRelatedTo":"MATTERS EXEMPT FROM DISCLOSURE UNDER THE FREEDOM OF INFORMATION ACT","TitleSoAsTo":"PROHIBIT THE DISCLOSURE OF RECORDINGS OF TELEPHONE CONVERSATIONS OF INMATES AND THEIR VISITORS MADE BY THE FACILITY IN WHICH THE INMATE IS INCARCERATED","Deleted":false}],"TitleText":"","DisableControls":false,"Deleted":false,"SectionBookmarkName":"bs_num_1_8735c3c07"},{"SectionUUID":"5a3b2a10-c25d-4a25-a577-05b0d462513e","SectionName":"Standard Effective Date","SectionNumber":2,"SectionType":"drafting_clause","CodeSections":[],"TitleText":"","DisableControls":false,"Deleted":false,"SectionBookmarkName":"bs_num_2_0957a3736"}]</T_BILL_T_SECTIONS>
  <T_BILL_T_SECTIONSHISTORY>[{"Id":8,"SectionsList":[{"SectionUUID":"3d79ece2-2112-40d8-a880-0e05cc2600fc","SectionName":"code_section","SectionNumber":1,"SectionType":"code_section","CodeSections":[{"CodeSectionBookmarkName":"ns_T30C4N40_c5892bd04","IsConstitutionSection":false,"Identity":"30-4-40","IsNew":true,"SubSections":[{"Level":1,"Identity":"T30C4N40Se","SubSectionBookmarkName":"ss_T30C4N40Se_lv1_29ea2ab56","IsNewSubSection":true}],"TitleRelatedTo":"MATTERS EXEMPT FROM DISCLOSURE UNDER THE FREEDOM OF INFORMATION ACT","TitleSoAsTo":"PROHIBIT THE DISCLOSURE OF RECORDINGS OF TELEPHONE CONVERSATIONS OF INMATES AND THEIR VISITORS MADE BY THE FACILITY IN WHICH THE INMATE IS INCARCERATED","Deleted":false}],"TitleText":"","DisableControls":false,"Deleted":false,"SectionBookmarkName":"bs_num_1_8735c3c07"}],"Timestamp":"2022-10-26T09:31:45.7192132-04:00","Username":null},{"Id":7,"SectionsList":[{"SectionUUID":"3d79ece2-2112-40d8-a880-0e05cc2600fc","SectionName":"code_section","SectionNumber":1,"SectionType":"code_section","CodeSections":[{"CodeSectionBookmarkName":"ns_T30C4N40_c5892bd04","IsConstitutionSection":false,"Identity":"30-4-40","IsNew":true,"SubSections":[{"Level":1,"Identity":"T30C4N40Se","SubSectionBookmarkName":"ss_T30C4N40Se_lv1_29ea2ab56","IsNewSubSection":true}],"TitleRelatedTo":"MATTERS EXEMPT FROM DISCLOSURE UNDER THE FREEDOM OF INFORMATION ACT","TitleSoAsTo":"PROHIBIT THE DISCLOSURE OF RECORDINGS OF TELEPHONE CONVERSATIONS OF INMATES AND THEIR VISITORS MADE BY THE FACILITY IN WHICH THE INMATE IS INCARCERATED","Deleted":false}],"TitleText":"","DisableControls":false,"Deleted":false,"SectionBookmarkName":"bs_num_1_8735c3c07"},{"SectionUUID":"8f03ca95-8faa-4d43-a9c2-8afc498075bd","SectionName":"standard_eff_date_section","SectionNumber":2,"SectionType":"drafting_clause","CodeSections":[],"TitleText":"","DisableControls":false,"Deleted":false,"SectionBookmarkName":"bs_num_2_lastsection"}],"Timestamp":"2022-10-26T09:31:37.5292134-04:00","Username":null},{"Id":6,"SectionsList":[{"SectionUUID":"3d79ece2-2112-40d8-a880-0e05cc2600fc","SectionName":"code_section","SectionNumber":1,"SectionType":"code_section","CodeSections":[{"CodeSectionBookmarkName":"ns_T30C4N40_c5892bd04","IsConstitutionSection":false,"Identity":"30-4-40","IsNew":true,"SubSections":[{"Level":1,"Identity":"T30C4N40Se","SubSectionBookmarkName":"ss_T30C4N40Se_lv1_29ea2ab56","IsNewSubSection":true}],"TitleRelatedTo":"MATTERS EXEMPT FROM DISCLOSURE UNDER THE FREEDOM OF INFORMATION ACT","TitleSoAsTo":"PROHIBIT THE DISCLOSURE OF RECORDINGS OF TELEPHONE CONVERSATIONS OF INMATES AND THEIR VISITORS MADE BY THE FACILITY IN WHICH THE INMATE IS INCARCERATED","Deleted":false}],"TitleText":"","DisableControls":false,"Deleted":false,"SectionBookmarkName":"bs_num_1_8735c3c07"},{"SectionUUID":"8f03ca95-8faa-4d43-a9c2-8afc498075bd","SectionName":"standard_eff_date_section","SectionNumber":3,"SectionType":"drafting_clause","CodeSections":[],"TitleText":"","DisableControls":false,"Deleted":false,"SectionBookmarkName":"bs_num_3_lastsection"},{"SectionUUID":"de15174f-6590-49f2-919b-2dfab1ebbda1","SectionName":"Standard Effective Date","SectionNumber":2,"SectionType":"drafting_clause","CodeSections":[],"TitleText":"","DisableControls":false,"Deleted":false,"SectionBookmarkName":"bs_num_2_fc47af3f5"}],"Timestamp":"2022-10-26T09:31:23.4519415-04:00","Username":null},{"Id":5,"SectionsList":[{"SectionUUID":"8f03ca95-8faa-4d43-a9c2-8afc498075bd","SectionName":"standard_eff_date_section","SectionNumber":2,"SectionType":"drafting_clause","CodeSections":[],"TitleText":"","DisableControls":false,"Deleted":false,"SectionBookmarkName":"bs_num_2_lastsection"},{"SectionUUID":"3d79ece2-2112-40d8-a880-0e05cc2600fc","SectionName":"code_section","SectionNumber":1,"SectionType":"code_section","CodeSections":[{"CodeSectionBookmarkName":"ns_T30C4N40_c5892bd04","IsConstitutionSection":false,"Identity":"30-4-40","IsNew":true,"SubSections":[{"Level":1,"Identity":"T30C4N40Se","SubSectionBookmarkName":"ss_T30C4N40Se_lv1_29ea2ab56","IsNewSubSection":true}],"TitleRelatedTo":"MATTERS EXEMPT FROM DISCLOSURE UNDER THE FREEDOM OF INFORMATION ACT","TitleSoAsTo":"PROHIBIT THE DISCLOSURE OF RECORDINGS OF TELEPHONE CONVERSATIONS OF INMATES AND THEIR VISITORS MADE BY THE FACILITY IN WHICH THE INMATE IS INCARCERATED","Deleted":false}],"TitleText":"","DisableControls":false,"Deleted":false,"SectionBookmarkName":"bs_num_1_8735c3c07"}],"Timestamp":"2022-10-25T12:15:23.9373182-04:00","Username":null},{"Id":4,"SectionsList":[{"SectionUUID":"8f03ca95-8faa-4d43-a9c2-8afc498075bd","SectionName":"standard_eff_date_section","SectionNumber":2,"SectionType":"drafting_clause","CodeSections":[],"TitleText":"","DisableControls":false,"Deleted":false,"SectionBookmarkName":"bs_num_2_lastsection"},{"SectionUUID":"3d79ece2-2112-40d8-a880-0e05cc2600fc","SectionName":"code_section","SectionNumber":1,"SectionType":"code_section","CodeSections":[{"CodeSectionBookmarkName":"ns_T30C4N40_c5892bd04","IsConstitutionSection":false,"Identity":"30-4-40","IsNew":true,"SubSections":[{"Level":1,"Identity":"T30C4N40Se","SubSectionBookmarkName":"ss_T30C4N40Se_lv1_29ea2ab56","IsNewSubSection":true}],"TitleRelatedTo":"MATTERS EXEMPT FROM DISCLOSURE UNDER THE FREEDOM OF INFORMATION ACT","TitleSoAsTo":"SO AS TO PROHIBIT THE DISCLOSURE OF RECORDINGS OF TELEPHONE CONVERSATIONS OF INMATES AND THEIR VISITORS MADE BY THE FACILITY IN WHICH THE INMATE IS INCARCERATED","Deleted":false}],"TitleText":"","DisableControls":false,"Deleted":false,"SectionBookmarkName":"bs_num_1_8735c3c07"}],"Timestamp":"2022-10-25T12:13:46.4153864-04:00","Username":null},{"Id":3,"SectionsList":[{"SectionUUID":"8f03ca95-8faa-4d43-a9c2-8afc498075bd","SectionName":"standard_eff_date_section","SectionNumber":2,"SectionType":"drafting_clause","CodeSections":[],"TitleText":"","DisableControls":false,"Deleted":false,"SectionBookmarkName":"bs_num_2_lastsection"},{"SectionUUID":"3d79ece2-2112-40d8-a880-0e05cc2600fc","SectionName":"code_section","SectionNumber":1,"SectionType":"code_section","CodeSections":[{"CodeSectionBookmarkName":"ns_T30C4N40_c5892bd04","IsConstitutionSection":false,"Identity":"30-4-40","IsNew":true,"SubSections":[{"Level":1,"Identity":"T30C4N40Se","SubSectionBookmarkName":"ss_T30C4N40Se_lv1_29ea2ab56","IsNewSubSection":true}],"TitleRelatedTo":"MATTERS EXEMPT FROM DISCLOSURE UNDER THE FREEDOM OF INFORMATION ACT","TitleSoAsTo":"SO AS TO PROHIBIT THE DISCLOSURE OF RECORDINGS OF TELEPHONE CONVERSATIONS OF INMATES AND THEIR VISITORS MADE BY THE FACILITY IN WHICH THE INMATE IS INCARCERATED","Deleted":false}],"TitleText":"","DisableControls":false,"Deleted":false,"SectionBookmarkName":"bs_num_1_8735c3c07"}],"Timestamp":"2022-10-25T12:09:42.3595369-04:00","Username":null},{"Id":2,"SectionsList":[{"SectionUUID":"8f03ca95-8faa-4d43-a9c2-8afc498075bd","SectionName":"standard_eff_date_section","SectionNumber":2,"SectionType":"drafting_clause","CodeSections":[],"TitleText":"","DisableControls":false,"Deleted":false,"SectionBookmarkName":"bs_num_2_lastsection"},{"SectionUUID":"3d79ece2-2112-40d8-a880-0e05cc2600fc","SectionName":"code_section","SectionNumber":1,"SectionType":"code_section","CodeSections":[{"CodeSectionBookmarkName":"ns_T30C4N40_c5892bd04","IsConstitutionSection":false,"Identity":"30-4-40","IsNew":true,"SubSections":[{"Level":1,"Identity":"T30C4N40Se","SubSectionBookmarkName":"ss_T30C4N40Se_lv1_29ea2ab56","IsNewSubSection":true}],"TitleRelatedTo":"","TitleSoAsTo":"","Deleted":false}],"TitleText":"","DisableControls":false,"Deleted":false,"SectionBookmarkName":"bs_num_1_8735c3c07"}],"Timestamp":"2022-10-25T12:07:39.3790807-04:00","Username":null},{"Id":1,"SectionsList":[{"SectionUUID":"8f03ca95-8faa-4d43-a9c2-8afc498075bd","SectionName":"standard_eff_date_section","SectionNumber":2,"SectionType":"drafting_clause","CodeSections":[],"TitleText":"","DisableControls":false,"Deleted":false,"SectionBookmarkName":"bs_num_2_lastsection"},{"SectionUUID":"3d79ece2-2112-40d8-a880-0e05cc2600fc","SectionName":"code_section","SectionNumber":1,"SectionType":"code_section","CodeSections":[],"TitleText":"","DisableControls":false,"Deleted":false,"SectionBookmarkName":"bs_num_1_8735c3c07"}],"Timestamp":"2022-10-25T12:07:37.1894728-04:00","Username":null},{"Id":9,"SectionsList":[{"SectionUUID":"3d79ece2-2112-40d8-a880-0e05cc2600fc","SectionName":"code_section","SectionNumber":1,"SectionType":"code_section","CodeSections":[{"CodeSectionBookmarkName":"ns_T30C4N40_c5892bd04","IsConstitutionSection":false,"Identity":"30-4-40","IsNew":true,"SubSections":[{"Level":1,"Identity":"T30C4N40Se","SubSectionBookmarkName":"ss_T30C4N40Se_lv1_29ea2ab56","IsNewSubSection":true}],"TitleRelatedTo":"MATTERS EXEMPT FROM DISCLOSURE UNDER THE FREEDOM OF INFORMATION ACT","TitleSoAsTo":"PROHIBIT THE DISCLOSURE OF RECORDINGS OF TELEPHONE CONVERSATIONS OF INMATES AND THEIR VISITORS MADE BY THE FACILITY IN WHICH THE INMATE IS INCARCERATED","Deleted":false}],"TitleText":"","DisableControls":false,"Deleted":false,"SectionBookmarkName":"bs_num_1_8735c3c07"},{"SectionUUID":"5a3b2a10-c25d-4a25-a577-05b0d462513e","SectionName":"Standard Effective Date","SectionNumber":2,"SectionType":"drafting_clause","CodeSections":[],"TitleText":"","DisableControls":false,"Deleted":false,"SectionBookmarkName":"bs_num_2_0957a3736"}],"Timestamp":"2022-10-26T09:31:54.8024943-04:00","Username":"annarushton@scstatehouse.gov"}]</T_BILL_T_SECTIONSHISTORY>
  <T_BILL_T_SUBJECT>FOIA Exemptions</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116</Words>
  <Characters>628</Characters>
  <Application>Microsoft Office Word</Application>
  <DocSecurity>0</DocSecurity>
  <Lines>20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47</cp:revision>
  <cp:lastPrinted>2022-10-25T16:14:00Z</cp:lastPrinted>
  <dcterms:created xsi:type="dcterms:W3CDTF">2022-06-03T11:45:00Z</dcterms:created>
  <dcterms:modified xsi:type="dcterms:W3CDTF">2022-12-06T13:51:00Z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