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LC-0067CM-GM23.docx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Adopted by the House on January 10, 2023</w:t>
      </w:r>
    </w:p>
    <w:p>
      <w:pPr>
        <w:widowControl w:val="false"/>
        <w:spacing w:after="0"/>
        <w:jc w:val="left"/>
      </w:pPr>
    </w:p>
    <w:p>
      <w:pPr>
        <w:widowControl w:val="false"/>
        <w:spacing w:after="0"/>
        <w:jc w:val="left"/>
      </w:pPr>
      <w:r>
        <w:rPr>
          <w:rFonts w:ascii="Times New Roman"/>
          <w:sz w:val="22"/>
        </w:rPr>
        <w:t xml:space="preserve">Summary: Retirement of Rep. S. Williams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adopted</w:t>
      </w:r>
      <w:r>
        <w:t xml:space="preserve"> (</w:t>
      </w:r>
      <w:hyperlink w:history="true" r:id="R29906bfed57f4599">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dc49931fd444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A86F2A0">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545A1E">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435E1" w14:paraId="48DB32D0" w14:textId="1BA25D37">
          <w:pPr>
            <w:pStyle w:val="scresolutiontitle"/>
          </w:pPr>
          <w:r w:rsidRPr="00A435E1">
            <w:t>TO RECOGNIZE AND COMMEND THE HONORABLE SHEDRON DEVONT WILLIAMS OF HAMPTON COUNTY FOR HIS DEDICATED SERVICE IN THE HOUSE OF REPRESENTATIVES ON BEHALF OF HIS CONSTITUENTS AND THE CITIZENS OF SOUTH CAROLINA AND TO WISH HIM MUCH SUCCESS AND HAPPINESS IN ALL HIS FUTURE ENDEAVORS.</w:t>
          </w:r>
        </w:p>
      </w:sdtContent>
    </w:sdt>
    <w:bookmarkStart w:name="at_27999ba72" w:displacedByCustomXml="prev" w:id="0"/>
    <w:bookmarkEnd w:id="0"/>
    <w:p w:rsidR="0010776B" w:rsidP="00091FD9" w:rsidRDefault="0010776B" w14:paraId="48DB32D1" w14:textId="56627158">
      <w:pPr>
        <w:pStyle w:val="scresolutiontitle"/>
      </w:pPr>
    </w:p>
    <w:p w:rsidR="00A435E1" w:rsidP="00A435E1" w:rsidRDefault="008C3A19" w14:paraId="424B2923" w14:textId="77777777">
      <w:pPr>
        <w:pStyle w:val="scresolutionwhereas"/>
      </w:pPr>
      <w:bookmarkStart w:name="wa_5ec31ef77" w:id="1"/>
      <w:r w:rsidRPr="00084D53">
        <w:t>W</w:t>
      </w:r>
      <w:bookmarkEnd w:id="1"/>
      <w:r w:rsidRPr="00084D53">
        <w:t>hereas,</w:t>
      </w:r>
      <w:r w:rsidR="001347EE">
        <w:t xml:space="preserve"> </w:t>
      </w:r>
      <w:r w:rsidR="00A435E1">
        <w:t xml:space="preserve">the members of the South Carolina House of Representatives learned with sincere regret that Representative Shedron Williams will depart from the House of Representatives at the conclusion of his current term; and </w:t>
      </w:r>
    </w:p>
    <w:p w:rsidR="00A435E1" w:rsidP="00A435E1" w:rsidRDefault="00A435E1" w14:paraId="5875FFBA" w14:textId="77777777">
      <w:pPr>
        <w:pStyle w:val="scresolutionwhereas"/>
      </w:pPr>
    </w:p>
    <w:p w:rsidR="00A435E1" w:rsidP="00A435E1" w:rsidRDefault="00A435E1" w14:paraId="41E05E82" w14:textId="77777777">
      <w:pPr>
        <w:pStyle w:val="scresolutionwhereas"/>
      </w:pPr>
      <w:bookmarkStart w:name="wa_f65d4ec4c" w:id="2"/>
      <w:r>
        <w:t>W</w:t>
      </w:r>
      <w:bookmarkEnd w:id="2"/>
      <w:r>
        <w:t xml:space="preserve">hereas, born in Colleton County on July 29, 1967, he is the son of the late Rossie and Ruthie Williams, and he earned a bachelor’s degree from Morehouse College in 1992; and </w:t>
      </w:r>
    </w:p>
    <w:p w:rsidR="00A435E1" w:rsidP="00A435E1" w:rsidRDefault="00A435E1" w14:paraId="57967632" w14:textId="77777777">
      <w:pPr>
        <w:pStyle w:val="scresolutionwhereas"/>
      </w:pPr>
    </w:p>
    <w:p w:rsidR="00A435E1" w:rsidP="00A435E1" w:rsidRDefault="00A435E1" w14:paraId="42413541" w14:textId="4E0AC629">
      <w:pPr>
        <w:pStyle w:val="scresolutionwhereas"/>
      </w:pPr>
      <w:bookmarkStart w:name="wa_430ee3f05" w:id="3"/>
      <w:r>
        <w:t>W</w:t>
      </w:r>
      <w:bookmarkEnd w:id="3"/>
      <w:r>
        <w:t xml:space="preserve">hereas, he married his beloved wife, Cassandra Brooks, in 1999, and together they have reared four fine children: </w:t>
      </w:r>
      <w:proofErr w:type="spellStart"/>
      <w:r>
        <w:t>Rozadeen</w:t>
      </w:r>
      <w:proofErr w:type="spellEnd"/>
      <w:r>
        <w:t xml:space="preserve">, Winston, </w:t>
      </w:r>
      <w:proofErr w:type="spellStart"/>
      <w:r>
        <w:t>Tra</w:t>
      </w:r>
      <w:proofErr w:type="spellEnd"/>
      <w:r w:rsidR="009C02E4">
        <w:t>-</w:t>
      </w:r>
      <w:r>
        <w:t xml:space="preserve">Von, and Kyri.  When away from his duties in the House of Representatives, he resides in Hampton and works in public health; and </w:t>
      </w:r>
    </w:p>
    <w:p w:rsidR="00A435E1" w:rsidP="00A435E1" w:rsidRDefault="00A435E1" w14:paraId="5AA4D754" w14:textId="77777777">
      <w:pPr>
        <w:pStyle w:val="scresolutionwhereas"/>
      </w:pPr>
    </w:p>
    <w:p w:rsidR="00A435E1" w:rsidP="00A435E1" w:rsidRDefault="00A435E1" w14:paraId="00E58DC2" w14:textId="77777777">
      <w:pPr>
        <w:pStyle w:val="scresolutionwhereas"/>
      </w:pPr>
      <w:bookmarkStart w:name="wa_b0f1ce4f8" w:id="4"/>
      <w:r>
        <w:t>W</w:t>
      </w:r>
      <w:bookmarkEnd w:id="4"/>
      <w:r>
        <w:t xml:space="preserve">hereas, deeply involved in his community, Representative Shedron Williams served on the Hampton County Council from 2010 to 2018; and </w:t>
      </w:r>
    </w:p>
    <w:p w:rsidR="00A435E1" w:rsidP="00A435E1" w:rsidRDefault="00A435E1" w14:paraId="017BEF99" w14:textId="77777777">
      <w:pPr>
        <w:pStyle w:val="scresolutionwhereas"/>
      </w:pPr>
    </w:p>
    <w:p w:rsidR="00A435E1" w:rsidP="00A435E1" w:rsidRDefault="00A435E1" w14:paraId="0AA362D4" w14:textId="77777777">
      <w:pPr>
        <w:pStyle w:val="scresolutionwhereas"/>
      </w:pPr>
      <w:bookmarkStart w:name="wa_eadb4d10d" w:id="5"/>
      <w:r>
        <w:t>W</w:t>
      </w:r>
      <w:bookmarkEnd w:id="5"/>
      <w:r>
        <w:t xml:space="preserve">hereas, he has faithfully served the citizens of Beaufort, Hampton, and Jasper counties in District 122 in the House of Representatives since 2019, and most recently during that time, he served on the Agriculture, Natural Resources and Environmental Affairs Committee; and </w:t>
      </w:r>
    </w:p>
    <w:p w:rsidR="00A435E1" w:rsidP="00A435E1" w:rsidRDefault="00A435E1" w14:paraId="39131E5E" w14:textId="77777777">
      <w:pPr>
        <w:pStyle w:val="scresolutionwhereas"/>
      </w:pPr>
    </w:p>
    <w:p w:rsidR="00A435E1" w:rsidP="00A435E1" w:rsidRDefault="00A435E1" w14:paraId="2D80C1F4" w14:textId="77777777">
      <w:pPr>
        <w:pStyle w:val="scresolutionwhereas"/>
      </w:pPr>
      <w:bookmarkStart w:name="wa_dafe0405d" w:id="6"/>
      <w:r>
        <w:t>W</w:t>
      </w:r>
      <w:bookmarkEnd w:id="6"/>
      <w:r>
        <w:t xml:space="preserve">hereas, in all of his service, Representative Williams has provided keen and insightful assistance to his colleagues on behalf of his district; and </w:t>
      </w:r>
    </w:p>
    <w:p w:rsidR="00A435E1" w:rsidP="00A435E1" w:rsidRDefault="00A435E1" w14:paraId="3F9D8B27" w14:textId="77777777">
      <w:pPr>
        <w:pStyle w:val="scresolutionwhereas"/>
      </w:pPr>
    </w:p>
    <w:p w:rsidR="008A7625" w:rsidP="00843D27" w:rsidRDefault="00A435E1" w14:paraId="44F28955" w14:textId="5A58E622">
      <w:pPr>
        <w:pStyle w:val="scresolutionwhereas"/>
      </w:pPr>
      <w:bookmarkStart w:name="wa_21061ed99" w:id="7"/>
      <w:r>
        <w:t>W</w:t>
      </w:r>
      <w:bookmarkEnd w:id="7"/>
      <w:r>
        <w:t xml:space="preserve">hereas, the members of the House of Representatives will miss the fine service that Shedron Williams, their friend and colleague, has given to the House of Representatives, and they hope that he will enjoy deep fulfillment in the years to come.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8E8F162">
      <w:pPr>
        <w:pStyle w:val="scresolutionbody"/>
      </w:pPr>
      <w:bookmarkStart w:name="up_92e05f1dc" w:id="8"/>
      <w:r w:rsidRPr="00040E43">
        <w:lastRenderedPageBreak/>
        <w:t>B</w:t>
      </w:r>
      <w:bookmarkEnd w:id="8"/>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545A1E">
            <w:t>House of Representatives</w:t>
          </w:r>
        </w:sdtContent>
      </w:sdt>
      <w:r w:rsidRPr="00040E43">
        <w:t>:</w:t>
      </w:r>
    </w:p>
    <w:p w:rsidRPr="00040E43" w:rsidR="00B9052D" w:rsidP="00B703CB" w:rsidRDefault="00B9052D" w14:paraId="48DB32E5" w14:textId="77777777">
      <w:pPr>
        <w:pStyle w:val="scresolutionbody"/>
      </w:pPr>
    </w:p>
    <w:p w:rsidR="00B7620D" w:rsidP="00B7620D" w:rsidRDefault="00007116" w14:paraId="0D07FE9D" w14:textId="2DE1BE54">
      <w:pPr>
        <w:pStyle w:val="scresolutionmembers"/>
      </w:pPr>
      <w:bookmarkStart w:name="up_e02087505" w:id="9"/>
      <w:r w:rsidRPr="00040E43">
        <w:t>T</w:t>
      </w:r>
      <w:bookmarkEnd w:id="9"/>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545A1E">
            <w:t>House of Representatives</w:t>
          </w:r>
        </w:sdtContent>
      </w:sdt>
      <w:r w:rsidRPr="00040E43">
        <w:t xml:space="preserve">, by this resolution, </w:t>
      </w:r>
      <w:r w:rsidR="00A435E1">
        <w:t>r</w:t>
      </w:r>
      <w:r w:rsidRPr="00A435E1" w:rsidR="00A435E1">
        <w:t>ecognize and commend the Honorable Shedron Devont Williams of Hampton County for his dedicated service in the House of Representatives on behalf of his constituents and the citizens of South Carolina and wish him much success and happiness in all his future endeavors.</w:t>
      </w:r>
      <w:r w:rsidR="00B7620D">
        <w:t xml:space="preserve"> </w:t>
      </w:r>
    </w:p>
    <w:p w:rsidR="00B7620D" w:rsidP="00B7620D" w:rsidRDefault="00B7620D" w14:paraId="06BF817D" w14:textId="77777777">
      <w:pPr>
        <w:pStyle w:val="scresolutionmembers"/>
      </w:pPr>
    </w:p>
    <w:p w:rsidRPr="00040E43" w:rsidR="00B9052D" w:rsidP="00B7620D" w:rsidRDefault="00B7620D" w14:paraId="48DB32E8" w14:textId="4161E658">
      <w:pPr>
        <w:pStyle w:val="scresolutionmembers"/>
      </w:pPr>
      <w:bookmarkStart w:name="up_ab9d8d4a2" w:id="10"/>
      <w:r>
        <w:t>B</w:t>
      </w:r>
      <w:bookmarkEnd w:id="10"/>
      <w:r>
        <w:t xml:space="preserve">e it further resolved that a copy of this resolution be presented to the Honorable </w:t>
      </w:r>
      <w:r w:rsidRPr="00A435E1" w:rsidR="00A435E1">
        <w:t>Shedron Devont Williams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25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F439845" w:rsidR="007003E1" w:rsidRDefault="008E259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5A1E">
              <w:rPr>
                <w:noProof/>
              </w:rPr>
              <w:t>LC-0067CM-GM23.docx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809EE"/>
    <w:rsid w:val="004B7339"/>
    <w:rsid w:val="004E7D54"/>
    <w:rsid w:val="00511974"/>
    <w:rsid w:val="0052116B"/>
    <w:rsid w:val="005273C6"/>
    <w:rsid w:val="005275A2"/>
    <w:rsid w:val="00530A69"/>
    <w:rsid w:val="00545593"/>
    <w:rsid w:val="00545A1E"/>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E01B6"/>
    <w:rsid w:val="007F6D64"/>
    <w:rsid w:val="008362E8"/>
    <w:rsid w:val="008410D3"/>
    <w:rsid w:val="00843D27"/>
    <w:rsid w:val="00846FE5"/>
    <w:rsid w:val="0085786E"/>
    <w:rsid w:val="00870570"/>
    <w:rsid w:val="008A1768"/>
    <w:rsid w:val="008A489F"/>
    <w:rsid w:val="008A7625"/>
    <w:rsid w:val="008B4AC4"/>
    <w:rsid w:val="008C3A19"/>
    <w:rsid w:val="008D05D1"/>
    <w:rsid w:val="008E1DCA"/>
    <w:rsid w:val="008E259E"/>
    <w:rsid w:val="008F0F33"/>
    <w:rsid w:val="008F4429"/>
    <w:rsid w:val="009059FF"/>
    <w:rsid w:val="0092634F"/>
    <w:rsid w:val="009270BA"/>
    <w:rsid w:val="0094021A"/>
    <w:rsid w:val="00953783"/>
    <w:rsid w:val="0096528D"/>
    <w:rsid w:val="00965B3F"/>
    <w:rsid w:val="009B44AF"/>
    <w:rsid w:val="009C02E4"/>
    <w:rsid w:val="009C6A0B"/>
    <w:rsid w:val="009C7F19"/>
    <w:rsid w:val="009F0C77"/>
    <w:rsid w:val="009F4DD1"/>
    <w:rsid w:val="009F7B81"/>
    <w:rsid w:val="00A02543"/>
    <w:rsid w:val="00A41684"/>
    <w:rsid w:val="00A435E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620D"/>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7322B"/>
    <w:rsid w:val="00C73AFC"/>
    <w:rsid w:val="00C74E9D"/>
    <w:rsid w:val="00C826DD"/>
    <w:rsid w:val="00C82FD3"/>
    <w:rsid w:val="00C92819"/>
    <w:rsid w:val="00C93C2C"/>
    <w:rsid w:val="00CC6B7B"/>
    <w:rsid w:val="00CD2089"/>
    <w:rsid w:val="00CE4EE6"/>
    <w:rsid w:val="00D1567E"/>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B0D0D"/>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A435E1"/>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02&amp;session=125&amp;summary=B" TargetMode="External" Id="Rd9dc49931fd444bb" /><Relationship Type="http://schemas.openxmlformats.org/officeDocument/2006/relationships/hyperlink" Target="h:\hj\20230110.docx" TargetMode="External" Id="R29906bfed57f45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220c28b7-c4a5-430c-906d-bf3705f65d3d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HOUSEINTRODATE>2023-01-10</T_BILL_D_HOUSEINTRODATE>
  <T_BILL_D_INTRODATE>2023-01-10</T_BILL_D_INTRODATE>
  <T_BILL_N_INTERNALVERSIONNUMBER>1</T_BILL_N_INTERNALVERSIONNUMBER>
  <T_BILL_N_SESSION>125</T_BILL_N_SESSION>
  <T_BILL_N_VERSIONNUMBER>1</T_BILL_N_VERSIONNUMBER>
  <T_BILL_N_YEAR>2023</T_BILL_N_YEAR>
  <T_BILL_REQUEST_REQUEST>3a833935-16d2-47f0-ac53-5883f9e110b6</T_BILL_REQUEST_REQUEST>
  <T_BILL_R_ORIGINALDRAFT>4d7a3e98-e814-4c47-8e23-334fe3a60edb</T_BILL_R_ORIGINALDRAFT>
  <T_BILL_SPONSOR_SPONSOR>7dd4f309-dfcd-4edf-9cba-f0144eec17d6</T_BILL_SPONSOR_SPONSOR>
  <T_BILL_T_ACTNUMBER>None</T_BILL_T_ACTNUMBER>
  <T_BILL_T_BILLNAME>[3602]</T_BILL_T_BILLNAME>
  <T_BILL_T_BILLNUMBER>3602</T_BILL_T_BILLNUMBER>
  <T_BILL_T_BILLTITLE>TO RECOGNIZE AND COMMEND THE HONORABLE SHEDRON DEVONT WILLIAMS OF HAMPTON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RATNUMBER>None</T_BILL_T_RATNUMBER>
  <T_BILL_T_SUBJECT>Retirement of Rep. S. Williams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372</Words>
  <Characters>1965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11</cp:revision>
  <cp:lastPrinted>2022-11-14T16:13:00Z</cp:lastPrinted>
  <dcterms:created xsi:type="dcterms:W3CDTF">2022-08-17T14:54:00Z</dcterms:created>
  <dcterms:modified xsi:type="dcterms:W3CDTF">2022-11-14T16:14:00Z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