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3647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McDaniel and King</w:t>
      </w:r>
    </w:p>
    <w:p>
      <w:pPr>
        <w:widowControl w:val="false"/>
        <w:spacing w:after="0"/>
        <w:jc w:val="left"/>
      </w:pPr>
      <w:r>
        <w:rPr>
          <w:rFonts w:ascii="Times New Roman"/>
          <w:sz w:val="22"/>
        </w:rPr>
        <w:t xml:space="preserve">Document Path: LC-0027HA-GM23.docx</w:t>
      </w:r>
    </w:p>
    <w:p>
      <w:pPr>
        <w:widowControl w:val="false"/>
        <w:spacing w:after="0"/>
        <w:jc w:val="left"/>
      </w:pPr>
    </w:p>
    <w:p>
      <w:pPr>
        <w:widowControl w:val="false"/>
        <w:spacing w:after="0"/>
        <w:jc w:val="left"/>
      </w:pPr>
      <w:r>
        <w:rPr>
          <w:rFonts w:ascii="Times New Roman"/>
          <w:sz w:val="22"/>
        </w:rPr>
        <w:t xml:space="preserve">Introduced in the House on January 12, 2023</w:t>
      </w:r>
    </w:p>
    <w:p>
      <w:pPr>
        <w:widowControl w:val="false"/>
        <w:spacing w:after="0"/>
        <w:jc w:val="left"/>
      </w:pPr>
      <w:r>
        <w:rPr>
          <w:rFonts w:ascii="Times New Roman"/>
          <w:sz w:val="22"/>
        </w:rPr>
        <w:t xml:space="preserve">Adopted by the House on January 12, 2023</w:t>
      </w:r>
    </w:p>
    <w:p>
      <w:pPr>
        <w:widowControl w:val="false"/>
        <w:spacing w:after="0"/>
        <w:jc w:val="left"/>
      </w:pPr>
    </w:p>
    <w:p>
      <w:pPr>
        <w:widowControl w:val="false"/>
        <w:spacing w:after="0"/>
        <w:jc w:val="left"/>
      </w:pPr>
      <w:r>
        <w:rPr>
          <w:rFonts w:ascii="Times New Roman"/>
          <w:sz w:val="22"/>
        </w:rPr>
        <w:t xml:space="preserve">Summary: Mary Alice McCall Guy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1/12/2023</w:t>
      </w:r>
      <w:r>
        <w:tab/>
        <w:t>House</w:t>
      </w:r>
      <w:r>
        <w:tab/>
        <w:t xml:space="preserve">Introduced and adopted</w:t>
      </w:r>
      <w:r>
        <w:t xml:space="preserve"> (</w:t>
      </w:r>
      <w:hyperlink w:history="true" r:id="R49c26db1eca2430d">
        <w:r w:rsidRPr="00770434">
          <w:rPr>
            <w:rStyle w:val="Hyperlink"/>
          </w:rPr>
          <w:t>House Journal</w:t>
        </w:r>
        <w:r w:rsidRPr="00770434">
          <w:rPr>
            <w:rStyle w:val="Hyperlink"/>
          </w:rPr>
          <w:noBreakHyphen/>
          <w:t>page 316</w:t>
        </w:r>
      </w:hyperlink>
      <w:r>
        <w:t>)</w:t>
      </w:r>
    </w:p>
    <w:p>
      <w:pPr>
        <w:widowControl w:val="false"/>
        <w:spacing w:after="0"/>
        <w:jc w:val="left"/>
      </w:pPr>
    </w:p>
    <w:p>
      <w:pPr>
        <w:widowControl w:val="false"/>
        <w:spacing w:after="0"/>
        <w:jc w:val="left"/>
      </w:pPr>
      <w:r>
        <w:rPr>
          <w:rFonts w:ascii="Times New Roman"/>
          <w:sz w:val="22"/>
        </w:rPr>
        <w:t xml:space="preserve">View the latest </w:t>
      </w:r>
      <w:hyperlink r:id="Rbeb9f64740de462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fd22da236804003">
        <w:r>
          <w:rPr>
            <w:rStyle w:val="Hyperlink"/>
            <w:u w:val="single"/>
          </w:rPr>
          <w:t>01/12/2023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23D5710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04C29">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bookmarkStart w:name="_Hlk120878445" w:displacedByCustomXml="next" w:id="0"/>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D5BAB" w14:paraId="48DB32D0" w14:textId="2C1115A5">
          <w:pPr>
            <w:pStyle w:val="scresolutiontitle"/>
          </w:pPr>
          <w:r w:rsidRPr="002D5BAB">
            <w:t xml:space="preserve">TO RECOGNIZE AND HONOR Mary Alice McCall Guy, Chester County Councilwoman, UPON THE OCCASION OF HER RETIREMENT AFTER </w:t>
          </w:r>
          <w:r w:rsidR="007D378C">
            <w:t>SIXTEEN</w:t>
          </w:r>
          <w:r w:rsidRPr="002D5BAB">
            <w:t xml:space="preserve"> YEARS OF EXEMPLARY SERVICE, AND TO WISH HER CONTINUED SUCCESS AND HAPPINESS IN ALL HER FUTURE ENDEAVORS.</w:t>
          </w:r>
        </w:p>
      </w:sdtContent>
    </w:sdt>
    <w:bookmarkEnd w:displacedByCustomXml="prev" w:id="0"/>
    <w:bookmarkStart w:name="at_903460af3" w:displacedByCustomXml="prev" w:id="1"/>
    <w:bookmarkEnd w:id="1"/>
    <w:p w:rsidR="0010776B" w:rsidP="00091FD9" w:rsidRDefault="0010776B" w14:paraId="48DB32D1" w14:textId="56627158">
      <w:pPr>
        <w:pStyle w:val="scresolutiontitle"/>
      </w:pPr>
    </w:p>
    <w:p w:rsidR="002D5BAB" w:rsidP="002D5BAB" w:rsidRDefault="008C3A19" w14:paraId="0F069E1F" w14:textId="128D13FB">
      <w:pPr>
        <w:pStyle w:val="scresolutionwhereas"/>
      </w:pPr>
      <w:bookmarkStart w:name="wa_76fba5876" w:id="2"/>
      <w:proofErr w:type="gramStart"/>
      <w:r w:rsidRPr="00084D53">
        <w:t>W</w:t>
      </w:r>
      <w:bookmarkEnd w:id="2"/>
      <w:r w:rsidRPr="00084D53">
        <w:t>hereas,</w:t>
      </w:r>
      <w:proofErr w:type="gramEnd"/>
      <w:r w:rsidR="001347EE">
        <w:t xml:space="preserve"> </w:t>
      </w:r>
      <w:bookmarkStart w:name="_Hlk120878471" w:id="3"/>
      <w:r w:rsidR="002D5BAB">
        <w:t xml:space="preserve">the members of the South Carolina House of Representatives have learned that </w:t>
      </w:r>
      <w:r w:rsidRPr="002D5BAB" w:rsidR="002D5BAB">
        <w:t>Mary Alice McCall Guy</w:t>
      </w:r>
      <w:r w:rsidR="002D5BAB">
        <w:t xml:space="preserve"> will begin a well-deserved retirement </w:t>
      </w:r>
      <w:r w:rsidR="00656A88">
        <w:t xml:space="preserve">on </w:t>
      </w:r>
      <w:r w:rsidRPr="00734F13" w:rsidR="00734F13">
        <w:t>December 31, 2022</w:t>
      </w:r>
      <w:r w:rsidR="00734F13">
        <w:t xml:space="preserve">, </w:t>
      </w:r>
      <w:r w:rsidR="002D5BAB">
        <w:t xml:space="preserve">after </w:t>
      </w:r>
      <w:r w:rsidR="00734F13">
        <w:t xml:space="preserve">sixteen </w:t>
      </w:r>
      <w:r w:rsidR="002D5BAB">
        <w:t xml:space="preserve">years </w:t>
      </w:r>
      <w:r w:rsidR="00734F13">
        <w:t>of d</w:t>
      </w:r>
      <w:r w:rsidR="002D5BAB">
        <w:t xml:space="preserve">istinguished </w:t>
      </w:r>
      <w:r w:rsidR="00734F13">
        <w:t>service on the Chester County Council</w:t>
      </w:r>
      <w:r w:rsidR="002D5BAB">
        <w:t>; and</w:t>
      </w:r>
    </w:p>
    <w:p w:rsidR="002D5BAB" w:rsidP="002D5BAB" w:rsidRDefault="002D5BAB" w14:paraId="0BECB78C" w14:textId="77777777">
      <w:pPr>
        <w:pStyle w:val="scresolutionwhereas"/>
      </w:pPr>
    </w:p>
    <w:p w:rsidR="002D5BAB" w:rsidP="002D5BAB" w:rsidRDefault="002D5BAB" w14:paraId="134A36C0" w14:textId="4F0DD085">
      <w:pPr>
        <w:pStyle w:val="scresolutionwhereas"/>
      </w:pPr>
      <w:bookmarkStart w:name="wa_c77260efc" w:id="4"/>
      <w:proofErr w:type="gramStart"/>
      <w:r>
        <w:t>W</w:t>
      </w:r>
      <w:bookmarkEnd w:id="4"/>
      <w:r>
        <w:t>hereas,</w:t>
      </w:r>
      <w:proofErr w:type="gramEnd"/>
      <w:r>
        <w:t xml:space="preserve"> Ms. Guy graduated from </w:t>
      </w:r>
      <w:r w:rsidRPr="002D5BAB">
        <w:t>Finley High School in 1957</w:t>
      </w:r>
      <w:r>
        <w:t xml:space="preserve">, where she </w:t>
      </w:r>
      <w:r w:rsidR="007C002E">
        <w:t>was a</w:t>
      </w:r>
      <w:r w:rsidRPr="007C002E" w:rsidR="007C002E">
        <w:t xml:space="preserve"> member of </w:t>
      </w:r>
      <w:r w:rsidR="007C002E">
        <w:t xml:space="preserve">the </w:t>
      </w:r>
      <w:r w:rsidRPr="007C002E" w:rsidR="007C002E">
        <w:t>school</w:t>
      </w:r>
      <w:r w:rsidR="007C002E">
        <w:t>’s</w:t>
      </w:r>
      <w:r w:rsidRPr="007C002E" w:rsidR="007C002E">
        <w:t xml:space="preserve"> basketball team and the </w:t>
      </w:r>
      <w:r w:rsidR="007C002E">
        <w:t>v</w:t>
      </w:r>
      <w:r w:rsidRPr="007C002E" w:rsidR="007C002E">
        <w:t>aledictorian of her graduating class</w:t>
      </w:r>
      <w:r w:rsidR="007C002E">
        <w:t xml:space="preserve">.  During her high school career, she </w:t>
      </w:r>
      <w:r>
        <w:t xml:space="preserve">won </w:t>
      </w:r>
      <w:r w:rsidRPr="007C002E" w:rsidR="007C002E">
        <w:t xml:space="preserve">a </w:t>
      </w:r>
      <w:r w:rsidR="002530D1">
        <w:t>s</w:t>
      </w:r>
      <w:r w:rsidRPr="007C002E" w:rsidR="007C002E">
        <w:t>tate oratorical contest</w:t>
      </w:r>
      <w:r w:rsidR="007C002E">
        <w:t xml:space="preserve"> and</w:t>
      </w:r>
      <w:r w:rsidRPr="007C002E" w:rsidR="007C002E">
        <w:t xml:space="preserve"> </w:t>
      </w:r>
      <w:r w:rsidR="007C002E">
        <w:t xml:space="preserve">served as president </w:t>
      </w:r>
      <w:r w:rsidRPr="007C002E" w:rsidR="007C002E">
        <w:t>of the S</w:t>
      </w:r>
      <w:r w:rsidR="007C002E">
        <w:t xml:space="preserve">outh </w:t>
      </w:r>
      <w:r w:rsidRPr="007C002E" w:rsidR="007C002E">
        <w:t>C</w:t>
      </w:r>
      <w:r w:rsidR="007C002E">
        <w:t>arolina</w:t>
      </w:r>
      <w:r w:rsidRPr="007C002E" w:rsidR="007C002E">
        <w:t xml:space="preserve"> State National Homemakers Association</w:t>
      </w:r>
      <w:r>
        <w:t>; and</w:t>
      </w:r>
    </w:p>
    <w:p w:rsidR="002D5BAB" w:rsidP="002D5BAB" w:rsidRDefault="002D5BAB" w14:paraId="6FCB4CD2" w14:textId="2C98092C">
      <w:pPr>
        <w:pStyle w:val="scresolutionwhereas"/>
      </w:pPr>
    </w:p>
    <w:p w:rsidR="002D5BAB" w:rsidP="002D5BAB" w:rsidRDefault="007C002E" w14:paraId="79E20026" w14:textId="57F12315">
      <w:pPr>
        <w:pStyle w:val="scresolutionwhereas"/>
      </w:pPr>
      <w:bookmarkStart w:name="wa_7a6b550c9" w:id="5"/>
      <w:proofErr w:type="gramStart"/>
      <w:r>
        <w:t>W</w:t>
      </w:r>
      <w:bookmarkEnd w:id="5"/>
      <w:r>
        <w:t>hereas,</w:t>
      </w:r>
      <w:proofErr w:type="gramEnd"/>
      <w:r>
        <w:t xml:space="preserve"> she</w:t>
      </w:r>
      <w:r w:rsidR="002D5BAB">
        <w:t xml:space="preserve"> furthered her education </w:t>
      </w:r>
      <w:r w:rsidR="007D378C">
        <w:t xml:space="preserve">by </w:t>
      </w:r>
      <w:r>
        <w:t>earn</w:t>
      </w:r>
      <w:r w:rsidR="002D5BAB">
        <w:t xml:space="preserve">ing </w:t>
      </w:r>
      <w:r>
        <w:t xml:space="preserve">a degree </w:t>
      </w:r>
      <w:r w:rsidR="002D5BAB">
        <w:t xml:space="preserve">from the Lancaster City School of Practical Nursing in 1964.  After becoming a licensed practical nurse (LPN), she attended York Technical College and received credit hours toward a </w:t>
      </w:r>
      <w:r>
        <w:t>registered nursing</w:t>
      </w:r>
      <w:r w:rsidR="002D5BAB">
        <w:t xml:space="preserve"> degree</w:t>
      </w:r>
      <w:r>
        <w:t>; and</w:t>
      </w:r>
    </w:p>
    <w:p w:rsidR="007C002E" w:rsidP="002D5BAB" w:rsidRDefault="007C002E" w14:paraId="7B1A56DC" w14:textId="41C44348">
      <w:pPr>
        <w:pStyle w:val="scresolutionwhereas"/>
      </w:pPr>
    </w:p>
    <w:p w:rsidR="007C002E" w:rsidP="002D5BAB" w:rsidRDefault="007C002E" w14:paraId="2155EEC9" w14:textId="6F272FF8">
      <w:pPr>
        <w:pStyle w:val="scresolutionwhereas"/>
      </w:pPr>
      <w:bookmarkStart w:name="wa_47db3d34b" w:id="6"/>
      <w:r>
        <w:t>W</w:t>
      </w:r>
      <w:bookmarkEnd w:id="6"/>
      <w:r>
        <w:t xml:space="preserve">hereas, after serving as </w:t>
      </w:r>
      <w:r w:rsidRPr="007C002E">
        <w:t xml:space="preserve">an LPN in the Charlotte Community Hospital for </w:t>
      </w:r>
      <w:r w:rsidR="00734F13">
        <w:t>ten</w:t>
      </w:r>
      <w:r w:rsidRPr="007C002E">
        <w:t xml:space="preserve"> years</w:t>
      </w:r>
      <w:r>
        <w:t>,</w:t>
      </w:r>
      <w:r w:rsidRPr="007C002E">
        <w:t xml:space="preserve"> Ms. Guy </w:t>
      </w:r>
      <w:r>
        <w:t xml:space="preserve">served for </w:t>
      </w:r>
      <w:r w:rsidR="00734F13">
        <w:t>thirty</w:t>
      </w:r>
      <w:r>
        <w:t>-eight</w:t>
      </w:r>
      <w:r w:rsidRPr="007C002E">
        <w:t xml:space="preserve"> years as a nurse at the MUSC Chester County Nursing Center</w:t>
      </w:r>
      <w:r w:rsidR="00734F13">
        <w:t xml:space="preserve">, </w:t>
      </w:r>
      <w:r w:rsidRPr="007C002E">
        <w:t>formerly Chester Regional Nursing Center</w:t>
      </w:r>
      <w:r w:rsidR="00734F13">
        <w:t>, before retiring f</w:t>
      </w:r>
      <w:r w:rsidR="007D378C">
        <w:t>ro</w:t>
      </w:r>
      <w:r w:rsidR="00734F13">
        <w:t>m nursing</w:t>
      </w:r>
      <w:r w:rsidR="007D378C">
        <w:t>; and</w:t>
      </w:r>
    </w:p>
    <w:p w:rsidR="002D5BAB" w:rsidP="002D5BAB" w:rsidRDefault="002D5BAB" w14:paraId="6E2CBD65" w14:textId="77777777">
      <w:pPr>
        <w:pStyle w:val="scresolutionwhereas"/>
      </w:pPr>
    </w:p>
    <w:p w:rsidR="002D5BAB" w:rsidP="002D5BAB" w:rsidRDefault="002D5BAB" w14:paraId="456AB4D1" w14:textId="1495E8BD">
      <w:pPr>
        <w:pStyle w:val="scresolutionwhereas"/>
      </w:pPr>
      <w:bookmarkStart w:name="wa_0bc33559c" w:id="7"/>
      <w:r>
        <w:t>W</w:t>
      </w:r>
      <w:bookmarkEnd w:id="7"/>
      <w:r>
        <w:t>hereas, together with her beloved husband, the late former Councilman George B</w:t>
      </w:r>
      <w:r w:rsidRPr="00734F13" w:rsidR="00734F13">
        <w:t>enjamin “Bunny”</w:t>
      </w:r>
      <w:r>
        <w:t xml:space="preserve"> Guy, Sr., she reared three fine children: former Chester City Administrator Stephanie Guy Jackson</w:t>
      </w:r>
      <w:r w:rsidR="007D378C">
        <w:t>;</w:t>
      </w:r>
      <w:r>
        <w:t xml:space="preserve"> the late former Chester City Councilman Reverend George Benjamin “Ben” Guy, Jr.</w:t>
      </w:r>
      <w:r w:rsidR="007D378C">
        <w:t>;</w:t>
      </w:r>
      <w:r>
        <w:t xml:space="preserve"> and newly elected Chester County Councilman Corey Sylvanus Guy</w:t>
      </w:r>
      <w:r w:rsidR="007C002E">
        <w:t xml:space="preserve">.  They have blessed her with the affection of eleven loving grandchildren and nine </w:t>
      </w:r>
      <w:proofErr w:type="gramStart"/>
      <w:r w:rsidR="007C002E">
        <w:t>great-grandchildren;</w:t>
      </w:r>
      <w:proofErr w:type="gramEnd"/>
      <w:r w:rsidR="007C002E">
        <w:t xml:space="preserve"> and</w:t>
      </w:r>
    </w:p>
    <w:p w:rsidR="002D5BAB" w:rsidP="002D5BAB" w:rsidRDefault="002D5BAB" w14:paraId="29A789C6" w14:textId="77777777">
      <w:pPr>
        <w:pStyle w:val="scresolutionwhereas"/>
      </w:pPr>
    </w:p>
    <w:p w:rsidR="002D5BAB" w:rsidP="002D5BAB" w:rsidRDefault="00734F13" w14:paraId="565314F1" w14:textId="55CEF91B">
      <w:pPr>
        <w:pStyle w:val="scresolutionwhereas"/>
      </w:pPr>
      <w:bookmarkStart w:name="wa_56d6bb9a7" w:id="8"/>
      <w:proofErr w:type="gramStart"/>
      <w:r>
        <w:t>W</w:t>
      </w:r>
      <w:bookmarkEnd w:id="8"/>
      <w:r>
        <w:t>hereas,</w:t>
      </w:r>
      <w:proofErr w:type="gramEnd"/>
      <w:r>
        <w:t xml:space="preserve"> </w:t>
      </w:r>
      <w:r w:rsidR="002D5BAB">
        <w:t xml:space="preserve">Councilwoman Guy was </w:t>
      </w:r>
      <w:r>
        <w:t xml:space="preserve">first </w:t>
      </w:r>
      <w:r w:rsidR="002D5BAB">
        <w:t xml:space="preserve">elected to Chester County Council in 2006 to serve the remaining term of her </w:t>
      </w:r>
      <w:r>
        <w:t xml:space="preserve">late </w:t>
      </w:r>
      <w:r w:rsidR="002D5BAB">
        <w:t>husband</w:t>
      </w:r>
      <w:r>
        <w:t xml:space="preserve">, </w:t>
      </w:r>
      <w:r w:rsidR="002D5BAB">
        <w:t>Councilman Bunny Guy</w:t>
      </w:r>
      <w:r>
        <w:t>, who</w:t>
      </w:r>
      <w:r w:rsidR="002D5BAB">
        <w:t xml:space="preserve"> was the first African American elected to the Chester County Council.  He died while serving in his </w:t>
      </w:r>
      <w:r>
        <w:t>sixteen</w:t>
      </w:r>
      <w:r w:rsidR="002D5BAB">
        <w:t xml:space="preserve">th year </w:t>
      </w:r>
      <w:r>
        <w:t>in</w:t>
      </w:r>
      <w:r w:rsidR="002D5BAB">
        <w:t xml:space="preserve"> office</w:t>
      </w:r>
      <w:r>
        <w:t>; and</w:t>
      </w:r>
      <w:r w:rsidR="002D5BAB">
        <w:t xml:space="preserve"> </w:t>
      </w:r>
    </w:p>
    <w:p w:rsidR="002D5BAB" w:rsidP="002D5BAB" w:rsidRDefault="002D5BAB" w14:paraId="4C574607" w14:textId="77777777">
      <w:pPr>
        <w:pStyle w:val="scresolutionwhereas"/>
      </w:pPr>
    </w:p>
    <w:p w:rsidR="002D5BAB" w:rsidP="002D5BAB" w:rsidRDefault="00734F13" w14:paraId="4B266AA3" w14:textId="5BD514E4">
      <w:pPr>
        <w:pStyle w:val="scresolutionwhereas"/>
      </w:pPr>
      <w:bookmarkStart w:name="wa_981111ad9" w:id="9"/>
      <w:r>
        <w:t>W</w:t>
      </w:r>
      <w:bookmarkEnd w:id="9"/>
      <w:r>
        <w:t xml:space="preserve">hereas, </w:t>
      </w:r>
      <w:r w:rsidR="002D5BAB">
        <w:t>elected to office for four more terms</w:t>
      </w:r>
      <w:r>
        <w:t>, she</w:t>
      </w:r>
      <w:r w:rsidR="002D5BAB">
        <w:t xml:space="preserve"> has now completed </w:t>
      </w:r>
      <w:r>
        <w:t>sixteen</w:t>
      </w:r>
      <w:r w:rsidR="002D5BAB">
        <w:t xml:space="preserve"> years of service as a member of the Chester County Council</w:t>
      </w:r>
      <w:r w:rsidR="007D378C">
        <w:t>; and</w:t>
      </w:r>
    </w:p>
    <w:p w:rsidR="002D5BAB" w:rsidP="002D5BAB" w:rsidRDefault="002D5BAB" w14:paraId="1BD5BEDE" w14:textId="77777777">
      <w:pPr>
        <w:pStyle w:val="scresolutionwhereas"/>
      </w:pPr>
    </w:p>
    <w:p w:rsidR="002D5BAB" w:rsidP="002D5BAB" w:rsidRDefault="00734F13" w14:paraId="046C7D60" w14:textId="42674A65">
      <w:pPr>
        <w:pStyle w:val="scresolutionwhereas"/>
      </w:pPr>
      <w:bookmarkStart w:name="wa_428761d43" w:id="10"/>
      <w:proofErr w:type="gramStart"/>
      <w:r>
        <w:t>W</w:t>
      </w:r>
      <w:bookmarkEnd w:id="10"/>
      <w:r>
        <w:t>hereas,</w:t>
      </w:r>
      <w:proofErr w:type="gramEnd"/>
      <w:r>
        <w:t xml:space="preserve"> </w:t>
      </w:r>
      <w:r w:rsidRPr="00734F13">
        <w:t xml:space="preserve">Councilwoman </w:t>
      </w:r>
      <w:r>
        <w:t>Guy</w:t>
      </w:r>
      <w:r w:rsidR="002D5BAB">
        <w:t xml:space="preserve"> graduated from the Institute of Government of County Officials Level</w:t>
      </w:r>
      <w:r>
        <w:t>s</w:t>
      </w:r>
      <w:r w:rsidR="002D5BAB">
        <w:t xml:space="preserve"> I and II</w:t>
      </w:r>
      <w:r>
        <w:t>, and d</w:t>
      </w:r>
      <w:r w:rsidR="002D5BAB">
        <w:t xml:space="preserve">uring </w:t>
      </w:r>
      <w:r>
        <w:t>her</w:t>
      </w:r>
      <w:r w:rsidR="002D5BAB">
        <w:t xml:space="preserve"> service on </w:t>
      </w:r>
      <w:r>
        <w:t>the c</w:t>
      </w:r>
      <w:r w:rsidR="002D5BAB">
        <w:t xml:space="preserve">ouncil, Chester County has experienced tremendous industrial growth.  </w:t>
      </w:r>
      <w:r>
        <w:t xml:space="preserve">In appreciation for her service on </w:t>
      </w:r>
      <w:r w:rsidRPr="00734F13">
        <w:t>Chester County Council</w:t>
      </w:r>
      <w:r>
        <w:t xml:space="preserve">, </w:t>
      </w:r>
      <w:r w:rsidRPr="00734F13">
        <w:t xml:space="preserve">a street </w:t>
      </w:r>
      <w:r>
        <w:t xml:space="preserve">was </w:t>
      </w:r>
      <w:r w:rsidRPr="00734F13">
        <w:t xml:space="preserve">named </w:t>
      </w:r>
      <w:r>
        <w:t>in her honor</w:t>
      </w:r>
      <w:r w:rsidR="007D378C">
        <w:t xml:space="preserve">, </w:t>
      </w:r>
      <w:r w:rsidRPr="00734F13" w:rsidR="007D378C">
        <w:t>Mary’s Lane</w:t>
      </w:r>
      <w:r>
        <w:t>; and</w:t>
      </w:r>
    </w:p>
    <w:p w:rsidR="002D5BAB" w:rsidP="002D5BAB" w:rsidRDefault="002D5BAB" w14:paraId="51128AD0" w14:textId="77777777">
      <w:pPr>
        <w:pStyle w:val="scresolutionwhereas"/>
      </w:pPr>
    </w:p>
    <w:p w:rsidR="002D5BAB" w:rsidP="002D5BAB" w:rsidRDefault="007D378C" w14:paraId="5FA4B074" w14:textId="5E03E4FC">
      <w:pPr>
        <w:pStyle w:val="scresolutionwhereas"/>
      </w:pPr>
      <w:bookmarkStart w:name="wa_a37a45619" w:id="11"/>
      <w:r>
        <w:t>W</w:t>
      </w:r>
      <w:bookmarkEnd w:id="11"/>
      <w:r>
        <w:t xml:space="preserve">hereas, </w:t>
      </w:r>
      <w:r w:rsidRPr="007D378C">
        <w:t>a member of Browns Chapel A</w:t>
      </w:r>
      <w:r>
        <w:t xml:space="preserve">frican </w:t>
      </w:r>
      <w:r w:rsidRPr="007D378C">
        <w:t>M</w:t>
      </w:r>
      <w:r>
        <w:t xml:space="preserve">ethodist </w:t>
      </w:r>
      <w:r w:rsidRPr="007D378C">
        <w:t>E</w:t>
      </w:r>
      <w:r>
        <w:t>piscopal</w:t>
      </w:r>
      <w:r w:rsidRPr="007D378C">
        <w:t xml:space="preserve"> Zion Church</w:t>
      </w:r>
      <w:r>
        <w:t>, Ms. Guy</w:t>
      </w:r>
      <w:r w:rsidRPr="007D378C">
        <w:t xml:space="preserve"> works faithfully on numerous auxiliary boards</w:t>
      </w:r>
      <w:r>
        <w:t xml:space="preserve"> of the church and</w:t>
      </w:r>
      <w:r w:rsidR="002D5BAB">
        <w:t xml:space="preserve"> gives God the glory for all the wonderful things </w:t>
      </w:r>
      <w:r>
        <w:t>H</w:t>
      </w:r>
      <w:r w:rsidR="002D5BAB">
        <w:t>e has done in her life</w:t>
      </w:r>
      <w:r>
        <w:t>; and</w:t>
      </w:r>
    </w:p>
    <w:p w:rsidR="002D5BAB" w:rsidP="002D5BAB" w:rsidRDefault="002D5BAB" w14:paraId="212322C4" w14:textId="77777777">
      <w:pPr>
        <w:pStyle w:val="scresolutionwhereas"/>
      </w:pPr>
    </w:p>
    <w:p w:rsidR="008A7625" w:rsidP="00843D27" w:rsidRDefault="002D5BAB" w14:paraId="44F28955" w14:textId="257D70C1">
      <w:pPr>
        <w:pStyle w:val="scresolutionwhereas"/>
      </w:pPr>
      <w:bookmarkStart w:name="wa_dfc07fef7" w:id="12"/>
      <w:r>
        <w:t>W</w:t>
      </w:r>
      <w:bookmarkEnd w:id="12"/>
      <w:r>
        <w:t xml:space="preserve">hereas, grateful for her many years of distinguished service </w:t>
      </w:r>
      <w:r w:rsidR="007D378C">
        <w:t>on</w:t>
      </w:r>
      <w:r>
        <w:t xml:space="preserve"> </w:t>
      </w:r>
      <w:r w:rsidR="007D378C">
        <w:t>Chester County Council</w:t>
      </w:r>
      <w:r>
        <w:t>, the South Carolina House of Representatives takes great pleasure in extending best wishes to Mary Guy as she transitions to a richly deserved retirement and the unhurried pace of the days ahead, and the members wish her many years of enjoyment in her well</w:t>
      </w:r>
      <w:r w:rsidR="007C002E">
        <w:t>-</w:t>
      </w:r>
      <w:r>
        <w:t>earned retirement</w:t>
      </w:r>
      <w:bookmarkEnd w:id="3"/>
      <w:r>
        <w:t xml:space="preserve">.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38E21DC3">
      <w:pPr>
        <w:pStyle w:val="scresolutionbody"/>
      </w:pPr>
      <w:bookmarkStart w:name="up_c03b8a2ee" w:id="13"/>
      <w:r w:rsidRPr="00040E43">
        <w:t>B</w:t>
      </w:r>
      <w:bookmarkEnd w:id="13"/>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04C29">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31738C5">
      <w:pPr>
        <w:pStyle w:val="scresolutionmembers"/>
      </w:pPr>
      <w:bookmarkStart w:name="up_f3c519857" w:id="14"/>
      <w:r w:rsidRPr="00040E43">
        <w:t>T</w:t>
      </w:r>
      <w:bookmarkEnd w:id="14"/>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04C29">
            <w:rPr>
              <w:rStyle w:val="scresolutionbody1"/>
            </w:rPr>
            <w:t>House of Representatives</w:t>
          </w:r>
        </w:sdtContent>
      </w:sdt>
      <w:r w:rsidRPr="00040E43">
        <w:t xml:space="preserve">, by this resolution, </w:t>
      </w:r>
      <w:bookmarkStart w:name="_Hlk120879590" w:id="15"/>
      <w:r w:rsidRPr="002D5BAB" w:rsidR="002D5BAB">
        <w:t xml:space="preserve">recognize and honor </w:t>
      </w:r>
      <w:r w:rsidR="002D5BAB">
        <w:t>Mary Alice McCall Guy</w:t>
      </w:r>
      <w:r w:rsidRPr="002D5BAB" w:rsidR="002D5BAB">
        <w:t xml:space="preserve">, </w:t>
      </w:r>
      <w:r w:rsidRPr="007C002E" w:rsidR="007C002E">
        <w:t>Chester County Councilwoman</w:t>
      </w:r>
      <w:r w:rsidRPr="002D5BAB" w:rsidR="002D5BAB">
        <w:t xml:space="preserve">, upon the occasion of her retirement after </w:t>
      </w:r>
      <w:r w:rsidR="007C002E">
        <w:t>sixteen</w:t>
      </w:r>
      <w:r w:rsidRPr="002D5BAB" w:rsidR="002D5BAB">
        <w:t xml:space="preserve"> years of exemplary service, and wish her continued success and happiness in all her future endeavors.</w:t>
      </w:r>
    </w:p>
    <w:p w:rsidRPr="00040E43" w:rsidR="00007116" w:rsidP="00B703CB" w:rsidRDefault="00007116" w14:paraId="48DB32E7" w14:textId="77777777">
      <w:pPr>
        <w:pStyle w:val="scresolutionbody"/>
      </w:pPr>
    </w:p>
    <w:p w:rsidR="001B2C32" w:rsidP="00B703CB" w:rsidRDefault="00007116" w14:paraId="04CA29AB" w14:textId="77777777">
      <w:pPr>
        <w:pStyle w:val="scresolutionbody"/>
      </w:pPr>
      <w:bookmarkStart w:name="up_16fbb1d72" w:id="16"/>
      <w:r w:rsidRPr="00040E43">
        <w:t>B</w:t>
      </w:r>
      <w:bookmarkEnd w:id="16"/>
      <w:r w:rsidRPr="00040E43">
        <w:t>e it further resolved that a copy of this resolution be presented to</w:t>
      </w:r>
      <w:r w:rsidRPr="00040E43" w:rsidR="00B9105E">
        <w:t xml:space="preserve"> </w:t>
      </w:r>
      <w:r w:rsidR="002D5BAB">
        <w:t>Mary Alice McCall Guy</w:t>
      </w:r>
      <w:bookmarkEnd w:id="15"/>
      <w:r w:rsidR="002D5BAB">
        <w:t>.</w:t>
      </w:r>
    </w:p>
    <w:p w:rsidR="001B2C32" w:rsidP="00B703CB" w:rsidRDefault="001B2C32" w14:paraId="426C96BD" w14:textId="77777777">
      <w:pPr>
        <w:pStyle w:val="scresolutionbody"/>
      </w:pPr>
    </w:p>
    <w:p w:rsidRPr="00040E43" w:rsidR="00B9052D" w:rsidP="00B703CB" w:rsidRDefault="00B9052D" w14:paraId="48DB32E8" w14:textId="5AAD38E5">
      <w:pPr>
        <w:pStyle w:val="scresolutionbody"/>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51A05">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872E2C6" w:rsidR="007003E1" w:rsidRDefault="001B2C3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[3647]</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B2C32"/>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30D1"/>
    <w:rsid w:val="002543C8"/>
    <w:rsid w:val="0025541D"/>
    <w:rsid w:val="002635C9"/>
    <w:rsid w:val="00284AAE"/>
    <w:rsid w:val="002B451A"/>
    <w:rsid w:val="002D55D2"/>
    <w:rsid w:val="002D5BAB"/>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56A88"/>
    <w:rsid w:val="00666E48"/>
    <w:rsid w:val="006913C9"/>
    <w:rsid w:val="0069470D"/>
    <w:rsid w:val="006B1590"/>
    <w:rsid w:val="006D58AA"/>
    <w:rsid w:val="006E4451"/>
    <w:rsid w:val="006E655C"/>
    <w:rsid w:val="006E69E6"/>
    <w:rsid w:val="007003E1"/>
    <w:rsid w:val="007070AD"/>
    <w:rsid w:val="00733210"/>
    <w:rsid w:val="00734F00"/>
    <w:rsid w:val="00734F13"/>
    <w:rsid w:val="007352A5"/>
    <w:rsid w:val="00736959"/>
    <w:rsid w:val="0074375C"/>
    <w:rsid w:val="00746A58"/>
    <w:rsid w:val="00751A05"/>
    <w:rsid w:val="007720AC"/>
    <w:rsid w:val="00781DF8"/>
    <w:rsid w:val="00787728"/>
    <w:rsid w:val="007917CE"/>
    <w:rsid w:val="007959D3"/>
    <w:rsid w:val="007A70AE"/>
    <w:rsid w:val="007C002E"/>
    <w:rsid w:val="007C0EE1"/>
    <w:rsid w:val="007D378C"/>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04C29"/>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24442"/>
    <w:rsid w:val="00F42BA9"/>
    <w:rsid w:val="00F477DA"/>
    <w:rsid w:val="00F50AE3"/>
    <w:rsid w:val="00F655B7"/>
    <w:rsid w:val="00F656BA"/>
    <w:rsid w:val="00F67CF1"/>
    <w:rsid w:val="00F7053B"/>
    <w:rsid w:val="00F728AA"/>
    <w:rsid w:val="00F840F0"/>
    <w:rsid w:val="00F935A0"/>
    <w:rsid w:val="00FA0B1D"/>
    <w:rsid w:val="00FB0D0D"/>
    <w:rsid w:val="00FB43B4"/>
    <w:rsid w:val="00FB6B0B"/>
    <w:rsid w:val="00FB6FC2"/>
    <w:rsid w:val="00FC39D8"/>
    <w:rsid w:val="00FE52B6"/>
    <w:rsid w:val="00FF12FD"/>
    <w:rsid w:val="00FF2AE4"/>
    <w:rsid w:val="00FF45E1"/>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paragraph" w:styleId="Revision">
    <w:name w:val="Revision"/>
    <w:hidden/>
    <w:uiPriority w:val="99"/>
    <w:semiHidden/>
    <w:rsid w:val="00656A88"/>
    <w:pPr>
      <w:spacing w:after="0" w:line="240" w:lineRule="auto"/>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647&amp;session=125&amp;summary=B" TargetMode="External" Id="Rbeb9f64740de462b" /><Relationship Type="http://schemas.openxmlformats.org/officeDocument/2006/relationships/hyperlink" Target="https://www.scstatehouse.gov/sess125_2023-2024/prever/3647_20230112.docx" TargetMode="External" Id="R1fd22da236804003" /><Relationship Type="http://schemas.openxmlformats.org/officeDocument/2006/relationships/hyperlink" Target="h:\hj\20230112.docx" TargetMode="External" Id="R49c26db1eca2430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b48b47a3-334e-4ea7-8e7d-040914547997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2023-01-12T00:00:00-05:00</T_BILL_DT_VERSION>
  <T_BILL_D_HOUSEINTRODATE>2023-01-12</T_BILL_D_HOUSEINTRODATE>
  <T_BILL_D_INTRODATE>2023-01-12</T_BILL_D_INTRODATE>
  <T_BILL_N_INTERNALVERSIONNUMBER>1</T_BILL_N_INTERNALVERSIONNUMBER>
  <T_BILL_N_SESSION>125</T_BILL_N_SESSION>
  <T_BILL_N_VERSIONNUMBER>1</T_BILL_N_VERSIONNUMBER>
  <T_BILL_N_YEAR>2023</T_BILL_N_YEAR>
  <T_BILL_REQUEST_REQUEST>433608d2-46ef-4435-a5b9-1262e609b9ae</T_BILL_REQUEST_REQUEST>
  <T_BILL_R_ORIGINALDRAFT>c5da5787-2b56-4a5d-9ea3-1cefd241aa06</T_BILL_R_ORIGINALDRAFT>
  <T_BILL_SPONSOR_SPONSOR>b7857f2a-6a17-4e73-8ffd-a4bf9b6eec50</T_BILL_SPONSOR_SPONSOR>
  <T_BILL_T_ACTNUMBER>None</T_BILL_T_ACTNUMBER>
  <T_BILL_T_BILLNAME>[3647]</T_BILL_T_BILLNAME>
  <T_BILL_T_BILLNUMBER>3647</T_BILL_T_BILLNUMBER>
  <T_BILL_T_BILLTITLE>TO RECOGNIZE AND HONOR Mary Alice McCall Guy, Chester County Councilwoman, UPON THE OCCASION OF HER RETIREMENT AFTER SIXTEEN YEARS OF EXEMPLARY SERVICE, AND TO WISH HER CONTINUED SUCCESS AND HAPPINESS IN ALL HER FUTURE ENDEAVORS.</T_BILL_T_BILLTITLE>
  <T_BILL_T_CHAMBER>house</T_BILL_T_CHAMBER>
  <T_BILL_T_FILENAME> </T_BILL_T_FILENAME>
  <T_BILL_T_LEGTYPE>resolution</T_BILL_T_LEGTYPE>
  <T_BILL_T_RATNUMBER>None</T_BILL_T_RATNUMBER>
  <T_BILL_T_SUBJECT>Mary Alice McCall Guy retirement</T_BILL_T_SUBJECT>
  <T_BILL_UR_DRAFTER>heatheranderson@scstatehouse.gov</T_BILL_UR_DRAFTER>
  <T_BILL_UR_DRAFTINGASSISTANT>chrischarlton@scstatehouse.gov</T_BILL_UR_DRAFTINGASSISTANT>
  <T_BILL_UR_RESOLUTIONWRITER>gailmoore@scstatehouse.gov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566</Words>
  <Characters>3059</Characters>
  <Application>Microsoft Office Word</Application>
  <DocSecurity>0</DocSecurity>
  <Lines>69</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Jason Bundrick</cp:lastModifiedBy>
  <cp:revision>28</cp:revision>
  <cp:lastPrinted>2023-01-05T18:06:00Z</cp:lastPrinted>
  <dcterms:created xsi:type="dcterms:W3CDTF">2022-08-17T14:54:00Z</dcterms:created>
  <dcterms:modified xsi:type="dcterms:W3CDTF">2023-01-12T19:21:00Z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