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A39, R47, H3689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and Caskey</w:t>
      </w:r>
    </w:p>
    <w:p>
      <w:pPr>
        <w:widowControl w:val="false"/>
        <w:spacing w:after="0"/>
        <w:jc w:val="left"/>
      </w:pPr>
      <w:r>
        <w:rPr>
          <w:rFonts w:ascii="Times New Roman"/>
          <w:sz w:val="22"/>
        </w:rPr>
        <w:t xml:space="preserve">Document Path: LC-0109PH23.docx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Introduced in the Senate on March 9, 2023</w:t>
      </w:r>
    </w:p>
    <w:p>
      <w:pPr>
        <w:widowControl w:val="false"/>
        <w:spacing w:after="0"/>
        <w:jc w:val="left"/>
      </w:pPr>
      <w:r>
        <w:rPr>
          <w:rFonts w:ascii="Times New Roman"/>
          <w:sz w:val="22"/>
        </w:rPr>
        <w:t xml:space="preserve">Last Amended on March 8,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16, 2023, Signed</w:t>
      </w:r>
    </w:p>
    <w:p>
      <w:pPr>
        <w:widowControl w:val="false"/>
        <w:spacing w:after="0"/>
        <w:jc w:val="left"/>
      </w:pPr>
    </w:p>
    <w:p>
      <w:pPr>
        <w:widowControl w:val="false"/>
        <w:spacing w:after="0"/>
        <w:jc w:val="left"/>
      </w:pPr>
      <w:r>
        <w:rPr>
          <w:rFonts w:ascii="Times New Roman"/>
          <w:sz w:val="22"/>
        </w:rPr>
        <w:t xml:space="preserve">Summary: Airboats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read first time</w:t>
      </w:r>
      <w:r>
        <w:t xml:space="preserve"> (</w:t>
      </w:r>
      <w:hyperlink w:history="true" r:id="Rd17b6b8f30364c3c">
        <w:r w:rsidRPr="00770434">
          <w:rPr>
            <w:rStyle w:val="Hyperlink"/>
          </w:rPr>
          <w:t>House Journal</w:t>
        </w:r>
        <w:r w:rsidRPr="00770434">
          <w:rPr>
            <w:rStyle w:val="Hyperlink"/>
          </w:rPr>
          <w:noBreakHyphen/>
          <w:t>page 338</w:t>
        </w:r>
      </w:hyperlink>
      <w:r>
        <w:t>)</w:t>
      </w:r>
    </w:p>
    <w:p>
      <w:pPr>
        <w:widowControl w:val="false"/>
        <w:tabs>
          <w:tab w:val="right" w:pos="1008"/>
          <w:tab w:val="left" w:pos="1152"/>
          <w:tab w:val="left" w:pos="1872"/>
          <w:tab w:val="left" w:pos="9187"/>
        </w:tabs>
        <w:spacing w:after="0"/>
        <w:ind w:left="2088" w:hanging="2088"/>
      </w:pPr>
      <w:r>
        <w:tab/>
        <w:t>1/12/2023</w:t>
      </w:r>
      <w:r>
        <w:tab/>
        <w:t>House</w:t>
      </w:r>
      <w:r>
        <w:tab/>
        <w:t xml:space="preserve">Referred to Committee on</w:t>
      </w:r>
      <w:r>
        <w:rPr>
          <w:b/>
        </w:rPr>
        <w:t xml:space="preserve"> Agriculture, Natural Resources and Environmental Affairs</w:t>
      </w:r>
      <w:r>
        <w:t xml:space="preserve"> (</w:t>
      </w:r>
      <w:hyperlink w:history="true" r:id="Re602c79a85c44fcd">
        <w:r w:rsidRPr="00770434">
          <w:rPr>
            <w:rStyle w:val="Hyperlink"/>
          </w:rPr>
          <w:t>House Journal</w:t>
        </w:r>
        <w:r w:rsidRPr="00770434">
          <w:rPr>
            <w:rStyle w:val="Hyperlink"/>
          </w:rPr>
          <w:noBreakHyphen/>
          <w:t>page 338</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Committee report: Favorable with amendment</w:t>
      </w:r>
      <w:r>
        <w:rPr>
          <w:b/>
        </w:rPr>
        <w:t xml:space="preserve"> Agriculture, Natural Resources and Environmental Affairs</w:t>
      </w:r>
      <w:r>
        <w:t xml:space="preserve"> (</w:t>
      </w:r>
      <w:hyperlink w:history="true" r:id="R8a5bae4656684221">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3/8/2023</w:t>
      </w:r>
      <w:r>
        <w:tab/>
        <w:t>House</w:t>
      </w:r>
      <w:r>
        <w:tab/>
        <w:t>Member(s) request name added as sponsor: Caskey
 </w:t>
      </w:r>
    </w:p>
    <w:p>
      <w:pPr>
        <w:widowControl w:val="false"/>
        <w:tabs>
          <w:tab w:val="right" w:pos="1008"/>
          <w:tab w:val="left" w:pos="1152"/>
          <w:tab w:val="left" w:pos="1872"/>
          <w:tab w:val="left" w:pos="9187"/>
        </w:tabs>
        <w:spacing w:after="0"/>
        <w:ind w:left="2088" w:hanging="2088"/>
      </w:pPr>
      <w:r>
        <w:tab/>
        <w:t>3/8/2023</w:t>
      </w:r>
      <w:r>
        <w:tab/>
        <w:t>House</w:t>
      </w:r>
      <w:r>
        <w:tab/>
        <w:t xml:space="preserve">Amended</w:t>
      </w:r>
      <w:r>
        <w:t xml:space="preserve"> (</w:t>
      </w:r>
      <w:hyperlink w:history="true" r:id="R8b3d0f99f9a5438f">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3/8/2023</w:t>
      </w:r>
      <w:r>
        <w:tab/>
        <w:t>House</w:t>
      </w:r>
      <w:r>
        <w:tab/>
        <w:t xml:space="preserve">Read second time</w:t>
      </w:r>
      <w:r>
        <w:t xml:space="preserve"> (</w:t>
      </w:r>
      <w:hyperlink w:history="true" r:id="R6dbe6ee091ef403b">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3/8/2023</w:t>
      </w:r>
      <w:r>
        <w:tab/>
        <w:t>House</w:t>
      </w:r>
      <w:r>
        <w:tab/>
        <w:t xml:space="preserve">Roll call</w:t>
      </w:r>
      <w:r>
        <w:t xml:space="preserve"> Yeas-88  Nays-1</w:t>
      </w:r>
      <w:r>
        <w:t xml:space="preserve"> (</w:t>
      </w:r>
      <w:hyperlink w:history="true" r:id="R3f710cc5c12244f4">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Read third time and sent to Senate</w:t>
      </w:r>
      <w:r>
        <w:t xml:space="preserve"> (</w:t>
      </w:r>
      <w:hyperlink w:history="true" r:id="R66777cbfa8e94cbe">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3/9/2023</w:t>
      </w:r>
      <w:r>
        <w:tab/>
        <w:t>Senate</w:t>
      </w:r>
      <w:r>
        <w:tab/>
        <w:t xml:space="preserve">Introduced and read first time</w:t>
      </w:r>
      <w:r>
        <w:t xml:space="preserve"> (</w:t>
      </w:r>
      <w:hyperlink w:history="true" r:id="R79b270b9a8eb4318">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3/9/2023</w:t>
      </w:r>
      <w:r>
        <w:tab/>
        <w:t>Senate</w:t>
      </w:r>
      <w:r>
        <w:tab/>
        <w:t xml:space="preserve">Referred to Committee on</w:t>
      </w:r>
      <w:r>
        <w:rPr>
          <w:b/>
        </w:rPr>
        <w:t xml:space="preserve"> Fish, Game and Forestry</w:t>
      </w:r>
      <w:r>
        <w:t xml:space="preserve"> (</w:t>
      </w:r>
      <w:hyperlink w:history="true" r:id="Ra4a56c5927b346be">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Committee report: Favorable</w:t>
      </w:r>
      <w:r>
        <w:rPr>
          <w:b/>
        </w:rPr>
        <w:t xml:space="preserve"> Fish, Game and Forestry</w:t>
      </w:r>
      <w:r>
        <w:t xml:space="preserve"> (</w:t>
      </w:r>
      <w:hyperlink w:history="true" r:id="R498dbec76e8d44ef">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5/8/2023</w:t>
      </w:r>
      <w:r>
        <w:tab/>
        <w:t/>
      </w:r>
      <w:r>
        <w:tab/>
        <w:t>Scrivener's error corrected
 </w:t>
      </w:r>
    </w:p>
    <w:p>
      <w:pPr>
        <w:widowControl w:val="false"/>
        <w:tabs>
          <w:tab w:val="right" w:pos="1008"/>
          <w:tab w:val="left" w:pos="1152"/>
          <w:tab w:val="left" w:pos="1872"/>
          <w:tab w:val="left" w:pos="9187"/>
        </w:tabs>
        <w:spacing w:after="0"/>
        <w:ind w:left="2088" w:hanging="2088"/>
      </w:pPr>
      <w:r>
        <w:tab/>
        <w:t>5/9/2023</w:t>
      </w:r>
      <w:r>
        <w:tab/>
        <w:t>Senate</w:t>
      </w:r>
      <w:r>
        <w:tab/>
        <w:t xml:space="preserve">Read second time</w:t>
      </w:r>
      <w:r>
        <w:t xml:space="preserve"> (</w:t>
      </w:r>
      <w:hyperlink w:history="true" r:id="R8f1c8df1d2774f99">
        <w:r w:rsidRPr="00770434">
          <w:rPr>
            <w:rStyle w:val="Hyperlink"/>
          </w:rPr>
          <w:t>Senate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Roll call</w:t>
      </w:r>
      <w:r>
        <w:t xml:space="preserve"> Ayes-44  Nays-0</w:t>
      </w:r>
      <w:r>
        <w:t xml:space="preserve"> (</w:t>
      </w:r>
      <w:hyperlink w:history="true" r:id="Rce5e1e2f3b924bed">
        <w:r w:rsidRPr="00770434">
          <w:rPr>
            <w:rStyle w:val="Hyperlink"/>
          </w:rPr>
          <w:t>Senate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Read third time and enrolled</w:t>
      </w:r>
      <w:r>
        <w:t xml:space="preserve"> (</w:t>
      </w:r>
      <w:hyperlink w:history="true" r:id="R2a4ba5170084402b">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5/11/2023</w:t>
      </w:r>
      <w:r>
        <w:tab/>
        <w:t/>
      </w:r>
      <w:r>
        <w:tab/>
        <w:t>Ratified R 47
 </w:t>
      </w:r>
    </w:p>
    <w:p>
      <w:pPr>
        <w:widowControl w:val="false"/>
        <w:tabs>
          <w:tab w:val="right" w:pos="1008"/>
          <w:tab w:val="left" w:pos="1152"/>
          <w:tab w:val="left" w:pos="1872"/>
          <w:tab w:val="left" w:pos="9187"/>
        </w:tabs>
        <w:spacing w:after="0"/>
        <w:ind w:left="2088" w:hanging="2088"/>
      </w:pPr>
      <w:r>
        <w:tab/>
        <w:t>5/16/2023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05/16/23
 </w:t>
      </w:r>
    </w:p>
    <w:p>
      <w:pPr>
        <w:widowControl w:val="false"/>
        <w:tabs>
          <w:tab w:val="right" w:pos="1008"/>
          <w:tab w:val="left" w:pos="1152"/>
          <w:tab w:val="left" w:pos="1872"/>
          <w:tab w:val="left" w:pos="9187"/>
        </w:tabs>
        <w:spacing w:after="0"/>
        <w:ind w:left="2088" w:hanging="2088"/>
      </w:pPr>
      <w:r>
        <w:tab/>
        <w:t>5/26/2023</w:t>
      </w:r>
      <w:r>
        <w:tab/>
        <w:t/>
      </w:r>
      <w:r>
        <w:tab/>
        <w:t>Act No. 39
 </w:t>
      </w:r>
    </w:p>
    <w:p>
      <w:pPr>
        <w:widowControl w:val="false"/>
        <w:spacing w:after="0"/>
        <w:jc w:val="left"/>
      </w:pPr>
    </w:p>
    <w:p>
      <w:pPr>
        <w:widowControl w:val="false"/>
        <w:spacing w:after="0"/>
        <w:jc w:val="left"/>
      </w:pPr>
      <w:r>
        <w:rPr>
          <w:rFonts w:ascii="Times New Roman"/>
          <w:sz w:val="22"/>
        </w:rPr>
        <w:t xml:space="preserve">View the latest </w:t>
      </w:r>
      <w:hyperlink r:id="Rec91e412dc324d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2b178818b84ad8">
        <w:r>
          <w:rPr>
            <w:rStyle w:val="Hyperlink"/>
            <w:u w:val="single"/>
          </w:rPr>
          <w:t>01/12/2023</w:t>
        </w:r>
      </w:hyperlink>
      <w:r>
        <w:t xml:space="preserve"/>
      </w:r>
    </w:p>
    <w:p>
      <w:pPr>
        <w:widowControl w:val="true"/>
        <w:spacing w:after="0"/>
        <w:jc w:val="left"/>
      </w:pPr>
      <w:r>
        <w:rPr>
          <w:rFonts w:ascii="Times New Roman"/>
          <w:sz w:val="22"/>
        </w:rPr>
        <w:t xml:space="preserve"/>
      </w:r>
      <w:hyperlink r:id="R0be94f592bd74155">
        <w:r>
          <w:rPr>
            <w:rStyle w:val="Hyperlink"/>
            <w:u w:val="single"/>
          </w:rPr>
          <w:t>03/07/2023</w:t>
        </w:r>
      </w:hyperlink>
      <w:r>
        <w:t xml:space="preserve"/>
      </w:r>
    </w:p>
    <w:p>
      <w:pPr>
        <w:widowControl w:val="true"/>
        <w:spacing w:after="0"/>
        <w:jc w:val="left"/>
      </w:pPr>
      <w:r>
        <w:rPr>
          <w:rFonts w:ascii="Times New Roman"/>
          <w:sz w:val="22"/>
        </w:rPr>
        <w:t xml:space="preserve"/>
      </w:r>
      <w:hyperlink r:id="R5574d6fe698a4b0b">
        <w:r>
          <w:rPr>
            <w:rStyle w:val="Hyperlink"/>
            <w:u w:val="single"/>
          </w:rPr>
          <w:t>03/08/2023</w:t>
        </w:r>
      </w:hyperlink>
      <w:r>
        <w:t xml:space="preserve"/>
      </w:r>
    </w:p>
    <w:p>
      <w:pPr>
        <w:widowControl w:val="true"/>
        <w:spacing w:after="0"/>
        <w:jc w:val="left"/>
      </w:pPr>
      <w:r>
        <w:rPr>
          <w:rFonts w:ascii="Times New Roman"/>
          <w:sz w:val="22"/>
        </w:rPr>
        <w:t xml:space="preserve"/>
      </w:r>
      <w:hyperlink r:id="Rd4184b71cd7f4d8a">
        <w:r>
          <w:rPr>
            <w:rStyle w:val="Hyperlink"/>
            <w:u w:val="single"/>
          </w:rPr>
          <w:t>05/04/2023</w:t>
        </w:r>
      </w:hyperlink>
      <w:r>
        <w:t xml:space="preserve"/>
      </w:r>
    </w:p>
    <w:p>
      <w:pPr>
        <w:widowControl w:val="true"/>
        <w:spacing w:after="0"/>
        <w:jc w:val="left"/>
      </w:pPr>
      <w:r>
        <w:rPr>
          <w:rFonts w:ascii="Times New Roman"/>
          <w:sz w:val="22"/>
        </w:rPr>
        <w:t xml:space="preserve"/>
      </w:r>
      <w:hyperlink r:id="Raa0813ab23384c3d">
        <w:r>
          <w:rPr>
            <w:rStyle w:val="Hyperlink"/>
            <w:u w:val="single"/>
          </w:rPr>
          <w:t>05/08/2023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1001C7" w:rsidP="001001C7" w:rsidRDefault="001001C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(A39, R47, H3689)</w:t>
      </w:r>
    </w:p>
    <w:p w:rsidRPr="00F60DB2" w:rsidR="001001C7" w:rsidP="001001C7" w:rsidRDefault="001001C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0F0805" w:rsidR="001001C7" w:rsidP="001001C7" w:rsidRDefault="001001C7">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0F0805">
        <w:rPr>
          <w:rFonts w:cs="Times New Roman"/>
          <w:sz w:val="22"/>
        </w:rPr>
        <w:t>AN ACT TO AMEND THE SOUTH CAROLINA CODE OF LAWS BY AMENDING SECTION 50‑21‑860, RELATING TO RESTRICTIONS ON THE USE OF AIRBOATS, SO AS TO LIMIT USE ON THE BROAD RIVER AND STEVENS CREEK.</w:t>
      </w:r>
      <w:bookmarkStart w:name="at_da69e5a0c" w:id="0"/>
    </w:p>
    <w:bookmarkEnd w:id="0"/>
    <w:p w:rsidRPr="00DF3B44" w:rsidR="001001C7" w:rsidP="001001C7" w:rsidRDefault="001001C7">
      <w:pPr>
        <w:pStyle w:val="scbillwhereasclause"/>
      </w:pPr>
    </w:p>
    <w:p w:rsidRPr="0094541D" w:rsidR="001001C7" w:rsidP="001001C7" w:rsidRDefault="001001C7">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8ae676fd0" w:id="1"/>
      <w:r w:rsidRPr="0094541D">
        <w:t>B</w:t>
      </w:r>
      <w:bookmarkEnd w:id="1"/>
      <w:r w:rsidRPr="0094541D">
        <w:t>e it enacted by the General Assembly of the State of South Carolina:</w:t>
      </w:r>
    </w:p>
    <w:p w:rsidR="001001C7" w:rsidP="001001C7" w:rsidRDefault="001001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1C7" w:rsidP="001001C7" w:rsidRDefault="001001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Restrictions on the use of airboats</w:t>
      </w:r>
    </w:p>
    <w:p w:rsidR="001001C7" w:rsidP="001001C7" w:rsidRDefault="001001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1C7" w:rsidP="001001C7" w:rsidRDefault="001001C7">
      <w:pPr>
        <w:pStyle w:val="scdirectionallanguage"/>
      </w:pPr>
      <w:bookmarkStart w:name="bs_num_1_8cf460fab" w:id="2"/>
      <w:r>
        <w:t>S</w:t>
      </w:r>
      <w:bookmarkEnd w:id="2"/>
      <w:r>
        <w:t>ECTION 1.</w:t>
      </w:r>
      <w:r>
        <w:tab/>
      </w:r>
      <w:bookmarkStart w:name="dl_a89524c31" w:id="3"/>
      <w:r>
        <w:t>S</w:t>
      </w:r>
      <w:bookmarkEnd w:id="3"/>
      <w:r>
        <w:t>ection 50‑21‑860 of the S.C. Code is amended to read:</w:t>
      </w:r>
    </w:p>
    <w:p w:rsidR="001001C7" w:rsidP="001001C7" w:rsidRDefault="001001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1C7" w:rsidP="001001C7" w:rsidRDefault="001001C7">
      <w:pPr>
        <w:pStyle w:val="sccodifiedsection"/>
      </w:pPr>
      <w:r>
        <w:tab/>
      </w:r>
      <w:bookmarkStart w:name="cs_T50C21N860_321aa0e1c" w:id="4"/>
      <w:r>
        <w:t>S</w:t>
      </w:r>
      <w:bookmarkEnd w:id="4"/>
      <w:r>
        <w:t>ection 50‑21‑860.</w:t>
      </w:r>
      <w:r>
        <w:tab/>
      </w:r>
      <w:bookmarkStart w:name="up_398632df8" w:id="5"/>
      <w:r>
        <w:t>A</w:t>
      </w:r>
      <w:bookmarkEnd w:id="5"/>
      <w:r>
        <w:t>s used in this section, “airboat” means a watercraft propelled by air pressure caused by a motor mounted on the watercraft aboveboard.</w:t>
      </w:r>
    </w:p>
    <w:p w:rsidR="001001C7" w:rsidP="001001C7" w:rsidRDefault="001001C7">
      <w:pPr>
        <w:pStyle w:val="sccodifiedsection"/>
      </w:pPr>
      <w:r>
        <w:tab/>
      </w:r>
      <w:bookmarkStart w:name="ss_T50C21N860SA_lv1_7b55c53ad" w:id="6"/>
      <w:r>
        <w:t>(</w:t>
      </w:r>
      <w:bookmarkEnd w:id="6"/>
      <w:r>
        <w:t>A) It is unlawful for a person to operate an airboat on the public waters of this State from the freshwater‑saltwater dividing line, established by Section 50‑17‑30, seaward.</w:t>
      </w:r>
    </w:p>
    <w:p w:rsidR="001001C7" w:rsidP="001001C7" w:rsidRDefault="001001C7">
      <w:pPr>
        <w:pStyle w:val="sccodifiedsection"/>
      </w:pPr>
      <w:r>
        <w:tab/>
      </w:r>
      <w:bookmarkStart w:name="ss_T50C21N860SB_lv1_382c66934" w:id="7"/>
      <w:r>
        <w:t>(</w:t>
      </w:r>
      <w:bookmarkEnd w:id="7"/>
      <w:r>
        <w:t>B) It is unlawful to operate an airboat on the waters of the Waccamaw, the Great Pee Dee, the Little Pee Dee, the Black, and the Sampit Rivers in Georgetown and Horry Counties from one hour before legal sunset to one hour after legal sunrise and anytime during the season for hunting duck.</w:t>
      </w:r>
    </w:p>
    <w:p w:rsidR="001001C7" w:rsidP="001001C7" w:rsidRDefault="001001C7">
      <w:pPr>
        <w:pStyle w:val="sccodifiedsection"/>
      </w:pPr>
      <w:r>
        <w:tab/>
      </w:r>
      <w:bookmarkStart w:name="ss_T50C21N860SC_lv1_d064c77c9" w:id="8"/>
      <w:r>
        <w:t>(</w:t>
      </w:r>
      <w:bookmarkEnd w:id="8"/>
      <w:r>
        <w:t>C) It is unlawful to operate an airboat on the waters of that portion of Lake Marion and Santee Swamp west of the I‑95 bridge upstream to the confluence of the Congaree and Wateree Rivers during the season for hunting waterfowl.</w:t>
      </w:r>
    </w:p>
    <w:p w:rsidR="001001C7" w:rsidP="001001C7" w:rsidRDefault="001001C7">
      <w:pPr>
        <w:pStyle w:val="sccodifiedsection"/>
      </w:pPr>
      <w:r w:rsidRPr="000761F8">
        <w:tab/>
      </w:r>
      <w:bookmarkStart w:name="ss_T50C21N860SD_lv1_00be8c8a4" w:id="9"/>
      <w:r w:rsidRPr="000761F8">
        <w:t>(</w:t>
      </w:r>
      <w:bookmarkEnd w:id="9"/>
      <w:r w:rsidRPr="000761F8">
        <w:t>D) It is unlawful to operate an airboat on the waters of the Broad River in Richland County from one hour before legal sunset to one hour after legal sunrise.</w:t>
      </w:r>
    </w:p>
    <w:p w:rsidR="001001C7" w:rsidP="001001C7" w:rsidRDefault="001001C7">
      <w:pPr>
        <w:pStyle w:val="sccodifiedsection"/>
      </w:pPr>
      <w:r w:rsidRPr="000761F8">
        <w:lastRenderedPageBreak/>
        <w:tab/>
      </w:r>
      <w:bookmarkStart w:name="ss_T50C21N860SE_lv1_09ae95419" w:id="10"/>
      <w:r w:rsidRPr="000761F8">
        <w:t>(</w:t>
      </w:r>
      <w:bookmarkEnd w:id="10"/>
      <w:r w:rsidRPr="000761F8">
        <w:t>E) It is unlawful to operate an airboat on the waters of Stevens Creek in Edgefield County from one hour before legal sunset to one hour after legal sunrise.</w:t>
      </w:r>
    </w:p>
    <w:p w:rsidR="001001C7" w:rsidP="001001C7" w:rsidRDefault="001001C7">
      <w:pPr>
        <w:pStyle w:val="sccodifiedsection"/>
      </w:pPr>
      <w:r>
        <w:tab/>
      </w:r>
      <w:bookmarkStart w:name="up_8b1cd3536" w:id="11"/>
      <w:r>
        <w:t>A</w:t>
      </w:r>
      <w:bookmarkEnd w:id="11"/>
      <w:r>
        <w:t xml:space="preserve"> person violating the provisions of this section, upon conviction, must be punished as provided by Section 50‑1‑130.</w:t>
      </w:r>
    </w:p>
    <w:p w:rsidR="001001C7" w:rsidP="001001C7" w:rsidRDefault="001001C7">
      <w:pPr>
        <w:pStyle w:val="sccodifiedsection"/>
      </w:pPr>
      <w:r>
        <w:tab/>
      </w:r>
      <w:bookmarkStart w:name="up_f82b6f177" w:id="12"/>
      <w:r>
        <w:t>T</w:t>
      </w:r>
      <w:bookmarkEnd w:id="12"/>
      <w:r>
        <w:t>he provisions of this section do not apply to the operation of airboats by law enforcement, emergency medical, civil defense, noxious weed control, military personnel, state and federally approved wildlife banding, surveying, biological research programs, and private waters.</w:t>
      </w:r>
    </w:p>
    <w:p w:rsidR="001001C7" w:rsidP="001001C7" w:rsidRDefault="001001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1C7" w:rsidP="001001C7" w:rsidRDefault="001001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1001C7" w:rsidP="001001C7" w:rsidRDefault="001001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1C7" w:rsidP="001001C7" w:rsidRDefault="001001C7">
      <w:pPr>
        <w:pStyle w:val="scnoncodifiedsection"/>
      </w:pPr>
      <w:bookmarkStart w:name="bs_num_2_lastsection" w:id="13"/>
      <w:bookmarkStart w:name="eff_date_section" w:id="14"/>
      <w:r>
        <w:t>S</w:t>
      </w:r>
      <w:bookmarkEnd w:id="13"/>
      <w:r>
        <w:t>ECTION 2.</w:t>
      </w:r>
      <w:r w:rsidRPr="00DF3B44">
        <w:tab/>
        <w:t>This act takes effect upon approval by the Governor.</w:t>
      </w:r>
      <w:bookmarkEnd w:id="14"/>
    </w:p>
    <w:p w:rsidR="001001C7" w:rsidP="001001C7" w:rsidRDefault="001001C7">
      <w:pPr>
        <w:pStyle w:val="scnoncodifiedsection"/>
      </w:pPr>
    </w:p>
    <w:p w:rsidR="001001C7" w:rsidP="001001C7" w:rsidRDefault="001001C7">
      <w:pPr>
        <w:pStyle w:val="scnoncodifiedsection"/>
      </w:pPr>
      <w:r>
        <w:t>Ratified the 11</w:t>
      </w:r>
      <w:r>
        <w:rPr>
          <w:vertAlign w:val="superscript"/>
        </w:rPr>
        <w:t>th</w:t>
      </w:r>
      <w:r>
        <w:t xml:space="preserve"> day of May, 2023.</w:t>
      </w:r>
    </w:p>
    <w:p w:rsidR="001001C7" w:rsidP="001001C7" w:rsidRDefault="001001C7">
      <w:pPr>
        <w:pStyle w:val="scactchamber"/>
        <w:widowControl/>
        <w:suppressLineNumbers w:val="0"/>
        <w:suppressAutoHyphens w:val="0"/>
        <w:jc w:val="both"/>
      </w:pPr>
    </w:p>
    <w:p w:rsidR="001001C7" w:rsidP="001001C7" w:rsidRDefault="001001C7">
      <w:pPr>
        <w:pStyle w:val="scactchamber"/>
        <w:widowControl/>
        <w:suppressLineNumbers w:val="0"/>
        <w:suppressAutoHyphens w:val="0"/>
        <w:jc w:val="both"/>
      </w:pPr>
      <w:r>
        <w:t>Approved the 16</w:t>
      </w:r>
      <w:r w:rsidRPr="00E251AD">
        <w:rPr>
          <w:vertAlign w:val="superscript"/>
        </w:rPr>
        <w:t>th</w:t>
      </w:r>
      <w:r>
        <w:t xml:space="preserve"> day of May, 2023. </w:t>
      </w:r>
    </w:p>
    <w:p w:rsidR="001001C7" w:rsidP="001001C7" w:rsidRDefault="001001C7">
      <w:pPr>
        <w:pStyle w:val="scactchamber"/>
        <w:widowControl/>
        <w:suppressLineNumbers w:val="0"/>
        <w:suppressAutoHyphens w:val="0"/>
        <w:jc w:val="center"/>
      </w:pPr>
    </w:p>
    <w:p w:rsidR="001001C7" w:rsidP="001001C7" w:rsidRDefault="001001C7">
      <w:pPr>
        <w:pStyle w:val="scactchamber"/>
        <w:widowControl/>
        <w:suppressLineNumbers w:val="0"/>
        <w:suppressAutoHyphens w:val="0"/>
        <w:jc w:val="center"/>
      </w:pPr>
      <w:r>
        <w:t>__________</w:t>
      </w:r>
    </w:p>
    <w:p w:rsidRPr="00F60DB2" w:rsidR="000F0805" w:rsidP="001001C7" w:rsidRDefault="000F080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0F0805" w:rsidSect="000F0805">
      <w:footerReference w:type="default" r:id="rId32"/>
      <w:footerReference w:type="first" r:id="rId3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3508" w:rsidRDefault="00D13508" w:rsidP="0010329A">
      <w:pPr>
        <w:spacing w:after="0" w:line="240" w:lineRule="auto"/>
      </w:pPr>
      <w:r>
        <w:separator/>
      </w:r>
    </w:p>
    <w:p w:rsidR="00D13508" w:rsidRDefault="00D13508"/>
    <w:p w:rsidR="00D13508" w:rsidRDefault="00D13508"/>
  </w:endnote>
  <w:endnote w:type="continuationSeparator" w:id="0">
    <w:p w:rsidR="00D13508" w:rsidRDefault="00D13508" w:rsidP="0010329A">
      <w:pPr>
        <w:spacing w:after="0" w:line="240" w:lineRule="auto"/>
      </w:pPr>
      <w:r>
        <w:continuationSeparator/>
      </w:r>
    </w:p>
    <w:p w:rsidR="00D13508" w:rsidRDefault="00D13508"/>
    <w:p w:rsidR="00D13508" w:rsidRDefault="00D13508"/>
  </w:endnote>
  <w:endnote w:type="continuationNotice" w:id="1">
    <w:p w:rsidR="00D13508" w:rsidRDefault="00D135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0805" w:rsidRPr="000F0805" w:rsidRDefault="000F0805" w:rsidP="000F080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0805" w:rsidRDefault="000F0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3508" w:rsidRDefault="00D13508" w:rsidP="0010329A">
      <w:pPr>
        <w:spacing w:after="0" w:line="240" w:lineRule="auto"/>
      </w:pPr>
      <w:r>
        <w:separator/>
      </w:r>
    </w:p>
    <w:p w:rsidR="00D13508" w:rsidRDefault="00D13508"/>
    <w:p w:rsidR="00D13508" w:rsidRDefault="00D13508"/>
  </w:footnote>
  <w:footnote w:type="continuationSeparator" w:id="0">
    <w:p w:rsidR="00D13508" w:rsidRDefault="00D13508" w:rsidP="0010329A">
      <w:pPr>
        <w:spacing w:after="0" w:line="240" w:lineRule="auto"/>
      </w:pPr>
      <w:r>
        <w:continuationSeparator/>
      </w:r>
    </w:p>
    <w:p w:rsidR="00D13508" w:rsidRDefault="00D13508"/>
    <w:p w:rsidR="00D13508" w:rsidRDefault="00D13508"/>
  </w:footnote>
  <w:footnote w:type="continuationNotice" w:id="1">
    <w:p w:rsidR="00D13508" w:rsidRDefault="00D135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689"/>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1F8"/>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0805"/>
    <w:rsid w:val="000F2089"/>
    <w:rsid w:val="000F2250"/>
    <w:rsid w:val="001001C7"/>
    <w:rsid w:val="0010329A"/>
    <w:rsid w:val="001164F9"/>
    <w:rsid w:val="00140049"/>
    <w:rsid w:val="001700E3"/>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44011"/>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AAD"/>
    <w:rsid w:val="00341F2D"/>
    <w:rsid w:val="003421F1"/>
    <w:rsid w:val="00354F64"/>
    <w:rsid w:val="00361563"/>
    <w:rsid w:val="003775E6"/>
    <w:rsid w:val="00380365"/>
    <w:rsid w:val="00381998"/>
    <w:rsid w:val="00395639"/>
    <w:rsid w:val="003A2F8C"/>
    <w:rsid w:val="003B141C"/>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2E89"/>
    <w:rsid w:val="005B7817"/>
    <w:rsid w:val="005C23D7"/>
    <w:rsid w:val="005C3EF2"/>
    <w:rsid w:val="005C40EB"/>
    <w:rsid w:val="005D3013"/>
    <w:rsid w:val="005D73FC"/>
    <w:rsid w:val="005E2B9C"/>
    <w:rsid w:val="005E3332"/>
    <w:rsid w:val="005F76B0"/>
    <w:rsid w:val="005F7745"/>
    <w:rsid w:val="00604429"/>
    <w:rsid w:val="006067B0"/>
    <w:rsid w:val="00606A8B"/>
    <w:rsid w:val="00607659"/>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86669"/>
    <w:rsid w:val="007A6531"/>
    <w:rsid w:val="007B2D29"/>
    <w:rsid w:val="007B379E"/>
    <w:rsid w:val="007B4DBF"/>
    <w:rsid w:val="007B612E"/>
    <w:rsid w:val="007B7E68"/>
    <w:rsid w:val="007C5458"/>
    <w:rsid w:val="007E2DD6"/>
    <w:rsid w:val="007F0199"/>
    <w:rsid w:val="007F1183"/>
    <w:rsid w:val="007F50D1"/>
    <w:rsid w:val="007F52D1"/>
    <w:rsid w:val="00806DCC"/>
    <w:rsid w:val="00815A49"/>
    <w:rsid w:val="00816D52"/>
    <w:rsid w:val="00825C9B"/>
    <w:rsid w:val="00831048"/>
    <w:rsid w:val="00834272"/>
    <w:rsid w:val="00845017"/>
    <w:rsid w:val="00851A63"/>
    <w:rsid w:val="008625C1"/>
    <w:rsid w:val="008635C3"/>
    <w:rsid w:val="00865101"/>
    <w:rsid w:val="008806F9"/>
    <w:rsid w:val="008A57E3"/>
    <w:rsid w:val="008B5668"/>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18C7"/>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0AAA"/>
    <w:rsid w:val="00BC556C"/>
    <w:rsid w:val="00BD25F7"/>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3508"/>
    <w:rsid w:val="00D14995"/>
    <w:rsid w:val="00D206E3"/>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DA2"/>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0F08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341AAD"/>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341AAD"/>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341AAD"/>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341AAD"/>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341AAD"/>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341AAD"/>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341AAD"/>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341AAD"/>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341AAD"/>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341AAD"/>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341AAD"/>
    <w:rPr>
      <w:noProof/>
    </w:rPr>
  </w:style>
  <w:style w:type="character" w:customStyle="1" w:styleId="sclocalcheck">
    <w:name w:val="sc_local_check"/>
    <w:uiPriority w:val="1"/>
    <w:qFormat/>
    <w:rsid w:val="00341AAD"/>
    <w:rPr>
      <w:noProof/>
    </w:rPr>
  </w:style>
  <w:style w:type="character" w:customStyle="1" w:styleId="sctempcheck">
    <w:name w:val="sc_temp_check"/>
    <w:uiPriority w:val="1"/>
    <w:qFormat/>
    <w:rsid w:val="00341AAD"/>
    <w:rPr>
      <w:noProof/>
    </w:rPr>
  </w:style>
  <w:style w:type="character" w:customStyle="1" w:styleId="Heading1Char">
    <w:name w:val="Heading 1 Char"/>
    <w:basedOn w:val="DefaultParagraphFont"/>
    <w:link w:val="Heading1"/>
    <w:uiPriority w:val="9"/>
    <w:rsid w:val="000F080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112.docx" TargetMode="External" Id="rId13" /><Relationship Type="http://schemas.openxmlformats.org/officeDocument/2006/relationships/hyperlink" Target="file:///h:\hj\20230309.docx" TargetMode="External" Id="rId18" /><Relationship Type="http://schemas.openxmlformats.org/officeDocument/2006/relationships/hyperlink" Target="https://www.scstatehouse.gov/billsearch.php?billnumbers=3689&amp;session=125&amp;summary=B" TargetMode="External" Id="rId26" /><Relationship Type="http://schemas.openxmlformats.org/officeDocument/2006/relationships/customXml" Target="../customXml/item3.xml" Id="rId3" /><Relationship Type="http://schemas.openxmlformats.org/officeDocument/2006/relationships/hyperlink" Target="file:///h:\sj\20230503.docx" TargetMode="External"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hyperlink" Target="file:///h:\hj\20230112.docx" TargetMode="External" Id="rId12" /><Relationship Type="http://schemas.openxmlformats.org/officeDocument/2006/relationships/hyperlink" Target="file:///h:\hj\20230308.docx" TargetMode="External" Id="rId17" /><Relationship Type="http://schemas.openxmlformats.org/officeDocument/2006/relationships/hyperlink" Target="file:///h:\sj\20230511.docx" TargetMode="External" Id="rId25"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file:///h:\hj\20230308.docx" TargetMode="External" Id="rId16" /><Relationship Type="http://schemas.openxmlformats.org/officeDocument/2006/relationships/hyperlink" Target="file:///h:\sj\20230309.docx" TargetMode="External" Id="rId20" /><Relationship Type="http://schemas.openxmlformats.org/officeDocument/2006/relationships/hyperlink" Target="https://www.scstatehouse.gov//sess125_2023-2024/prever/3689_20230308.htm"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10.docx" TargetMode="External" Id="rId24" /><Relationship Type="http://schemas.openxmlformats.org/officeDocument/2006/relationships/footer" Target="footer1.xml" Id="rId32" /><Relationship Type="http://schemas.openxmlformats.org/officeDocument/2006/relationships/customXml" Target="../customXml/item5.xml" Id="rId5" /><Relationship Type="http://schemas.openxmlformats.org/officeDocument/2006/relationships/hyperlink" Target="file:///h:\hj\20230308.docx" TargetMode="External" Id="rId15" /><Relationship Type="http://schemas.openxmlformats.org/officeDocument/2006/relationships/hyperlink" Target="file:///h:\sj\20230509.docx" TargetMode="External" Id="rId23" /><Relationship Type="http://schemas.openxmlformats.org/officeDocument/2006/relationships/hyperlink" Target="https://www.scstatehouse.gov//sess125_2023-2024/prever/3689_20230307.htm" TargetMode="External" Id="rId28" /><Relationship Type="http://schemas.openxmlformats.org/officeDocument/2006/relationships/footnotes" Target="footnotes.xml" Id="rId10" /><Relationship Type="http://schemas.openxmlformats.org/officeDocument/2006/relationships/hyperlink" Target="file:///h:\sj\20230309.docx" TargetMode="External" Id="rId19" /><Relationship Type="http://schemas.openxmlformats.org/officeDocument/2006/relationships/hyperlink" Target="https://www.scstatehouse.gov//sess125_2023-2024/prever/3689_20230508.htm"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307.docx" TargetMode="External" Id="rId14" /><Relationship Type="http://schemas.openxmlformats.org/officeDocument/2006/relationships/hyperlink" Target="file:///h:\sj\20230509.docx" TargetMode="External" Id="rId22" /><Relationship Type="http://schemas.openxmlformats.org/officeDocument/2006/relationships/hyperlink" Target="https://www.scstatehouse.gov//sess125_2023-2024/prever/3689_20230112.htm" TargetMode="External" Id="rId27" /><Relationship Type="http://schemas.openxmlformats.org/officeDocument/2006/relationships/hyperlink" Target="https://www.scstatehouse.gov//sess125_2023-2024/prever/3689_20230504.htm" TargetMode="External" Id="rId30" /><Relationship Type="http://schemas.openxmlformats.org/officeDocument/2006/relationships/theme" Target="theme/theme1.xml" Id="rId35" /><Relationship Type="http://schemas.openxmlformats.org/officeDocument/2006/relationships/hyperlink" Target="https://www.scstatehouse.gov/billsearch.php?billnumbers=3689&amp;session=125&amp;summary=B" TargetMode="External" Id="R2e1428de5b954773" /><Relationship Type="http://schemas.openxmlformats.org/officeDocument/2006/relationships/hyperlink" Target="https://www.scstatehouse.gov/sess125_2023-2024/prever/3689_20230112.docx" TargetMode="External" Id="Readd3a3ee4e64f8a" /><Relationship Type="http://schemas.openxmlformats.org/officeDocument/2006/relationships/hyperlink" Target="https://www.scstatehouse.gov/sess125_2023-2024/prever/3689_20230307.docx" TargetMode="External" Id="Rdcd232d521394756" /><Relationship Type="http://schemas.openxmlformats.org/officeDocument/2006/relationships/hyperlink" Target="https://www.scstatehouse.gov/sess125_2023-2024/prever/3689_20230308.docx" TargetMode="External" Id="Rf834730b848342a0" /><Relationship Type="http://schemas.openxmlformats.org/officeDocument/2006/relationships/hyperlink" Target="https://www.scstatehouse.gov/sess125_2023-2024/prever/3689_20230504.docx" TargetMode="External" Id="R5dde1aac0ac94282" /><Relationship Type="http://schemas.openxmlformats.org/officeDocument/2006/relationships/hyperlink" Target="https://www.scstatehouse.gov/sess125_2023-2024/prever/3689_20230508.docx" TargetMode="External" Id="Rb5e1a1fa44924ad2" /><Relationship Type="http://schemas.openxmlformats.org/officeDocument/2006/relationships/hyperlink" Target="h:\hj\20230112.docx" TargetMode="External" Id="R77b3cf08d39445c6" /><Relationship Type="http://schemas.openxmlformats.org/officeDocument/2006/relationships/hyperlink" Target="h:\hj\20230112.docx" TargetMode="External" Id="Rc7f40f3fd4d44067" /><Relationship Type="http://schemas.openxmlformats.org/officeDocument/2006/relationships/hyperlink" Target="h:\hj\20230307.docx" TargetMode="External" Id="R581065df1d30464a" /><Relationship Type="http://schemas.openxmlformats.org/officeDocument/2006/relationships/hyperlink" Target="h:\hj\20230308.docx" TargetMode="External" Id="R51004976dfd24b41" /><Relationship Type="http://schemas.openxmlformats.org/officeDocument/2006/relationships/hyperlink" Target="h:\hj\20230308.docx" TargetMode="External" Id="R4793ded96bd04a3a" /><Relationship Type="http://schemas.openxmlformats.org/officeDocument/2006/relationships/hyperlink" Target="h:\hj\20230308.docx" TargetMode="External" Id="R1404b61bc238436a" /><Relationship Type="http://schemas.openxmlformats.org/officeDocument/2006/relationships/hyperlink" Target="h:\hj\20230309.docx" TargetMode="External" Id="R7b7b71b57b174fe0" /><Relationship Type="http://schemas.openxmlformats.org/officeDocument/2006/relationships/hyperlink" Target="h:\sj\20230309.docx" TargetMode="External" Id="R2789b1f97feb4b57" /><Relationship Type="http://schemas.openxmlformats.org/officeDocument/2006/relationships/hyperlink" Target="h:\sj\20230309.docx" TargetMode="External" Id="R8507b2c464c343f8" /><Relationship Type="http://schemas.openxmlformats.org/officeDocument/2006/relationships/hyperlink" Target="h:\sj\20230503.docx" TargetMode="External" Id="Raafa077b187f4657" /><Relationship Type="http://schemas.openxmlformats.org/officeDocument/2006/relationships/hyperlink" Target="h:\sj\20230509.docx" TargetMode="External" Id="R98b2b466a3c24a8c" /><Relationship Type="http://schemas.openxmlformats.org/officeDocument/2006/relationships/hyperlink" Target="h:\sj\20230509.docx" TargetMode="External" Id="R65b8475c6bee4a82" /><Relationship Type="http://schemas.openxmlformats.org/officeDocument/2006/relationships/hyperlink" Target="h:\sj\20230510.docx" TargetMode="External" Id="R7e742e5afcc94bec" /><Relationship Type="http://schemas.openxmlformats.org/officeDocument/2006/relationships/hyperlink" Target="h:\sj\20230511.docx" TargetMode="External" Id="Rae5be60615f64d9a" /><Relationship Type="http://schemas.openxmlformats.org/officeDocument/2006/relationships/hyperlink" Target="https://www.scstatehouse.gov/billsearch.php?billnumbers=3689&amp;session=125&amp;summary=B" TargetMode="External" Id="R53df23332c8f441e" /><Relationship Type="http://schemas.openxmlformats.org/officeDocument/2006/relationships/hyperlink" Target="https://www.scstatehouse.gov/sess125_2023-2024/prever/3689_20230112.docx" TargetMode="External" Id="Rd05dc4d129f94389" /><Relationship Type="http://schemas.openxmlformats.org/officeDocument/2006/relationships/hyperlink" Target="https://www.scstatehouse.gov/sess125_2023-2024/prever/3689_20230307.docx" TargetMode="External" Id="R1196f26e1cff45f4" /><Relationship Type="http://schemas.openxmlformats.org/officeDocument/2006/relationships/hyperlink" Target="https://www.scstatehouse.gov/sess125_2023-2024/prever/3689_20230308.docx" TargetMode="External" Id="R112361c47bb948df" /><Relationship Type="http://schemas.openxmlformats.org/officeDocument/2006/relationships/hyperlink" Target="https://www.scstatehouse.gov/sess125_2023-2024/prever/3689_20230504.docx" TargetMode="External" Id="R584f05048342483d" /><Relationship Type="http://schemas.openxmlformats.org/officeDocument/2006/relationships/hyperlink" Target="https://www.scstatehouse.gov/sess125_2023-2024/prever/3689_20230508.docx" TargetMode="External" Id="R926eda12353b4b3f" /><Relationship Type="http://schemas.openxmlformats.org/officeDocument/2006/relationships/hyperlink" Target="h:\hj\20230112.docx" TargetMode="External" Id="R9092e6a8faeb4001" /><Relationship Type="http://schemas.openxmlformats.org/officeDocument/2006/relationships/hyperlink" Target="h:\hj\20230112.docx" TargetMode="External" Id="Rc3782781b5d74d24" /><Relationship Type="http://schemas.openxmlformats.org/officeDocument/2006/relationships/hyperlink" Target="h:\hj\20230307.docx" TargetMode="External" Id="R87b212e8e47d4b25" /><Relationship Type="http://schemas.openxmlformats.org/officeDocument/2006/relationships/hyperlink" Target="h:\hj\20230308.docx" TargetMode="External" Id="R9e051fe58f434e62" /><Relationship Type="http://schemas.openxmlformats.org/officeDocument/2006/relationships/hyperlink" Target="h:\hj\20230308.docx" TargetMode="External" Id="R4a1223531e2e46e7" /><Relationship Type="http://schemas.openxmlformats.org/officeDocument/2006/relationships/hyperlink" Target="h:\hj\20230308.docx" TargetMode="External" Id="R3089010b3f294f50" /><Relationship Type="http://schemas.openxmlformats.org/officeDocument/2006/relationships/hyperlink" Target="h:\hj\20230309.docx" TargetMode="External" Id="R5d7574761a1b4848" /><Relationship Type="http://schemas.openxmlformats.org/officeDocument/2006/relationships/hyperlink" Target="h:\sj\20230309.docx" TargetMode="External" Id="R1a812386c75e481c" /><Relationship Type="http://schemas.openxmlformats.org/officeDocument/2006/relationships/hyperlink" Target="h:\sj\20230309.docx" TargetMode="External" Id="Rf639ad86f63b4de5" /><Relationship Type="http://schemas.openxmlformats.org/officeDocument/2006/relationships/hyperlink" Target="h:\sj\20230503.docx" TargetMode="External" Id="R38edaaf2afe948fd" /><Relationship Type="http://schemas.openxmlformats.org/officeDocument/2006/relationships/hyperlink" Target="h:\sj\20230509.docx" TargetMode="External" Id="Rdf0f4ff1d89d41a6" /><Relationship Type="http://schemas.openxmlformats.org/officeDocument/2006/relationships/hyperlink" Target="h:\sj\20230509.docx" TargetMode="External" Id="R36ec95bfc61340e5" /><Relationship Type="http://schemas.openxmlformats.org/officeDocument/2006/relationships/hyperlink" Target="h:\sj\20230510.docx" TargetMode="External" Id="R97b16783e36f486e" /><Relationship Type="http://schemas.openxmlformats.org/officeDocument/2006/relationships/hyperlink" Target="h:\sj\20230511.docx" TargetMode="External" Id="Ra01b3248a8f04af7" /><Relationship Type="http://schemas.openxmlformats.org/officeDocument/2006/relationships/hyperlink" Target="https://www.scstatehouse.gov/billsearch.php?billnumbers=3689&amp;session=125&amp;summary=B" TargetMode="External" Id="R7f589c19d7c94300" /><Relationship Type="http://schemas.openxmlformats.org/officeDocument/2006/relationships/hyperlink" Target="https://www.scstatehouse.gov/sess125_2023-2024/prever/3689_20230112.docx" TargetMode="External" Id="R5aeccab34df0423e" /><Relationship Type="http://schemas.openxmlformats.org/officeDocument/2006/relationships/hyperlink" Target="https://www.scstatehouse.gov/sess125_2023-2024/prever/3689_20230307.docx" TargetMode="External" Id="Rc64c2d911adf46ee" /><Relationship Type="http://schemas.openxmlformats.org/officeDocument/2006/relationships/hyperlink" Target="https://www.scstatehouse.gov/sess125_2023-2024/prever/3689_20230308.docx" TargetMode="External" Id="R02195fccbca74247" /><Relationship Type="http://schemas.openxmlformats.org/officeDocument/2006/relationships/hyperlink" Target="https://www.scstatehouse.gov/sess125_2023-2024/prever/3689_20230504.docx" TargetMode="External" Id="Ra4b9477f2261439c" /><Relationship Type="http://schemas.openxmlformats.org/officeDocument/2006/relationships/hyperlink" Target="https://www.scstatehouse.gov/sess125_2023-2024/prever/3689_20230508.docx" TargetMode="External" Id="Radf61912498f4229" /><Relationship Type="http://schemas.openxmlformats.org/officeDocument/2006/relationships/hyperlink" Target="h:\hj\20230112.docx" TargetMode="External" Id="R664edaff63494c79" /><Relationship Type="http://schemas.openxmlformats.org/officeDocument/2006/relationships/hyperlink" Target="h:\hj\20230112.docx" TargetMode="External" Id="Rfa40efa3081546c1" /><Relationship Type="http://schemas.openxmlformats.org/officeDocument/2006/relationships/hyperlink" Target="h:\hj\20230307.docx" TargetMode="External" Id="R74e24d9b4a7d409d" /><Relationship Type="http://schemas.openxmlformats.org/officeDocument/2006/relationships/hyperlink" Target="h:\hj\20230308.docx" TargetMode="External" Id="Rf026ff7115d54eb4" /><Relationship Type="http://schemas.openxmlformats.org/officeDocument/2006/relationships/hyperlink" Target="h:\hj\20230308.docx" TargetMode="External" Id="R4b41a86e303b4cb4" /><Relationship Type="http://schemas.openxmlformats.org/officeDocument/2006/relationships/hyperlink" Target="h:\hj\20230308.docx" TargetMode="External" Id="R8c7d9f756a27405e" /><Relationship Type="http://schemas.openxmlformats.org/officeDocument/2006/relationships/hyperlink" Target="h:\hj\20230309.docx" TargetMode="External" Id="R7451e02ba8244f5d" /><Relationship Type="http://schemas.openxmlformats.org/officeDocument/2006/relationships/hyperlink" Target="h:\sj\20230309.docx" TargetMode="External" Id="R9965e3346a114c2c" /><Relationship Type="http://schemas.openxmlformats.org/officeDocument/2006/relationships/hyperlink" Target="h:\sj\20230309.docx" TargetMode="External" Id="R7ae91a90456c48de" /><Relationship Type="http://schemas.openxmlformats.org/officeDocument/2006/relationships/hyperlink" Target="h:\sj\20230503.docx" TargetMode="External" Id="R2761cecf1bc74694" /><Relationship Type="http://schemas.openxmlformats.org/officeDocument/2006/relationships/hyperlink" Target="h:\sj\20230509.docx" TargetMode="External" Id="R7b4cb17843864c5f" /><Relationship Type="http://schemas.openxmlformats.org/officeDocument/2006/relationships/hyperlink" Target="h:\sj\20230509.docx" TargetMode="External" Id="R952ea431ddf94912" /><Relationship Type="http://schemas.openxmlformats.org/officeDocument/2006/relationships/hyperlink" Target="h:\sj\20230510.docx" TargetMode="External" Id="Rc10b1e6b57974179" /><Relationship Type="http://schemas.openxmlformats.org/officeDocument/2006/relationships/hyperlink" Target="https://www.scstatehouse.gov/billsearch.php?billnumbers=3689&amp;session=125&amp;summary=B" TargetMode="External" Id="Reb520785c679499e" /><Relationship Type="http://schemas.openxmlformats.org/officeDocument/2006/relationships/hyperlink" Target="https://www.scstatehouse.gov/sess125_2023-2024/prever/3689_20230112.docx" TargetMode="External" Id="R41219d12660c4251" /><Relationship Type="http://schemas.openxmlformats.org/officeDocument/2006/relationships/hyperlink" Target="https://www.scstatehouse.gov/sess125_2023-2024/prever/3689_20230307.docx" TargetMode="External" Id="R018d5d11b0c64d55" /><Relationship Type="http://schemas.openxmlformats.org/officeDocument/2006/relationships/hyperlink" Target="https://www.scstatehouse.gov/sess125_2023-2024/prever/3689_20230308.docx" TargetMode="External" Id="Rb3cd25e6b365411a" /><Relationship Type="http://schemas.openxmlformats.org/officeDocument/2006/relationships/hyperlink" Target="https://www.scstatehouse.gov/sess125_2023-2024/prever/3689_20230504.docx" TargetMode="External" Id="R7bd3ce72eb97419c" /><Relationship Type="http://schemas.openxmlformats.org/officeDocument/2006/relationships/hyperlink" Target="https://www.scstatehouse.gov/sess125_2023-2024/prever/3689_20230508.docx" TargetMode="External" Id="Rc3adb6573f3f4b8a" /><Relationship Type="http://schemas.openxmlformats.org/officeDocument/2006/relationships/hyperlink" Target="h:\hj\20230112.docx" TargetMode="External" Id="R8a4516f79e1c4708" /><Relationship Type="http://schemas.openxmlformats.org/officeDocument/2006/relationships/hyperlink" Target="h:\hj\20230112.docx" TargetMode="External" Id="R9bcda5b3a2ee450f" /><Relationship Type="http://schemas.openxmlformats.org/officeDocument/2006/relationships/hyperlink" Target="h:\hj\20230307.docx" TargetMode="External" Id="R814a553b976b4506" /><Relationship Type="http://schemas.openxmlformats.org/officeDocument/2006/relationships/hyperlink" Target="h:\hj\20230308.docx" TargetMode="External" Id="R2b5e22f5721f4e4b" /><Relationship Type="http://schemas.openxmlformats.org/officeDocument/2006/relationships/hyperlink" Target="h:\hj\20230308.docx" TargetMode="External" Id="Ra41fd3feb03d43ae" /><Relationship Type="http://schemas.openxmlformats.org/officeDocument/2006/relationships/hyperlink" Target="h:\hj\20230308.docx" TargetMode="External" Id="R6fc0b3bdf6d846e9" /><Relationship Type="http://schemas.openxmlformats.org/officeDocument/2006/relationships/hyperlink" Target="h:\hj\20230309.docx" TargetMode="External" Id="R6d3ce2c901aa455e" /><Relationship Type="http://schemas.openxmlformats.org/officeDocument/2006/relationships/hyperlink" Target="h:\sj\20230309.docx" TargetMode="External" Id="R74bdacfe52a94793" /><Relationship Type="http://schemas.openxmlformats.org/officeDocument/2006/relationships/hyperlink" Target="h:\sj\20230309.docx" TargetMode="External" Id="Re636018669d64429" /><Relationship Type="http://schemas.openxmlformats.org/officeDocument/2006/relationships/hyperlink" Target="h:\sj\20230503.docx" TargetMode="External" Id="Rd5e0775812fa4d05" /><Relationship Type="http://schemas.openxmlformats.org/officeDocument/2006/relationships/hyperlink" Target="h:\sj\20230509.docx" TargetMode="External" Id="R8e3237f99dec4be8" /><Relationship Type="http://schemas.openxmlformats.org/officeDocument/2006/relationships/hyperlink" Target="h:\sj\20230509.docx" TargetMode="External" Id="R58cdf5f14b4d4b5a" /><Relationship Type="http://schemas.openxmlformats.org/officeDocument/2006/relationships/hyperlink" Target="h:\sj\20230510.docx" TargetMode="External" Id="R78d242cdf9264a1a" /><Relationship Type="http://schemas.openxmlformats.org/officeDocument/2006/relationships/hyperlink" Target="https://www.scstatehouse.gov/billsearch.php?billnumbers=3689&amp;session=125&amp;summary=B" TargetMode="External" Id="Rec91e412dc324dc1" /><Relationship Type="http://schemas.openxmlformats.org/officeDocument/2006/relationships/hyperlink" Target="https://www.scstatehouse.gov/sess125_2023-2024/prever/3689_20230112.docx" TargetMode="External" Id="R1c2b178818b84ad8" /><Relationship Type="http://schemas.openxmlformats.org/officeDocument/2006/relationships/hyperlink" Target="https://www.scstatehouse.gov/sess125_2023-2024/prever/3689_20230307.docx" TargetMode="External" Id="R0be94f592bd74155" /><Relationship Type="http://schemas.openxmlformats.org/officeDocument/2006/relationships/hyperlink" Target="https://www.scstatehouse.gov/sess125_2023-2024/prever/3689_20230308.docx" TargetMode="External" Id="R5574d6fe698a4b0b" /><Relationship Type="http://schemas.openxmlformats.org/officeDocument/2006/relationships/hyperlink" Target="https://www.scstatehouse.gov/sess125_2023-2024/prever/3689_20230504.docx" TargetMode="External" Id="Rd4184b71cd7f4d8a" /><Relationship Type="http://schemas.openxmlformats.org/officeDocument/2006/relationships/hyperlink" Target="https://www.scstatehouse.gov/sess125_2023-2024/prever/3689_20230508.docx" TargetMode="External" Id="Raa0813ab23384c3d" /><Relationship Type="http://schemas.openxmlformats.org/officeDocument/2006/relationships/hyperlink" Target="h:\hj\20230112.docx" TargetMode="External" Id="Rd17b6b8f30364c3c" /><Relationship Type="http://schemas.openxmlformats.org/officeDocument/2006/relationships/hyperlink" Target="h:\hj\20230112.docx" TargetMode="External" Id="Re602c79a85c44fcd" /><Relationship Type="http://schemas.openxmlformats.org/officeDocument/2006/relationships/hyperlink" Target="h:\hj\20230307.docx" TargetMode="External" Id="R8a5bae4656684221" /><Relationship Type="http://schemas.openxmlformats.org/officeDocument/2006/relationships/hyperlink" Target="h:\hj\20230308.docx" TargetMode="External" Id="R8b3d0f99f9a5438f" /><Relationship Type="http://schemas.openxmlformats.org/officeDocument/2006/relationships/hyperlink" Target="h:\hj\20230308.docx" TargetMode="External" Id="R6dbe6ee091ef403b" /><Relationship Type="http://schemas.openxmlformats.org/officeDocument/2006/relationships/hyperlink" Target="h:\hj\20230308.docx" TargetMode="External" Id="R3f710cc5c12244f4" /><Relationship Type="http://schemas.openxmlformats.org/officeDocument/2006/relationships/hyperlink" Target="h:\hj\20230309.docx" TargetMode="External" Id="R66777cbfa8e94cbe" /><Relationship Type="http://schemas.openxmlformats.org/officeDocument/2006/relationships/hyperlink" Target="h:\sj\20230309.docx" TargetMode="External" Id="R79b270b9a8eb4318" /><Relationship Type="http://schemas.openxmlformats.org/officeDocument/2006/relationships/hyperlink" Target="h:\sj\20230309.docx" TargetMode="External" Id="Ra4a56c5927b346be" /><Relationship Type="http://schemas.openxmlformats.org/officeDocument/2006/relationships/hyperlink" Target="h:\sj\20230503.docx" TargetMode="External" Id="R498dbec76e8d44ef" /><Relationship Type="http://schemas.openxmlformats.org/officeDocument/2006/relationships/hyperlink" Target="h:\sj\20230509.docx" TargetMode="External" Id="R8f1c8df1d2774f99" /><Relationship Type="http://schemas.openxmlformats.org/officeDocument/2006/relationships/hyperlink" Target="h:\sj\20230509.docx" TargetMode="External" Id="Rce5e1e2f3b924bed" /><Relationship Type="http://schemas.openxmlformats.org/officeDocument/2006/relationships/hyperlink" Target="h:\sj\20230510.docx" TargetMode="External" Id="R2a4ba5170084402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ID>ccfedd91-6410-4a26-ba65-1b3adae48517</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3c9bf890-fbf3-4cc2-9a68-fe23f1f8b1b4</T_BILL_REQUEST_REQUEST>
  <T_BILL_R_ORIGINALBILL>2858b7a3-9525-4df7-978d-82556673e242</T_BILL_R_ORIGINALBILL>
  <T_BILL_R_ORIGINALDRAFT>afd1c80b-8740-44c3-82e4-9e37909d7686</T_BILL_R_ORIGINALDRAFT>
  <T_BILL_SPONSOR_SPONSOR>b2136199-117e-4ca1-8f14-47ba232bb14f</T_BILL_SPONSOR_SPONSOR>
  <T_BILL_T_BILLNUMBER>3689</T_BILL_T_BILLNUMBER>
  <T_BILL_T_BILLTITLE>TO AMEND THE SOUTH CAROLINA CODE OF LAWS BY AMENDING SECTION 50‑21‑860, RELATING TO RESTRICTIONS ON THE USE OF AIRBOATS, SO AS TO LIMIT USE ON THE BROAD RIVER AND STEVENS CREEK.</T_BILL_T_BILLTITLE>
  <T_BILL_T_CHAMBER>house</T_BILL_T_CHAMBER>
  <T_BILL_T_LEGTYPE>bill_statewide</T_BILL_T_LEGTYPE>
  <T_BILL_T_SECTIONS>[{"SectionUUID":"f6df5e37-fccd-4fdb-9d47-677f97e1f1c2","SectionName":"code_section","SectionNumber":1,"SectionType":"code_section","CodeSections":[{"CodeSectionBookmarkName":"cs_T50C21N860_321aa0e1c","IsConstitutionSection":false,"Identity":"50-21-860","IsNew":false,"SubSections":[{"Level":1,"Identity":"T50C21N860SA","SubSectionBookmarkName":"ss_T50C21N860SA_lv1_7b55c53ad","IsNewSubSection":false,"SubSectionReplacement":""},{"Level":1,"Identity":"T50C21N860SB","SubSectionBookmarkName":"ss_T50C21N860SB_lv1_382c66934","IsNewSubSection":false,"SubSectionReplacement":""},{"Level":1,"Identity":"T50C21N860SC","SubSectionBookmarkName":"ss_T50C21N860SC_lv1_d064c77c9","IsNewSubSection":false,"SubSectionReplacement":""},{"Level":1,"Identity":"T50C21N860SD","SubSectionBookmarkName":"ss_T50C21N860SD_lv1_00be8c8a4","IsNewSubSection":false,"SubSectionReplacement":""},{"Level":1,"Identity":"T50C21N860SE","SubSectionBookmarkName":"ss_T50C21N860SE_lv1_09ae95419","IsNewSubSection":false,"SubSectionReplacement":""}],"TitleRelatedTo":"Restrictions on use of airboats","TitleSoAsTo":"limit use on the Broad River","Deleted":false}],"TitleText":"","DisableControls":false,"Deleted":false,"RepealItems":[],"SectionBookmarkName":"bs_num_1_8cf460fab"},{"SectionUUID":"8f03ca95-8faa-4d43-a9c2-8afc498075bd","SectionName":"standard_eff_date_section","SectionNumber":2,"SectionType":"drafting_clause","CodeSections":[],"TitleText":"","DisableControls":false,"Deleted":false,"RepealItems":[],"SectionBookmarkName":"bs_num_2_lastsection"}]</T_BILL_T_SECTIONS>
  <T_BILL_T_SUBJECT>Airboats</T_BILL_T_SUBJECT>
  <T_BILL_UR_DRAFTER>pagehilton@scstatehouse.gov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3689: Airboats - South Carolina Legislature Online</dc:title>
  <dc:subject/>
  <dc:creator>Sean Ryan</dc:creator>
  <cp:keywords/>
  <dc:description/>
  <cp:lastModifiedBy>Danny Crook</cp:lastModifiedBy>
  <cp:revision>2</cp:revision>
  <dcterms:created xsi:type="dcterms:W3CDTF">2023-06-14T20:03:00Z</dcterms:created>
  <dcterms:modified xsi:type="dcterms:W3CDTF">2023-06-14T20:03:00Z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