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628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LC-0217CM23.docx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Dean Stuart Campbell Squire of Dark Corner Scenic Memorial Byway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83a97faaba9413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b76781bfa9a544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c98a25cba1d430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04c39e2ed9645ef">
        <w:r>
          <w:rPr>
            <w:rStyle w:val="Hyperlink"/>
            <w:u w:val="single"/>
          </w:rPr>
          <w:t>02/07/2023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9F30E1" w:rsidRDefault="00432135" w14:paraId="47642A99" w14:textId="756E0DEB">
      <w:pPr>
        <w:pStyle w:val="scemptylineheader"/>
      </w:pPr>
    </w:p>
    <w:p w:rsidRPr="00BB0725" w:rsidR="00A73EFA" w:rsidP="009F30E1" w:rsidRDefault="00A73EFA" w14:paraId="7B72410E" w14:textId="1A18F73F">
      <w:pPr>
        <w:pStyle w:val="scemptylineheader"/>
      </w:pPr>
    </w:p>
    <w:p w:rsidRPr="00BB0725" w:rsidR="00A73EFA" w:rsidP="009F30E1" w:rsidRDefault="00A73EFA" w14:paraId="6AD935C9" w14:textId="4AD1DD90">
      <w:pPr>
        <w:pStyle w:val="scemptylineheader"/>
      </w:pPr>
    </w:p>
    <w:p w:rsidRPr="00DF3B44" w:rsidR="00A73EFA" w:rsidP="009F30E1" w:rsidRDefault="00A73EFA" w14:paraId="51A98227" w14:textId="702DC78F">
      <w:pPr>
        <w:pStyle w:val="scemptylineheader"/>
      </w:pPr>
    </w:p>
    <w:p w:rsidRPr="00DF3B44" w:rsidR="00A73EFA" w:rsidP="009F30E1" w:rsidRDefault="00A73EFA" w14:paraId="3858851A" w14:textId="274DA885">
      <w:pPr>
        <w:pStyle w:val="scemptylineheader"/>
      </w:pPr>
    </w:p>
    <w:p w:rsidRPr="00DF3B44" w:rsidR="00A73EFA" w:rsidP="009F30E1" w:rsidRDefault="00A73EFA" w14:paraId="4E3DDE20" w14:textId="6946BB9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52D4C" w14:paraId="40FEFADA" w14:textId="1B7B205A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</w:t>
          </w:r>
          <w:r w:rsidR="00E4154C">
            <w:t>article 22 to chapter 23</w:t>
          </w:r>
          <w:r w:rsidR="00C83931">
            <w:t>,</w:t>
          </w:r>
          <w:r w:rsidR="00E4154C">
            <w:t xml:space="preserve"> title 57 so as to designate a portion of south carolina highway 11 in greenville county as </w:t>
          </w:r>
          <w:r w:rsidR="00185AE5">
            <w:t>“</w:t>
          </w:r>
          <w:r w:rsidR="00E4154C">
            <w:t>dean stuart campbell, squ</w:t>
          </w:r>
          <w:r w:rsidR="00360E24">
            <w:t>i</w:t>
          </w:r>
          <w:r w:rsidR="00E4154C">
            <w:t>re of the dark scenic memorial byway</w:t>
          </w:r>
          <w:r w:rsidR="00185AE5">
            <w:t>”</w:t>
          </w:r>
          <w:r>
            <w:t>.</w:t>
          </w:r>
        </w:p>
      </w:sdtContent>
    </w:sdt>
    <w:bookmarkStart w:name="at_09724b81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3234af53" w:id="1"/>
      <w:r w:rsidRPr="0094541D">
        <w:t>B</w:t>
      </w:r>
      <w:bookmarkEnd w:id="1"/>
      <w:r w:rsidRPr="0094541D">
        <w:t>e it enacted by the General Assembly of the State of South Carolina:</w:t>
      </w:r>
    </w:p>
    <w:p w:rsidR="00F57AD4" w:rsidP="00F57AD4" w:rsidRDefault="00F57AD4" w14:paraId="29863007" w14:textId="77777777">
      <w:pPr>
        <w:pStyle w:val="scemptyline"/>
      </w:pPr>
    </w:p>
    <w:p w:rsidR="0016784D" w:rsidP="0016784D" w:rsidRDefault="00F57AD4" w14:paraId="2BAC651D" w14:textId="77777777">
      <w:pPr>
        <w:pStyle w:val="scdirectionallanguage"/>
      </w:pPr>
      <w:bookmarkStart w:name="bs_num_1_63ca99bff" w:id="2"/>
      <w:r>
        <w:t>S</w:t>
      </w:r>
      <w:bookmarkEnd w:id="2"/>
      <w:r>
        <w:t>ECTION 1.</w:t>
      </w:r>
      <w:r>
        <w:tab/>
      </w:r>
      <w:bookmarkStart w:name="dl_c2dc4f4e3" w:id="3"/>
      <w:r w:rsidR="0016784D">
        <w:t>C</w:t>
      </w:r>
      <w:bookmarkEnd w:id="3"/>
      <w:r w:rsidR="0016784D">
        <w:t>hapter 23, Title 57 of the S.C. Code is amended by adding:</w:t>
      </w:r>
    </w:p>
    <w:p w:rsidR="0016784D" w:rsidP="0016784D" w:rsidRDefault="0016784D" w14:paraId="6776A548" w14:textId="77777777">
      <w:pPr>
        <w:pStyle w:val="scemptyline"/>
      </w:pPr>
    </w:p>
    <w:p w:rsidR="0016784D" w:rsidP="0016784D" w:rsidRDefault="0016784D" w14:paraId="0B3E2234" w14:textId="77777777">
      <w:pPr>
        <w:pStyle w:val="scnewcodesection"/>
        <w:jc w:val="center"/>
      </w:pPr>
      <w:r>
        <w:tab/>
      </w:r>
      <w:bookmarkStart w:name="up_27c4852b1" w:id="4"/>
      <w:r>
        <w:t>A</w:t>
      </w:r>
      <w:bookmarkEnd w:id="4"/>
      <w:r>
        <w:t>rticle 22</w:t>
      </w:r>
    </w:p>
    <w:p w:rsidR="0016784D" w:rsidP="0016784D" w:rsidRDefault="0016784D" w14:paraId="0C0F6C3D" w14:textId="77777777">
      <w:pPr>
        <w:pStyle w:val="scnewcodesection"/>
        <w:jc w:val="center"/>
      </w:pPr>
    </w:p>
    <w:p w:rsidR="0016784D" w:rsidP="0016784D" w:rsidRDefault="0016784D" w14:paraId="112FBCBD" w14:textId="59173536">
      <w:pPr>
        <w:pStyle w:val="scnewcodesection"/>
        <w:jc w:val="center"/>
      </w:pPr>
      <w:r>
        <w:tab/>
      </w:r>
      <w:bookmarkStart w:name="up_8beb29a35" w:id="5"/>
      <w:r w:rsidR="00B21B35">
        <w:t>D</w:t>
      </w:r>
      <w:bookmarkEnd w:id="5"/>
      <w:r w:rsidR="00B21B35">
        <w:t>ean Stuart Campbell, Squ</w:t>
      </w:r>
      <w:r w:rsidR="00360E24">
        <w:t>i</w:t>
      </w:r>
      <w:r w:rsidR="00B21B35">
        <w:t>re of the Dark Corner Scenic Memorial Byway</w:t>
      </w:r>
    </w:p>
    <w:p w:rsidR="0016784D" w:rsidP="0016784D" w:rsidRDefault="0016784D" w14:paraId="1101306F" w14:textId="77777777">
      <w:pPr>
        <w:pStyle w:val="scnewcodesection"/>
        <w:jc w:val="center"/>
      </w:pPr>
    </w:p>
    <w:p w:rsidR="00F57AD4" w:rsidP="0016784D" w:rsidRDefault="0016784D" w14:paraId="7A17EAC8" w14:textId="41519801">
      <w:pPr>
        <w:pStyle w:val="scnewcodesection"/>
      </w:pPr>
      <w:r>
        <w:tab/>
      </w:r>
      <w:bookmarkStart w:name="ns_T57C23N1200_b6a5250d0" w:id="6"/>
      <w:r>
        <w:t>S</w:t>
      </w:r>
      <w:bookmarkEnd w:id="6"/>
      <w:r>
        <w:t>ection 57‑23‑1200</w:t>
      </w:r>
      <w:r w:rsidR="00322863">
        <w:t>.</w:t>
      </w:r>
      <w:r w:rsidR="00322863">
        <w:tab/>
      </w:r>
      <w:bookmarkStart w:name="ss_T57C23N1200SA_lv1_9a0730b7a" w:id="7"/>
      <w:r w:rsidR="00B21B35">
        <w:t>(</w:t>
      </w:r>
      <w:bookmarkEnd w:id="7"/>
      <w:r w:rsidR="00B21B35">
        <w:t>A)</w:t>
      </w:r>
      <w:r w:rsidR="00322863">
        <w:t xml:space="preserve"> </w:t>
      </w:r>
      <w:r w:rsidR="00B21B35">
        <w:t xml:space="preserve">That portion of South Carolina Highway 11 from its junction with Tugaloo and Smith </w:t>
      </w:r>
      <w:r w:rsidR="00185AE5">
        <w:t>r</w:t>
      </w:r>
      <w:r w:rsidR="00B21B35">
        <w:t xml:space="preserve">oads to the intersection with South Carolina Highway 14 in Greenville County is designated as </w:t>
      </w:r>
      <w:r w:rsidR="00185AE5">
        <w:t>“</w:t>
      </w:r>
      <w:r w:rsidR="00B21B35">
        <w:t>Dean Stuart Campbell, Squ</w:t>
      </w:r>
      <w:r w:rsidR="00360E24">
        <w:t>i</w:t>
      </w:r>
      <w:r w:rsidR="00B21B35">
        <w:t>re of the Dark Corner Scenic Memorial Byway</w:t>
      </w:r>
      <w:r w:rsidR="00185AE5">
        <w:t>”</w:t>
      </w:r>
      <w:r w:rsidR="00B21B35">
        <w:t xml:space="preserve">. </w:t>
      </w:r>
    </w:p>
    <w:p w:rsidR="007E06BB" w:rsidP="003D523C" w:rsidRDefault="00322863" w14:paraId="3D8F1FED" w14:textId="3F627278">
      <w:pPr>
        <w:pStyle w:val="scemptyline"/>
      </w:pPr>
      <w:r>
        <w:tab/>
      </w:r>
      <w:bookmarkStart w:name="ss_T57C23N1200SB_lv1_2eaa64ed1" w:id="8"/>
      <w:r>
        <w:t>(</w:t>
      </w:r>
      <w:bookmarkEnd w:id="8"/>
      <w:r>
        <w:t>B) The Dean Stuart Campbell, Squ</w:t>
      </w:r>
      <w:r w:rsidR="00360E24">
        <w:t>i</w:t>
      </w:r>
      <w:r>
        <w:t>re of the Dark Corner Scenic Memorial Byway is subject to the regulations</w:t>
      </w:r>
      <w:r w:rsidR="003163DA">
        <w:t xml:space="preserve"> promulgated by the South Carolina Department of Transportation and the South Carolina Scenic Highways Committee.</w:t>
      </w:r>
    </w:p>
    <w:p w:rsidR="003163DA" w:rsidP="003D523C" w:rsidRDefault="003163DA" w14:paraId="071735B9" w14:textId="756A1C23">
      <w:pPr>
        <w:pStyle w:val="scemptyline"/>
      </w:pPr>
      <w:r>
        <w:tab/>
      </w:r>
      <w:bookmarkStart w:name="ss_T57C23N1200SC_lv1_0eeb2c9ed" w:id="9"/>
      <w:r>
        <w:t>(</w:t>
      </w:r>
      <w:bookmarkEnd w:id="9"/>
      <w:r>
        <w:t>C) The Department of Transportation shall install markers or signs to implement this designation</w:t>
      </w:r>
      <w:r w:rsidR="00C85C7E">
        <w:t>.</w:t>
      </w:r>
    </w:p>
    <w:p w:rsidRPr="00DF3B44" w:rsidR="003163DA" w:rsidP="003D523C" w:rsidRDefault="003163DA" w14:paraId="6D0601D9" w14:textId="77777777">
      <w:pPr>
        <w:pStyle w:val="scemptyline"/>
      </w:pPr>
    </w:p>
    <w:p w:rsidRPr="00DF3B44" w:rsidR="007A10F1" w:rsidP="007A10F1" w:rsidRDefault="00F57AD4" w14:paraId="0E9393B4" w14:textId="325A1D4E">
      <w:pPr>
        <w:pStyle w:val="scnoncodifiedsection"/>
      </w:pPr>
      <w:bookmarkStart w:name="bs_num_2_lastsection" w:id="10"/>
      <w:bookmarkStart w:name="eff_date_section" w:id="11"/>
      <w:bookmarkStart w:name="_Hlk77157096" w:id="12"/>
      <w:r>
        <w:t>S</w:t>
      </w:r>
      <w:bookmarkEnd w:id="10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bookmarkEnd w:id="12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84F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6B44C4D" w:rsidR="00685035" w:rsidRPr="007B4AF7" w:rsidRDefault="00A84F7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15D68">
              <w:rPr>
                <w:noProof/>
              </w:rPr>
              <w:t>LC-0217CM23.docx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2D4C"/>
    <w:rsid w:val="0006464F"/>
    <w:rsid w:val="00066B54"/>
    <w:rsid w:val="00072FCD"/>
    <w:rsid w:val="00074A4F"/>
    <w:rsid w:val="000A3C25"/>
    <w:rsid w:val="000A77E8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6784D"/>
    <w:rsid w:val="00171601"/>
    <w:rsid w:val="001730EB"/>
    <w:rsid w:val="00173276"/>
    <w:rsid w:val="00185AE5"/>
    <w:rsid w:val="0019025B"/>
    <w:rsid w:val="00192AF7"/>
    <w:rsid w:val="00197366"/>
    <w:rsid w:val="001A136C"/>
    <w:rsid w:val="001B6DA2"/>
    <w:rsid w:val="001C25EC"/>
    <w:rsid w:val="001D452B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63DA"/>
    <w:rsid w:val="00322863"/>
    <w:rsid w:val="003421F1"/>
    <w:rsid w:val="0034279C"/>
    <w:rsid w:val="00354F64"/>
    <w:rsid w:val="003559A1"/>
    <w:rsid w:val="00360E24"/>
    <w:rsid w:val="00361563"/>
    <w:rsid w:val="00371D36"/>
    <w:rsid w:val="00373E17"/>
    <w:rsid w:val="003775E6"/>
    <w:rsid w:val="00381998"/>
    <w:rsid w:val="003A5F1C"/>
    <w:rsid w:val="003C3E2E"/>
    <w:rsid w:val="003D4A3C"/>
    <w:rsid w:val="003D52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0742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5D68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30E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496A"/>
    <w:rsid w:val="00A504A7"/>
    <w:rsid w:val="00A53677"/>
    <w:rsid w:val="00A53BF2"/>
    <w:rsid w:val="00A60D68"/>
    <w:rsid w:val="00A73EFA"/>
    <w:rsid w:val="00A77A3B"/>
    <w:rsid w:val="00A84F71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1B35"/>
    <w:rsid w:val="00B32B4D"/>
    <w:rsid w:val="00B4137E"/>
    <w:rsid w:val="00B54DF7"/>
    <w:rsid w:val="00B56223"/>
    <w:rsid w:val="00B56E79"/>
    <w:rsid w:val="00B57AA7"/>
    <w:rsid w:val="00B637AA"/>
    <w:rsid w:val="00B7338B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3931"/>
    <w:rsid w:val="00C85C7E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54C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7AD4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915D6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86&amp;session=125&amp;summary=B" TargetMode="External" Id="R8c98a25cba1d4306" /><Relationship Type="http://schemas.openxmlformats.org/officeDocument/2006/relationships/hyperlink" Target="https://www.scstatehouse.gov/sess125_2023-2024/prever/3886_20230207.docx" TargetMode="External" Id="R304c39e2ed9645ef" /><Relationship Type="http://schemas.openxmlformats.org/officeDocument/2006/relationships/hyperlink" Target="h:\hj\20230207.docx" TargetMode="External" Id="Re83a97faaba94135" /><Relationship Type="http://schemas.openxmlformats.org/officeDocument/2006/relationships/hyperlink" Target="h:\hj\20230207.docx" TargetMode="External" Id="Rb76781bfa9a5442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4b4660a2-2fe3-47b1-b3ae-0132c1b03368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2023-02-07T00:00:00-05:00</T_BILL_DT_VERSION>
  <T_BILL_D_HOUSEINTRODATE>2023-02-07</T_BILL_D_HOUSEINTRODATE>
  <T_BILL_D_INTRODATE>2023-02-07</T_BILL_D_INTRODATE>
  <T_BILL_N_INTERNALVERSIONNUMBER>1</T_BILL_N_INTERNALVERSIONNUMBER>
  <T_BILL_N_SESSION>125</T_BILL_N_SESSION>
  <T_BILL_N_VERSIONNUMBER>1</T_BILL_N_VERSIONNUMBER>
  <T_BILL_N_YEAR>2023</T_BILL_N_YEAR>
  <T_BILL_REQUEST_REQUEST>3ccaad4b-21c1-49bc-98b1-4f939d9f510c</T_BILL_REQUEST_REQUEST>
  <T_BILL_R_ORIGINALDRAFT>e417c971-e7ac-4219-afa7-6337083ebc8e</T_BILL_R_ORIGINALDRAFT>
  <T_BILL_SPONSOR_SPONSOR>c62f9194-5c6a-4030-8a65-7dc296724d72</T_BILL_SPONSOR_SPONSOR>
  <T_BILL_T_ACTNUMBER>None</T_BILL_T_ACTNUMBER>
  <T_BILL_T_BILLNAME>[3886]</T_BILL_T_BILLNAME>
  <T_BILL_T_BILLNUMBER>3886</T_BILL_T_BILLNUMBER>
  <T_BILL_T_BILLTITLE>TO AMEND THE SOUTH CAROLINA CODE OF LAWS BY ADDING article 22 to chapter 23, title 57 so as to designate a portion of south carolina highway 11 in greenville county as “dean stuart campbell, squire of the dark scenic memorial byway”.</T_BILL_T_BILLTITLE>
  <T_BILL_T_CHAMBER>house</T_BILL_T_CHAMBER>
  <T_BILL_T_FILENAME> </T_BILL_T_FILENAME>
  <T_BILL_T_LEGTYPE>bill_statewide</T_BILL_T_LEGTYPE>
  <T_BILL_T_RATNUMBER>None</T_BILL_T_RATNUMBER>
  <T_BILL_T_SECTIONS>[{"SectionUUID":"f1896052-6e8c-4b38-b1db-27ebd66cfebe","SectionName":"code_section","SectionNumber":1,"SectionType":"code_section","CodeSections":[{"CodeSectionBookmarkName":"ns_T57C23N1200_b6a5250d0","IsConstitutionSection":false,"Identity":"57-23-1200","IsNew":true,"SubSections":[{"Level":1,"Identity":"T57C23N1200SA","SubSectionBookmarkName":"ss_T57C23N1200SA_lv1_9a0730b7a","IsNewSubSection":false},{"Level":1,"Identity":"T57C23N1200SB","SubSectionBookmarkName":"ss_T57C23N1200SB_lv1_2eaa64ed1","IsNewSubSection":false},{"Level":1,"Identity":"T57C23N1200SC","SubSectionBookmarkName":"ss_T57C23N1200SC_lv1_0eeb2c9ed","IsNewSubSection":false}],"TitleRelatedTo":"","TitleSoAsTo":"","Deleted":false}],"TitleText":"","DisableControls":false,"Deleted":false,"RepealItems":[],"SectionBookmarkName":"bs_num_1_63ca99bf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1896052-6e8c-4b38-b1db-27ebd66cfebe","SectionName":"code_section","SectionNumber":1,"SectionType":"code_section","CodeSections":[{"CodeSectionBookmarkName":"ns_T57C23N1200_b6a5250d0","IsConstitutionSection":false,"Identity":"57-23-1200","IsNew":true,"SubSections":[],"TitleRelatedTo":"","TitleSoAsTo":"","Deleted":false}],"TitleText":"","DisableControls":false,"Deleted":false,"RepealItems":[],"SectionBookmarkName":"bs_num_1_63ca99bff"}],"Timestamp":"2023-02-03T09:38:24.0742408-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1896052-6e8c-4b38-b1db-27ebd66cfebe","SectionName":"code_section","SectionNumber":1,"SectionType":"code_section","CodeSections":[{"CodeSectionBookmarkName":"ns_T57C23N1200_b6a5250d0","IsConstitutionSection":false,"Identity":"57-23-1200","IsNew":true,"SubSections":[],"TitleRelatedTo":"","TitleSoAsTo":"","Deleted":false}],"TitleText":"","DisableControls":false,"Deleted":false,"RepealItems":[],"SectionBookmarkName":"bs_num_1_63ca99bff"}],"Timestamp":"2023-02-03T09:12:36.5857215-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1896052-6e8c-4b38-b1db-27ebd66cfebe","SectionName":"code_section","SectionNumber":1,"SectionType":"code_section","CodeSections":[],"TitleText":"","DisableControls":false,"Deleted":false,"RepealItems":[],"SectionBookmarkName":"bs_num_1_63ca99bff"}],"Timestamp":"2023-02-03T09:12:34.6958457-05:00","Username":null},{"Id":2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-02-03T09:09:54.6940034-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c8fce66-ff27-4236-ab48-5cb3cf69a727","SectionName":"code_section","SectionNumber":1,"SectionType":"code_section","CodeSections":[{"CodeSectionBookmarkName":"cs_T57C23N1150_523808268","IsConstitutionSection":false,"Identity":"57-23-1150","IsNew":false,"SubSections":[{"Level":1,"Identity":"T57C23N1150SA","SubSectionBookmarkName":"ss_T57C23N1150SA_lv1_2c30d143b","IsNewSubSection":false},{"Level":1,"Identity":"T57C23N1150SB","SubSectionBookmarkName":"ss_T57C23N1150SB_lv1_e8f750b22","IsNewSubSection":false}],"TitleRelatedTo":"Plantersville Scenic Byway.","TitleSoAsTo":"","Deleted":false}],"TitleText":"","DisableControls":false,"Deleted":false,"RepealItems":[],"SectionBookmarkName":"bs_num_1_eb684f00f"}],"Timestamp":"2023-02-03T09:07:20.2465524-05:00","Username":null},{"Id":6,"SectionsList":[{"SectionUUID":"f1896052-6e8c-4b38-b1db-27ebd66cfebe","SectionName":"code_section","SectionNumber":1,"SectionType":"code_section","CodeSections":[{"CodeSectionBookmarkName":"ns_T57C23N1200_b6a5250d0","IsConstitutionSection":false,"Identity":"57-23-1200","IsNew":true,"SubSections":[{"Level":1,"Identity":"T57C23N1200SA","SubSectionBookmarkName":"ss_T57C23N1200SA_lv1_9a0730b7a","IsNewSubSection":false},{"Level":1,"Identity":"T57C23N1200SB","SubSectionBookmarkName":"ss_T57C23N1200SB_lv1_2eaa64ed1","IsNewSubSection":false},{"Level":1,"Identity":"T57C23N1200SC","SubSectionBookmarkName":"ss_T57C23N1200SC_lv1_0eeb2c9ed","IsNewSubSection":false}],"TitleRelatedTo":"","TitleSoAsTo":"","Deleted":false}],"TitleText":"","DisableControls":false,"Deleted":false,"RepealItems":[],"SectionBookmarkName":"bs_num_1_63ca99bf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-07T10:01:13.0593202-05:00","Username":"gwenthurmond@scstatehouse.gov"}]</T_BILL_T_SECTIONSHISTORY>
  <T_BILL_T_SUBJECT>Dean Stuart Campbell Squire of Dark Corner Scenic Memorial Byway</T_BILL_T_SUBJECT>
  <T_BILL_UR_DRAFTER>carlmcintosh@scstatehouse.gov</T_BILL_UR_DRAFTER>
  <T_BILL_UR_DRAFTINGASSISTANT>gwenthurmond@scstatehouse.gov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190</Words>
  <Characters>966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41</cp:revision>
  <cp:lastPrinted>2023-02-07T15:00:00Z</cp:lastPrinted>
  <dcterms:created xsi:type="dcterms:W3CDTF">2022-06-03T11:45:00Z</dcterms:created>
  <dcterms:modified xsi:type="dcterms:W3CDTF">2023-02-07T15:01:00Z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