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Felder, Guffey, King, Ligon, Moss, O'Neal, Pope and Sessions</w:t>
      </w:r>
    </w:p>
    <w:p>
      <w:pPr>
        <w:widowControl w:val="false"/>
        <w:spacing w:after="0"/>
        <w:jc w:val="left"/>
      </w:pPr>
      <w:r>
        <w:rPr>
          <w:rFonts w:ascii="Times New Roman"/>
          <w:sz w:val="22"/>
        </w:rPr>
        <w:t xml:space="preserve">Document Path: LC-0189DG-GM23.docx</w:t>
      </w:r>
    </w:p>
    <w:p>
      <w:pPr>
        <w:widowControl w:val="false"/>
        <w:spacing w:after="0"/>
        <w:jc w:val="left"/>
      </w:pPr>
    </w:p>
    <w:p>
      <w:pPr>
        <w:widowControl w:val="false"/>
        <w:spacing w:after="0"/>
        <w:jc w:val="left"/>
      </w:pPr>
      <w:r>
        <w:rPr>
          <w:rFonts w:ascii="Times New Roman"/>
          <w:sz w:val="22"/>
        </w:rPr>
        <w:t xml:space="preserve">Introduced in the House on March 13, 2023</w:t>
      </w:r>
    </w:p>
    <w:p>
      <w:pPr>
        <w:widowControl w:val="false"/>
        <w:spacing w:after="0"/>
        <w:jc w:val="left"/>
      </w:pPr>
      <w:r>
        <w:rPr>
          <w:rFonts w:ascii="Times New Roman"/>
          <w:sz w:val="22"/>
        </w:rPr>
        <w:t xml:space="preserve">Adopted by the House on March 13, 2023</w:t>
      </w:r>
    </w:p>
    <w:p>
      <w:pPr>
        <w:widowControl w:val="false"/>
        <w:spacing w:after="0"/>
        <w:jc w:val="left"/>
      </w:pPr>
    </w:p>
    <w:p>
      <w:pPr>
        <w:widowControl w:val="false"/>
        <w:spacing w:after="0"/>
        <w:jc w:val="left"/>
      </w:pPr>
      <w:r>
        <w:rPr>
          <w:rFonts w:ascii="Times New Roman"/>
          <w:sz w:val="22"/>
        </w:rPr>
        <w:t xml:space="preserve">Summary: Fort Mill Sesquicentennial aniversary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3/13/2023</w:t>
      </w:r>
      <w:r>
        <w:tab/>
        <w:t>House</w:t>
      </w:r>
      <w:r>
        <w:tab/>
        <w:t xml:space="preserve">Introduced and adopted</w:t>
      </w:r>
      <w:r>
        <w:t xml:space="preserve"> (</w:t>
      </w:r>
      <w:hyperlink w:history="true" r:id="R9c196558c3954820">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f94073fd0e4e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7650a5967d48b2">
        <w:r>
          <w:rPr>
            <w:rStyle w:val="Hyperlink"/>
            <w:u w:val="single"/>
          </w:rPr>
          <w:t>03/13/2023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AA0090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4236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0010776B" w:rsidP="00091FD9" w:rsidRDefault="00004D69" w14:paraId="48DB32D1" w14:textId="5E7BBDF5">
          <w:pPr>
            <w:pStyle w:val="scresolutiontitle"/>
          </w:pPr>
          <w:r w:rsidRPr="00004D69">
            <w:t>TO RECOGNIZE AND HONOR THE TOWN OF FORT MILL FOR ITS RICH HISTORY and its inviting landscape AND TO CELEBRATE WITH ITS CITIZENS THE ONE HUNDRED FIFTIETH ANNIVERSARY OF ITS FOUNDING.</w:t>
          </w:r>
        </w:p>
      </w:sdtContent>
    </w:sdt>
    <w:bookmarkStart w:name="at_4fee5f024" w:displacedByCustomXml="prev" w:id="0"/>
    <w:bookmarkEnd w:id="0"/>
    <w:p w:rsidR="00784977" w:rsidP="00084D53" w:rsidRDefault="00784977" w14:paraId="14227FD9" w14:textId="77777777">
      <w:pPr>
        <w:pStyle w:val="scresolutionwhereas"/>
      </w:pPr>
    </w:p>
    <w:p w:rsidR="008C3A19" w:rsidP="00084D53" w:rsidRDefault="008C3A19" w14:paraId="5C7CA9E3" w14:textId="6D41E607">
      <w:pPr>
        <w:pStyle w:val="scresolutionwhereas"/>
      </w:pPr>
      <w:bookmarkStart w:name="wa_19307ef5e" w:id="1"/>
      <w:proofErr w:type="gramStart"/>
      <w:r w:rsidRPr="00084D53">
        <w:t>W</w:t>
      </w:r>
      <w:bookmarkEnd w:id="1"/>
      <w:r w:rsidRPr="00084D53">
        <w:t>hereas,</w:t>
      </w:r>
      <w:proofErr w:type="gramEnd"/>
      <w:r w:rsidR="001347EE">
        <w:t xml:space="preserve"> </w:t>
      </w:r>
      <w:r w:rsidR="000C2D9B">
        <w:t>the members of the South Carolina House of Representatives are pleased to learn that the Town of Fort Mill is celebrating its sesquicentennial anniversary throughout the year 2023</w:t>
      </w:r>
      <w:r w:rsidRPr="00084D53">
        <w:t>; and</w:t>
      </w:r>
    </w:p>
    <w:p w:rsidR="008C3A19" w:rsidP="00AF1A81" w:rsidRDefault="008C3A19" w14:paraId="69ECC539" w14:textId="11E39692">
      <w:pPr>
        <w:pStyle w:val="scemptyline"/>
      </w:pPr>
    </w:p>
    <w:p w:rsidR="000C2D9B" w:rsidP="00426377" w:rsidRDefault="000C2D9B" w14:paraId="3B5AF272" w14:textId="3B044FA3">
      <w:pPr>
        <w:pStyle w:val="scemptyline"/>
      </w:pPr>
      <w:bookmarkStart w:name="up_921a00a23" w:id="2"/>
      <w:proofErr w:type="gramStart"/>
      <w:r>
        <w:t>W</w:t>
      </w:r>
      <w:bookmarkEnd w:id="2"/>
      <w:r>
        <w:t>hereas,</w:t>
      </w:r>
      <w:proofErr w:type="gramEnd"/>
      <w:r>
        <w:t xml:space="preserve"> </w:t>
      </w:r>
      <w:r w:rsidR="00426377">
        <w:t xml:space="preserve">Fort Mill was established in 1873, </w:t>
      </w:r>
      <w:r>
        <w:t>a</w:t>
      </w:r>
      <w:r w:rsidR="00FE42F9">
        <w:t>nd</w:t>
      </w:r>
      <w:r>
        <w:t xml:space="preserve"> derived</w:t>
      </w:r>
      <w:r w:rsidR="00426377">
        <w:t xml:space="preserve"> its name from its location between two points</w:t>
      </w:r>
      <w:r>
        <w:t>:</w:t>
      </w:r>
      <w:r w:rsidR="00426377">
        <w:t xml:space="preserve"> a fort constructed by </w:t>
      </w:r>
      <w:r w:rsidR="009A64E1">
        <w:t xml:space="preserve">the </w:t>
      </w:r>
      <w:r w:rsidR="00426377">
        <w:t>British in colonial times to protect the</w:t>
      </w:r>
      <w:r w:rsidRPr="00784977" w:rsidR="00784977">
        <w:t xml:space="preserve"> friendly </w:t>
      </w:r>
      <w:r w:rsidR="00426377">
        <w:t>Catawba Indians from marauding tribes to the north and Webb’s Mill, a grist mill on nearby Steele Creek</w:t>
      </w:r>
      <w:r>
        <w:t>; and</w:t>
      </w:r>
    </w:p>
    <w:p w:rsidR="000C2D9B" w:rsidP="00426377" w:rsidRDefault="000C2D9B" w14:paraId="5CD2A531" w14:textId="77777777">
      <w:pPr>
        <w:pStyle w:val="scemptyline"/>
      </w:pPr>
    </w:p>
    <w:p w:rsidR="002210F8" w:rsidP="00426377" w:rsidRDefault="000C2D9B" w14:paraId="3F55D4CA" w14:textId="6B343921">
      <w:pPr>
        <w:pStyle w:val="scemptyline"/>
      </w:pPr>
      <w:bookmarkStart w:name="up_53b936694" w:id="3"/>
      <w:proofErr w:type="gramStart"/>
      <w:r>
        <w:t>W</w:t>
      </w:r>
      <w:bookmarkEnd w:id="3"/>
      <w:r>
        <w:t>hereas,</w:t>
      </w:r>
      <w:proofErr w:type="gramEnd"/>
      <w:r>
        <w:t xml:space="preserve"> </w:t>
      </w:r>
      <w:r w:rsidR="002210F8">
        <w:t>t</w:t>
      </w:r>
      <w:r w:rsidR="00426377">
        <w:t xml:space="preserve">he Catawba Indians made their home in present day Fort Mill for many years. </w:t>
      </w:r>
      <w:r w:rsidR="002210F8">
        <w:t xml:space="preserve">In the </w:t>
      </w:r>
      <w:proofErr w:type="spellStart"/>
      <w:r w:rsidR="002210F8">
        <w:t>mid 1700s</w:t>
      </w:r>
      <w:proofErr w:type="spellEnd"/>
      <w:r w:rsidR="002210F8">
        <w:t>, Thomas Spratt and his wife, Elizabeth, were traveling through upper South Carolina and spent a night among the Catawba Indians</w:t>
      </w:r>
      <w:r w:rsidR="00784977">
        <w:t xml:space="preserve"> who</w:t>
      </w:r>
      <w:r w:rsidR="002210F8">
        <w:t xml:space="preserve"> invited the</w:t>
      </w:r>
      <w:r w:rsidR="00784977">
        <w:t>m</w:t>
      </w:r>
      <w:r w:rsidR="002210F8">
        <w:t xml:space="preserve"> to stay and live in the area on a large tract of land given to them.  The first white settlers in the Fort Mill area, the </w:t>
      </w:r>
      <w:proofErr w:type="spellStart"/>
      <w:r w:rsidR="002210F8">
        <w:t>Spratts</w:t>
      </w:r>
      <w:proofErr w:type="spellEnd"/>
      <w:r w:rsidR="002210F8">
        <w:t xml:space="preserve"> </w:t>
      </w:r>
      <w:r w:rsidRPr="00784977" w:rsidR="00784977">
        <w:t xml:space="preserve">soon </w:t>
      </w:r>
      <w:r w:rsidR="002210F8">
        <w:t xml:space="preserve">were followed by </w:t>
      </w:r>
      <w:r w:rsidRPr="002210F8" w:rsidR="002210F8">
        <w:t>Scots</w:t>
      </w:r>
      <w:r w:rsidR="009D029B">
        <w:noBreakHyphen/>
      </w:r>
      <w:r w:rsidRPr="002210F8" w:rsidR="002210F8">
        <w:t xml:space="preserve">Irish settlers </w:t>
      </w:r>
      <w:r w:rsidR="002210F8">
        <w:t>who began</w:t>
      </w:r>
      <w:r w:rsidRPr="002210F8" w:rsidR="002210F8">
        <w:t xml:space="preserve"> arriving in the 1750s and 1760s </w:t>
      </w:r>
      <w:r w:rsidR="002210F8">
        <w:t xml:space="preserve">and developed </w:t>
      </w:r>
      <w:r w:rsidRPr="002210F8" w:rsidR="002210F8">
        <w:t>a small settlement</w:t>
      </w:r>
      <w:r w:rsidR="002210F8">
        <w:t>; and</w:t>
      </w:r>
    </w:p>
    <w:p w:rsidR="002210F8" w:rsidP="00426377" w:rsidRDefault="002210F8" w14:paraId="4B6C920B" w14:textId="77777777">
      <w:pPr>
        <w:pStyle w:val="scemptyline"/>
      </w:pPr>
    </w:p>
    <w:p w:rsidR="00426377" w:rsidP="00426377" w:rsidRDefault="002210F8" w14:paraId="45A5CD18" w14:textId="58E45348">
      <w:pPr>
        <w:pStyle w:val="scemptyline"/>
      </w:pPr>
      <w:bookmarkStart w:name="up_241ac78d4" w:id="4"/>
      <w:r>
        <w:t>W</w:t>
      </w:r>
      <w:bookmarkEnd w:id="4"/>
      <w:r>
        <w:t xml:space="preserve">hereas, </w:t>
      </w:r>
      <w:r w:rsidR="00004D69">
        <w:t xml:space="preserve">when President </w:t>
      </w:r>
      <w:r w:rsidRPr="00004D69" w:rsidR="00004D69">
        <w:t xml:space="preserve">Jefferson Davis and </w:t>
      </w:r>
      <w:r w:rsidR="00004D69">
        <w:t>his</w:t>
      </w:r>
      <w:r w:rsidRPr="00004D69" w:rsidR="00004D69">
        <w:t xml:space="preserve"> Confederate Cabinet passed through the area during their flight from Richmond </w:t>
      </w:r>
      <w:r w:rsidR="00004D69">
        <w:t xml:space="preserve">and the Union Army </w:t>
      </w:r>
      <w:r w:rsidRPr="00004D69" w:rsidR="00004D69">
        <w:t>in 1865</w:t>
      </w:r>
      <w:r w:rsidR="00004D69">
        <w:t>, the</w:t>
      </w:r>
      <w:r w:rsidRPr="00004D69" w:rsidR="00004D69">
        <w:t xml:space="preserve"> last meeting of the full Confederate Cabinet was held at the White Homestead in Fort Mill.</w:t>
      </w:r>
      <w:r w:rsidR="00004D69">
        <w:t xml:space="preserve"> </w:t>
      </w:r>
      <w:r w:rsidRPr="00004D69" w:rsidR="00004D69">
        <w:t xml:space="preserve"> Fort Mill’s Confederate Park contains the nation’s only monument to slaves laboring on the Confederate side of the American Civil War</w:t>
      </w:r>
      <w:r w:rsidR="00004D69">
        <w:t>; and</w:t>
      </w:r>
    </w:p>
    <w:p w:rsidR="00004D69" w:rsidP="00426377" w:rsidRDefault="00004D69" w14:paraId="4A5BDF4D" w14:textId="77777777">
      <w:pPr>
        <w:pStyle w:val="scemptyline"/>
      </w:pPr>
    </w:p>
    <w:p w:rsidR="00004D69" w:rsidP="00426377" w:rsidRDefault="00004D69" w14:paraId="71347E12" w14:textId="203B1080">
      <w:pPr>
        <w:pStyle w:val="scemptyline"/>
      </w:pPr>
      <w:bookmarkStart w:name="up_d23125020" w:id="5"/>
      <w:proofErr w:type="gramStart"/>
      <w:r w:rsidRPr="00004D69">
        <w:t>W</w:t>
      </w:r>
      <w:bookmarkEnd w:id="5"/>
      <w:r w:rsidRPr="00004D69">
        <w:t>hereas,</w:t>
      </w:r>
      <w:proofErr w:type="gramEnd"/>
      <w:r w:rsidRPr="00004D69">
        <w:t xml:space="preserve"> Fort Mill grew rapidly in the late nineteenth century as textile mills were established.  After many textile mills shut down, the town continued to grow rapidly as a major suburb of Charlotte; and</w:t>
      </w:r>
    </w:p>
    <w:p w:rsidR="00004D69" w:rsidP="00426377" w:rsidRDefault="00004D69" w14:paraId="784D99BC" w14:textId="186C1E21">
      <w:pPr>
        <w:pStyle w:val="scemptyline"/>
      </w:pPr>
    </w:p>
    <w:p w:rsidR="00004D69" w:rsidP="00426377" w:rsidRDefault="00004D69" w14:paraId="06CCA4B8" w14:textId="65087B18">
      <w:pPr>
        <w:pStyle w:val="scemptyline"/>
      </w:pPr>
      <w:bookmarkStart w:name="up_fe787fcb1" w:id="6"/>
      <w:r w:rsidRPr="00004D69">
        <w:t>W</w:t>
      </w:r>
      <w:bookmarkEnd w:id="6"/>
      <w:r w:rsidRPr="00004D69">
        <w:t xml:space="preserve">hereas, </w:t>
      </w:r>
      <w:r w:rsidR="004952EF">
        <w:t>still a</w:t>
      </w:r>
      <w:r w:rsidRPr="00004D69">
        <w:t xml:space="preserve"> quaint </w:t>
      </w:r>
      <w:r w:rsidR="004952EF">
        <w:t>t</w:t>
      </w:r>
      <w:r w:rsidRPr="00004D69">
        <w:t>own</w:t>
      </w:r>
      <w:r w:rsidR="004952EF">
        <w:t>,</w:t>
      </w:r>
      <w:r w:rsidRPr="00004D69">
        <w:t xml:space="preserve"> Fort Mill </w:t>
      </w:r>
      <w:r w:rsidRPr="00784977" w:rsidR="00784977">
        <w:t>is located on twelve square kilometers just south of the state line shared with North Carolina</w:t>
      </w:r>
      <w:r w:rsidR="00784977">
        <w:t xml:space="preserve">.  Today </w:t>
      </w:r>
      <w:r w:rsidRPr="00004D69" w:rsidR="00784977">
        <w:t>fewer than ten thousand residents liv</w:t>
      </w:r>
      <w:r w:rsidR="00784977">
        <w:t>e</w:t>
      </w:r>
      <w:r w:rsidRPr="00004D69" w:rsidR="00784977">
        <w:t xml:space="preserve"> within the corporate limits </w:t>
      </w:r>
      <w:r w:rsidR="00784977">
        <w:t>with</w:t>
      </w:r>
      <w:r w:rsidRPr="00004D69" w:rsidR="00784977">
        <w:t xml:space="preserve"> a total of some thirty-five thousand residing within the entire township</w:t>
      </w:r>
      <w:r w:rsidR="00784977">
        <w:t xml:space="preserve">.  It </w:t>
      </w:r>
      <w:r w:rsidRPr="00004D69">
        <w:t>boasts three golf courses and six parks, three of which have picnic shelters, children’s playgrounds, and restrooms.</w:t>
      </w:r>
      <w:r w:rsidR="004952EF">
        <w:t xml:space="preserve"> </w:t>
      </w:r>
      <w:r w:rsidRPr="00004D69">
        <w:t xml:space="preserve"> Two of the parks have lighted baseball fields, two have basketball courts, and one has a small water park; and</w:t>
      </w:r>
    </w:p>
    <w:p w:rsidR="00784977" w:rsidP="00426377" w:rsidRDefault="00784977" w14:paraId="4CF17E77" w14:textId="77777777">
      <w:pPr>
        <w:pStyle w:val="scemptyline"/>
      </w:pPr>
    </w:p>
    <w:p w:rsidR="00426377" w:rsidP="00426377" w:rsidRDefault="00004D69" w14:paraId="54669298" w14:textId="5BA77F81">
      <w:pPr>
        <w:pStyle w:val="scemptyline"/>
      </w:pPr>
      <w:bookmarkStart w:name="up_9d13bf470" w:id="7"/>
      <w:proofErr w:type="gramStart"/>
      <w:r>
        <w:t>W</w:t>
      </w:r>
      <w:bookmarkEnd w:id="7"/>
      <w:r>
        <w:t>hereas,</w:t>
      </w:r>
      <w:proofErr w:type="gramEnd"/>
      <w:r>
        <w:t xml:space="preserve"> t</w:t>
      </w:r>
      <w:r w:rsidRPr="00004D69">
        <w:t xml:space="preserve">he same spirit of friendliness and hospitality </w:t>
      </w:r>
      <w:r>
        <w:t xml:space="preserve">experienced by Elizabeth and Thomas Spratt </w:t>
      </w:r>
      <w:r w:rsidR="004952EF">
        <w:t xml:space="preserve">in the 1750s </w:t>
      </w:r>
      <w:r w:rsidR="00784977">
        <w:t>continues to</w:t>
      </w:r>
      <w:r w:rsidRPr="00004D69">
        <w:t xml:space="preserve"> </w:t>
      </w:r>
      <w:r>
        <w:t>permeate Fort Mill</w:t>
      </w:r>
      <w:r w:rsidRPr="00004D69">
        <w:t xml:space="preserve"> today</w:t>
      </w:r>
      <w:r>
        <w:t xml:space="preserve">, and </w:t>
      </w:r>
      <w:r w:rsidR="002210F8">
        <w:t>their descendants still reside there.</w:t>
      </w:r>
      <w:r w:rsidR="004952EF">
        <w:t xml:space="preserve">  </w:t>
      </w:r>
      <w:r w:rsidR="00426377">
        <w:t>Their descendant, John Spratt, represented the area in the U</w:t>
      </w:r>
      <w:r w:rsidR="004952EF">
        <w:t xml:space="preserve">nited </w:t>
      </w:r>
      <w:r w:rsidR="00426377">
        <w:t>S</w:t>
      </w:r>
      <w:r w:rsidR="004952EF">
        <w:t>tates</w:t>
      </w:r>
      <w:r w:rsidR="00426377">
        <w:t xml:space="preserve"> House of Representatives from 1983 to 2011.</w:t>
      </w:r>
      <w:r w:rsidR="004952EF">
        <w:t xml:space="preserve">  </w:t>
      </w:r>
      <w:r w:rsidR="00426377">
        <w:t>Fort Mill was</w:t>
      </w:r>
      <w:r w:rsidR="004952EF">
        <w:t xml:space="preserve"> also</w:t>
      </w:r>
      <w:r w:rsidR="00426377">
        <w:t xml:space="preserve"> the home of Elliott White Springs, </w:t>
      </w:r>
      <w:r w:rsidR="004952EF">
        <w:t xml:space="preserve">a </w:t>
      </w:r>
      <w:r w:rsidR="00426377">
        <w:t>W</w:t>
      </w:r>
      <w:r w:rsidR="004952EF">
        <w:t xml:space="preserve">orld </w:t>
      </w:r>
      <w:r w:rsidR="00426377">
        <w:t>W</w:t>
      </w:r>
      <w:r w:rsidR="004952EF">
        <w:t>ar I</w:t>
      </w:r>
      <w:r w:rsidR="00426377">
        <w:t xml:space="preserve"> </w:t>
      </w:r>
      <w:proofErr w:type="gramStart"/>
      <w:r w:rsidR="00426377">
        <w:t>flying</w:t>
      </w:r>
      <w:proofErr w:type="gramEnd"/>
      <w:r w:rsidR="00426377">
        <w:t xml:space="preserve"> ace, author, industrialist</w:t>
      </w:r>
      <w:r w:rsidR="004952EF">
        <w:t>,</w:t>
      </w:r>
      <w:r w:rsidR="00426377">
        <w:t xml:space="preserve"> and member of the South Carolina Hall of Fame</w:t>
      </w:r>
      <w:r w:rsidR="004952EF">
        <w:t>; and</w:t>
      </w:r>
    </w:p>
    <w:p w:rsidR="000C2D9B" w:rsidP="00426377" w:rsidRDefault="00426377" w14:paraId="185DE886" w14:textId="11D89CA0">
      <w:pPr>
        <w:pStyle w:val="scemptyline"/>
      </w:pPr>
      <w:bookmarkStart w:name="up_8b833bebc" w:id="8"/>
      <w:r>
        <w:t xml:space="preserve"> </w:t>
      </w:r>
      <w:bookmarkEnd w:id="8"/>
    </w:p>
    <w:p w:rsidR="004952EF" w:rsidP="004952EF" w:rsidRDefault="004952EF" w14:paraId="71B585D9" w14:textId="71C1B6DE">
      <w:pPr>
        <w:pStyle w:val="scemptyline"/>
      </w:pPr>
      <w:bookmarkStart w:name="up_a1e264ba7" w:id="9"/>
      <w:proofErr w:type="gramStart"/>
      <w:r>
        <w:t>W</w:t>
      </w:r>
      <w:bookmarkEnd w:id="9"/>
      <w:r>
        <w:t>hereas,</w:t>
      </w:r>
      <w:proofErr w:type="gramEnd"/>
      <w:r>
        <w:t xml:space="preserve"> Fort Mill</w:t>
      </w:r>
      <w:r w:rsidR="00426377">
        <w:t xml:space="preserve"> officially mark</w:t>
      </w:r>
      <w:r>
        <w:t>ed</w:t>
      </w:r>
      <w:r w:rsidR="00426377">
        <w:t xml:space="preserve"> </w:t>
      </w:r>
      <w:r>
        <w:t>its sesquicentennial</w:t>
      </w:r>
      <w:r w:rsidR="00426377">
        <w:t xml:space="preserve"> milestone on Sunday, February 12, 2023,</w:t>
      </w:r>
      <w:r>
        <w:t xml:space="preserve"> </w:t>
      </w:r>
      <w:r w:rsidR="00784977">
        <w:t>and</w:t>
      </w:r>
      <w:r>
        <w:t xml:space="preserve"> will continue celebrating with special activities throughout the year: Family Fun Day on March 25, the South Carolina Strawberry Festival Events from April 29 through May 6, and the Fort Mill Fall Festival in October; and</w:t>
      </w:r>
    </w:p>
    <w:p w:rsidR="004952EF" w:rsidP="00426377" w:rsidRDefault="004952EF" w14:paraId="3D6A29FD" w14:textId="77777777">
      <w:pPr>
        <w:pStyle w:val="scemptyline"/>
      </w:pPr>
    </w:p>
    <w:p w:rsidR="00426377" w:rsidP="00426377" w:rsidRDefault="004952EF" w14:paraId="30BA07C6" w14:textId="6C5FBAF7">
      <w:pPr>
        <w:pStyle w:val="scemptyline"/>
      </w:pPr>
      <w:bookmarkStart w:name="up_a42825b5d" w:id="10"/>
      <w:r>
        <w:t>W</w:t>
      </w:r>
      <w:bookmarkEnd w:id="10"/>
      <w:r>
        <w:t xml:space="preserve">hereas, several community partners are helping Fort Mill to </w:t>
      </w:r>
      <w:r w:rsidR="00426377">
        <w:t xml:space="preserve">celebrate this </w:t>
      </w:r>
      <w:r>
        <w:t xml:space="preserve">momentous </w:t>
      </w:r>
      <w:r w:rsidR="00426377">
        <w:t>milestone</w:t>
      </w:r>
      <w:r>
        <w:t>, including</w:t>
      </w:r>
      <w:r w:rsidR="00426377">
        <w:t xml:space="preserve"> Domtar, Fort Mill Economic Partners, Anne Springs Close Greenway</w:t>
      </w:r>
      <w:r>
        <w:t>,</w:t>
      </w:r>
      <w:r w:rsidR="00426377">
        <w:t xml:space="preserve"> and the Fort Mill History </w:t>
      </w:r>
      <w:proofErr w:type="gramStart"/>
      <w:r w:rsidR="00426377">
        <w:t>Museum</w:t>
      </w:r>
      <w:r>
        <w:t>;</w:t>
      </w:r>
      <w:proofErr w:type="gramEnd"/>
      <w:r>
        <w:t xml:space="preserve"> and</w:t>
      </w:r>
    </w:p>
    <w:p w:rsidR="00426377" w:rsidP="00AF1A81" w:rsidRDefault="00426377" w14:paraId="7C21CD6A" w14:textId="77777777">
      <w:pPr>
        <w:pStyle w:val="scemptyline"/>
      </w:pPr>
    </w:p>
    <w:p w:rsidR="008A7625" w:rsidP="00843D27" w:rsidRDefault="004952EF" w14:paraId="44F28955" w14:textId="0CF4416F">
      <w:pPr>
        <w:pStyle w:val="scresolutionwhereas"/>
      </w:pPr>
      <w:bookmarkStart w:name="wa_80b721f40" w:id="11"/>
      <w:r>
        <w:t>W</w:t>
      </w:r>
      <w:bookmarkEnd w:id="11"/>
      <w:r>
        <w:t>hereas,</w:t>
      </w:r>
      <w:r w:rsidR="00784977">
        <w:t xml:space="preserve"> the South Carolina House of Representatives deeply appreciates the storied past and the vital contributions that the Town of Fort Mill makes to the Palmetto State, and the members look forward to sharing its continued success in the years to come.</w:t>
      </w:r>
      <w:r>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482349F1">
      <w:pPr>
        <w:pStyle w:val="scresolutionbody"/>
      </w:pPr>
      <w:bookmarkStart w:name="up_c39036cb6"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4236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E8328C2">
      <w:pPr>
        <w:pStyle w:val="scresolutionmembers"/>
      </w:pPr>
      <w:bookmarkStart w:name="up_e96a81eae"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4236A">
            <w:rPr>
              <w:rStyle w:val="scresolutionbody1"/>
            </w:rPr>
            <w:t>House of Representatives</w:t>
          </w:r>
        </w:sdtContent>
      </w:sdt>
      <w:r w:rsidRPr="00040E43">
        <w:t xml:space="preserve">, by this resolution, </w:t>
      </w:r>
      <w:r w:rsidRPr="00426377" w:rsidR="00426377">
        <w:t xml:space="preserve">recognize and honor the </w:t>
      </w:r>
      <w:r w:rsidR="00426377">
        <w:t>T</w:t>
      </w:r>
      <w:r w:rsidRPr="00426377" w:rsidR="00426377">
        <w:t xml:space="preserve">own of </w:t>
      </w:r>
      <w:r w:rsidR="00426377">
        <w:t>F</w:t>
      </w:r>
      <w:r w:rsidRPr="00426377" w:rsidR="00426377">
        <w:t xml:space="preserve">ort </w:t>
      </w:r>
      <w:r w:rsidR="00426377">
        <w:t>M</w:t>
      </w:r>
      <w:r w:rsidRPr="00426377" w:rsidR="00426377">
        <w:t xml:space="preserve">ill for its rich history and </w:t>
      </w:r>
      <w:r w:rsidR="00426377">
        <w:t xml:space="preserve">its inviting landscape </w:t>
      </w:r>
      <w:r w:rsidRPr="00426377" w:rsidR="00426377">
        <w:t>and celebrate with its citizens the one hundred fiftieth anniversary of its founding.</w:t>
      </w:r>
    </w:p>
    <w:p w:rsidRPr="00040E43" w:rsidR="00007116" w:rsidP="00B703CB" w:rsidRDefault="00007116" w14:paraId="48DB32E7" w14:textId="77777777">
      <w:pPr>
        <w:pStyle w:val="scresolutionbody"/>
      </w:pPr>
    </w:p>
    <w:p w:rsidRPr="00040E43" w:rsidR="00B9052D" w:rsidP="00B703CB" w:rsidRDefault="00007116" w14:paraId="48DB32E8" w14:textId="07BE7D64">
      <w:pPr>
        <w:pStyle w:val="scresolutionbody"/>
      </w:pPr>
      <w:bookmarkStart w:name="up_dd8fbc6b3" w:id="14"/>
      <w:r w:rsidRPr="00040E43">
        <w:t>B</w:t>
      </w:r>
      <w:bookmarkEnd w:id="14"/>
      <w:r w:rsidRPr="00040E43">
        <w:t>e it further resolved that a copy of this resolution be presented to</w:t>
      </w:r>
      <w:r w:rsidRPr="00040E43" w:rsidR="00B9105E">
        <w:t xml:space="preserve"> </w:t>
      </w:r>
      <w:r w:rsidR="000C2D9B">
        <w:t xml:space="preserve">the </w:t>
      </w:r>
      <w:r w:rsidRPr="000C2D9B" w:rsidR="000C2D9B">
        <w:t xml:space="preserve">Honorable </w:t>
      </w:r>
      <w:proofErr w:type="spellStart"/>
      <w:r w:rsidRPr="000C2D9B" w:rsidR="000C2D9B">
        <w:t>Guynn</w:t>
      </w:r>
      <w:proofErr w:type="spellEnd"/>
      <w:r w:rsidRPr="000C2D9B" w:rsidR="000C2D9B">
        <w:t xml:space="preserve"> Savage, Mayor</w:t>
      </w:r>
      <w:r w:rsidR="000C2D9B">
        <w:t xml:space="preserve"> of the Town of Fort Mill.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1561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9E4E34F" w:rsidR="007003E1" w:rsidRDefault="00A1561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236A">
              <w:rPr>
                <w:noProof/>
              </w:rPr>
              <w:t>LC-0189DG-GM23.docx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D69"/>
    <w:rsid w:val="00007116"/>
    <w:rsid w:val="00011869"/>
    <w:rsid w:val="00015CD6"/>
    <w:rsid w:val="00032E86"/>
    <w:rsid w:val="00040E43"/>
    <w:rsid w:val="0008202C"/>
    <w:rsid w:val="000843D7"/>
    <w:rsid w:val="00084D53"/>
    <w:rsid w:val="00091FD9"/>
    <w:rsid w:val="0009711F"/>
    <w:rsid w:val="00097234"/>
    <w:rsid w:val="00097C23"/>
    <w:rsid w:val="000C2D9B"/>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6BEC"/>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10F8"/>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B2B5A"/>
    <w:rsid w:val="003C4DAB"/>
    <w:rsid w:val="003D01E8"/>
    <w:rsid w:val="003D0BC2"/>
    <w:rsid w:val="003E5288"/>
    <w:rsid w:val="003F6D79"/>
    <w:rsid w:val="003F6E8C"/>
    <w:rsid w:val="0041760A"/>
    <w:rsid w:val="00417C01"/>
    <w:rsid w:val="004252D4"/>
    <w:rsid w:val="00426377"/>
    <w:rsid w:val="00436096"/>
    <w:rsid w:val="004403BD"/>
    <w:rsid w:val="00461441"/>
    <w:rsid w:val="004623E6"/>
    <w:rsid w:val="0046488E"/>
    <w:rsid w:val="0046685D"/>
    <w:rsid w:val="004669F5"/>
    <w:rsid w:val="004809EE"/>
    <w:rsid w:val="004952EF"/>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C0247"/>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4977"/>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64E1"/>
    <w:rsid w:val="009B44AF"/>
    <w:rsid w:val="009C6A0B"/>
    <w:rsid w:val="009C7F19"/>
    <w:rsid w:val="009D029B"/>
    <w:rsid w:val="009E2BE4"/>
    <w:rsid w:val="009F0C77"/>
    <w:rsid w:val="009F4DD1"/>
    <w:rsid w:val="009F7B81"/>
    <w:rsid w:val="00A02543"/>
    <w:rsid w:val="00A15616"/>
    <w:rsid w:val="00A41684"/>
    <w:rsid w:val="00A4236A"/>
    <w:rsid w:val="00A64E80"/>
    <w:rsid w:val="00A66C6B"/>
    <w:rsid w:val="00A7261B"/>
    <w:rsid w:val="00A72BCD"/>
    <w:rsid w:val="00A7335E"/>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4A0B"/>
    <w:rsid w:val="00E92EEF"/>
    <w:rsid w:val="00E97AB4"/>
    <w:rsid w:val="00EA150E"/>
    <w:rsid w:val="00EC5473"/>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606F"/>
    <w:rsid w:val="00FE42F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156B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29&amp;session=125&amp;summary=B" TargetMode="External" Id="Rcff94073fd0e4efc" /><Relationship Type="http://schemas.openxmlformats.org/officeDocument/2006/relationships/hyperlink" Target="https://www.scstatehouse.gov/sess125_2023-2024/prever/4129_20230313.docx" TargetMode="External" Id="Rda7650a5967d48b2" /><Relationship Type="http://schemas.openxmlformats.org/officeDocument/2006/relationships/hyperlink" Target="h:\hj\20230313.docx" TargetMode="External" Id="R9c196558c39548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686c246f-6eb7-4209-8149-aafb4fce609c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2023-03-13T00:00:00-04:00</T_BILL_DT_VERSION>
  <T_BILL_D_HOUSEINTRODATE>2023-03-13</T_BILL_D_HOUSEINTRODATE>
  <T_BILL_D_INTRODATE>2023-03-13</T_BILL_D_INTRODATE>
  <T_BILL_N_INTERNALVERSIONNUMBER>1</T_BILL_N_INTERNALVERSIONNUMBER>
  <T_BILL_N_SESSION>125</T_BILL_N_SESSION>
  <T_BILL_N_VERSIONNUMBER>1</T_BILL_N_VERSIONNUMBER>
  <T_BILL_N_YEAR>2023</T_BILL_N_YEAR>
  <T_BILL_REQUEST_REQUEST>04083d23-f646-405d-ba32-acbefd15b88c</T_BILL_REQUEST_REQUEST>
  <T_BILL_R_ORIGINALDRAFT>3b1c3076-79fd-4e43-8578-3ef376fbed11</T_BILL_R_ORIGINALDRAFT>
  <T_BILL_SPONSOR_SPONSOR>b8560169-a51b-40f3-b20b-f6bd1d3677d7</T_BILL_SPONSOR_SPONSOR>
  <T_BILL_T_BILLNAME>[4129]</T_BILL_T_BILLNAME>
  <T_BILL_T_BILLNUMBER>4129</T_BILL_T_BILLNUMBER>
  <T_BILL_T_BILLTITLE>TO RECOGNIZE AND HONOR THE TOWN OF FORT MILL FOR ITS RICH HISTORY and its inviting landscape AND TO CELEBRATE WITH ITS CITIZENS THE ONE HUNDRED FIFTIETH ANNIVERSARY OF ITS FOUNDING.</T_BILL_T_BILLTITLE>
  <T_BILL_T_CHAMBER>house</T_BILL_T_CHAMBER>
  <T_BILL_T_FILENAME> </T_BILL_T_FILENAME>
  <T_BILL_T_LEGTYPE>resolution</T_BILL_T_LEGTYPE>
  <T_BILL_T_SUBJECT>Fort Mill Sesquicentennial aniversary</T_BILL_T_SUBJECT>
  <T_BILL_UR_DRAFTER>davidgood@scstatehouse.gov</T_BILL_UR_DRAFTER>
  <T_BILL_UR_DRAFTINGASSISTANT>nikidowney@scstatehouse.gov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665</Words>
  <Characters>3393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2023-03-09T16:55:00Z</cp:lastPrinted>
  <dcterms:created xsi:type="dcterms:W3CDTF">2023-03-09T16:55:00Z</dcterms:created>
  <dcterms:modified xsi:type="dcterms:W3CDTF">2023-03-09T17:00:00Z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