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Weeks,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M.M. Smith, Stavrinakis, Taylor, Tedder, Thayer, Thigpen, Trantham, Vaughan,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LC-0243VR-RM23.docx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April Allen,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838080f88b144b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aa4b6c6d1f04b4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02f645d93884171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3B656F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5609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20344" w14:paraId="48DB32D0" w14:textId="5D3E53FA">
          <w:pPr>
            <w:pStyle w:val="scresolutiontitle"/>
          </w:pPr>
          <w:r w:rsidRPr="00820344">
            <w:t>TO CONGRATULATE APRIL ALLEN ON BEING NAMED THE 2023 SOUTH CAROLINA MANUFACTURERS ALLIANCE WOMAN OF THE YEAR.</w:t>
          </w:r>
        </w:p>
      </w:sdtContent>
    </w:sdt>
    <w:bookmarkStart w:name="at_3727ddba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AD7222" w:rsidP="00AD7222" w:rsidRDefault="008C3A19" w14:paraId="6F8E5FA9" w14:textId="5E6EF8B0">
      <w:pPr>
        <w:pStyle w:val="scresolutionwhereas"/>
      </w:pPr>
      <w:bookmarkStart w:name="wa_4c6294cb0" w:id="1"/>
      <w:r w:rsidRPr="00084D53">
        <w:t>W</w:t>
      </w:r>
      <w:bookmarkEnd w:id="1"/>
      <w:r w:rsidRPr="00084D53">
        <w:t>hereas,</w:t>
      </w:r>
      <w:r w:rsidR="008B0C2B">
        <w:t xml:space="preserve"> </w:t>
      </w:r>
      <w:r w:rsidR="00AD7222">
        <w:t>a 1988 graduate of Columbia College</w:t>
      </w:r>
      <w:r w:rsidR="008B0C2B">
        <w:t>, April Allen began her career with t</w:t>
      </w:r>
      <w:r w:rsidR="00AD7222">
        <w:t>he State of South Carolina</w:t>
      </w:r>
      <w:r w:rsidR="008B0C2B">
        <w:t xml:space="preserve">, </w:t>
      </w:r>
      <w:r w:rsidR="00AD7222">
        <w:t>work</w:t>
      </w:r>
      <w:r w:rsidR="008B0C2B">
        <w:t>ing</w:t>
      </w:r>
      <w:r w:rsidR="00AD7222">
        <w:t xml:space="preserve"> for two </w:t>
      </w:r>
      <w:r w:rsidR="008B0C2B">
        <w:t>g</w:t>
      </w:r>
      <w:r w:rsidR="00AD7222">
        <w:t>overnors and the South Carolina Department of Commerce; and</w:t>
      </w:r>
    </w:p>
    <w:p w:rsidR="00AD7222" w:rsidP="00AD7222" w:rsidRDefault="00AD7222" w14:paraId="43F8D9E5" w14:textId="77777777">
      <w:pPr>
        <w:pStyle w:val="scresolutionwhereas"/>
      </w:pPr>
    </w:p>
    <w:p w:rsidR="00AD7222" w:rsidP="00AD7222" w:rsidRDefault="00AD7222" w14:paraId="3CCBF7A4" w14:textId="79514AE7">
      <w:pPr>
        <w:pStyle w:val="scresolutionwhereas"/>
      </w:pPr>
      <w:bookmarkStart w:name="wa_8f80c0f6e" w:id="2"/>
      <w:r>
        <w:t>W</w:t>
      </w:r>
      <w:bookmarkEnd w:id="2"/>
      <w:r>
        <w:t xml:space="preserve">hereas, </w:t>
      </w:r>
      <w:r w:rsidRPr="008B0C2B" w:rsidR="008B0C2B">
        <w:t>during her tenure with the State of South Carolina</w:t>
      </w:r>
      <w:r w:rsidR="008B0C2B">
        <w:t xml:space="preserve">, </w:t>
      </w:r>
      <w:r w:rsidR="00D8426C">
        <w:t>she</w:t>
      </w:r>
      <w:r>
        <w:t xml:space="preserve"> developed extensive expertise in the political, government relations, economic development, manufacturing, and construction arenas; and</w:t>
      </w:r>
    </w:p>
    <w:p w:rsidR="00AD7222" w:rsidP="00AD7222" w:rsidRDefault="00AD7222" w14:paraId="77E8130F" w14:textId="77777777">
      <w:pPr>
        <w:pStyle w:val="scresolutionwhereas"/>
      </w:pPr>
    </w:p>
    <w:p w:rsidR="00AD7222" w:rsidP="00AD7222" w:rsidRDefault="00AD7222" w14:paraId="1D302767" w14:textId="01E0CDCA">
      <w:pPr>
        <w:pStyle w:val="scresolutionwhereas"/>
      </w:pPr>
      <w:bookmarkStart w:name="wa_8edce690d" w:id="3"/>
      <w:r>
        <w:t>W</w:t>
      </w:r>
      <w:bookmarkEnd w:id="3"/>
      <w:r>
        <w:t xml:space="preserve">hereas, </w:t>
      </w:r>
      <w:r w:rsidR="001A1A27">
        <w:t xml:space="preserve">further, </w:t>
      </w:r>
      <w:r w:rsidR="00D8426C">
        <w:t>April Allen</w:t>
      </w:r>
      <w:r>
        <w:t xml:space="preserve"> served as a liaison for Continental Tire during the construction and start</w:t>
      </w:r>
      <w:r w:rsidR="008B0C2B">
        <w:t>‑</w:t>
      </w:r>
      <w:r>
        <w:t xml:space="preserve">up phase of the Sumter Tire plant and joined Continental as the </w:t>
      </w:r>
      <w:r w:rsidR="00B75660">
        <w:t>d</w:t>
      </w:r>
      <w:r>
        <w:t xml:space="preserve">irector of </w:t>
      </w:r>
      <w:r w:rsidR="00B75660">
        <w:t>g</w:t>
      </w:r>
      <w:r>
        <w:t xml:space="preserve">overnment </w:t>
      </w:r>
      <w:r w:rsidR="00B75660">
        <w:t>r</w:t>
      </w:r>
      <w:r>
        <w:t>elations; and</w:t>
      </w:r>
    </w:p>
    <w:p w:rsidR="00AD7222" w:rsidP="00AD7222" w:rsidRDefault="00AD7222" w14:paraId="5B64651F" w14:textId="77777777">
      <w:pPr>
        <w:pStyle w:val="scresolutionwhereas"/>
      </w:pPr>
    </w:p>
    <w:p w:rsidR="00AD7222" w:rsidP="00AD7222" w:rsidRDefault="00AD7222" w14:paraId="358833C6" w14:textId="2524D394">
      <w:pPr>
        <w:pStyle w:val="scresolutionwhereas"/>
      </w:pPr>
      <w:bookmarkStart w:name="wa_97f39aed7" w:id="4"/>
      <w:r>
        <w:t>W</w:t>
      </w:r>
      <w:bookmarkEnd w:id="4"/>
      <w:r>
        <w:t xml:space="preserve">hereas, in her role as </w:t>
      </w:r>
      <w:r w:rsidR="00B75660">
        <w:t>director of government re</w:t>
      </w:r>
      <w:r>
        <w:t>lations, she is responsible for developing a government</w:t>
      </w:r>
      <w:r w:rsidR="00B75660">
        <w:t>‑</w:t>
      </w:r>
      <w:r>
        <w:t xml:space="preserve">relations strategy for environmental policy, workforce development and training, </w:t>
      </w:r>
      <w:r w:rsidR="00B75660">
        <w:t xml:space="preserve">and </w:t>
      </w:r>
      <w:r>
        <w:t xml:space="preserve">tax incentives and exemptions in all </w:t>
      </w:r>
      <w:r w:rsidR="00B75660">
        <w:t>fifty</w:t>
      </w:r>
      <w:r>
        <w:t xml:space="preserve"> states; and</w:t>
      </w:r>
    </w:p>
    <w:p w:rsidR="00AD7222" w:rsidP="00AD7222" w:rsidRDefault="00AD7222" w14:paraId="453700C8" w14:textId="77777777">
      <w:pPr>
        <w:pStyle w:val="scresolutionwhereas"/>
      </w:pPr>
    </w:p>
    <w:p w:rsidR="00AD7222" w:rsidP="00AD7222" w:rsidRDefault="00AD7222" w14:paraId="6A25C7EE" w14:textId="24C604B9">
      <w:pPr>
        <w:pStyle w:val="scresolutionwhereas"/>
      </w:pPr>
      <w:bookmarkStart w:name="wa_e3f874094" w:id="5"/>
      <w:r>
        <w:t>W</w:t>
      </w:r>
      <w:bookmarkEnd w:id="5"/>
      <w:r>
        <w:t xml:space="preserve">hereas, </w:t>
      </w:r>
      <w:r w:rsidRPr="00987BA1" w:rsidR="00987BA1">
        <w:t>throughout her career</w:t>
      </w:r>
      <w:r w:rsidR="00987BA1">
        <w:t xml:space="preserve">, not only has April </w:t>
      </w:r>
      <w:r>
        <w:t xml:space="preserve">Allen’s work benefited countless individuals professionally, but </w:t>
      </w:r>
      <w:r w:rsidR="00987BA1">
        <w:t xml:space="preserve">also </w:t>
      </w:r>
      <w:r>
        <w:t>her work with no</w:t>
      </w:r>
      <w:r w:rsidR="00987BA1">
        <w:t>n</w:t>
      </w:r>
      <w:r>
        <w:t xml:space="preserve">profits and boards throughout South Carolina has benefited the </w:t>
      </w:r>
      <w:r w:rsidR="00987BA1">
        <w:t>S</w:t>
      </w:r>
      <w:r>
        <w:t>tate as a whole; and</w:t>
      </w:r>
    </w:p>
    <w:p w:rsidR="00AD7222" w:rsidP="00AD7222" w:rsidRDefault="00AD7222" w14:paraId="4673D60B" w14:textId="77777777">
      <w:pPr>
        <w:pStyle w:val="scresolutionwhereas"/>
      </w:pPr>
    </w:p>
    <w:p w:rsidR="00AD7222" w:rsidP="00AD7222" w:rsidRDefault="00AD7222" w14:paraId="64E74301" w14:textId="69E4B95D">
      <w:pPr>
        <w:pStyle w:val="scresolutionwhereas"/>
      </w:pPr>
      <w:bookmarkStart w:name="wa_5a5d1fdb0" w:id="6"/>
      <w:r>
        <w:t>W</w:t>
      </w:r>
      <w:bookmarkEnd w:id="6"/>
      <w:r>
        <w:t xml:space="preserve">hereas, a board member of the South Carolina Education Oversight Committee, </w:t>
      </w:r>
      <w:r w:rsidR="00D8426C">
        <w:t xml:space="preserve">she </w:t>
      </w:r>
      <w:r w:rsidR="00987BA1">
        <w:t xml:space="preserve">also </w:t>
      </w:r>
      <w:r w:rsidR="00D8426C">
        <w:t xml:space="preserve">has </w:t>
      </w:r>
      <w:r>
        <w:t>served as a board member of the Palmetto Center for Women, as chair of the South Carolina Economic Developers’ Association,</w:t>
      </w:r>
      <w:r w:rsidR="00987BA1">
        <w:t xml:space="preserve"> </w:t>
      </w:r>
      <w:r w:rsidR="00E41CAB">
        <w:t xml:space="preserve">and </w:t>
      </w:r>
      <w:r>
        <w:t>as the first female chair of the South Carolina Manufacturers Alliance; and</w:t>
      </w:r>
    </w:p>
    <w:p w:rsidR="00AD7222" w:rsidP="00AD7222" w:rsidRDefault="00AD7222" w14:paraId="1702637E" w14:textId="77777777">
      <w:pPr>
        <w:pStyle w:val="scresolutionwhereas"/>
      </w:pPr>
    </w:p>
    <w:p w:rsidR="00AD7222" w:rsidP="00AD7222" w:rsidRDefault="00AD7222" w14:paraId="51AFA25A" w14:textId="0C1A52EC">
      <w:pPr>
        <w:pStyle w:val="scresolutionwhereas"/>
      </w:pPr>
      <w:bookmarkStart w:name="wa_74dea96ad" w:id="7"/>
      <w:proofErr w:type="gramStart"/>
      <w:r>
        <w:t>W</w:t>
      </w:r>
      <w:bookmarkEnd w:id="7"/>
      <w:r>
        <w:t>hereas,</w:t>
      </w:r>
      <w:proofErr w:type="gramEnd"/>
      <w:r>
        <w:t xml:space="preserve"> </w:t>
      </w:r>
      <w:r w:rsidR="00D8426C">
        <w:t>April</w:t>
      </w:r>
      <w:r>
        <w:t xml:space="preserve"> Allen’s leadership and foresight, especially during her tenure as chair of the South Carolina Manufacturers Alliance, helped manufacturers across South Carolina navigate the uncertainty created by the COVID</w:t>
      </w:r>
      <w:r w:rsidR="00E41CAB">
        <w:t>‑</w:t>
      </w:r>
      <w:r>
        <w:t>19 pandemic by working towards solutions to protect the industry and its thousands of manufacturing workers; and</w:t>
      </w:r>
    </w:p>
    <w:p w:rsidR="00AD7222" w:rsidP="00AD7222" w:rsidRDefault="00AD7222" w14:paraId="59F43EC5" w14:textId="77777777">
      <w:pPr>
        <w:pStyle w:val="scresolutionwhereas"/>
      </w:pPr>
    </w:p>
    <w:p w:rsidR="008A7625" w:rsidP="00843D27" w:rsidRDefault="00AD7222" w14:paraId="44F28955" w14:textId="7126588B">
      <w:pPr>
        <w:pStyle w:val="scresolutionwhereas"/>
      </w:pPr>
      <w:bookmarkStart w:name="wa_84ff9d89b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="00987BA1">
        <w:t xml:space="preserve">her </w:t>
      </w:r>
      <w:r>
        <w:t xml:space="preserve">career and </w:t>
      </w:r>
      <w:r w:rsidR="00987BA1">
        <w:t>her labors</w:t>
      </w:r>
      <w:r>
        <w:t xml:space="preserve"> to strengthen and advance manufacturing in South Carolina and throughout the United States set a shining example for the opportunities and careers for women in manufacturing.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CC119EF">
      <w:pPr>
        <w:pStyle w:val="scresolutionbody"/>
      </w:pPr>
      <w:bookmarkStart w:name="up_197c31223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5609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2D70544">
      <w:pPr>
        <w:pStyle w:val="scresolutionmembers"/>
      </w:pPr>
      <w:bookmarkStart w:name="up_53dfc90e2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5609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80D76" w:rsidR="00D80D76">
        <w:t xml:space="preserve">congratulate </w:t>
      </w:r>
      <w:r w:rsidR="00D80D76">
        <w:t>A</w:t>
      </w:r>
      <w:r w:rsidRPr="00D80D76" w:rsidR="00D80D76">
        <w:t xml:space="preserve">pril </w:t>
      </w:r>
      <w:r w:rsidR="00D80D76">
        <w:t>A</w:t>
      </w:r>
      <w:r w:rsidRPr="00D80D76" w:rsidR="00D80D76">
        <w:t xml:space="preserve">llen on being named the 2023 </w:t>
      </w:r>
      <w:r w:rsidR="00D80D76">
        <w:t>S</w:t>
      </w:r>
      <w:r w:rsidRPr="00D80D76" w:rsidR="00D80D76">
        <w:t xml:space="preserve">outh </w:t>
      </w:r>
      <w:r w:rsidR="00D80D76">
        <w:t>C</w:t>
      </w:r>
      <w:r w:rsidRPr="00D80D76" w:rsidR="00D80D76">
        <w:t xml:space="preserve">arolina </w:t>
      </w:r>
      <w:r w:rsidR="00D80D76">
        <w:t>M</w:t>
      </w:r>
      <w:r w:rsidRPr="00D80D76" w:rsidR="00D80D76">
        <w:t xml:space="preserve">anufacturers </w:t>
      </w:r>
      <w:r w:rsidR="00D80D76">
        <w:t>A</w:t>
      </w:r>
      <w:r w:rsidRPr="00D80D76" w:rsidR="00D80D76">
        <w:t xml:space="preserve">lliance </w:t>
      </w:r>
      <w:r w:rsidR="00D80D76">
        <w:t>W</w:t>
      </w:r>
      <w:r w:rsidRPr="00D80D76" w:rsidR="00D80D76">
        <w:t xml:space="preserve">oman of the </w:t>
      </w:r>
      <w:r w:rsidR="00D80D76">
        <w:t>Y</w:t>
      </w:r>
      <w:r w:rsidRPr="00D80D76" w:rsidR="00D80D76">
        <w:t>ear.</w:t>
      </w:r>
    </w:p>
    <w:p w:rsidRPr="00040E43" w:rsidR="00007116" w:rsidP="00B703CB" w:rsidRDefault="00007116" w14:paraId="48DB32E7" w14:textId="0CFBD43D">
      <w:pPr>
        <w:pStyle w:val="scresolutionbody"/>
      </w:pPr>
    </w:p>
    <w:p w:rsidRPr="00040E43" w:rsidR="00B9052D" w:rsidP="00B703CB" w:rsidRDefault="00007116" w14:paraId="48DB32E8" w14:textId="75BBFF32">
      <w:pPr>
        <w:pStyle w:val="scresolutionbody"/>
      </w:pPr>
      <w:bookmarkStart w:name="up_a4830fe80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D80D76">
        <w:t>April Allen.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540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D04A203" w:rsidR="007003E1" w:rsidRDefault="006540C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5609F">
              <w:rPr>
                <w:noProof/>
              </w:rPr>
              <w:t>LC-0243VR-RM23.docx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22E"/>
    <w:rsid w:val="00040E43"/>
    <w:rsid w:val="0008202C"/>
    <w:rsid w:val="00084221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0D7A"/>
    <w:rsid w:val="001A022F"/>
    <w:rsid w:val="001A1A27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6B30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1C0C"/>
    <w:rsid w:val="003F6D79"/>
    <w:rsid w:val="003F6E8C"/>
    <w:rsid w:val="0041760A"/>
    <w:rsid w:val="00417C01"/>
    <w:rsid w:val="004252D4"/>
    <w:rsid w:val="00425782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40CD"/>
    <w:rsid w:val="00656EE5"/>
    <w:rsid w:val="006575D1"/>
    <w:rsid w:val="00666E48"/>
    <w:rsid w:val="006913C9"/>
    <w:rsid w:val="0069470D"/>
    <w:rsid w:val="006B1590"/>
    <w:rsid w:val="006D58AA"/>
    <w:rsid w:val="006E1F8C"/>
    <w:rsid w:val="006E4451"/>
    <w:rsid w:val="006E655C"/>
    <w:rsid w:val="006E69E6"/>
    <w:rsid w:val="007003E1"/>
    <w:rsid w:val="007070AD"/>
    <w:rsid w:val="00727ECC"/>
    <w:rsid w:val="00733210"/>
    <w:rsid w:val="00734F00"/>
    <w:rsid w:val="007352A5"/>
    <w:rsid w:val="0073631E"/>
    <w:rsid w:val="00736959"/>
    <w:rsid w:val="0074375C"/>
    <w:rsid w:val="00746A58"/>
    <w:rsid w:val="007720AC"/>
    <w:rsid w:val="00777DF6"/>
    <w:rsid w:val="00781DF8"/>
    <w:rsid w:val="00787728"/>
    <w:rsid w:val="007917CE"/>
    <w:rsid w:val="007959D3"/>
    <w:rsid w:val="007A70AE"/>
    <w:rsid w:val="007C0EE1"/>
    <w:rsid w:val="007E01B6"/>
    <w:rsid w:val="007F6D64"/>
    <w:rsid w:val="00820344"/>
    <w:rsid w:val="008362E8"/>
    <w:rsid w:val="008410D3"/>
    <w:rsid w:val="00843D27"/>
    <w:rsid w:val="00846FE5"/>
    <w:rsid w:val="0085786E"/>
    <w:rsid w:val="00870570"/>
    <w:rsid w:val="00884C76"/>
    <w:rsid w:val="008905D2"/>
    <w:rsid w:val="008A1768"/>
    <w:rsid w:val="008A489F"/>
    <w:rsid w:val="008A7625"/>
    <w:rsid w:val="008B0C2B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7BA1"/>
    <w:rsid w:val="009B44AF"/>
    <w:rsid w:val="009C27C6"/>
    <w:rsid w:val="009C6A0B"/>
    <w:rsid w:val="009C7F19"/>
    <w:rsid w:val="009E2BE4"/>
    <w:rsid w:val="009F0C77"/>
    <w:rsid w:val="009F0D34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A2C"/>
    <w:rsid w:val="00AC0C13"/>
    <w:rsid w:val="00AC34A2"/>
    <w:rsid w:val="00AC74F4"/>
    <w:rsid w:val="00AD1C9A"/>
    <w:rsid w:val="00AD4B17"/>
    <w:rsid w:val="00AD7222"/>
    <w:rsid w:val="00AF0102"/>
    <w:rsid w:val="00AF1A81"/>
    <w:rsid w:val="00AF69EE"/>
    <w:rsid w:val="00B00C4F"/>
    <w:rsid w:val="00B128F5"/>
    <w:rsid w:val="00B3602C"/>
    <w:rsid w:val="00B412D4"/>
    <w:rsid w:val="00B519D6"/>
    <w:rsid w:val="00B5609F"/>
    <w:rsid w:val="00B6480F"/>
    <w:rsid w:val="00B64FFF"/>
    <w:rsid w:val="00B703CB"/>
    <w:rsid w:val="00B7267F"/>
    <w:rsid w:val="00B75660"/>
    <w:rsid w:val="00B879A5"/>
    <w:rsid w:val="00B9052D"/>
    <w:rsid w:val="00B9105E"/>
    <w:rsid w:val="00BB1D9B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0EE6"/>
    <w:rsid w:val="00D73A67"/>
    <w:rsid w:val="00D8028D"/>
    <w:rsid w:val="00D80D76"/>
    <w:rsid w:val="00D8426C"/>
    <w:rsid w:val="00D970A9"/>
    <w:rsid w:val="00DB1F5E"/>
    <w:rsid w:val="00DC47B1"/>
    <w:rsid w:val="00DF3845"/>
    <w:rsid w:val="00E071A0"/>
    <w:rsid w:val="00E32D96"/>
    <w:rsid w:val="00E41911"/>
    <w:rsid w:val="00E41CAB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C84"/>
    <w:rsid w:val="00FA0B1D"/>
    <w:rsid w:val="00FB0D0D"/>
    <w:rsid w:val="00FB43B4"/>
    <w:rsid w:val="00FB4E4D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77D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13&amp;session=125&amp;summary=B" TargetMode="External" Id="R2aa4b6c6d1f04b43" /><Relationship Type="http://schemas.openxmlformats.org/officeDocument/2006/relationships/hyperlink" Target="https://www.scstatehouse.gov/sess125_2023-2024/prever/4313_20230418.docx" TargetMode="External" Id="R202f645d93884171" /><Relationship Type="http://schemas.openxmlformats.org/officeDocument/2006/relationships/hyperlink" Target="h:\hj\20230418.docx" TargetMode="External" Id="Rc838080f88b144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7a569256-f43e-4f61-b490-15a9c2379a42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HOUSEINTRODATE>2023-04-18</T_BILL_D_HOUSEINTRODATE>
  <T_BILL_D_INTRODATE>2023-04-18</T_BILL_D_INTRODATE>
  <T_BILL_N_INTERNALVERSIONNUMBER>1</T_BILL_N_INTERNALVERSIONNUMBER>
  <T_BILL_N_SESSION>125</T_BILL_N_SESSION>
  <T_BILL_N_VERSIONNUMBER>1</T_BILL_N_VERSIONNUMBER>
  <T_BILL_N_YEAR>2023</T_BILL_N_YEAR>
  <T_BILL_REQUEST_REQUEST>fd5578b8-fbf7-4dcf-b8cb-356282199bb7</T_BILL_REQUEST_REQUEST>
  <T_BILL_R_ORIGINALDRAFT>66dfce36-a36c-474e-905c-2483aee7d940</T_BILL_R_ORIGINALDRAFT>
  <T_BILL_SPONSOR_SPONSOR>7dd4f309-dfcd-4edf-9cba-f0144eec17d6</T_BILL_SPONSOR_SPONSOR>
  <T_BILL_T_BILLNAME>[4313]</T_BILL_T_BILLNAME>
  <T_BILL_T_BILLNUMBER>4313</T_BILL_T_BILLNUMBER>
  <T_BILL_T_BILLTITLE>TO CONGRATULATE APRIL ALLEN ON BEING NAMED THE 2023 SOUTH CAROLINA MANUFACTURERS ALLIANCE WOMAN OF THE YEAR.</T_BILL_T_BILLTITLE>
  <T_BILL_T_CHAMBER>house</T_BILL_T_CHAMBER>
  <T_BILL_T_FILENAME> </T_BILL_T_FILENAME>
  <T_BILL_T_LEGTYPE>resolution</T_BILL_T_LEGTYPE>
  <T_BILL_T_SUBJECT>April Allen, award</T_BILL_T_SUBJECT>
  <T_BILL_UR_DRAFTER>virginiaravenel@scstatehouse.gov</T_BILL_UR_DRAFTER>
  <T_BILL_UR_DRAFTINGASSISTANT>chrischarlton@scstatehouse.gov</T_BILL_UR_DRAFTINGASSISTANT>
  <T_BILL_UR_RESOLUTIONWRITER>rosannemcdowell@scstatehouse.gov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2046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2023-04-17T13:02:00Z</cp:lastPrinted>
  <dcterms:created xsi:type="dcterms:W3CDTF">2023-04-17T15:29:00Z</dcterms:created>
  <dcterms:modified xsi:type="dcterms:W3CDTF">2023-04-17T15:30:00Z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